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وَإِذَا طَلَّقْتُمُ ٱلنِّسَآءَ فَبَلَغْنَ أَجَلَهُنَّ فَأَمْسِكُوهُنَّ بِمَعْرُوفٍ</w:t>
      </w:r>
    </w:p>
    <w:p w:rsidR="00000000" w:rsidDel="00000000" w:rsidP="00000000" w:rsidRDefault="00000000" w:rsidRPr="00000000" w14:paraId="00000001">
      <w:pPr>
        <w:jc w:val="right"/>
        <w:rPr/>
      </w:pPr>
      <w:r>
        <w:t>أَوْ سَرِّحُوهُنَّ بِمَعْرُوفٍۢ ۚ وَلَا تُمْسِكُوهُنَّ ضِرَارًۭا لِّتَعْتَدُوا۟ ۚ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يَفْعَلْ ذَٰلِكَ فَقَدْ ظَلَمَ نَفْسَهُۥ ۚ وَلَا تَتَّخِذُوٓا۟ ءَايَـٰتِ ٱللَّهِ هُزُوًۭا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وَٱذْكُرُوا۟ نِعْمَتَ ٱللَّهِ عَلَيْكُمْ وَمَآ أَنزَلَ عَلَيْكُم مِّنَ ٱلْكِتَـٰبِ وَٱلْحِكْمَةِ</w:t>
      </w:r>
    </w:p>
    <w:p w:rsidR="00000000" w:rsidDel="00000000" w:rsidP="00000000" w:rsidRDefault="00000000" w:rsidRPr="00000000" w14:paraId="00000001">
      <w:pPr>
        <w:jc w:val="right"/>
        <w:rPr/>
      </w:pPr>
      <w:r>
        <w:t>يَعِظُكُم بِهِۦ ۚ وَٱتَّقُوا۟ ٱللَّهَ وَٱعْلَمُوٓا۟ أَنَّ ٱللَّهَ بِكُلِّ شَىْءٍ عَلِيمٌۭ ٢٣١ وَإِذَا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طَلَّقْتُمُ ٱلنِّسَآءَ فَبَلَغْنَ أَجَلَهُنَّ فَلَا تَعْضُلُوهُنَّ أَن يَنكِحْنَ</w:t>
      </w:r>
    </w:p>
    <w:p w:rsidR="00000000" w:rsidDel="00000000" w:rsidP="00000000" w:rsidRDefault="00000000" w:rsidRPr="00000000" w14:paraId="00000001">
      <w:pPr>
        <w:jc w:val="right"/>
        <w:rPr/>
      </w:pPr>
      <w:r>
        <w:t>أَزْوَٰجَهُنَّ إِذَا تَرَٰضَوْا۟ بَيْنَهُم بِٱلْمَعْرُوفِ ۗ ذَٰلِكَ يُوعَظُ بِهِۦ مَن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مِنكُمْ يُؤْمِنُ بِٱللَّهِ وَٱلْيَوْمِ ٱلْـَٔاخِرِ ۗ ذَٰلِكُمْ أَزْكَىٰ لَكُمْ وَأَطْهَرُ ۗ وَٱللَّهُ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يَعْلَمُ وَأَنتُمْ لَا تَعْلَمُونَ ٢٣٢ ۞ وَٱلْوَٰلِدَٰتُ يُرْضِعْنَ أَوْلَـٰدَهُنَّ حَوْلَيْنِ</w:t>
      </w:r>
    </w:p>
    <w:p w:rsidR="00000000" w:rsidDel="00000000" w:rsidP="00000000" w:rsidRDefault="00000000" w:rsidRPr="00000000" w14:paraId="00000001">
      <w:pPr>
        <w:jc w:val="right"/>
        <w:rPr/>
      </w:pPr>
      <w:r>
        <w:t>كَامِلَيْنِ ۖ لِمَنْ أَرَادَ أَن يُتِمَّ ٱلرَّضَاعَةَ ۚ وَعَلَى ٱلْمَوْلُودِ لَهُۥ رِزْقُهُنَّ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وَكِسْوَتُهُنَّ بِٱلْمَعْرُوفِ ۚ لَا تُكَلَّفُ نَفْسٌ إِلَّا وُسْعَهَا ۚ لَا تُضَآرَّ</w:t>
      </w:r>
    </w:p>
    <w:p w:rsidR="00000000" w:rsidDel="00000000" w:rsidP="00000000" w:rsidRDefault="00000000" w:rsidRPr="00000000" w14:paraId="00000001">
      <w:pPr>
        <w:jc w:val="right"/>
        <w:rPr/>
      </w:pPr>
      <w:r>
        <w:t>وَٰلِدَةٌۢ بِوَلَدِهَا وَلَا مَوْلُودٌۭ لَّهُۥ بِوَلَدِهِۦ ۚ وَعَلَى ٱلْوَارِثِ مِثْلُ ذَٰلِكَ ۗ فَإِنْ</w:t>
      </w:r>
    </w:p>
    <w:p w:rsidR="00000000" w:rsidDel="00000000" w:rsidP="00000000" w:rsidRDefault="00000000" w:rsidRPr="00000000" w14:paraId="00000001">
      <w:pPr>
        <w:jc w:val="right"/>
        <w:rPr/>
      </w:pPr>
      <w:r>
        <w:t>أَرَادَا فِصَالًا عَن تَرَاضٍۢ مِّنْهُمَا وَتَشَاوُرٍۢ فَلَا جُنَاحَ عَلَيْهِمَا ۗ وَإِنْ</w:t>
      </w:r>
    </w:p>
    <w:p w:rsidR="00000000" w:rsidDel="00000000" w:rsidP="00000000" w:rsidRDefault="00000000" w:rsidRPr="00000000" w14:paraId="00000001">
      <w:pPr>
        <w:jc w:val="right"/>
        <w:rPr/>
      </w:pPr>
      <w:r>
        <w:t>أَرَدتُّمْ أَن تَسْتَرْضِعُوٓا۟ أَوْلَـٰدَكُمْ فَلَا جُنَاحَ عَلَيْكُمْ إِذَا سَلَّمْتُم مَّآ</w:t>
      </w:r>
    </w:p>
    <w:p w:rsidR="00000000" w:rsidDel="00000000" w:rsidP="00000000" w:rsidRDefault="00000000" w:rsidRPr="00000000" w14:paraId="00000001">
      <w:pPr>
        <w:jc w:val="right"/>
        <w:rPr/>
      </w:pPr>
      <w:r>
        <w:t>ءَاتَيْتُم بِٱلْمَعْرُوفِ ۗ وَٱتَّقُوا۟ ٱللَّهَ وَٱعْلَمُوٓا۟ أَنَّ ٱللَّهَ بِمَا تَعْمَلُونَ بَصِيرٌۭ ٢٣٣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