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 جَآءَ بِٱلْحَسَنَةِ فَلَهُۥ خَيْرٌۭ مِّنْهَا وَهُم مِّن فَزَعٍۢ يَوْمَئِذٍ ءَامِنُونَ ٨٩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جَآءَ بِٱلسَّيِّئَةِ فَكُبَّتْ وُجُوهُهُمْ فِى ٱلنَّارِ هَلْ تُجْزَوْنَ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كُنتُمْ تَعْمَلُونَ ٩٠ إِنَّمَآ أُمِرْتُ أَنْ أَعْبُدَ رَبَّ هَـٰذِهِ ٱلْبَلْدَةِ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حَرَّمَهَا وَلَهُۥ كُلُّ شَىْءٍۢ ۖ وَأُمِرْتُ أَنْ أَكُونَ مِنَ ٱلْمُسْلِمِينَ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٩١ وَأَنْ أَتْلُوَا۟ ٱلْقُرْءَانَ ۖ فَمَنِ ٱهْتَدَىٰ فَإِنَّمَا يَهْتَدِى لِنَفْسِهِۦ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ضَلَّ فَقُلْ إِنَّمَآ أَنَا۠ مِنَ ٱلْمُنذِرِينَ ٩٢ وَقُلِ ٱلْحَمْدُ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سَيُرِيكُمْ ءَايَـٰتِهِۦ فَتَعْرِفُونَهَا ۚ وَمَا رَبُّكَ بِغَـٰفِلٍ عَمَّا تَعْمَلُونَ ٩٣</w:t>
      </w:r>
    </w:p>
    <w:p w:rsidR="00000000" w:rsidDel="00000000" w:rsidP="00000000" w:rsidRDefault="00000000" w:rsidRPr="00000000" w14:paraId="00000001">
      <w:pPr>
        <w:jc w:val="right"/>
        <w:rPr/>
      </w:pPr>
      <w:r>
        <w:t>طسٓمٓ ١ تِلْكَ ءَايَـٰتُ ٱلْكِتَـٰبِ ٱلْمُبِينِ ٢ نَتْلُوا۟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نَّبَإِ مُوسَىٰ وَفِرْعَوْنَ بِٱلْحَقِّ لِقَوْمٍۢ يُؤْمِنُونَ ٣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عَلَا فِى ٱلْأَرْضِ وَجَعَلَ أَهْلَهَا شِيَعًۭا يَسْتَضْعِفُ</w:t>
      </w:r>
    </w:p>
    <w:p w:rsidR="00000000" w:rsidDel="00000000" w:rsidP="00000000" w:rsidRDefault="00000000" w:rsidRPr="00000000" w14:paraId="00000001">
      <w:pPr>
        <w:jc w:val="right"/>
        <w:rPr/>
      </w:pPr>
      <w:r>
        <w:t>طَآئِفَةًۭ مِّنْهُمْ يُذَبِّحُ أَبْنَآءَهُمْ وَيَسْتَحْىِۦ نِسَآءَهُمْ ۚ إِنَّهُۥ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ٱلْمُفْسِدِينَ ٤ وَنُرِيدُ أَن نَّمُنَّ عَلَى ٱلَّذِينَ ٱسْتُضْعِفُوا۟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وَنَجْعَلَهُمْ أَئِمَّةًۭ وَنَجْعَلَهُمُ ٱلْوَٰرِثِينَ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