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خَلَقْنَا ٱلسَّمَآءَ وَٱلْأَرْضَ وَمَا بَيْنَهُمَا بَـٰطِلًۭا ۚ ذَٰلِكَ ظَنُّ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ۚ فَوَيْلٌۭ لِّلَّذِينَ كَفَرُوا۟ مِنَ ٱلنَّارِ ٢٧ أَمْ نَجْعَلُ ٱلَّذِينَ ءَامَنُوا۟ وَعَمِلُوا۟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ٱلصَّـٰلِحَـٰتِ كَٱلْمُفْسِدِينَ فِى ٱلْأَرْضِ أَمْ نَجْعَلُ ٱلْمُتَّقِينَ كَٱلْفُجَّارِ</w:t>
      </w:r>
    </w:p>
    <w:p w:rsidR="00000000" w:rsidDel="00000000" w:rsidP="00000000" w:rsidRDefault="00000000" w:rsidRPr="00000000" w14:paraId="00000001">
      <w:pPr>
        <w:jc w:val="right"/>
        <w:rPr/>
      </w:pPr>
      <w:r>
        <w:t>٢٨ كِتَـٰبٌ أَنزَلْنَـٰهُ إِلَيْكَ مُبَـٰرَكٌۭ لِّيَدَّبَّرُوٓا۟ ءَايَـٰتِهِۦ وَلِيَتَذَكَّرَ أُو۟لُوا۟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ٱلْأَلْبَـٰبِ ٢٩ وَوَهَبْنَا لِدَاوُۥدَ سُلَيْمَـٰنَ ۚ نِعْمَ ٱلْعَبْدُ ۖ إِنَّهُۥٓ أَوَّابٌ</w:t>
      </w:r>
    </w:p>
    <w:p w:rsidR="00000000" w:rsidDel="00000000" w:rsidP="00000000" w:rsidRDefault="00000000" w:rsidRPr="00000000" w14:paraId="00000001">
      <w:pPr>
        <w:jc w:val="right"/>
        <w:rPr/>
      </w:pPr>
      <w:r>
        <w:t>٣٠ إِذْ عُرِضَ عَلَيْهِ بِٱلْعَشِىِّ ٱلصَّـٰفِنَـٰتُ ٱلْجِيَادُ ٣١ فَقَالَ إِنِّىٓ أَحْبَبْتُ</w:t>
      </w:r>
    </w:p>
    <w:p w:rsidR="00000000" w:rsidDel="00000000" w:rsidP="00000000" w:rsidRDefault="00000000" w:rsidRPr="00000000" w14:paraId="00000001">
      <w:pPr>
        <w:jc w:val="right"/>
        <w:rPr/>
      </w:pPr>
      <w:r>
        <w:t>حُبَّ ٱلْخَيْرِ عَن ذِكْرِ رَبِّى حَتَّىٰ تَوَارَتْ بِٱلْحِجَابِ ٣٢ رُدُّوهَا عَلَىَّ ۖ</w:t>
      </w:r>
    </w:p>
    <w:p w:rsidR="00000000" w:rsidDel="00000000" w:rsidP="00000000" w:rsidRDefault="00000000" w:rsidRPr="00000000" w14:paraId="00000001">
      <w:pPr>
        <w:jc w:val="right"/>
        <w:rPr/>
      </w:pPr>
      <w:r>
        <w:t>فَطَفِقَ مَسْحًۢا بِٱلسُّوقِ وَٱلْأَعْنَاقِ ٣٣ وَلَقَدْ فَتَنَّا سُلَيْمَـٰنَ</w:t>
      </w:r>
    </w:p>
    <w:p w:rsidR="00000000" w:rsidDel="00000000" w:rsidP="00000000" w:rsidRDefault="00000000" w:rsidRPr="00000000" w14:paraId="00000001">
      <w:pPr>
        <w:jc w:val="right"/>
        <w:rPr/>
      </w:pPr>
      <w:r>
        <w:t>وَأَلْقَيْنَا عَلَىٰ كُرْسِيِّهِۦ جَسَدًۭا ثُمَّ أَنَابَ ٣٤ قَالَ رَبِّ ٱغْفِرْ لِى وَهَبْ</w:t>
      </w:r>
    </w:p>
    <w:p w:rsidR="00000000" w:rsidDel="00000000" w:rsidP="00000000" w:rsidRDefault="00000000" w:rsidRPr="00000000" w14:paraId="00000001">
      <w:pPr>
        <w:jc w:val="right"/>
        <w:rPr/>
      </w:pPr>
      <w:r>
        <w:t>لِى مُلْكًۭا لَّا يَنۢبَغِى لِأَحَدٍۢ مِّنۢ بَعْدِىٓ ۖ إِنَّكَ أَنتَ ٱلْوَهَّابُ ٣٥</w:t>
      </w:r>
    </w:p>
    <w:p w:rsidR="00000000" w:rsidDel="00000000" w:rsidP="00000000" w:rsidRDefault="00000000" w:rsidRPr="00000000" w14:paraId="00000001">
      <w:pPr>
        <w:jc w:val="right"/>
        <w:rPr/>
      </w:pPr>
      <w:r>
        <w:t>فَسَخَّرْنَا لَهُ ٱلرِّيحَ تَجْرِى بِأَمْرِهِۦ رُخَآءً حَيْثُ أَصَابَ ٣٦ وَٱلشَّيَـٰطِينَ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بَنَّآءٍۢ وَغَوَّاصٍۢ ٣٧ وَءَاخَرِينَ مُقَرَّنِينَ فِى ٱلْأَصْفَادِ ٣٨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عَطَآؤُنَا فَٱمْنُنْ أَوْ أَمْسِكْ بِغَيْرِ حِسَابٍۢ ٣٩ وَإِنَّ لَهُۥ عِندَنَا لَزُلْفَىٰ وَحُسْنَ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مَـَٔابٍۢ ٤٠ وَٱذْكُرْ عَبْدَنَآ أَيُّوبَ إِذْ نَادَىٰ رَبَّهُۥٓ أَنِّى مَسَّنِىَ ٱلشَّيْطَـٰنُ</w:t>
      </w:r>
    </w:p>
    <w:p w:rsidR="00000000" w:rsidDel="00000000" w:rsidP="00000000" w:rsidRDefault="00000000" w:rsidRPr="00000000" w14:paraId="00000001">
      <w:pPr>
        <w:jc w:val="right"/>
        <w:rPr/>
      </w:pPr>
      <w:r>
        <w:t>بِنُصْبٍۢ وَعَذَابٍ ٤١ ٱرْكُضْ بِرِجْلِكَ ۖ هَـٰذَا مُغْتَسَلٌۢ بَارِدٌۭ وَشَرَابٌۭ ٤٢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