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ٱلْيَوْمَ تُجْزَىٰ كُلُّ نَفْسٍۭ بِمَا كَسَبَتْ ۚ لَا ظُلْمَ ٱلْيَوْمَ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سَرِيعُ ٱلْحِسَابِ ١٧ وَأَنذِرْهُمْ يَوْمَ ٱلْـَٔازِفَةِ إِذِ ٱلْقُلُوبُ</w:t>
      </w:r>
    </w:p>
    <w:p w:rsidR="00000000" w:rsidDel="00000000" w:rsidP="00000000" w:rsidRDefault="00000000" w:rsidRPr="00000000" w14:paraId="00000001">
      <w:pPr>
        <w:jc w:val="right"/>
        <w:rPr/>
      </w:pPr>
      <w:r>
        <w:t>لَدَى ٱلْحَنَاجِرِ كَـٰظِمِينَ ۚ مَا لِلظَّـٰلِمِينَ مِنْ حَمِيمٍۢ وَلَا شَفِيعٍۢ</w:t>
      </w:r>
    </w:p>
    <w:p w:rsidR="00000000" w:rsidDel="00000000" w:rsidP="00000000" w:rsidRDefault="00000000" w:rsidRPr="00000000" w14:paraId="00000001">
      <w:pPr>
        <w:jc w:val="right"/>
        <w:rPr/>
      </w:pPr>
      <w:r>
        <w:t>يُطَاعُ ١٨ يَعْلَمُ خَآئِنَةَ ٱلْأَعْيُنِ وَمَا تُخْفِى ٱلصُّدُورُ ١٩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يَقْضِى بِٱلْحَقِّ ۖ وَٱلَّذِينَ يَدْعُونَ مِن دُونِهِۦ لَا يَقْضُونَ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بِشَىْءٍ ۗ إِنَّ ٱللَّهَ هُوَ ٱلسَّمِيعُ ٱلْبَصِيرُ ٢٠ ۞ أَوَلَمْ يَسِيرُوا۟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فَيَنظُرُوا۟ كَيْفَ كَانَ عَـٰقِبَةُ ٱلَّذِينَ كَانُوا۟ مِن قَبْلِهِمْ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هُمْ أَشَدَّ مِنْهُمْ قُوَّةًۭ وَءَاثَارًۭا فِى ٱلْأَرْضِ فَأَخَذَهُمُ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بِذُنُوبِهِمْ وَمَا كَانَ لَهُم مِّنَ ٱللَّهِ مِن وَاقٍۢ ٢١ ذَٰلِكَ بِأَنَّهُمْ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 تَّأْتِيهِمْ رُسُلُهُم بِٱلْبَيِّنَـٰتِ فَكَفَرُوا۟ فَأَخَذَهُمُ ٱللَّهُ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قَوِىٌّۭ شَدِيدُ ٱلْعِقَابِ ٢٢ وَلَقَدْ أَرْسَلْنَا مُوسَىٰ بِـَٔايَـٰتِنَا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وَسُلْطَـٰنٍۢ مُّبِينٍ ٢٣ إِلَىٰ فِرْعَوْنَ وَهَـٰمَـٰنَ وَقَـٰرُونَ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فَقَالُوا۟ سَـٰحِرٌۭ كَذَّابٌۭ ٢٤ فَلَمَّا جَآءَهُم بِٱلْحَقِّ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عِندِنَا قَالُوا۟ ٱقْتُلُوٓا۟ أَبْنَآءَ ٱلَّذِينَ ءَامَنُوا۟ مَعَهُۥ وَٱسْتَحْيُوا۟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نِسَآءَهُمْ ۚ وَمَا كَيْدُ ٱلْكَـٰفِرِينَ إِلَّا فِى ضَلَـٰلٍۢ 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