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ذَٰلِكَ ٱلَّذِى يُبَشِّرُ ٱللَّهُ عِبَادَهُ ٱلَّذِينَ ءَامَنُوا۟ وَعَمِلُوا۟ ٱلصَّـٰلِحَـٰتِ ۗ</w:t>
      </w:r>
    </w:p>
    <w:p w:rsidR="00000000" w:rsidDel="00000000" w:rsidP="00000000" w:rsidRDefault="00000000" w:rsidRPr="00000000" w14:paraId="00000001">
      <w:pPr>
        <w:jc w:val="right"/>
        <w:rPr/>
      </w:pPr>
      <w:r>
        <w:t>قُل لَّآ أَسْـَٔلُكُمْ عَلَيْهِ أَجْرًا إِلَّا ٱلْمَوَدَّةَ فِى ٱلْقُرْبَىٰ ۗ وَمَن يَقْتَرِفْ</w:t>
      </w:r>
    </w:p>
    <w:p w:rsidR="00000000" w:rsidDel="00000000" w:rsidP="00000000" w:rsidRDefault="00000000" w:rsidRPr="00000000" w14:paraId="00000001">
      <w:pPr>
        <w:jc w:val="right"/>
        <w:rPr/>
      </w:pPr>
      <w:r>
        <w:t>حَسَنَةًۭ نَّزِدْ لَهُۥ فِيهَا حُسْنًا ۚ إِنَّ ٱللَّهَ غَفُورٌۭ شَكُورٌ ٢٣ أَمْ يَقُولُونَ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ٱفْتَرَىٰ عَلَى ٱللَّهِ كَذِبًۭا ۖ فَإِن يَشَإِ ٱللَّهُ يَخْتِمْ عَلَىٰ قَلْبِكَ ۗ وَيَمْحُ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ٱلْبَـٰطِلَ وَيُحِقُّ ٱلْحَقَّ بِكَلِمَـٰتِهِۦٓ ۚ إِنَّهُۥ عَلِيمٌۢ بِذَاتِ ٱلصُّدُورِ ٢٤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ٱلَّذِى يَقْبَلُ ٱلتَّوْبَةَ عَنْ عِبَادِهِۦ وَيَعْفُوا۟ عَنِ ٱلسَّيِّـَٔاتِ</w:t>
      </w:r>
    </w:p>
    <w:p w:rsidR="00000000" w:rsidDel="00000000" w:rsidP="00000000" w:rsidRDefault="00000000" w:rsidRPr="00000000" w14:paraId="00000001">
      <w:pPr>
        <w:jc w:val="right"/>
        <w:rPr/>
      </w:pPr>
      <w:r>
        <w:t>وَيَعْلَمُ مَا تَفْعَلُونَ ٢٥ وَيَسْتَجِيبُ ٱلَّذِينَ ءَامَنُوا۟ وَعَمِلُوا۟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ٱلصَّـٰلِحَـٰتِ وَيَزِيدُهُم مِّن فَضْلِهِۦ ۚ وَٱلْكَـٰفِرُونَ لَهُمْ عَذَابٌۭ</w:t>
      </w:r>
    </w:p>
    <w:p w:rsidR="00000000" w:rsidDel="00000000" w:rsidP="00000000" w:rsidRDefault="00000000" w:rsidRPr="00000000" w14:paraId="00000001">
      <w:pPr>
        <w:jc w:val="right"/>
        <w:rPr/>
      </w:pPr>
      <w:r>
        <w:t>شَدِيدٌۭ ٢٦ ۞ وَلَوْ بَسَطَ ٱللَّهُ ٱلرِّزْقَ لِعِبَادِهِۦ لَبَغَوْا۟ فِى ٱلْأَرْضِ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وَلَـٰكِن يُنَزِّلُ بِقَدَرٍۢ مَّا يَشَآءُ ۚ إِنَّهُۥ بِعِبَادِهِۦ خَبِيرٌۢ بَصِيرٌۭ ٢٧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ٱلَّذِى يُنَزِّلُ ٱلْغَيْثَ مِنۢ بَعْدِ مَا قَنَطُوا۟ وَيَنشُرُ رَحْمَتَهُۥ ۚ وَهُوَ ٱلْوَلِىُّ ٱلْحَمِيدُ</w:t>
      </w:r>
    </w:p>
    <w:p w:rsidR="00000000" w:rsidDel="00000000" w:rsidP="00000000" w:rsidRDefault="00000000" w:rsidRPr="00000000" w14:paraId="00000001">
      <w:pPr>
        <w:jc w:val="right"/>
        <w:rPr/>
      </w:pPr>
      <w:r>
        <w:t>٢٨ وَمِنْ ءَايَـٰتِهِۦ خَلْقُ ٱلسَّمَـٰوَٰتِ وَٱلْأَرْضِ وَمَا بَثَّ فِيهِمَا مِن دَآبَّةٍۢ ۚ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عَلَىٰ جَمْعِهِمْ إِذَا يَشَآءُ قَدِيرٌۭ ٢٩ وَمَآ أَصَـٰبَكُم مِّن مُّصِيبَةٍۢ فَبِمَا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كَسَبَتْ أَيْدِيكُمْ وَيَعْفُوا۟ عَن كَثِيرٍۢ ٣٠ وَمَآ أَنتُم بِمُعْجِزِينَ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ٱلْأَرْضِ ۖ وَمَا لَكُم مِّن دُونِ ٱللَّهِ مِن وَلِىٍّۢ وَلَا نَصِيرٍۢ ٣١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