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حمٓ ١ وَٱلْكِتَـٰبِ ٱلْمُبِينِ ٢ إِنَّآ أَنزَلْنَـٰهُ فِى لَيْلَةٍۢ مُّبَـٰرَكَةٍ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 كُنَّا مُنذِرِينَ ٣ فِيهَا يُفْرَقُ كُلُّ أَمْرٍ حَكِيمٍ ٤ أَمْرًۭا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عِندِنَآ ۚ إِنَّا كُنَّا مُرْسِلِينَ ٥ رَحْمَةًۭ مِّن رَّبِّكَ ۚ إِنَّهُۥ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ٱلسَّمِيعُ ٱلْعَلِيمُ ٦ رَبِّ ٱلسَّمَـٰوَٰتِ وَٱلْأَرْضِ وَمَا بَيْنَهُمَآ ۖ</w:t>
      </w:r>
    </w:p>
    <w:p w:rsidR="00000000" w:rsidDel="00000000" w:rsidP="00000000" w:rsidRDefault="00000000" w:rsidRPr="00000000" w14:paraId="00000001">
      <w:pPr>
        <w:jc w:val="right"/>
        <w:rPr/>
      </w:pPr>
      <w:r>
        <w:t>إِن كُنتُم مُّوقِنِينَ ٧ لَآ إِلَـٰهَ إِلَّا هُوَ يُحْىِۦ وَيُمِيتُ ۖ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وَرَبُّ ءَابَآئِكُمُ ٱلْأَوَّلِينَ ٨ بَلْ هُمْ فِى شَكٍّۢ يَلْعَبُونَ ٩</w:t>
      </w:r>
    </w:p>
    <w:p w:rsidR="00000000" w:rsidDel="00000000" w:rsidP="00000000" w:rsidRDefault="00000000" w:rsidRPr="00000000" w14:paraId="00000001">
      <w:pPr>
        <w:jc w:val="right"/>
        <w:rPr/>
      </w:pPr>
      <w:r>
        <w:t>فَٱرْتَقِبْ يَوْمَ تَأْتِى ٱلسَّمَآءُ بِدُخَانٍۢ مُّبِينٍۢ ١٠ يَغْشَى ٱلنَّاسَ ۖ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عَذَابٌ أَلِيمٌۭ ١١ رَّبَّنَا ٱكْشِفْ عَنَّا ٱلْعَذَابَ إِنَّا مُؤْمِنُونَ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١٢ أَنَّىٰ لَهُمُ ٱلذِّكْرَىٰ وَقَدْ جَآءَهُمْ رَسُولٌۭ مُّبِينٌۭ ١٣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تَوَلَّوْا۟ عَنْهُ وَقَالُوا۟ مُعَلَّمٌۭ مَّجْنُونٌ ١٤ إِنَّا كَاشِفُوا۟ ٱلْعَذَابِ قَلِيلًا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إِنَّكُمْ عَآئِدُونَ ١٥ يَوْمَ نَبْطِشُ ٱلْبَطْشَةَ ٱلْكُبْرَىٰٓ إِنَّا مُنتَقِمُونَ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١٦ ۞ وَلَقَدْ فَتَنَّا قَبْلَهُمْ قَوْمَ فِرْعَوْنَ وَجَآءَهُمْ رَسُولٌۭ كَرِيمٌ</w:t>
      </w:r>
    </w:p>
    <w:p w:rsidR="00000000" w:rsidDel="00000000" w:rsidP="00000000" w:rsidRDefault="00000000" w:rsidRPr="00000000" w14:paraId="00000001">
      <w:pPr>
        <w:jc w:val="right"/>
        <w:rPr/>
      </w:pPr>
      <w:r>
        <w:t>١٧ أَنْ أَدُّوٓا۟ إِلَىَّ عِبَادَ ٱللَّهِ ۖ إِنِّى لَكُمْ رَسُولٌ أَمِينٌۭ 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