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 لِّلْمُخَلَّفِينَ مِنَ ٱلْأَعْرَابِ سَتُدْعَوْنَ إِلَىٰ قَوْمٍ أُو۟لِى بَأْسٍۢ شَدِيدٍۢ</w:t>
      </w:r>
    </w:p>
    <w:p w:rsidR="00000000" w:rsidDel="00000000" w:rsidP="00000000" w:rsidRDefault="00000000" w:rsidRPr="00000000" w14:paraId="00000001">
      <w:pPr>
        <w:jc w:val="right"/>
        <w:rPr/>
      </w:pPr>
      <w:r>
        <w:t>تُقَـٰتِلُونَهُمْ أَوْ يُسْلِمُونَ ۖ فَإِن تُطِيعُوا۟ يُؤْتِكُمُ ٱللَّهُ أَجْرًا حَسَنًۭا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 تَتَوَلَّوْا۟ كَمَا تَوَلَّيْتُم مِّن قَبْلُ يُعَذِّبْكُمْ عَذَابًا أَلِيمًۭا ١٦ لَّيْسَ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ٱلْأَعْمَىٰ حَرَجٌۭ وَلَا عَلَى ٱلْأَعْرَجِ حَرَجٌۭ وَلَا عَلَى ٱلْمَرِيضِ حَرَجٌۭ ۗ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يُطِعِ ٱللَّهَ وَرَسُولَهُۥ يُدْخِلْهُ جَنَّـٰتٍۢ تَجْرِى مِن تَحْتِهَا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ٱلْأَنْهَـٰرُ ۖ وَمَن يَتَوَلَّ يُعَذِّبْهُ عَذَابًا أَلِيمًۭا ١٧ ۞ لَّقَدْ رَضِىَ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عَنِ ٱلْمُؤْمِنِينَ إِذْ يُبَايِعُونَكَ تَحْتَ ٱلشَّجَرَةِ فَعَلِمَ مَا فِى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قُلُوبِهِمْ فَأَنزَلَ ٱلسَّكِينَةَ عَلَيْهِمْ وَأَثَـٰبَهُمْ فَتْحًۭا قَرِيبًۭا ١٨ وَمَغَانِمَ</w:t>
      </w:r>
    </w:p>
    <w:p w:rsidR="00000000" w:rsidDel="00000000" w:rsidP="00000000" w:rsidRDefault="00000000" w:rsidRPr="00000000" w14:paraId="00000001">
      <w:pPr>
        <w:jc w:val="right"/>
        <w:rPr/>
      </w:pPr>
      <w:r>
        <w:t>كَثِيرَةًۭ يَأْخُذُونَهَا ۗ وَكَانَ ٱللَّهُ عَزِيزًا حَكِيمًۭا ١٩ وَعَدَكُمُ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مَغَانِمَ كَثِيرَةًۭ تَأْخُذُونَهَا فَعَجَّلَ لَكُمْ هَـٰذِهِۦ وَكَفَّ أَيْدِىَ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ٱلنَّاسِ عَنكُمْ وَلِتَكُونَ ءَايَةًۭ لِّلْمُؤْمِنِينَ وَيَهْدِيَكُمْ صِرَٰطًۭا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مُّسْتَقِيمًۭا ٢٠ وَأُخْرَىٰ لَمْ تَقْدِرُوا۟ عَلَيْهَا قَدْ أَحَاطَ ٱللَّهُ بِهَا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ٱللَّهُ عَلَىٰ كُلِّ شَىْءٍۢ قَدِيرًۭا ٢١ وَلَوْ قَـٰتَلَكُمُ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لَوَلَّوُا۟ ٱلْأَدْبَـٰرَ ثُمَّ لَا يَجِدُونَ وَلِيًّۭا وَلَا نَصِيرًۭا ٢٢ سُنَّةَ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ٱلَّتِى قَدْ خَلَتْ مِن قَبْلُ ۖ وَلَن تَجِدَ لِسُنَّةِ ٱللَّهِ تَبْدِيلًۭا ٢٣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