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أَفَسِحْرٌ هَـٰذَآ أَمْ أَنتُمْ لَا تُبْصِرُونَ ١٥ ٱصْلَوْهَا فَٱصْبِرُوٓا۟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لَا تَصْبِرُوا۟ سَوَآءٌ عَلَيْكُمْ ۖ إِنَّمَا تُجْزَوْنَ مَا كُنتُمْ تَعْمَلُونَ ١٦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ٱلْمُتَّقِينَ فِى جَنَّـٰتٍۢ وَنَعِيمٍۢ ١٧ فَـٰكِهِينَ بِمَآ ءَاتَىٰهُمْ رَبُّهُمْ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وَوَقَىٰهُمْ رَبُّهُمْ عَذَابَ ٱلْجَحِيمِ ١٨ كُلُوا۟ وَٱشْرَبُوا۟ هَنِيٓـًٔۢا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تَعْمَلُونَ ١٩ مُتَّكِـِٔينَ عَلَىٰ سُرُرٍۢ مَّصْفُوفَةٍۢ ۖ وَزَوَّجْنَـٰهُم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بِحُورٍ عِينٍۢ ٢٠ وَٱلَّذِينَ ءَامَنُوا۟ وَٱتَّبَعَتْهُمْ ذُرِّيَّتُهُم بِإِيمَـٰنٍ أَلْحَقْنَا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بِهِمْ ذُرِّيَّتَهُمْ وَمَآ أَلَتْنَـٰهُم مِّنْ عَمَلِهِم مِّن شَىْءٍۢ ۚ كُلُّ ٱمْرِئٍۭ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 رَهِينٌۭ ٢١ وَأَمْدَدْنَـٰهُم بِفَـٰكِهَةٍۢ وَلَحْمٍۢ مِّمَّا يَشْتَهُونَ ٢٢</w:t>
      </w:r>
    </w:p>
    <w:p w:rsidR="00000000" w:rsidDel="00000000" w:rsidP="00000000" w:rsidRDefault="00000000" w:rsidRPr="00000000" w14:paraId="00000001">
      <w:pPr>
        <w:jc w:val="right"/>
        <w:rPr/>
      </w:pPr>
      <w:r>
        <w:t>يَتَنَـٰزَعُونَ فِيهَا كَأْسًۭا لَّا لَغْوٌۭ فِيهَا وَلَا تَأْثِيمٌۭ ٢٣ ۞ وَيَطُوفُ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غِلْمَانٌۭ لَّهُمْ كَأَنَّهُمْ لُؤْلُؤٌۭ مَّكْنُونٌۭ ٢٤ وَأَقْبَلَ بَعْضُهُمْ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بَعْضٍۢ يَتَسَآءَلُونَ ٢٥ قَالُوٓا۟ إِنَّا كُنَّا قَبْلُ فِىٓ أَهْلِنَا مُشْفِقِينَ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٢٦ فَمَنَّ ٱللَّهُ عَلَيْنَا وَوَقَىٰنَا عَذَابَ ٱلسَّمُومِ ٢٧ إِنَّا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نَدْعُوهُ ۖ إِنَّهُۥ هُوَ ٱلْبَرُّ ٱلرَّحِيمُ ٢٨ فَذَكِّرْ فَمَآ أَنتَ بِنِعْمَتِ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بِكَاهِنٍۢ وَلَا مَجْنُونٍ ٢٩ أَمْ يَقُولُونَ شَاعِرٌۭ نَّتَرَبَّصُ بِهِۦ رَيْبَ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ٱلْمَنُونِ ٣٠ قُلْ تَرَبَّصُوا۟ فَإِنِّى مَعَكُم مِّنَ ٱلْمُتَرَبِّصِينَ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