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أَمْ تَأْمُرُهُمْ أَحْلَـٰمُهُم بِهَـٰذَآ ۚ أَمْ هُمْ قَوْمٌۭ طَاغُونَ ٣٢ أَمْ يَقُولُونَ تَقَوَّلَهُۥ ۚ</w:t>
      </w:r>
    </w:p>
    <w:p w:rsidR="00000000" w:rsidDel="00000000" w:rsidP="00000000" w:rsidRDefault="00000000" w:rsidRPr="00000000" w14:paraId="00000001">
      <w:pPr>
        <w:jc w:val="right"/>
        <w:rPr/>
      </w:pPr>
      <w:r>
        <w:t>بَل لَّا يُؤْمِنُونَ ٣٣ فَلْيَأْتُوا۟ بِحَدِيثٍۢ مِّثْلِهِۦٓ إِن كَانُوا۟ صَـٰدِقِينَ</w:t>
      </w:r>
    </w:p>
    <w:p w:rsidR="00000000" w:rsidDel="00000000" w:rsidP="00000000" w:rsidRDefault="00000000" w:rsidRPr="00000000" w14:paraId="00000001">
      <w:pPr>
        <w:jc w:val="right"/>
        <w:rPr/>
      </w:pPr>
      <w:r>
        <w:t>٣٤ أَمْ خُلِقُوا۟ مِنْ غَيْرِ شَىْءٍ أَمْ هُمُ ٱلْخَـٰلِقُونَ ٣٥ أَمْ خَلَقُوا۟</w:t>
      </w:r>
    </w:p>
    <w:p w:rsidR="00000000" w:rsidDel="00000000" w:rsidP="00000000" w:rsidRDefault="00000000" w:rsidRPr="00000000" w14:paraId="00000001">
      <w:pPr>
        <w:jc w:val="right"/>
        <w:rPr/>
      </w:pPr>
      <w:r>
        <w:t>ٱلسَّمَـٰوَٰتِ وَٱلْأَرْضَ ۚ بَل لَّا يُوقِنُونَ ٣٦ أَمْ عِندَهُمْ خَزَآئِنُ رَبِّكَ</w:t>
      </w:r>
    </w:p>
    <w:p w:rsidR="00000000" w:rsidDel="00000000" w:rsidP="00000000" w:rsidRDefault="00000000" w:rsidRPr="00000000" w14:paraId="00000001">
      <w:pPr>
        <w:jc w:val="right"/>
        <w:rPr/>
      </w:pPr>
      <w:r>
        <w:t>أَمْ هُمُ ٱلْمُصَۣيْطِرُونَ ٣٧ أَمْ لَهُمْ سُلَّمٌۭ يَسْتَمِعُونَ فِيهِ ۖ فَلْيَأْتِ</w:t>
      </w:r>
    </w:p>
    <w:p w:rsidR="00000000" w:rsidDel="00000000" w:rsidP="00000000" w:rsidRDefault="00000000" w:rsidRPr="00000000" w14:paraId="00000001">
      <w:pPr>
        <w:jc w:val="right"/>
        <w:rPr/>
      </w:pPr>
      <w:r>
        <w:t>مُسْتَمِعُهُم بِسُلْطَـٰنٍۢ مُّبِينٍ ٣٨ أَمْ لَهُ ٱلْبَنَـٰتُ وَلَكُمُ ٱلْبَنُونَ ٣٩</w:t>
      </w:r>
    </w:p>
    <w:p w:rsidR="00000000" w:rsidDel="00000000" w:rsidP="00000000" w:rsidRDefault="00000000" w:rsidRPr="00000000" w14:paraId="00000001">
      <w:pPr>
        <w:jc w:val="right"/>
        <w:rPr/>
      </w:pPr>
      <w:r>
        <w:t>أَمْ تَسْـَٔلُهُمْ أَجْرًۭا فَهُم مِّن مَّغْرَمٍۢ مُّثْقَلُونَ ٤٠ أَمْ عِندَهُمُ ٱلْغَيْبُ</w:t>
      </w:r>
    </w:p>
    <w:p w:rsidR="00000000" w:rsidDel="00000000" w:rsidP="00000000" w:rsidRDefault="00000000" w:rsidRPr="00000000" w14:paraId="00000001">
      <w:pPr>
        <w:jc w:val="right"/>
        <w:rPr/>
      </w:pPr>
      <w:r>
        <w:t>فَهُمْ يَكْتُبُونَ ٤١ أَمْ يُرِيدُونَ كَيْدًۭا ۖ فَٱلَّذِينَ كَفَرُوا۟ هُمُ ٱلْمَكِيدُونَ ٤٢</w:t>
      </w:r>
    </w:p>
    <w:p w:rsidR="00000000" w:rsidDel="00000000" w:rsidP="00000000" w:rsidRDefault="00000000" w:rsidRPr="00000000" w14:paraId="00000001">
      <w:pPr>
        <w:jc w:val="right"/>
        <w:rPr/>
      </w:pPr>
      <w:r>
        <w:t>أَمْ لَهُمْ إِلَـٰهٌ غَيْرُ ٱللَّهِ ۚ سُبْحَـٰنَ ٱللَّهِ عَمَّا يُشْرِكُونَ ٤٣ وَإِن يَرَوْا۟ كِسْفًۭا</w:t>
      </w:r>
    </w:p>
    <w:p w:rsidR="00000000" w:rsidDel="00000000" w:rsidP="00000000" w:rsidRDefault="00000000" w:rsidRPr="00000000" w14:paraId="00000001">
      <w:pPr>
        <w:jc w:val="right"/>
        <w:rPr/>
      </w:pPr>
      <w:r>
        <w:t>مِّنَ ٱلسَّمَآءِ سَاقِطًۭا يَقُولُوا۟ سَحَابٌۭ مَّرْكُومٌۭ ٤٤ فَذَرْهُمْ حَتَّىٰ يُلَـٰقُوا۟</w:t>
      </w:r>
    </w:p>
    <w:p w:rsidR="00000000" w:rsidDel="00000000" w:rsidP="00000000" w:rsidRDefault="00000000" w:rsidRPr="00000000" w14:paraId="00000001">
      <w:pPr>
        <w:jc w:val="right"/>
        <w:rPr/>
      </w:pPr>
      <w:r>
        <w:t>يَوْمَهُمُ ٱلَّذِى فِيهِ يُصْعَقُونَ ٤٥ يَوْمَ لَا يُغْنِى عَنْهُمْ كَيْدُهُمْ شَيْـًۭٔا</w:t>
      </w:r>
    </w:p>
    <w:p w:rsidR="00000000" w:rsidDel="00000000" w:rsidP="00000000" w:rsidRDefault="00000000" w:rsidRPr="00000000" w14:paraId="00000001">
      <w:pPr>
        <w:jc w:val="right"/>
        <w:rPr/>
      </w:pPr>
      <w:r>
        <w:t>وَلَا هُمْ يُنصَرُونَ ٤٦ وَإِنَّ لِلَّذِينَ ظَلَمُوا۟ عَذَابًۭا دُونَ ذَٰلِكَ وَلَـٰكِنَّ</w:t>
      </w:r>
    </w:p>
    <w:p w:rsidR="00000000" w:rsidDel="00000000" w:rsidP="00000000" w:rsidRDefault="00000000" w:rsidRPr="00000000" w14:paraId="00000001">
      <w:pPr>
        <w:jc w:val="right"/>
        <w:rPr/>
      </w:pPr>
      <w:r>
        <w:t>أَكْثَرَهُمْ لَا يَعْلَمُونَ ٤٧ وَٱصْبِرْ لِحُكْمِ رَبِّكَ فَإِنَّكَ بِأَعْيُنِنَا ۖ وَسَبِّحْ</w:t>
      </w:r>
    </w:p>
    <w:p w:rsidR="00000000" w:rsidDel="00000000" w:rsidP="00000000" w:rsidRDefault="00000000" w:rsidRPr="00000000" w14:paraId="00000001">
      <w:pPr>
        <w:jc w:val="right"/>
        <w:rPr/>
      </w:pPr>
      <w:r>
        <w:t>بِحَمْدِ رَبِّكَ حِينَ تَقُومُ ٤٨ وَمِنَ ٱلَّيْلِ فَسَبِّحْهُ وَإِدْبَـٰرَ ٱلنُّجُومِ ٤٩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