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يَوْمَ تَرَى ٱلْمُؤْمِنِينَ وَٱلْمُؤْمِنَـٰتِ يَسْعَىٰ نُورُهُم بَيْنَ 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وَبِأَيْمَـٰنِهِم بُشْرَىٰكُمُ ٱلْيَوْمَ جَنَّـٰتٌۭ تَجْرِى مِن تَحْتِهَا ٱلْأَنْهَـٰرُ خَـٰلِدِينَ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ۚ ذَٰلِكَ هُوَ ٱلْفَوْزُ ٱلْعَظِيمُ ١٢ يَوْمَ يَقُولُ ٱلْمُنَـٰفِقُونَ وَٱلْمُنَـٰفِقَـٰتُ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ءَامَنُوا۟ ٱنظُرُونَا نَقْتَبِسْ مِن نُّورِكُمْ قِيلَ ٱرْجِعُوا۟ وَرَآءَكُمْ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فَٱلْتَمِسُوا۟ نُورًۭا فَضُرِبَ بَيْنَهُم بِسُورٍۢ لَّهُۥ بَابٌۢ بَاطِنُهُۥ فِيهِ ٱلرَّحْمَةُ</w:t>
      </w:r>
    </w:p>
    <w:p w:rsidR="00000000" w:rsidDel="00000000" w:rsidP="00000000" w:rsidRDefault="00000000" w:rsidRPr="00000000" w14:paraId="00000001">
      <w:pPr>
        <w:jc w:val="right"/>
        <w:rPr/>
      </w:pPr>
      <w:r>
        <w:t>وَظَـٰهِرُهُۥ مِن قِبَلِهِ ٱلْعَذَابُ ١٣ يُنَادُونَهُمْ أَلَمْ نَكُن مَّعَكُمْ ۖ قَالُوا۟ بَلَىٰ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وَلَـٰكِنَّكُمْ فَتَنتُمْ أَنفُسَكُمْ وَتَرَبَّصْتُمْ وَٱرْتَبْتُمْ وَغَرَّتْكُمُ ٱلْأَمَانِىُّ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جَآءَ أَمْرُ ٱللَّهِ وَغَرَّكُم بِٱللَّهِ ٱلْغَرُورُ ١٤ فَٱلْيَوْمَ لَا يُؤْخَذُ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فِدْيَةٌۭ وَلَا مِنَ ٱلَّذِينَ كَفَرُوا۟ ۚ مَأْوَىٰكُمُ ٱلنَّارُ ۖ هِىَ مَوْلَىٰكُمْ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ٱلْمَصِيرُ ١٥ ۞ أَلَمْ يَأْنِ لِلَّذِينَ ءَامَنُوٓا۟ أَن تَخْشَعَ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لِذِكْرِ ٱللَّهِ وَمَا نَزَلَ مِنَ ٱلْحَقِّ وَلَا يَكُونُوا۟ كَٱلَّذِينَ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أُوتُوا۟ ٱلْكِتَـٰبَ مِن قَبْلُ فَطَالَ عَلَيْهِمُ ٱلْأَمَدُ فَقَسَتْ قُلُوبُهُمْ ۖ وَكَثِيرٌۭ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فَـٰسِقُونَ ١٦ ٱعْلَمُوٓا۟ أَنَّ ٱللَّهَ يُحْىِ ٱلْأَرْضَ بَعْدَ مَوْتِهَا ۚ قَدْ بَيَّنَّا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ٱلْـَٔايَـٰتِ لَعَلَّكُمْ تَعْقِلُونَ ١٧ إِنَّ ٱلْمُصَّدِّقِينَ وَٱلْمُصَّدِّقَـٰتِ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وَأَقْرَضُوا۟ ٱللَّهَ قَرْضًا حَسَنًۭا يُضَـٰعَفُ لَهُمْ وَلَهُمْ أَجْرٌۭ كَرِيمٌۭ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