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عَيْنًۭا يَشْرَبُ بِهَا عِبَادُ ٱللَّهِ يُفَجِّرُونَهَا تَفْجِيرًۭا ٦ يُوفُونَ بِٱلنَّذْرِ وَيَخَافُونَ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يَوْمًۭا كَانَ شَرُّهُۥ مُسْتَطِيرًۭا ٧ وَيُطْعِمُونَ ٱلطَّعَامَ عَلَىٰ حُبِّهِۦ مِسْكِينًۭا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وَيَتِيمًۭا وَأَسِيرًا ٨ إِنَّمَا نُطْعِمُكُمْ لِوَجْهِ ٱللَّهِ لَا نُرِيدُ مِنكُمْ جَزَآءًۭ وَلَا شُكُورًا</w:t>
      </w:r>
    </w:p>
    <w:p w:rsidR="00000000" w:rsidDel="00000000" w:rsidP="00000000" w:rsidRDefault="00000000" w:rsidRPr="00000000" w14:paraId="00000001">
      <w:pPr>
        <w:jc w:val="right"/>
        <w:rPr/>
      </w:pPr>
      <w:r>
        <w:t>٩ إِنَّا نَخَافُ مِن رَّبِّنَا يَوْمًا عَبُوسًۭا قَمْطَرِيرًۭا ١٠ فَوَقَىٰهُمُ ٱللَّهُ شَرَّ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ٱلْيَوْمِ وَلَقَّىٰهُمْ نَضْرَةًۭ وَسُرُورًۭا ١١ وَجَزَىٰهُم بِمَا صَبَرُوا۟ جَنَّةًۭ وَحَرِيرًۭا ١٢</w:t>
      </w:r>
    </w:p>
    <w:p w:rsidR="00000000" w:rsidDel="00000000" w:rsidP="00000000" w:rsidRDefault="00000000" w:rsidRPr="00000000" w14:paraId="00000001">
      <w:pPr>
        <w:jc w:val="right"/>
        <w:rPr/>
      </w:pPr>
      <w:r>
        <w:t>مُّتَّكِـِٔينَ فِيهَا عَلَى ٱلْأَرَآئِكِ ۖ لَا يَرَوْنَ فِيهَا شَمْسًۭا وَلَا زَمْهَرِيرًۭا ١٣</w:t>
      </w:r>
    </w:p>
    <w:p w:rsidR="00000000" w:rsidDel="00000000" w:rsidP="00000000" w:rsidRDefault="00000000" w:rsidRPr="00000000" w14:paraId="00000001">
      <w:pPr>
        <w:jc w:val="right"/>
        <w:rPr/>
      </w:pPr>
      <w:r>
        <w:t>وَدَانِيَةً عَلَيْهِمْ ظِلَـٰلُهَا وَذُلِّلَتْ قُطُوفُهَا تَذْلِيلًۭا ١٤ وَيُطَافُ عَلَيْهِم بِـَٔانِيَةٍۢ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فِضَّةٍۢ وَأَكْوَابٍۢ كَانَتْ قَوَارِيرَا۠ ١٥ قَوَارِيرَا۟ مِن فِضَّةٍۢ قَدَّرُوهَا تَقْدِيرًۭا ١٦</w:t>
      </w:r>
    </w:p>
    <w:p w:rsidR="00000000" w:rsidDel="00000000" w:rsidP="00000000" w:rsidRDefault="00000000" w:rsidRPr="00000000" w14:paraId="00000001">
      <w:pPr>
        <w:jc w:val="right"/>
        <w:rPr/>
      </w:pPr>
      <w:r>
        <w:t>وَيُسْقَوْنَ فِيهَا كَأْسًۭا كَانَ مِزَاجُهَا زَنجَبِيلًا ١٧ عَيْنًۭا فِيهَا تُسَمَّىٰ سَلْسَبِيلًۭا</w:t>
      </w:r>
    </w:p>
    <w:p w:rsidR="00000000" w:rsidDel="00000000" w:rsidP="00000000" w:rsidRDefault="00000000" w:rsidRPr="00000000" w14:paraId="00000001">
      <w:pPr>
        <w:jc w:val="right"/>
        <w:rPr/>
      </w:pPr>
      <w:r>
        <w:t>١٨ ۞ وَيَطُوفُ عَلَيْهِمْ وِلْدَٰنٌۭ مُّخَلَّدُونَ إِذَا رَأَيْتَهُمْ حَسِبْتَهُمْ لُؤْلُؤًۭا مَّنثُورًۭا</w:t>
      </w:r>
    </w:p>
    <w:p w:rsidR="00000000" w:rsidDel="00000000" w:rsidP="00000000" w:rsidRDefault="00000000" w:rsidRPr="00000000" w14:paraId="00000001">
      <w:pPr>
        <w:jc w:val="right"/>
        <w:rPr/>
      </w:pPr>
      <w:r>
        <w:t>١٩ وَإِذَا رَأَيْتَ ثَمَّ رَأَيْتَ نَعِيمًۭا وَمُلْكًۭا كَبِيرًا ٢٠ عَـٰلِيَهُمْ ثِيَابُ سُندُسٍ</w:t>
      </w:r>
    </w:p>
    <w:p w:rsidR="00000000" w:rsidDel="00000000" w:rsidP="00000000" w:rsidRDefault="00000000" w:rsidRPr="00000000" w14:paraId="00000001">
      <w:pPr>
        <w:jc w:val="right"/>
        <w:rPr/>
      </w:pPr>
      <w:r>
        <w:t>خُضْرٌۭ وَإِسْتَبْرَقٌۭ ۖ وَحُلُّوٓا۟ أَسَاوِرَ مِن فِضَّةٍۢ وَسَقَىٰهُمْ رَبُّهُمْ شَرَابًۭا</w:t>
      </w:r>
    </w:p>
    <w:p w:rsidR="00000000" w:rsidDel="00000000" w:rsidP="00000000" w:rsidRDefault="00000000" w:rsidRPr="00000000" w14:paraId="00000001">
      <w:pPr>
        <w:jc w:val="right"/>
        <w:rPr/>
      </w:pPr>
      <w:r>
        <w:t>طَهُورًا ٢١ إِنَّ هَـٰذَا كَانَ لَكُمْ جَزَآءًۭ وَكَانَ سَعْيُكُم مَّشْكُورًا ٢٢ إِنَّا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نَزَّلْنَا عَلَيْكَ ٱلْقُرْءَانَ تَنزِيلًۭا ٢٣ فَٱصْبِرْ لِحُكْمِ رَبِّكَ وَلَا تُطِعْ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ءَاثِمًا أَوْ كَفُورًۭا ٢٤ وَٱذْكُرِ ٱسْمَ رَبِّكَ بُكْرَةًۭ وَأَصِيلًۭا ٢٥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