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وَلَئِن مُّتُّمْ أَوْ قُتِلْتُمْ لَإِلَى ٱللَّهِ تُحْشَرُونَ ١٥٨ فَبِمَا رَحْمَةٍۢ مِّنَ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لِنتَ لَهُمْ ۖ وَلَوْ كُنتَ فَظًّا غَلِيظَ ٱلْقَلْبِ لَٱنفَضُّوا۟ مِنْ حَوْلِكَ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فَٱعْفُ عَنْهُمْ وَٱسْتَغْفِرْ لَهُمْ وَشَاوِرْهُمْ فِى ٱلْأَمْرِ ۖ فَإِذَا عَزَمْتَ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فَتَوَكَّلْ عَلَى ٱللَّهِ ۚ إِنَّ ٱللَّهَ يُحِبُّ ٱلْمُتَوَكِّلِينَ ١٥٩ إِن يَنصُرْكُمُ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غَالِبَ لَكُمْ ۖ وَإِن يَخْذُلْكُمْ فَمَن ذَا ٱلَّذِى يَنصُرُكُم مِّنۢ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بَعْدِهِۦ ۗ وَعَلَى ٱللَّهِ فَلْيَتَوَكَّلِ ٱلْمُؤْمِنُونَ ١٦٠ وَمَا كَانَ لِنَبِىٍّ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يَغُلَّ ۚ وَمَن يَغْلُلْ يَأْتِ بِمَا غَلَّ يَوْمَ ٱلْقِيَـٰمَةِ ۚ ثُمَّ تُوَفَّىٰ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نَفْسٍۢ مَّا كَسَبَتْ وَهُمْ لَا يُظْلَمُونَ ١٦١ أَفَمَنِ ٱتَّبَعَ رِضْوَٰنَ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كَمَنۢ بَآءَ بِسَخَطٍۢ مِّنَ ٱللَّهِ وَمَأْوَىٰهُ جَهَنَّمُ ۚ وَبِئْسَ ٱلْمَصِيرُ</w:t>
      </w:r>
    </w:p>
    <w:p w:rsidR="00000000" w:rsidDel="00000000" w:rsidP="00000000" w:rsidRDefault="00000000" w:rsidRPr="00000000" w14:paraId="00000001">
      <w:pPr>
        <w:jc w:val="right"/>
        <w:rPr/>
      </w:pPr>
      <w:r>
        <w:t>١٦٢ هُمْ دَرَجَـٰتٌ عِندَ ٱللَّهِ ۗ وَٱللَّهُ بَصِيرٌۢ بِمَا يَعْمَلُونَ ١٦٣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مَنَّ ٱللَّهُ عَلَى ٱلْمُؤْمِنِينَ إِذْ بَعَثَ فِيهِمْ رَسُولًۭا مِّنْ أَنفُسِهِمْ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يَتْلُوا۟ عَلَيْهِمْ ءَايَـٰتِهِۦ وَيُزَكِّيهِمْ وَيُعَلِّمُهُمُ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وَٱلْحِكْمَةَ وَإِن كَانُوا۟ مِن قَبْلُ لَفِى ضَلَـٰلٍۢ مُّبِينٍ ١٦٤ أَوَلَمَّآ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أَصَـٰبَتْكُم مُّصِيبَةٌۭ قَدْ أَصَبْتُم مِّثْلَيْهَا قُلْتُمْ أَنَّىٰ هَـٰذَا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هُوَ مِنْ عِندِ أَنفُسِكُمْ ۗ إِنَّ ٱللَّهَ عَلَىٰ كُلِّ شَىْءٍۢ قَدِيرٌۭ ١٦٥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