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ECFE" w14:textId="244D68FF" w:rsidR="00A158D7" w:rsidRDefault="005E3B62">
      <w:pPr>
        <w:rPr>
          <w:b/>
          <w:bCs/>
          <w:sz w:val="44"/>
          <w:szCs w:val="44"/>
        </w:rPr>
      </w:pPr>
      <w:r w:rsidRPr="00587441">
        <w:rPr>
          <w:b/>
          <w:bCs/>
          <w:sz w:val="44"/>
          <w:szCs w:val="44"/>
        </w:rPr>
        <w:t>ARRAYS</w:t>
      </w:r>
      <w:r w:rsidR="00202DDB">
        <w:rPr>
          <w:b/>
          <w:bCs/>
          <w:sz w:val="44"/>
          <w:szCs w:val="44"/>
        </w:rPr>
        <w:t xml:space="preserve"> / </w:t>
      </w:r>
      <w:r w:rsidR="001A4EC2">
        <w:rPr>
          <w:b/>
          <w:bCs/>
          <w:sz w:val="44"/>
          <w:szCs w:val="44"/>
        </w:rPr>
        <w:t>List</w:t>
      </w:r>
      <w:r w:rsidR="00587441">
        <w:rPr>
          <w:b/>
          <w:bCs/>
          <w:sz w:val="44"/>
          <w:szCs w:val="44"/>
        </w:rPr>
        <w:t>:</w:t>
      </w:r>
    </w:p>
    <w:p w14:paraId="4328E3DB" w14:textId="56D8FE07" w:rsidR="00587441" w:rsidRDefault="002C0A7D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It is an object </w:t>
      </w:r>
    </w:p>
    <w:p w14:paraId="658D7922" w14:textId="6A54710F" w:rsidR="002C0A7D" w:rsidRDefault="002C0A7D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is a data structure</w:t>
      </w:r>
      <w:r w:rsidR="003552C4">
        <w:rPr>
          <w:sz w:val="32"/>
          <w:szCs w:val="32"/>
        </w:rPr>
        <w:t xml:space="preserve"> </w:t>
      </w:r>
      <w:r w:rsidR="00023968">
        <w:rPr>
          <w:sz w:val="32"/>
          <w:szCs w:val="32"/>
        </w:rPr>
        <w:t>(it is an organised way of storing data)</w:t>
      </w:r>
      <w:r w:rsidR="007337AE">
        <w:rPr>
          <w:sz w:val="32"/>
          <w:szCs w:val="32"/>
        </w:rPr>
        <w:t>,</w:t>
      </w:r>
      <w:r w:rsidR="003552C4">
        <w:rPr>
          <w:sz w:val="32"/>
          <w:szCs w:val="32"/>
        </w:rPr>
        <w:t xml:space="preserve"> </w:t>
      </w:r>
      <w:r w:rsidR="007337AE">
        <w:rPr>
          <w:sz w:val="32"/>
          <w:szCs w:val="32"/>
        </w:rPr>
        <w:t xml:space="preserve">that stores data in contiguous memory location each individual memory location is </w:t>
      </w:r>
      <w:r w:rsidR="006C0DB4">
        <w:rPr>
          <w:sz w:val="32"/>
          <w:szCs w:val="32"/>
        </w:rPr>
        <w:t>recognize using index.</w:t>
      </w:r>
    </w:p>
    <w:p w14:paraId="751CEB5F" w14:textId="212D609C" w:rsidR="002C0A7D" w:rsidRDefault="006C0DB4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python Arrays can ho</w:t>
      </w:r>
      <w:r w:rsidR="00815A19">
        <w:rPr>
          <w:sz w:val="32"/>
          <w:szCs w:val="32"/>
        </w:rPr>
        <w:t xml:space="preserve">ld both homogenous and heterogeneous data </w:t>
      </w:r>
    </w:p>
    <w:p w14:paraId="013589FF" w14:textId="2391045B" w:rsidR="00815A19" w:rsidRDefault="00815A19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It is an </w:t>
      </w:r>
      <w:proofErr w:type="spellStart"/>
      <w:r>
        <w:rPr>
          <w:sz w:val="32"/>
          <w:szCs w:val="32"/>
        </w:rPr>
        <w:t>iterab</w:t>
      </w:r>
      <w:r w:rsidR="00020D1A">
        <w:rPr>
          <w:sz w:val="32"/>
          <w:szCs w:val="32"/>
        </w:rPr>
        <w:t>le</w:t>
      </w:r>
      <w:proofErr w:type="spellEnd"/>
      <w:r w:rsidR="00020D1A">
        <w:rPr>
          <w:sz w:val="32"/>
          <w:szCs w:val="32"/>
        </w:rPr>
        <w:t xml:space="preserve"> object</w:t>
      </w:r>
    </w:p>
    <w:p w14:paraId="5A34A2AB" w14:textId="47F2F617" w:rsidR="00020D1A" w:rsidRDefault="00020D1A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can hold 0 or none or single value data empty object</w:t>
      </w:r>
    </w:p>
    <w:p w14:paraId="2EC4CB0A" w14:textId="3B0C5EB8" w:rsidR="0009669F" w:rsidRDefault="0009669F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Duplicates are allowed</w:t>
      </w:r>
    </w:p>
    <w:p w14:paraId="1598DC2D" w14:textId="5CD34E16" w:rsidR="0009669F" w:rsidRDefault="0009669F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memory is </w:t>
      </w:r>
      <w:proofErr w:type="gramStart"/>
      <w:r>
        <w:rPr>
          <w:sz w:val="32"/>
          <w:szCs w:val="32"/>
        </w:rPr>
        <w:t>dynami</w:t>
      </w:r>
      <w:r w:rsidR="003552C4">
        <w:rPr>
          <w:sz w:val="32"/>
          <w:szCs w:val="32"/>
        </w:rPr>
        <w:t>c</w:t>
      </w:r>
      <w:r>
        <w:rPr>
          <w:sz w:val="32"/>
          <w:szCs w:val="32"/>
        </w:rPr>
        <w:t>,</w:t>
      </w:r>
      <w:proofErr w:type="gramEnd"/>
      <w:r>
        <w:rPr>
          <w:sz w:val="32"/>
          <w:szCs w:val="32"/>
        </w:rPr>
        <w:t xml:space="preserve"> the size of the memory location can be shrink</w:t>
      </w:r>
      <w:r w:rsidR="003552C4">
        <w:rPr>
          <w:sz w:val="32"/>
          <w:szCs w:val="32"/>
        </w:rPr>
        <w:t xml:space="preserve">s </w:t>
      </w:r>
      <w:r>
        <w:rPr>
          <w:sz w:val="32"/>
          <w:szCs w:val="32"/>
        </w:rPr>
        <w:t>or enlarged based on insertion or dele</w:t>
      </w:r>
      <w:r w:rsidR="0073609D">
        <w:rPr>
          <w:sz w:val="32"/>
          <w:szCs w:val="32"/>
        </w:rPr>
        <w:t>tion of values from the array</w:t>
      </w:r>
    </w:p>
    <w:p w14:paraId="6EB53727" w14:textId="316787D2" w:rsidR="0073609D" w:rsidRDefault="0073609D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 array in Python </w:t>
      </w:r>
      <w:r w:rsidR="00186CAD">
        <w:rPr>
          <w:sz w:val="32"/>
          <w:szCs w:val="32"/>
        </w:rPr>
        <w:t xml:space="preserve">is </w:t>
      </w:r>
      <w:proofErr w:type="gramStart"/>
      <w:r w:rsidR="003552C4">
        <w:rPr>
          <w:sz w:val="32"/>
          <w:szCs w:val="32"/>
        </w:rPr>
        <w:t>represent</w:t>
      </w:r>
      <w:proofErr w:type="gramEnd"/>
      <w:r w:rsidR="00186CAD" w:rsidRPr="00186CAD">
        <w:rPr>
          <w:sz w:val="32"/>
          <w:szCs w:val="32"/>
        </w:rPr>
        <w:sym w:font="Wingdings" w:char="F0E8"/>
      </w:r>
      <w:proofErr w:type="gramStart"/>
      <w:r w:rsidR="00186CAD">
        <w:rPr>
          <w:sz w:val="32"/>
          <w:szCs w:val="32"/>
        </w:rPr>
        <w:t>’[</w:t>
      </w:r>
      <w:proofErr w:type="gramEnd"/>
      <w:r w:rsidR="003552C4">
        <w:rPr>
          <w:sz w:val="32"/>
          <w:szCs w:val="32"/>
        </w:rPr>
        <w:t xml:space="preserve"> </w:t>
      </w:r>
      <w:r w:rsidR="00186CAD">
        <w:rPr>
          <w:sz w:val="32"/>
          <w:szCs w:val="32"/>
        </w:rPr>
        <w:t>]’, which can be accesse</w:t>
      </w:r>
      <w:r w:rsidR="00E8729A">
        <w:rPr>
          <w:sz w:val="32"/>
          <w:szCs w:val="32"/>
        </w:rPr>
        <w:t xml:space="preserve">d </w:t>
      </w:r>
      <w:proofErr w:type="spellStart"/>
      <w:r w:rsidR="00E8729A">
        <w:rPr>
          <w:sz w:val="32"/>
          <w:szCs w:val="32"/>
        </w:rPr>
        <w:t>ny</w:t>
      </w:r>
      <w:proofErr w:type="spellEnd"/>
      <w:r w:rsidR="00E8729A">
        <w:rPr>
          <w:sz w:val="32"/>
          <w:szCs w:val="32"/>
        </w:rPr>
        <w:t xml:space="preserve"> using </w:t>
      </w:r>
      <w:proofErr w:type="spellStart"/>
      <w:r w:rsidR="00E8729A">
        <w:rPr>
          <w:sz w:val="32"/>
          <w:szCs w:val="32"/>
        </w:rPr>
        <w:t>arr_refrence_var_name</w:t>
      </w:r>
      <w:proofErr w:type="spellEnd"/>
    </w:p>
    <w:p w14:paraId="55AD0BA4" w14:textId="5B8A129D" w:rsidR="00E8729A" w:rsidRDefault="00E8729A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array memory is allocated in heap which is </w:t>
      </w:r>
      <w:proofErr w:type="spellStart"/>
      <w:r>
        <w:rPr>
          <w:sz w:val="32"/>
          <w:szCs w:val="32"/>
        </w:rPr>
        <w:t>assigned+assigned</w:t>
      </w:r>
      <w:proofErr w:type="spellEnd"/>
      <w:r>
        <w:rPr>
          <w:sz w:val="32"/>
          <w:szCs w:val="32"/>
        </w:rPr>
        <w:t xml:space="preserve"> by PVM</w:t>
      </w:r>
    </w:p>
    <w:p w14:paraId="19B66C4B" w14:textId="09922C15" w:rsidR="00E8729A" w:rsidRDefault="008D4AA6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It can hold the multiple individual </w:t>
      </w:r>
      <w:proofErr w:type="spellStart"/>
      <w:r>
        <w:rPr>
          <w:sz w:val="32"/>
          <w:szCs w:val="32"/>
        </w:rPr>
        <w:t>ele’s</w:t>
      </w:r>
      <w:proofErr w:type="spellEnd"/>
      <w:r>
        <w:rPr>
          <w:sz w:val="32"/>
          <w:szCs w:val="32"/>
        </w:rPr>
        <w:t xml:space="preserve"> into the same shared memory location, to access those individual </w:t>
      </w:r>
      <w:proofErr w:type="spellStart"/>
      <w:r>
        <w:rPr>
          <w:sz w:val="32"/>
          <w:szCs w:val="32"/>
        </w:rPr>
        <w:t>ele</w:t>
      </w:r>
      <w:proofErr w:type="spellEnd"/>
      <w:r>
        <w:rPr>
          <w:sz w:val="32"/>
          <w:szCs w:val="32"/>
        </w:rPr>
        <w:t xml:space="preserve"> we can use </w:t>
      </w:r>
      <w:r w:rsidRPr="008D4AA6">
        <w:rPr>
          <w:sz w:val="32"/>
          <w:szCs w:val="32"/>
        </w:rPr>
        <w:sym w:font="Wingdings" w:char="F0E0"/>
      </w:r>
      <w:proofErr w:type="spellStart"/>
      <w:r>
        <w:rPr>
          <w:sz w:val="32"/>
          <w:szCs w:val="32"/>
        </w:rPr>
        <w:t>aar</w:t>
      </w:r>
      <w:r w:rsidR="005F7BF0">
        <w:rPr>
          <w:sz w:val="32"/>
          <w:szCs w:val="32"/>
        </w:rPr>
        <w:t>_</w:t>
      </w:r>
      <w:r>
        <w:rPr>
          <w:sz w:val="32"/>
          <w:szCs w:val="32"/>
        </w:rPr>
        <w:t>var_name</w:t>
      </w:r>
      <w:proofErr w:type="spellEnd"/>
      <w:r w:rsidR="005F7BF0">
        <w:rPr>
          <w:sz w:val="32"/>
          <w:szCs w:val="32"/>
        </w:rPr>
        <w:t>[index]</w:t>
      </w:r>
    </w:p>
    <w:p w14:paraId="0BBC64D2" w14:textId="57DCCD75" w:rsidR="005F7BF0" w:rsidRDefault="005F7BF0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Index </w:t>
      </w:r>
      <w:r w:rsidRPr="005F7BF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It Is </w:t>
      </w:r>
      <w:r w:rsidR="000B2ECB">
        <w:rPr>
          <w:sz w:val="32"/>
          <w:szCs w:val="32"/>
        </w:rPr>
        <w:t xml:space="preserve">unique integer that is assigned by PVM during execution </w:t>
      </w:r>
      <w:r w:rsidR="003D19A7">
        <w:rPr>
          <w:sz w:val="32"/>
          <w:szCs w:val="32"/>
        </w:rPr>
        <w:t xml:space="preserve">to </w:t>
      </w:r>
      <w:r w:rsidR="003552C4">
        <w:rPr>
          <w:sz w:val="32"/>
          <w:szCs w:val="32"/>
        </w:rPr>
        <w:t>represent</w:t>
      </w:r>
      <w:r w:rsidR="003D19A7">
        <w:rPr>
          <w:sz w:val="32"/>
          <w:szCs w:val="32"/>
        </w:rPr>
        <w:t xml:space="preserve"> the memory location od each individual element </w:t>
      </w:r>
    </w:p>
    <w:p w14:paraId="33F26C38" w14:textId="6A31D2F7" w:rsidR="003D19A7" w:rsidRDefault="003D19A7" w:rsidP="002C0A7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Python, can support both positive and negative indexing</w:t>
      </w:r>
    </w:p>
    <w:p w14:paraId="66799978" w14:textId="4CC2D9FE" w:rsidR="003572FD" w:rsidRDefault="0063543D" w:rsidP="003572F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Positive indexing starts from 0 and </w:t>
      </w:r>
      <w:r w:rsidR="00450AEB">
        <w:rPr>
          <w:sz w:val="32"/>
          <w:szCs w:val="32"/>
        </w:rPr>
        <w:t>up</w:t>
      </w:r>
      <w:r w:rsidR="003552C4">
        <w:rPr>
          <w:sz w:val="32"/>
          <w:szCs w:val="32"/>
        </w:rPr>
        <w:t xml:space="preserve"> </w:t>
      </w:r>
      <w:r w:rsidR="00450AEB">
        <w:rPr>
          <w:sz w:val="32"/>
          <w:szCs w:val="32"/>
        </w:rPr>
        <w:t xml:space="preserve">to </w:t>
      </w:r>
      <w:r w:rsidR="003572FD">
        <w:rPr>
          <w:sz w:val="32"/>
          <w:szCs w:val="32"/>
        </w:rPr>
        <w:t>“</w:t>
      </w:r>
      <w:proofErr w:type="spellStart"/>
      <w:r w:rsidR="003572FD">
        <w:rPr>
          <w:sz w:val="32"/>
          <w:szCs w:val="32"/>
        </w:rPr>
        <w:t>len</w:t>
      </w:r>
      <w:proofErr w:type="spellEnd"/>
      <w:r w:rsidR="003572FD">
        <w:rPr>
          <w:sz w:val="32"/>
          <w:szCs w:val="32"/>
        </w:rPr>
        <w:t>(</w:t>
      </w:r>
      <w:proofErr w:type="spellStart"/>
      <w:r w:rsidR="003572FD">
        <w:rPr>
          <w:sz w:val="32"/>
          <w:szCs w:val="32"/>
        </w:rPr>
        <w:t>arr_name</w:t>
      </w:r>
      <w:proofErr w:type="spellEnd"/>
      <w:r w:rsidR="003572FD">
        <w:rPr>
          <w:sz w:val="32"/>
          <w:szCs w:val="32"/>
        </w:rPr>
        <w:t>)-1”</w:t>
      </w:r>
    </w:p>
    <w:p w14:paraId="2D830408" w14:textId="2F7FF5CD" w:rsidR="003572FD" w:rsidRDefault="00905EF0" w:rsidP="003572FD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Ex: </w:t>
      </w:r>
      <w:r w:rsidR="00FD254D">
        <w:rPr>
          <w:sz w:val="32"/>
          <w:szCs w:val="32"/>
        </w:rPr>
        <w:tab/>
      </w:r>
      <w:proofErr w:type="spellStart"/>
      <w:r w:rsidR="00FD254D">
        <w:rPr>
          <w:sz w:val="32"/>
          <w:szCs w:val="32"/>
        </w:rPr>
        <w:t>arr</w:t>
      </w:r>
      <w:proofErr w:type="spellEnd"/>
      <w:proofErr w:type="gramStart"/>
      <w:r w:rsidR="00FD254D">
        <w:rPr>
          <w:sz w:val="32"/>
          <w:szCs w:val="32"/>
        </w:rPr>
        <w:t>=[</w:t>
      </w:r>
      <w:proofErr w:type="gramEnd"/>
      <w:r w:rsidR="00D8096B">
        <w:rPr>
          <w:sz w:val="32"/>
          <w:szCs w:val="32"/>
        </w:rPr>
        <w:t>25,45,87,10,35]</w:t>
      </w:r>
    </w:p>
    <w:p w14:paraId="7C174217" w14:textId="4D4BC758" w:rsidR="00D8096B" w:rsidRDefault="00D8096B" w:rsidP="003572FD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Postindex:0    1     2     3     4</w:t>
      </w:r>
    </w:p>
    <w:p w14:paraId="6E07E7DC" w14:textId="4A6CBC36" w:rsidR="00D8096B" w:rsidRDefault="006160F4" w:rsidP="003572FD">
      <w:pPr>
        <w:pStyle w:val="ListParagraph"/>
        <w:numPr>
          <w:ilvl w:val="1"/>
          <w:numId w:val="1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Negindex</w:t>
      </w:r>
      <w:proofErr w:type="spellEnd"/>
      <w:r>
        <w:rPr>
          <w:sz w:val="32"/>
          <w:szCs w:val="32"/>
        </w:rPr>
        <w:t>:-</w:t>
      </w:r>
      <w:proofErr w:type="gramEnd"/>
      <w:r>
        <w:rPr>
          <w:sz w:val="32"/>
          <w:szCs w:val="32"/>
        </w:rPr>
        <w:t>5   -4   -3    -2    -1</w:t>
      </w:r>
    </w:p>
    <w:p w14:paraId="0AA820C7" w14:textId="1345EAFD" w:rsidR="006160F4" w:rsidRDefault="00EC02F8" w:rsidP="006160F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Len</w:t>
      </w:r>
      <w:r w:rsidR="009601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9601CA">
        <w:rPr>
          <w:sz w:val="32"/>
          <w:szCs w:val="32"/>
        </w:rPr>
        <w:t>)</w:t>
      </w:r>
      <w:r>
        <w:rPr>
          <w:sz w:val="32"/>
          <w:szCs w:val="32"/>
        </w:rPr>
        <w:t>:</w:t>
      </w:r>
      <w:r w:rsidR="003552C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It is pre-defined function that returns the count of number of </w:t>
      </w:r>
      <w:proofErr w:type="spellStart"/>
      <w:r>
        <w:rPr>
          <w:sz w:val="32"/>
          <w:szCs w:val="32"/>
        </w:rPr>
        <w:t>indivi</w:t>
      </w:r>
      <w:r w:rsidR="0060585B">
        <w:rPr>
          <w:sz w:val="32"/>
          <w:szCs w:val="32"/>
        </w:rPr>
        <w:t>didual</w:t>
      </w:r>
      <w:proofErr w:type="spellEnd"/>
      <w:r w:rsidR="0060585B">
        <w:rPr>
          <w:sz w:val="32"/>
          <w:szCs w:val="32"/>
        </w:rPr>
        <w:t xml:space="preserve"> </w:t>
      </w:r>
      <w:proofErr w:type="spellStart"/>
      <w:r w:rsidR="0060585B">
        <w:rPr>
          <w:sz w:val="32"/>
          <w:szCs w:val="32"/>
        </w:rPr>
        <w:t>ele’s</w:t>
      </w:r>
      <w:proofErr w:type="spellEnd"/>
      <w:r w:rsidR="0060585B">
        <w:rPr>
          <w:sz w:val="32"/>
          <w:szCs w:val="32"/>
        </w:rPr>
        <w:t xml:space="preserve"> present in a provided </w:t>
      </w:r>
      <w:proofErr w:type="spellStart"/>
      <w:r w:rsidR="0060585B">
        <w:rPr>
          <w:sz w:val="32"/>
          <w:szCs w:val="32"/>
        </w:rPr>
        <w:t>iterable</w:t>
      </w:r>
      <w:proofErr w:type="spellEnd"/>
      <w:r w:rsidR="0060585B">
        <w:rPr>
          <w:sz w:val="32"/>
          <w:szCs w:val="32"/>
        </w:rPr>
        <w:t xml:space="preserve"> object.</w:t>
      </w:r>
    </w:p>
    <w:p w14:paraId="79EB654E" w14:textId="0244DD25" w:rsidR="0060585B" w:rsidRDefault="0060585B" w:rsidP="006160F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 do not accept </w:t>
      </w:r>
      <w:r w:rsidR="00D9712A">
        <w:rPr>
          <w:sz w:val="32"/>
          <w:szCs w:val="32"/>
        </w:rPr>
        <w:t xml:space="preserve">“single valued data “as an argument. </w:t>
      </w:r>
    </w:p>
    <w:p w14:paraId="29F6065E" w14:textId="77777777" w:rsidR="007C1FFB" w:rsidRDefault="004445E8" w:rsidP="004445E8">
      <w:pPr>
        <w:rPr>
          <w:sz w:val="32"/>
          <w:szCs w:val="32"/>
        </w:rPr>
      </w:pPr>
      <w:r w:rsidRPr="007C1FFB">
        <w:rPr>
          <w:b/>
          <w:bCs/>
          <w:sz w:val="32"/>
          <w:szCs w:val="32"/>
        </w:rPr>
        <w:t>Exception:</w:t>
      </w:r>
      <w:r>
        <w:rPr>
          <w:sz w:val="32"/>
          <w:szCs w:val="32"/>
        </w:rPr>
        <w:t xml:space="preserve"> </w:t>
      </w:r>
    </w:p>
    <w:p w14:paraId="7CF8201F" w14:textId="0EB52132" w:rsidR="007C2D9C" w:rsidRDefault="004445E8" w:rsidP="004445E8">
      <w:pPr>
        <w:rPr>
          <w:sz w:val="32"/>
          <w:szCs w:val="32"/>
        </w:rPr>
      </w:pPr>
      <w:r>
        <w:rPr>
          <w:sz w:val="32"/>
          <w:szCs w:val="32"/>
        </w:rPr>
        <w:t>unexpected event that occur</w:t>
      </w:r>
      <w:r w:rsidR="009601CA">
        <w:rPr>
          <w:sz w:val="32"/>
          <w:szCs w:val="32"/>
        </w:rPr>
        <w:t>s</w:t>
      </w:r>
      <w:r>
        <w:rPr>
          <w:sz w:val="32"/>
          <w:szCs w:val="32"/>
        </w:rPr>
        <w:t xml:space="preserve"> </w:t>
      </w:r>
      <w:r w:rsidR="00402AC8">
        <w:rPr>
          <w:sz w:val="32"/>
          <w:szCs w:val="32"/>
        </w:rPr>
        <w:t>during execution t</w:t>
      </w:r>
      <w:r w:rsidR="009601CA">
        <w:rPr>
          <w:sz w:val="32"/>
          <w:szCs w:val="32"/>
        </w:rPr>
        <w:t>ime</w:t>
      </w:r>
      <w:r w:rsidR="00402AC8">
        <w:rPr>
          <w:sz w:val="32"/>
          <w:szCs w:val="32"/>
        </w:rPr>
        <w:t xml:space="preserve"> it terminate the normal execution flow of the </w:t>
      </w:r>
      <w:proofErr w:type="spellStart"/>
      <w:proofErr w:type="gramStart"/>
      <w:r w:rsidR="00402AC8">
        <w:rPr>
          <w:sz w:val="32"/>
          <w:szCs w:val="32"/>
        </w:rPr>
        <w:t>program</w:t>
      </w:r>
      <w:r w:rsidR="006953E6">
        <w:rPr>
          <w:sz w:val="32"/>
          <w:szCs w:val="32"/>
        </w:rPr>
        <w:t>.Therefore</w:t>
      </w:r>
      <w:proofErr w:type="spellEnd"/>
      <w:proofErr w:type="gramEnd"/>
      <w:r w:rsidR="006953E6">
        <w:rPr>
          <w:sz w:val="32"/>
          <w:szCs w:val="32"/>
        </w:rPr>
        <w:t xml:space="preserve"> to handle the exception object that created when an unexpected event </w:t>
      </w:r>
      <w:r w:rsidR="007C779C">
        <w:rPr>
          <w:sz w:val="32"/>
          <w:szCs w:val="32"/>
        </w:rPr>
        <w:t>occur</w:t>
      </w:r>
      <w:r w:rsidR="009601CA">
        <w:rPr>
          <w:sz w:val="32"/>
          <w:szCs w:val="32"/>
        </w:rPr>
        <w:t>s</w:t>
      </w:r>
      <w:r w:rsidR="007C779C">
        <w:rPr>
          <w:sz w:val="32"/>
          <w:szCs w:val="32"/>
        </w:rPr>
        <w:t xml:space="preserve">, </w:t>
      </w:r>
      <w:r w:rsidR="007C1FFB">
        <w:rPr>
          <w:sz w:val="32"/>
          <w:szCs w:val="32"/>
        </w:rPr>
        <w:t>“</w:t>
      </w:r>
      <w:r w:rsidR="007C779C">
        <w:rPr>
          <w:sz w:val="32"/>
          <w:szCs w:val="32"/>
        </w:rPr>
        <w:t>try</w:t>
      </w:r>
      <w:r w:rsidR="007C1FFB">
        <w:rPr>
          <w:sz w:val="32"/>
          <w:szCs w:val="32"/>
        </w:rPr>
        <w:t>”</w:t>
      </w:r>
      <w:r w:rsidR="007C779C">
        <w:rPr>
          <w:sz w:val="32"/>
          <w:szCs w:val="32"/>
        </w:rPr>
        <w:t xml:space="preserve"> </w:t>
      </w:r>
      <w:r w:rsidR="007C1FFB">
        <w:rPr>
          <w:sz w:val="32"/>
          <w:szCs w:val="32"/>
        </w:rPr>
        <w:t>“</w:t>
      </w:r>
      <w:r w:rsidR="007C779C">
        <w:rPr>
          <w:sz w:val="32"/>
          <w:szCs w:val="32"/>
        </w:rPr>
        <w:t>except</w:t>
      </w:r>
      <w:r w:rsidR="007C1FFB">
        <w:rPr>
          <w:sz w:val="32"/>
          <w:szCs w:val="32"/>
        </w:rPr>
        <w:t>”</w:t>
      </w:r>
      <w:r w:rsidR="007C779C">
        <w:rPr>
          <w:sz w:val="32"/>
          <w:szCs w:val="32"/>
        </w:rPr>
        <w:t xml:space="preserve"> block is used</w:t>
      </w:r>
      <w:r w:rsidR="007C2D9C">
        <w:rPr>
          <w:sz w:val="32"/>
          <w:szCs w:val="32"/>
        </w:rPr>
        <w:t>.</w:t>
      </w:r>
    </w:p>
    <w:p w14:paraId="472AE2E1" w14:textId="55C72F77" w:rsidR="004445E8" w:rsidRDefault="007C2D9C" w:rsidP="007C2D9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601CA">
        <w:rPr>
          <w:b/>
          <w:bCs/>
          <w:sz w:val="32"/>
          <w:szCs w:val="32"/>
        </w:rPr>
        <w:t>Try</w:t>
      </w:r>
      <w:r w:rsidR="009601CA">
        <w:rPr>
          <w:b/>
          <w:bCs/>
          <w:sz w:val="32"/>
          <w:szCs w:val="32"/>
        </w:rPr>
        <w:t xml:space="preserve"> Block</w:t>
      </w:r>
      <w:r>
        <w:rPr>
          <w:sz w:val="32"/>
          <w:szCs w:val="32"/>
        </w:rPr>
        <w:t>: It include</w:t>
      </w:r>
      <w:r w:rsidR="009601CA">
        <w:rPr>
          <w:sz w:val="32"/>
          <w:szCs w:val="32"/>
        </w:rPr>
        <w:t>s</w:t>
      </w:r>
      <w:r>
        <w:rPr>
          <w:sz w:val="32"/>
          <w:szCs w:val="32"/>
        </w:rPr>
        <w:t xml:space="preserve"> the risky line</w:t>
      </w:r>
      <w:r w:rsidR="003673F5">
        <w:rPr>
          <w:sz w:val="32"/>
          <w:szCs w:val="32"/>
        </w:rPr>
        <w:t xml:space="preserve"> and its associated lines of code which may </w:t>
      </w:r>
      <w:r w:rsidR="005A12C9">
        <w:rPr>
          <w:sz w:val="32"/>
          <w:szCs w:val="32"/>
        </w:rPr>
        <w:t>throw an exception.</w:t>
      </w:r>
    </w:p>
    <w:p w14:paraId="0C37C409" w14:textId="179A6EB9" w:rsidR="003470CE" w:rsidRDefault="00440E78" w:rsidP="003470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601CA">
        <w:rPr>
          <w:b/>
          <w:bCs/>
          <w:sz w:val="32"/>
          <w:szCs w:val="32"/>
        </w:rPr>
        <w:t>Except block:</w:t>
      </w:r>
      <w:r>
        <w:rPr>
          <w:sz w:val="32"/>
          <w:szCs w:val="32"/>
        </w:rPr>
        <w:t xml:space="preserve"> It </w:t>
      </w:r>
      <w:r w:rsidR="009601CA">
        <w:rPr>
          <w:sz w:val="32"/>
          <w:szCs w:val="32"/>
        </w:rPr>
        <w:t>receive</w:t>
      </w:r>
      <w:r>
        <w:rPr>
          <w:sz w:val="32"/>
          <w:szCs w:val="32"/>
        </w:rPr>
        <w:t xml:space="preserve"> the ex</w:t>
      </w:r>
      <w:r w:rsidR="009601CA">
        <w:rPr>
          <w:sz w:val="32"/>
          <w:szCs w:val="32"/>
        </w:rPr>
        <w:t>c</w:t>
      </w:r>
      <w:r>
        <w:rPr>
          <w:sz w:val="32"/>
          <w:szCs w:val="32"/>
        </w:rPr>
        <w:t>eption object</w:t>
      </w:r>
      <w:r w:rsidR="009601C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that is thrown </w:t>
      </w:r>
      <w:r w:rsidR="003470CE">
        <w:rPr>
          <w:sz w:val="32"/>
          <w:szCs w:val="32"/>
        </w:rPr>
        <w:t>by try block and handles it in the “except” block.</w:t>
      </w:r>
    </w:p>
    <w:p w14:paraId="07B9104B" w14:textId="0598D3CB" w:rsidR="003470CE" w:rsidRDefault="003470CE" w:rsidP="003470CE">
      <w:pPr>
        <w:rPr>
          <w:sz w:val="32"/>
          <w:szCs w:val="32"/>
        </w:rPr>
      </w:pPr>
      <w:r>
        <w:rPr>
          <w:sz w:val="32"/>
          <w:szCs w:val="32"/>
        </w:rPr>
        <w:t>WAP</w:t>
      </w:r>
    </w:p>
    <w:p w14:paraId="45306E31" w14:textId="0019B45F" w:rsidR="007E0575" w:rsidRPr="003470CE" w:rsidRDefault="007E0575" w:rsidP="003470CE">
      <w:pPr>
        <w:rPr>
          <w:sz w:val="32"/>
          <w:szCs w:val="32"/>
        </w:rPr>
      </w:pPr>
      <w:r w:rsidRPr="007E0575">
        <w:rPr>
          <w:sz w:val="32"/>
          <w:szCs w:val="32"/>
        </w:rPr>
        <w:drawing>
          <wp:inline distT="0" distB="0" distL="0" distR="0" wp14:anchorId="7AB59927" wp14:editId="38BCE3D5">
            <wp:extent cx="3505200" cy="3162300"/>
            <wp:effectExtent l="0" t="0" r="0" b="0"/>
            <wp:docPr id="62384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9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9" cy="316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F9A">
        <w:rPr>
          <w:sz w:val="32"/>
          <w:szCs w:val="32"/>
        </w:rPr>
        <w:t xml:space="preserve">  </w:t>
      </w:r>
      <w:r w:rsidR="00961F9A" w:rsidRPr="00961F9A">
        <w:rPr>
          <w:sz w:val="32"/>
          <w:szCs w:val="32"/>
        </w:rPr>
        <w:drawing>
          <wp:inline distT="0" distB="0" distL="0" distR="0" wp14:anchorId="5305B5AF" wp14:editId="7E724CD5">
            <wp:extent cx="1892300" cy="1729740"/>
            <wp:effectExtent l="0" t="0" r="0" b="3810"/>
            <wp:docPr id="198452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28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46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575" w:rsidRPr="00347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C45A2"/>
    <w:multiLevelType w:val="hybridMultilevel"/>
    <w:tmpl w:val="4EE65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22315"/>
    <w:multiLevelType w:val="hybridMultilevel"/>
    <w:tmpl w:val="2E445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F0A4B"/>
    <w:multiLevelType w:val="hybridMultilevel"/>
    <w:tmpl w:val="0A746F4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817841128">
    <w:abstractNumId w:val="0"/>
  </w:num>
  <w:num w:numId="2" w16cid:durableId="411708147">
    <w:abstractNumId w:val="1"/>
  </w:num>
  <w:num w:numId="3" w16cid:durableId="456146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D7"/>
    <w:rsid w:val="00020D1A"/>
    <w:rsid w:val="00023968"/>
    <w:rsid w:val="0009669F"/>
    <w:rsid w:val="000B2ECB"/>
    <w:rsid w:val="00186CAD"/>
    <w:rsid w:val="001A4EC2"/>
    <w:rsid w:val="00202DDB"/>
    <w:rsid w:val="002C0A7D"/>
    <w:rsid w:val="003470CE"/>
    <w:rsid w:val="003552C4"/>
    <w:rsid w:val="003572FD"/>
    <w:rsid w:val="003673F5"/>
    <w:rsid w:val="003B3BD6"/>
    <w:rsid w:val="003D19A7"/>
    <w:rsid w:val="00402AC8"/>
    <w:rsid w:val="00440E78"/>
    <w:rsid w:val="004445E8"/>
    <w:rsid w:val="00450AEB"/>
    <w:rsid w:val="00587441"/>
    <w:rsid w:val="005A12C9"/>
    <w:rsid w:val="005E3B62"/>
    <w:rsid w:val="005F7BF0"/>
    <w:rsid w:val="0060585B"/>
    <w:rsid w:val="006160F4"/>
    <w:rsid w:val="0063543D"/>
    <w:rsid w:val="006953E6"/>
    <w:rsid w:val="006C0DB4"/>
    <w:rsid w:val="007337AE"/>
    <w:rsid w:val="0073609D"/>
    <w:rsid w:val="007C1FFB"/>
    <w:rsid w:val="007C2D9C"/>
    <w:rsid w:val="007C779C"/>
    <w:rsid w:val="007E0575"/>
    <w:rsid w:val="00815A19"/>
    <w:rsid w:val="0086279F"/>
    <w:rsid w:val="008D4AA6"/>
    <w:rsid w:val="00905EF0"/>
    <w:rsid w:val="009601CA"/>
    <w:rsid w:val="00961F9A"/>
    <w:rsid w:val="00A158D7"/>
    <w:rsid w:val="00D8096B"/>
    <w:rsid w:val="00D9712A"/>
    <w:rsid w:val="00E8729A"/>
    <w:rsid w:val="00EC02F8"/>
    <w:rsid w:val="00FA09EF"/>
    <w:rsid w:val="00FD0E09"/>
    <w:rsid w:val="00FD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8343"/>
  <w15:chartTrackingRefBased/>
  <w15:docId w15:val="{3EF85E65-4993-40AE-A82D-3BFBF243E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Ishrat Jahan</dc:creator>
  <cp:keywords/>
  <dc:description/>
  <cp:lastModifiedBy>Ishrat Jahan</cp:lastModifiedBy>
  <cp:revision>46</cp:revision>
  <dcterms:created xsi:type="dcterms:W3CDTF">2026-10-29T04:24:00Z</dcterms:created>
  <dcterms:modified xsi:type="dcterms:W3CDTF">2026-10-29T06:05:00Z</dcterms:modified>
</cp:coreProperties>
</file>