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6265B" w14:textId="15A1748F" w:rsidR="006E4F4D" w:rsidRPr="00696263" w:rsidRDefault="006E4F4D" w:rsidP="00696263"/>
    <w:p w14:paraId="59C8C89E" w14:textId="77777777" w:rsidR="008345ED" w:rsidRPr="008345ED" w:rsidRDefault="008345ED" w:rsidP="008345ED">
      <w:pPr>
        <w:jc w:val="center"/>
        <w:rPr>
          <w:rFonts w:ascii="Times New Roman" w:hAnsi="Times New Roman" w:cs="Times New Roman"/>
          <w:b/>
          <w:bCs/>
          <w:sz w:val="32"/>
          <w:szCs w:val="32"/>
        </w:rPr>
      </w:pPr>
      <w:r w:rsidRPr="008345ED">
        <w:rPr>
          <w:rFonts w:ascii="Times New Roman" w:hAnsi="Times New Roman" w:cs="Times New Roman"/>
          <w:b/>
          <w:bCs/>
          <w:sz w:val="32"/>
          <w:szCs w:val="32"/>
        </w:rPr>
        <w:t>AI Researcher Intern Assignment</w:t>
      </w:r>
    </w:p>
    <w:p w14:paraId="06C543C6" w14:textId="77777777" w:rsidR="008345ED" w:rsidRPr="008345ED" w:rsidRDefault="008345ED" w:rsidP="008345ED">
      <w:pPr>
        <w:jc w:val="center"/>
        <w:rPr>
          <w:rFonts w:ascii="Times New Roman" w:hAnsi="Times New Roman" w:cs="Times New Roman"/>
          <w:b/>
          <w:bCs/>
          <w:sz w:val="32"/>
          <w:szCs w:val="32"/>
        </w:rPr>
      </w:pPr>
      <w:r w:rsidRPr="008345ED">
        <w:rPr>
          <w:rFonts w:ascii="Times New Roman" w:hAnsi="Times New Roman" w:cs="Times New Roman"/>
          <w:b/>
          <w:bCs/>
          <w:sz w:val="32"/>
          <w:szCs w:val="32"/>
        </w:rPr>
        <w:t>Speech &amp; Audio Processing</w:t>
      </w:r>
    </w:p>
    <w:p w14:paraId="58C5A565" w14:textId="77777777" w:rsidR="008345ED" w:rsidRPr="008345ED" w:rsidRDefault="008345ED" w:rsidP="008345ED">
      <w:pPr>
        <w:jc w:val="center"/>
        <w:rPr>
          <w:rFonts w:ascii="Times New Roman" w:hAnsi="Times New Roman" w:cs="Times New Roman"/>
          <w:b/>
          <w:bCs/>
          <w:sz w:val="32"/>
          <w:szCs w:val="32"/>
        </w:rPr>
      </w:pPr>
      <w:r w:rsidRPr="008345ED">
        <w:rPr>
          <w:rFonts w:ascii="Times New Roman" w:hAnsi="Times New Roman" w:cs="Times New Roman"/>
          <w:b/>
          <w:bCs/>
          <w:sz w:val="32"/>
          <w:szCs w:val="32"/>
        </w:rPr>
        <w:t>Submitted by:</w:t>
      </w:r>
    </w:p>
    <w:p w14:paraId="316702D0" w14:textId="77777777" w:rsidR="008345ED" w:rsidRPr="008345ED" w:rsidRDefault="008345ED" w:rsidP="008345ED">
      <w:pPr>
        <w:jc w:val="center"/>
        <w:rPr>
          <w:rFonts w:ascii="Times New Roman" w:hAnsi="Times New Roman" w:cs="Times New Roman"/>
          <w:sz w:val="40"/>
          <w:szCs w:val="40"/>
        </w:rPr>
      </w:pPr>
      <w:r w:rsidRPr="008345ED">
        <w:rPr>
          <w:rFonts w:ascii="Times New Roman" w:hAnsi="Times New Roman" w:cs="Times New Roman"/>
          <w:b/>
          <w:bCs/>
          <w:sz w:val="32"/>
          <w:szCs w:val="32"/>
        </w:rPr>
        <w:t>Ishwar Sonawane</w:t>
      </w:r>
    </w:p>
    <w:p w14:paraId="57E3A759" w14:textId="77777777" w:rsidR="008345ED" w:rsidRPr="008345ED" w:rsidRDefault="00000000" w:rsidP="008345ED">
      <w:pPr>
        <w:jc w:val="center"/>
        <w:rPr>
          <w:rFonts w:ascii="Times New Roman" w:hAnsi="Times New Roman" w:cs="Times New Roman"/>
          <w:sz w:val="40"/>
          <w:szCs w:val="40"/>
        </w:rPr>
      </w:pPr>
      <w:r>
        <w:rPr>
          <w:rFonts w:ascii="Times New Roman" w:hAnsi="Times New Roman" w:cs="Times New Roman"/>
          <w:sz w:val="40"/>
          <w:szCs w:val="40"/>
        </w:rPr>
        <w:pict w14:anchorId="3D082A44">
          <v:rect id="_x0000_i1025" style="width:0;height:1.5pt" o:hralign="center" o:hrstd="t" o:hr="t" fillcolor="#a0a0a0" stroked="f"/>
        </w:pict>
      </w:r>
    </w:p>
    <w:p w14:paraId="5397ED9A" w14:textId="77777777" w:rsidR="008345ED" w:rsidRPr="008345ED" w:rsidRDefault="008345ED" w:rsidP="008345ED">
      <w:pPr>
        <w:jc w:val="center"/>
        <w:rPr>
          <w:rFonts w:ascii="Times New Roman" w:hAnsi="Times New Roman" w:cs="Times New Roman"/>
          <w:b/>
          <w:bCs/>
          <w:sz w:val="32"/>
          <w:szCs w:val="32"/>
        </w:rPr>
      </w:pPr>
      <w:r w:rsidRPr="008345ED">
        <w:rPr>
          <w:rFonts w:ascii="Times New Roman" w:hAnsi="Times New Roman" w:cs="Times New Roman"/>
          <w:b/>
          <w:bCs/>
          <w:sz w:val="32"/>
          <w:szCs w:val="32"/>
        </w:rPr>
        <w:t>Project Title:</w:t>
      </w:r>
    </w:p>
    <w:p w14:paraId="068318D9" w14:textId="77777777" w:rsidR="008345ED" w:rsidRPr="008345ED" w:rsidRDefault="008345ED" w:rsidP="008345ED">
      <w:pPr>
        <w:jc w:val="center"/>
        <w:rPr>
          <w:rFonts w:ascii="Times New Roman" w:hAnsi="Times New Roman" w:cs="Times New Roman"/>
          <w:sz w:val="32"/>
          <w:szCs w:val="32"/>
        </w:rPr>
      </w:pPr>
      <w:r w:rsidRPr="008345ED">
        <w:rPr>
          <w:rFonts w:ascii="Times New Roman" w:hAnsi="Times New Roman" w:cs="Times New Roman"/>
          <w:b/>
          <w:bCs/>
          <w:sz w:val="32"/>
          <w:szCs w:val="32"/>
        </w:rPr>
        <w:t>Automatic Speech Recognition (ASR) Optimization and Evaluation using Whisper-small</w:t>
      </w:r>
    </w:p>
    <w:p w14:paraId="265DD77E" w14:textId="69C96526" w:rsidR="00696263" w:rsidRPr="00400367" w:rsidRDefault="00000000" w:rsidP="00400367">
      <w:pPr>
        <w:jc w:val="center"/>
        <w:rPr>
          <w:rFonts w:ascii="Times New Roman" w:hAnsi="Times New Roman" w:cs="Times New Roman"/>
          <w:sz w:val="40"/>
          <w:szCs w:val="40"/>
        </w:rPr>
      </w:pPr>
      <w:r>
        <w:rPr>
          <w:rFonts w:ascii="Times New Roman" w:hAnsi="Times New Roman" w:cs="Times New Roman"/>
          <w:sz w:val="40"/>
          <w:szCs w:val="40"/>
        </w:rPr>
        <w:pict w14:anchorId="7D4A54C8">
          <v:rect id="_x0000_i1026" style="width:0;height:1.5pt" o:hralign="center" o:hrstd="t" o:hr="t" fillcolor="#a0a0a0" stroked="f"/>
        </w:pict>
      </w:r>
    </w:p>
    <w:p w14:paraId="7BF7F556" w14:textId="51BBA2B5" w:rsidR="008345ED" w:rsidRPr="008345ED" w:rsidRDefault="008345ED" w:rsidP="008345ED">
      <w:pPr>
        <w:jc w:val="center"/>
        <w:rPr>
          <w:rFonts w:ascii="Times New Roman" w:hAnsi="Times New Roman" w:cs="Times New Roman"/>
          <w:b/>
          <w:bCs/>
          <w:sz w:val="40"/>
          <w:szCs w:val="40"/>
        </w:rPr>
      </w:pPr>
      <w:r w:rsidRPr="008345ED">
        <w:rPr>
          <w:rFonts w:ascii="Times New Roman" w:hAnsi="Times New Roman" w:cs="Times New Roman"/>
          <w:b/>
          <w:bCs/>
          <w:sz w:val="40"/>
          <w:szCs w:val="40"/>
        </w:rPr>
        <w:t>Description:</w:t>
      </w:r>
    </w:p>
    <w:p w14:paraId="728BE68A" w14:textId="77777777" w:rsidR="008345ED" w:rsidRPr="008345ED" w:rsidRDefault="008345ED" w:rsidP="008345ED">
      <w:pPr>
        <w:jc w:val="center"/>
        <w:rPr>
          <w:rFonts w:ascii="Times New Roman" w:hAnsi="Times New Roman" w:cs="Times New Roman"/>
          <w:sz w:val="24"/>
          <w:szCs w:val="24"/>
        </w:rPr>
      </w:pPr>
      <w:r w:rsidRPr="008345ED">
        <w:rPr>
          <w:rFonts w:ascii="Times New Roman" w:hAnsi="Times New Roman" w:cs="Times New Roman"/>
          <w:sz w:val="24"/>
          <w:szCs w:val="24"/>
        </w:rPr>
        <w:t>This project focuses on improving Hindi Automatic Speech Recognition (ASR) performance through fine-tuning, post-processing, error analysis, and advanced evaluation techniques. The work includes building a complete pipeline from raw data collection to model evaluation and linguistic error correction.</w:t>
      </w:r>
    </w:p>
    <w:p w14:paraId="7C183789" w14:textId="77777777" w:rsidR="008345ED" w:rsidRPr="008345ED" w:rsidRDefault="00000000" w:rsidP="008345ED">
      <w:pPr>
        <w:jc w:val="center"/>
        <w:rPr>
          <w:rFonts w:ascii="Times New Roman" w:hAnsi="Times New Roman" w:cs="Times New Roman"/>
          <w:sz w:val="40"/>
          <w:szCs w:val="40"/>
        </w:rPr>
      </w:pPr>
      <w:r>
        <w:rPr>
          <w:rFonts w:ascii="Times New Roman" w:hAnsi="Times New Roman" w:cs="Times New Roman"/>
          <w:sz w:val="40"/>
          <w:szCs w:val="40"/>
        </w:rPr>
        <w:pict w14:anchorId="27A373F2">
          <v:rect id="_x0000_i1027" style="width:0;height:1.5pt" o:hralign="center" o:hrstd="t" o:hr="t" fillcolor="#a0a0a0" stroked="f"/>
        </w:pict>
      </w:r>
    </w:p>
    <w:p w14:paraId="48178944" w14:textId="57A9C6F9" w:rsidR="008345ED" w:rsidRPr="008345ED" w:rsidRDefault="008345ED" w:rsidP="008345ED">
      <w:pPr>
        <w:jc w:val="center"/>
        <w:rPr>
          <w:rFonts w:ascii="Times New Roman" w:hAnsi="Times New Roman" w:cs="Times New Roman"/>
          <w:b/>
          <w:bCs/>
          <w:sz w:val="36"/>
          <w:szCs w:val="36"/>
        </w:rPr>
      </w:pPr>
      <w:r w:rsidRPr="008345ED">
        <w:rPr>
          <w:rFonts w:ascii="Times New Roman" w:hAnsi="Times New Roman" w:cs="Times New Roman"/>
          <w:b/>
          <w:bCs/>
          <w:sz w:val="36"/>
          <w:szCs w:val="36"/>
        </w:rPr>
        <w:t>Submitted To:</w:t>
      </w:r>
    </w:p>
    <w:p w14:paraId="49F9D157" w14:textId="0BF4316D" w:rsidR="008345ED" w:rsidRPr="008345ED" w:rsidRDefault="008345ED" w:rsidP="008345ED">
      <w:pPr>
        <w:jc w:val="center"/>
        <w:rPr>
          <w:rFonts w:ascii="Times New Roman" w:hAnsi="Times New Roman" w:cs="Times New Roman"/>
          <w:sz w:val="36"/>
          <w:szCs w:val="36"/>
        </w:rPr>
      </w:pPr>
      <w:r w:rsidRPr="008345ED">
        <w:rPr>
          <w:rFonts w:ascii="Times New Roman" w:hAnsi="Times New Roman" w:cs="Times New Roman"/>
          <w:b/>
          <w:bCs/>
          <w:sz w:val="36"/>
          <w:szCs w:val="36"/>
        </w:rPr>
        <w:t>Josh Talks</w:t>
      </w:r>
    </w:p>
    <w:p w14:paraId="73DC9713" w14:textId="7603211A" w:rsidR="00696263" w:rsidRPr="00400367" w:rsidRDefault="00000000" w:rsidP="00400367">
      <w:pPr>
        <w:jc w:val="center"/>
        <w:rPr>
          <w:rFonts w:ascii="Times New Roman" w:hAnsi="Times New Roman" w:cs="Times New Roman"/>
          <w:sz w:val="40"/>
          <w:szCs w:val="40"/>
        </w:rPr>
      </w:pPr>
      <w:r>
        <w:rPr>
          <w:rFonts w:ascii="Times New Roman" w:hAnsi="Times New Roman" w:cs="Times New Roman"/>
          <w:sz w:val="40"/>
          <w:szCs w:val="40"/>
        </w:rPr>
        <w:pict w14:anchorId="44A3C4FC">
          <v:rect id="_x0000_i1028" style="width:0;height:1.5pt" o:hralign="center" o:hrstd="t" o:hr="t" fillcolor="#a0a0a0" stroked="f"/>
        </w:pict>
      </w:r>
      <w:r w:rsidR="008345ED" w:rsidRPr="008345ED">
        <w:rPr>
          <w:rFonts w:ascii="Times New Roman" w:hAnsi="Times New Roman" w:cs="Times New Roman"/>
          <w:b/>
          <w:bCs/>
          <w:sz w:val="32"/>
          <w:szCs w:val="32"/>
        </w:rPr>
        <w:t>Date:</w:t>
      </w:r>
      <w:r w:rsidR="00400367" w:rsidRPr="00400367">
        <w:rPr>
          <w:rFonts w:ascii="Times New Roman" w:hAnsi="Times New Roman" w:cs="Times New Roman"/>
          <w:b/>
          <w:bCs/>
          <w:sz w:val="32"/>
          <w:szCs w:val="32"/>
        </w:rPr>
        <w:t>28/03/2026</w:t>
      </w:r>
    </w:p>
    <w:p w14:paraId="45C1838B" w14:textId="77777777" w:rsidR="00400367" w:rsidRDefault="00400367" w:rsidP="008345ED">
      <w:pPr>
        <w:rPr>
          <w:rFonts w:ascii="Times New Roman" w:hAnsi="Times New Roman" w:cs="Times New Roman"/>
          <w:b/>
          <w:bCs/>
          <w:sz w:val="32"/>
          <w:szCs w:val="32"/>
        </w:rPr>
      </w:pPr>
    </w:p>
    <w:p w14:paraId="56C7FACA" w14:textId="77777777" w:rsidR="00400367" w:rsidRDefault="00400367" w:rsidP="008345ED">
      <w:pPr>
        <w:rPr>
          <w:rFonts w:ascii="Times New Roman" w:hAnsi="Times New Roman" w:cs="Times New Roman"/>
          <w:b/>
          <w:bCs/>
          <w:sz w:val="32"/>
          <w:szCs w:val="32"/>
        </w:rPr>
      </w:pPr>
    </w:p>
    <w:p w14:paraId="313EB7B8" w14:textId="77777777" w:rsidR="00400367" w:rsidRDefault="00400367" w:rsidP="008345ED">
      <w:pPr>
        <w:rPr>
          <w:rFonts w:ascii="Times New Roman" w:hAnsi="Times New Roman" w:cs="Times New Roman"/>
          <w:b/>
          <w:bCs/>
          <w:sz w:val="32"/>
          <w:szCs w:val="32"/>
        </w:rPr>
      </w:pPr>
    </w:p>
    <w:p w14:paraId="77B5C793" w14:textId="77777777" w:rsidR="00400367" w:rsidRDefault="00400367" w:rsidP="008345ED">
      <w:pPr>
        <w:rPr>
          <w:rFonts w:ascii="Times New Roman" w:hAnsi="Times New Roman" w:cs="Times New Roman"/>
          <w:b/>
          <w:bCs/>
          <w:sz w:val="32"/>
          <w:szCs w:val="32"/>
        </w:rPr>
      </w:pPr>
    </w:p>
    <w:p w14:paraId="50FF7EEC" w14:textId="77777777" w:rsidR="00400367" w:rsidRDefault="00400367" w:rsidP="008345ED">
      <w:pPr>
        <w:rPr>
          <w:rFonts w:ascii="Times New Roman" w:hAnsi="Times New Roman" w:cs="Times New Roman"/>
          <w:b/>
          <w:bCs/>
          <w:sz w:val="32"/>
          <w:szCs w:val="32"/>
        </w:rPr>
      </w:pPr>
    </w:p>
    <w:p w14:paraId="0A41ED6C" w14:textId="77777777" w:rsidR="00704F6B" w:rsidRDefault="00704F6B" w:rsidP="008345ED">
      <w:pPr>
        <w:rPr>
          <w:rFonts w:ascii="Times New Roman" w:hAnsi="Times New Roman" w:cs="Times New Roman"/>
          <w:b/>
          <w:bCs/>
          <w:sz w:val="32"/>
          <w:szCs w:val="32"/>
        </w:rPr>
      </w:pPr>
    </w:p>
    <w:p w14:paraId="4CA6E78E" w14:textId="13B63AEE" w:rsidR="008345ED" w:rsidRPr="008345ED" w:rsidRDefault="008345ED" w:rsidP="008345ED">
      <w:pPr>
        <w:rPr>
          <w:rFonts w:ascii="Times New Roman" w:hAnsi="Times New Roman" w:cs="Times New Roman"/>
          <w:b/>
          <w:bCs/>
          <w:sz w:val="32"/>
          <w:szCs w:val="32"/>
        </w:rPr>
      </w:pPr>
      <w:r w:rsidRPr="008345ED">
        <w:rPr>
          <w:rFonts w:ascii="Times New Roman" w:hAnsi="Times New Roman" w:cs="Times New Roman"/>
          <w:b/>
          <w:bCs/>
          <w:sz w:val="32"/>
          <w:szCs w:val="32"/>
        </w:rPr>
        <w:lastRenderedPageBreak/>
        <w:t>Introduction</w:t>
      </w:r>
      <w:r w:rsidR="00696263">
        <w:rPr>
          <w:rFonts w:ascii="Times New Roman" w:hAnsi="Times New Roman" w:cs="Times New Roman"/>
          <w:b/>
          <w:bCs/>
          <w:sz w:val="32"/>
          <w:szCs w:val="32"/>
        </w:rPr>
        <w:t>:</w:t>
      </w:r>
    </w:p>
    <w:p w14:paraId="3A0E0575" w14:textId="77777777" w:rsidR="008345ED" w:rsidRPr="008345ED" w:rsidRDefault="008345ED" w:rsidP="00696263">
      <w:pPr>
        <w:jc w:val="both"/>
        <w:rPr>
          <w:rFonts w:ascii="Times New Roman" w:hAnsi="Times New Roman" w:cs="Times New Roman"/>
          <w:sz w:val="24"/>
          <w:szCs w:val="24"/>
        </w:rPr>
      </w:pPr>
      <w:r w:rsidRPr="008345ED">
        <w:rPr>
          <w:rFonts w:ascii="Times New Roman" w:hAnsi="Times New Roman" w:cs="Times New Roman"/>
          <w:sz w:val="24"/>
          <w:szCs w:val="24"/>
        </w:rPr>
        <w:t>Automatic Speech Recognition (ASR) systems play a crucial role in enabling human-computer interaction, especially in multilingual environments like India. However, building robust ASR systems for conversational Hindi presents unique challenges, including code-mixed language usage, pronunciation variability, and transcription inconsistencies.</w:t>
      </w:r>
    </w:p>
    <w:p w14:paraId="46F42F4C" w14:textId="77777777" w:rsidR="008345ED" w:rsidRPr="008345ED" w:rsidRDefault="008345ED" w:rsidP="00696263">
      <w:pPr>
        <w:jc w:val="both"/>
        <w:rPr>
          <w:rFonts w:ascii="Times New Roman" w:hAnsi="Times New Roman" w:cs="Times New Roman"/>
          <w:sz w:val="24"/>
          <w:szCs w:val="24"/>
        </w:rPr>
      </w:pPr>
      <w:r w:rsidRPr="008345ED">
        <w:rPr>
          <w:rFonts w:ascii="Times New Roman" w:hAnsi="Times New Roman" w:cs="Times New Roman"/>
          <w:sz w:val="24"/>
          <w:szCs w:val="24"/>
        </w:rPr>
        <w:t>This project aims to address these challenges by developing an end-to-end pipeline for improving ASR performance using the Whisper-small model. The work begins with data collection and preprocessing, followed by fine-tuning the model on Hindi speech data. The performance is evaluated using the Word Error Rate (WER) metric on a standardized benchmark dataset.</w:t>
      </w:r>
    </w:p>
    <w:p w14:paraId="20C74FA0" w14:textId="77777777" w:rsidR="008345ED" w:rsidRPr="008345ED" w:rsidRDefault="008345ED" w:rsidP="00696263">
      <w:pPr>
        <w:jc w:val="both"/>
        <w:rPr>
          <w:rFonts w:ascii="Times New Roman" w:hAnsi="Times New Roman" w:cs="Times New Roman"/>
          <w:sz w:val="24"/>
          <w:szCs w:val="24"/>
        </w:rPr>
      </w:pPr>
      <w:r w:rsidRPr="008345ED">
        <w:rPr>
          <w:rFonts w:ascii="Times New Roman" w:hAnsi="Times New Roman" w:cs="Times New Roman"/>
          <w:sz w:val="24"/>
          <w:szCs w:val="24"/>
        </w:rPr>
        <w:t>In addition to model improvement, this project introduces a cleanup pipeline to enhance raw ASR outputs by handling number normalization and detecting English words within Hindi transcripts. Furthermore, a word-level analysis is performed to identify spelling errors in the dataset, enabling efficient re-annotation strategies.</w:t>
      </w:r>
    </w:p>
    <w:p w14:paraId="19467EE0" w14:textId="77777777" w:rsidR="008345ED" w:rsidRPr="008345ED" w:rsidRDefault="008345ED" w:rsidP="00696263">
      <w:pPr>
        <w:jc w:val="both"/>
        <w:rPr>
          <w:rFonts w:ascii="Times New Roman" w:hAnsi="Times New Roman" w:cs="Times New Roman"/>
          <w:sz w:val="24"/>
          <w:szCs w:val="24"/>
        </w:rPr>
      </w:pPr>
      <w:r w:rsidRPr="008345ED">
        <w:rPr>
          <w:rFonts w:ascii="Times New Roman" w:hAnsi="Times New Roman" w:cs="Times New Roman"/>
          <w:sz w:val="24"/>
          <w:szCs w:val="24"/>
        </w:rPr>
        <w:t>Finally, a lattice-based evaluation approach is proposed to overcome the limitations of traditional WER metrics by accounting for multiple valid transcription variations. This provides a more realistic and fair assessment of ASR performance.</w:t>
      </w:r>
    </w:p>
    <w:p w14:paraId="407E115F" w14:textId="77777777" w:rsidR="008345ED" w:rsidRPr="008345ED" w:rsidRDefault="008345ED" w:rsidP="00696263">
      <w:pPr>
        <w:jc w:val="both"/>
        <w:rPr>
          <w:rFonts w:ascii="Times New Roman" w:hAnsi="Times New Roman" w:cs="Times New Roman"/>
          <w:sz w:val="24"/>
          <w:szCs w:val="24"/>
        </w:rPr>
      </w:pPr>
      <w:r w:rsidRPr="008345ED">
        <w:rPr>
          <w:rFonts w:ascii="Times New Roman" w:hAnsi="Times New Roman" w:cs="Times New Roman"/>
          <w:sz w:val="24"/>
          <w:szCs w:val="24"/>
        </w:rPr>
        <w:t>Overall, this project combines machine learning techniques with linguistic insights to build a practical and scalable solution for improving speech recognition systems in real-world scenarios.</w:t>
      </w:r>
    </w:p>
    <w:p w14:paraId="6C96C034" w14:textId="77777777" w:rsidR="008345ED" w:rsidRDefault="008345ED" w:rsidP="006E4F4D">
      <w:pPr>
        <w:rPr>
          <w:rFonts w:ascii="Times New Roman" w:hAnsi="Times New Roman" w:cs="Times New Roman"/>
          <w:b/>
          <w:bCs/>
          <w:sz w:val="32"/>
          <w:szCs w:val="32"/>
        </w:rPr>
      </w:pPr>
    </w:p>
    <w:p w14:paraId="0A15861F" w14:textId="6EBC37BD" w:rsidR="006E4F4D" w:rsidRPr="007E6FB9" w:rsidRDefault="006E4F4D" w:rsidP="006E4F4D">
      <w:pPr>
        <w:rPr>
          <w:rFonts w:ascii="Times New Roman" w:hAnsi="Times New Roman" w:cs="Times New Roman"/>
          <w:b/>
          <w:bCs/>
          <w:sz w:val="32"/>
          <w:szCs w:val="32"/>
        </w:rPr>
      </w:pPr>
      <w:r w:rsidRPr="007E6FB9">
        <w:rPr>
          <w:rFonts w:ascii="Times New Roman" w:hAnsi="Times New Roman" w:cs="Times New Roman"/>
          <w:b/>
          <w:bCs/>
          <w:sz w:val="32"/>
          <w:szCs w:val="32"/>
        </w:rPr>
        <w:t xml:space="preserve">Objective: </w:t>
      </w:r>
    </w:p>
    <w:p w14:paraId="4D5746F3" w14:textId="2635C805" w:rsidR="006E4F4D" w:rsidRDefault="006E4F4D" w:rsidP="006E4F4D">
      <w:pPr>
        <w:jc w:val="both"/>
        <w:rPr>
          <w:rFonts w:ascii="Times New Roman" w:hAnsi="Times New Roman" w:cs="Times New Roman"/>
          <w:sz w:val="24"/>
          <w:szCs w:val="24"/>
        </w:rPr>
      </w:pPr>
      <w:r w:rsidRPr="006E4F4D">
        <w:rPr>
          <w:rFonts w:ascii="Times New Roman" w:hAnsi="Times New Roman" w:cs="Times New Roman"/>
          <w:sz w:val="24"/>
          <w:szCs w:val="24"/>
        </w:rPr>
        <w:t>The purpose of this project was to improve Automatic Speech Recognition (ASR) for Hindi by leveraging and fine-tuning the Whisper model. ASR models often benefit from domain-specific adaptation, and the goal here was to reduce Word Error Rate (WER) by tailoring the model to a dataset focused on Hindi speech.</w:t>
      </w:r>
    </w:p>
    <w:p w14:paraId="5C5ECD5D" w14:textId="77777777" w:rsidR="007E6FB9" w:rsidRDefault="007E6FB9" w:rsidP="006E4F4D">
      <w:pPr>
        <w:jc w:val="both"/>
        <w:rPr>
          <w:rFonts w:ascii="Times New Roman" w:hAnsi="Times New Roman" w:cs="Times New Roman"/>
          <w:sz w:val="24"/>
          <w:szCs w:val="24"/>
        </w:rPr>
      </w:pPr>
    </w:p>
    <w:p w14:paraId="0A8AEE86" w14:textId="77777777" w:rsidR="00D86C41" w:rsidRDefault="00D86C41" w:rsidP="006E4F4D">
      <w:pPr>
        <w:jc w:val="both"/>
        <w:rPr>
          <w:rFonts w:ascii="Times New Roman" w:hAnsi="Times New Roman" w:cs="Times New Roman"/>
          <w:sz w:val="24"/>
          <w:szCs w:val="24"/>
        </w:rPr>
      </w:pPr>
    </w:p>
    <w:p w14:paraId="3CE10870" w14:textId="77777777" w:rsidR="00D86C41" w:rsidRDefault="00D86C41" w:rsidP="006E4F4D">
      <w:pPr>
        <w:jc w:val="both"/>
        <w:rPr>
          <w:rFonts w:ascii="Times New Roman" w:hAnsi="Times New Roman" w:cs="Times New Roman"/>
          <w:sz w:val="24"/>
          <w:szCs w:val="24"/>
        </w:rPr>
      </w:pPr>
    </w:p>
    <w:p w14:paraId="434E85CB" w14:textId="77777777" w:rsidR="00D86C41" w:rsidRDefault="00D86C41" w:rsidP="006E4F4D">
      <w:pPr>
        <w:jc w:val="both"/>
        <w:rPr>
          <w:rFonts w:ascii="Times New Roman" w:hAnsi="Times New Roman" w:cs="Times New Roman"/>
          <w:sz w:val="24"/>
          <w:szCs w:val="24"/>
        </w:rPr>
      </w:pPr>
    </w:p>
    <w:p w14:paraId="6F81063A" w14:textId="77777777" w:rsidR="00D86C41" w:rsidRDefault="00D86C41" w:rsidP="006E4F4D">
      <w:pPr>
        <w:jc w:val="both"/>
        <w:rPr>
          <w:rFonts w:ascii="Times New Roman" w:hAnsi="Times New Roman" w:cs="Times New Roman"/>
          <w:sz w:val="24"/>
          <w:szCs w:val="24"/>
        </w:rPr>
      </w:pPr>
    </w:p>
    <w:p w14:paraId="6DF26087" w14:textId="77777777" w:rsidR="00D86C41" w:rsidRDefault="00D86C41" w:rsidP="006E4F4D">
      <w:pPr>
        <w:jc w:val="both"/>
        <w:rPr>
          <w:rFonts w:ascii="Times New Roman" w:hAnsi="Times New Roman" w:cs="Times New Roman"/>
          <w:sz w:val="24"/>
          <w:szCs w:val="24"/>
        </w:rPr>
      </w:pPr>
    </w:p>
    <w:p w14:paraId="4685CF53" w14:textId="77777777" w:rsidR="00D86C41" w:rsidRDefault="00D86C41" w:rsidP="006E4F4D">
      <w:pPr>
        <w:jc w:val="both"/>
        <w:rPr>
          <w:rFonts w:ascii="Times New Roman" w:hAnsi="Times New Roman" w:cs="Times New Roman"/>
          <w:sz w:val="24"/>
          <w:szCs w:val="24"/>
        </w:rPr>
      </w:pPr>
    </w:p>
    <w:p w14:paraId="4DD3112E" w14:textId="77777777" w:rsidR="00D86C41" w:rsidRDefault="00D86C41" w:rsidP="006E4F4D">
      <w:pPr>
        <w:jc w:val="both"/>
        <w:rPr>
          <w:rFonts w:ascii="Times New Roman" w:hAnsi="Times New Roman" w:cs="Times New Roman"/>
          <w:sz w:val="24"/>
          <w:szCs w:val="24"/>
        </w:rPr>
      </w:pPr>
    </w:p>
    <w:p w14:paraId="7AE7477D" w14:textId="77777777" w:rsidR="00D86C41" w:rsidRDefault="00D86C41" w:rsidP="006E4F4D">
      <w:pPr>
        <w:jc w:val="both"/>
        <w:rPr>
          <w:rFonts w:ascii="Times New Roman" w:hAnsi="Times New Roman" w:cs="Times New Roman"/>
          <w:sz w:val="24"/>
          <w:szCs w:val="24"/>
        </w:rPr>
      </w:pPr>
    </w:p>
    <w:p w14:paraId="5EC4F9AD" w14:textId="7772DFA0" w:rsidR="007E6FB9" w:rsidRPr="007E6FB9" w:rsidRDefault="00D86C41" w:rsidP="006E4F4D">
      <w:pPr>
        <w:jc w:val="both"/>
        <w:rPr>
          <w:rFonts w:ascii="Times New Roman" w:hAnsi="Times New Roman" w:cs="Times New Roman"/>
          <w:b/>
          <w:bCs/>
          <w:sz w:val="32"/>
          <w:szCs w:val="32"/>
        </w:rPr>
      </w:pPr>
      <w:r w:rsidRPr="00D86C41">
        <w:rPr>
          <w:rFonts w:ascii="Times New Roman" w:hAnsi="Times New Roman" w:cs="Times New Roman"/>
          <w:b/>
          <w:bCs/>
          <w:sz w:val="32"/>
          <w:szCs w:val="32"/>
        </w:rPr>
        <w:lastRenderedPageBreak/>
        <w:t>Question</w:t>
      </w:r>
      <w:r>
        <w:rPr>
          <w:rFonts w:ascii="Times New Roman" w:hAnsi="Times New Roman" w:cs="Times New Roman"/>
          <w:b/>
          <w:bCs/>
          <w:sz w:val="32"/>
          <w:szCs w:val="32"/>
        </w:rPr>
        <w:t xml:space="preserve"> </w:t>
      </w:r>
      <w:r w:rsidR="007E6FB9" w:rsidRPr="007E6FB9">
        <w:rPr>
          <w:rFonts w:ascii="Times New Roman" w:hAnsi="Times New Roman" w:cs="Times New Roman"/>
          <w:b/>
          <w:bCs/>
          <w:sz w:val="32"/>
          <w:szCs w:val="32"/>
        </w:rPr>
        <w:t>1:</w:t>
      </w:r>
    </w:p>
    <w:p w14:paraId="3A0D7B7B" w14:textId="77777777" w:rsidR="007E6FB9" w:rsidRPr="007E6FB9" w:rsidRDefault="007E6FB9" w:rsidP="007E6FB9">
      <w:pPr>
        <w:jc w:val="both"/>
        <w:rPr>
          <w:rFonts w:ascii="Times New Roman" w:hAnsi="Times New Roman" w:cs="Times New Roman"/>
          <w:b/>
          <w:bCs/>
          <w:sz w:val="32"/>
          <w:szCs w:val="32"/>
        </w:rPr>
      </w:pPr>
      <w:r w:rsidRPr="007E6FB9">
        <w:rPr>
          <w:rFonts w:ascii="Times New Roman" w:hAnsi="Times New Roman" w:cs="Times New Roman"/>
          <w:b/>
          <w:bCs/>
          <w:sz w:val="32"/>
          <w:szCs w:val="32"/>
        </w:rPr>
        <w:t>Data Collection and Preparation</w:t>
      </w:r>
    </w:p>
    <w:p w14:paraId="3246EADC"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In this step, I developed a data collection pipeline to gather Hindi speech data required for fine-tuning the Whisper-small model. The dataset was provided through multiple URLs containing audio recordings and their corresponding transcription files.</w:t>
      </w:r>
    </w:p>
    <w:p w14:paraId="65ACD735"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I implemented a script that systematically accessed and processed these URLs by modifying the recording identifiers to retrieve the correct transcription and metadata files. The data was extracted in JSON format and then converted into a structured format suitable for training.</w:t>
      </w:r>
    </w:p>
    <w:p w14:paraId="32C8EB90"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From the collected data, I focused on two primary components:</w:t>
      </w:r>
    </w:p>
    <w:p w14:paraId="6101CEF3" w14:textId="77777777" w:rsidR="007E6FB9" w:rsidRPr="007E6FB9" w:rsidRDefault="007E6FB9" w:rsidP="007E6FB9">
      <w:pPr>
        <w:numPr>
          <w:ilvl w:val="0"/>
          <w:numId w:val="1"/>
        </w:numPr>
        <w:jc w:val="both"/>
        <w:rPr>
          <w:rFonts w:ascii="Times New Roman" w:hAnsi="Times New Roman" w:cs="Times New Roman"/>
          <w:sz w:val="24"/>
          <w:szCs w:val="24"/>
        </w:rPr>
      </w:pPr>
      <w:r w:rsidRPr="007E6FB9">
        <w:rPr>
          <w:rFonts w:ascii="Times New Roman" w:hAnsi="Times New Roman" w:cs="Times New Roman"/>
          <w:b/>
          <w:bCs/>
          <w:sz w:val="24"/>
          <w:szCs w:val="24"/>
        </w:rPr>
        <w:t>Audio files</w:t>
      </w:r>
      <w:r w:rsidRPr="007E6FB9">
        <w:rPr>
          <w:rFonts w:ascii="Times New Roman" w:hAnsi="Times New Roman" w:cs="Times New Roman"/>
          <w:sz w:val="24"/>
          <w:szCs w:val="24"/>
        </w:rPr>
        <w:t xml:space="preserve"> (used as input to the model)</w:t>
      </w:r>
    </w:p>
    <w:p w14:paraId="1D6D1FBD" w14:textId="77777777" w:rsidR="007E6FB9" w:rsidRPr="007E6FB9" w:rsidRDefault="007E6FB9" w:rsidP="007E6FB9">
      <w:pPr>
        <w:numPr>
          <w:ilvl w:val="0"/>
          <w:numId w:val="1"/>
        </w:numPr>
        <w:jc w:val="both"/>
        <w:rPr>
          <w:rFonts w:ascii="Times New Roman" w:hAnsi="Times New Roman" w:cs="Times New Roman"/>
          <w:sz w:val="24"/>
          <w:szCs w:val="24"/>
        </w:rPr>
      </w:pPr>
      <w:r w:rsidRPr="007E6FB9">
        <w:rPr>
          <w:rFonts w:ascii="Times New Roman" w:hAnsi="Times New Roman" w:cs="Times New Roman"/>
          <w:b/>
          <w:bCs/>
          <w:sz w:val="24"/>
          <w:szCs w:val="24"/>
        </w:rPr>
        <w:t>Text transcriptions</w:t>
      </w:r>
      <w:r w:rsidRPr="007E6FB9">
        <w:rPr>
          <w:rFonts w:ascii="Times New Roman" w:hAnsi="Times New Roman" w:cs="Times New Roman"/>
          <w:sz w:val="24"/>
          <w:szCs w:val="24"/>
        </w:rPr>
        <w:t xml:space="preserve"> (used as ground truth labels)</w:t>
      </w:r>
    </w:p>
    <w:p w14:paraId="7E6758DE"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These audio-text pairs were then cleaned and organized to ensure consistency and quality. The final processed dataset was prepared specifically for fine-tuning the Whisper-small speech recognition model.</w:t>
      </w:r>
    </w:p>
    <w:p w14:paraId="315C56E1" w14:textId="67474280" w:rsidR="006E4F4D" w:rsidRDefault="007E6FB9" w:rsidP="006E4F4D">
      <w:pPr>
        <w:jc w:val="both"/>
        <w:rPr>
          <w:rFonts w:ascii="Times New Roman" w:hAnsi="Times New Roman" w:cs="Times New Roman"/>
          <w:sz w:val="24"/>
          <w:szCs w:val="24"/>
        </w:rPr>
      </w:pPr>
      <w:r w:rsidRPr="007E6FB9">
        <w:rPr>
          <w:rFonts w:ascii="Times New Roman" w:hAnsi="Times New Roman" w:cs="Times New Roman"/>
          <w:sz w:val="24"/>
          <w:szCs w:val="24"/>
        </w:rPr>
        <w:t>This step ensured that the model receives properly aligned audio and transcription data, which is essential for accurate training and performance improvement.</w:t>
      </w:r>
    </w:p>
    <w:p w14:paraId="590ACA7C" w14:textId="6C07E21C" w:rsidR="007E6FB9" w:rsidRPr="007E6FB9" w:rsidRDefault="007E6FB9" w:rsidP="007E6FB9">
      <w:pPr>
        <w:jc w:val="both"/>
        <w:rPr>
          <w:rFonts w:ascii="Times New Roman" w:hAnsi="Times New Roman" w:cs="Times New Roman"/>
          <w:b/>
          <w:bCs/>
          <w:sz w:val="32"/>
          <w:szCs w:val="32"/>
        </w:rPr>
      </w:pPr>
      <w:r w:rsidRPr="007E6FB9">
        <w:rPr>
          <w:rFonts w:ascii="Times New Roman" w:hAnsi="Times New Roman" w:cs="Times New Roman"/>
          <w:b/>
          <w:bCs/>
          <w:sz w:val="32"/>
          <w:szCs w:val="32"/>
        </w:rPr>
        <w:t>Training Results and Model Performance</w:t>
      </w:r>
    </w:p>
    <w:p w14:paraId="0E06D0F7"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 xml:space="preserve">For the fine-tuning process, a subset of </w:t>
      </w:r>
      <w:r w:rsidRPr="007E6FB9">
        <w:rPr>
          <w:rFonts w:ascii="Times New Roman" w:hAnsi="Times New Roman" w:cs="Times New Roman"/>
          <w:b/>
          <w:bCs/>
          <w:sz w:val="24"/>
          <w:szCs w:val="24"/>
        </w:rPr>
        <w:t>500 audio-text samples</w:t>
      </w:r>
      <w:r w:rsidRPr="007E6FB9">
        <w:rPr>
          <w:rFonts w:ascii="Times New Roman" w:hAnsi="Times New Roman" w:cs="Times New Roman"/>
          <w:sz w:val="24"/>
          <w:szCs w:val="24"/>
        </w:rPr>
        <w:t xml:space="preserve"> was used from the prepared dataset. This subset was selected to ensure efficient training within limited computational resources while maintaining data diversity.</w:t>
      </w:r>
    </w:p>
    <w:p w14:paraId="368B4602"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 xml:space="preserve">After training the Whisper-small model on this dataset, the model’s performance was evaluated using the </w:t>
      </w:r>
      <w:r w:rsidRPr="007E6FB9">
        <w:rPr>
          <w:rFonts w:ascii="Times New Roman" w:hAnsi="Times New Roman" w:cs="Times New Roman"/>
          <w:b/>
          <w:bCs/>
          <w:sz w:val="24"/>
          <w:szCs w:val="24"/>
        </w:rPr>
        <w:t>Word Error Rate (WER)</w:t>
      </w:r>
      <w:r w:rsidRPr="007E6FB9">
        <w:rPr>
          <w:rFonts w:ascii="Times New Roman" w:hAnsi="Times New Roman" w:cs="Times New Roman"/>
          <w:sz w:val="24"/>
          <w:szCs w:val="24"/>
        </w:rPr>
        <w:t xml:space="preserve"> metric. The obtained WER score was:</w:t>
      </w:r>
    </w:p>
    <w:p w14:paraId="18098FFF" w14:textId="77777777" w:rsidR="007E6FB9" w:rsidRPr="007E6FB9" w:rsidRDefault="007E6FB9" w:rsidP="007E6FB9">
      <w:pPr>
        <w:numPr>
          <w:ilvl w:val="0"/>
          <w:numId w:val="2"/>
        </w:numPr>
        <w:jc w:val="both"/>
        <w:rPr>
          <w:rFonts w:ascii="Times New Roman" w:hAnsi="Times New Roman" w:cs="Times New Roman"/>
          <w:sz w:val="24"/>
          <w:szCs w:val="24"/>
        </w:rPr>
      </w:pPr>
      <w:r w:rsidRPr="007E6FB9">
        <w:rPr>
          <w:rFonts w:ascii="Times New Roman" w:hAnsi="Times New Roman" w:cs="Times New Roman"/>
          <w:b/>
          <w:bCs/>
          <w:sz w:val="24"/>
          <w:szCs w:val="24"/>
        </w:rPr>
        <w:t>WER: 2.81%</w:t>
      </w:r>
    </w:p>
    <w:p w14:paraId="41E5F83D"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This indicates a high level of transcription accuracy, with only a small percentage of errors in the predicted output compared to the ground truth.</w:t>
      </w:r>
    </w:p>
    <w:p w14:paraId="2E710464"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 xml:space="preserve">The fine-tuned model demonstrated improved performance over the baseline and was successfully saved as </w:t>
      </w:r>
      <w:r w:rsidRPr="007E6FB9">
        <w:rPr>
          <w:rFonts w:ascii="Times New Roman" w:hAnsi="Times New Roman" w:cs="Times New Roman"/>
          <w:b/>
          <w:bCs/>
          <w:sz w:val="24"/>
          <w:szCs w:val="24"/>
        </w:rPr>
        <w:t>"model_final"</w:t>
      </w:r>
      <w:r w:rsidRPr="007E6FB9">
        <w:rPr>
          <w:rFonts w:ascii="Times New Roman" w:hAnsi="Times New Roman" w:cs="Times New Roman"/>
          <w:sz w:val="24"/>
          <w:szCs w:val="24"/>
        </w:rPr>
        <w:t xml:space="preserve"> for further evaluation and deployment.</w:t>
      </w:r>
    </w:p>
    <w:p w14:paraId="08ABE87A" w14:textId="6931FEC8" w:rsidR="00F946EE" w:rsidRPr="00F946EE"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These results confirm that even with a relatively small dataset, effective fine-tuning can significantly enhance speech recognition performance for Hindi audio.</w:t>
      </w:r>
    </w:p>
    <w:p w14:paraId="4F2ED1F6" w14:textId="39F860F2" w:rsidR="007E6FB9" w:rsidRPr="007E6FB9" w:rsidRDefault="007E6FB9" w:rsidP="007E6FB9">
      <w:pPr>
        <w:jc w:val="both"/>
        <w:rPr>
          <w:rFonts w:ascii="Times New Roman" w:hAnsi="Times New Roman" w:cs="Times New Roman"/>
          <w:b/>
          <w:bCs/>
          <w:sz w:val="24"/>
          <w:szCs w:val="24"/>
        </w:rPr>
      </w:pPr>
      <w:r w:rsidRPr="007E6FB9">
        <w:rPr>
          <w:rFonts w:ascii="Times New Roman" w:hAnsi="Times New Roman" w:cs="Times New Roman"/>
          <w:b/>
          <w:bCs/>
          <w:sz w:val="24"/>
          <w:szCs w:val="24"/>
        </w:rPr>
        <w:t>Model Evaluation</w:t>
      </w:r>
    </w:p>
    <w:p w14:paraId="5239B91C"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 xml:space="preserve">In this step, I evaluated the performance of both the </w:t>
      </w:r>
      <w:r w:rsidRPr="007E6FB9">
        <w:rPr>
          <w:rFonts w:ascii="Times New Roman" w:hAnsi="Times New Roman" w:cs="Times New Roman"/>
          <w:b/>
          <w:bCs/>
          <w:sz w:val="24"/>
          <w:szCs w:val="24"/>
        </w:rPr>
        <w:t>baseline Whisper-small model</w:t>
      </w:r>
      <w:r w:rsidRPr="007E6FB9">
        <w:rPr>
          <w:rFonts w:ascii="Times New Roman" w:hAnsi="Times New Roman" w:cs="Times New Roman"/>
          <w:sz w:val="24"/>
          <w:szCs w:val="24"/>
        </w:rPr>
        <w:t xml:space="preserve"> and the </w:t>
      </w:r>
      <w:r w:rsidRPr="007E6FB9">
        <w:rPr>
          <w:rFonts w:ascii="Times New Roman" w:hAnsi="Times New Roman" w:cs="Times New Roman"/>
          <w:b/>
          <w:bCs/>
          <w:sz w:val="24"/>
          <w:szCs w:val="24"/>
        </w:rPr>
        <w:t>fine-tuned model ("model_final")</w:t>
      </w:r>
      <w:r w:rsidRPr="007E6FB9">
        <w:rPr>
          <w:rFonts w:ascii="Times New Roman" w:hAnsi="Times New Roman" w:cs="Times New Roman"/>
          <w:sz w:val="24"/>
          <w:szCs w:val="24"/>
        </w:rPr>
        <w:t xml:space="preserve"> using the Hindi portion of the FLEURS dataset.</w:t>
      </w:r>
    </w:p>
    <w:p w14:paraId="0B7F52D9"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The evaluation process involved passing the Hindi audio samples from the test dataset through both models to generate transcriptions. These predicted outputs were then compared with the ground truth transcriptions to measure performance.</w:t>
      </w:r>
    </w:p>
    <w:p w14:paraId="2E9A02FC"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lastRenderedPageBreak/>
        <w:t xml:space="preserve">To quantify the accuracy, I used the </w:t>
      </w:r>
      <w:r w:rsidRPr="007E6FB9">
        <w:rPr>
          <w:rFonts w:ascii="Times New Roman" w:hAnsi="Times New Roman" w:cs="Times New Roman"/>
          <w:b/>
          <w:bCs/>
          <w:sz w:val="24"/>
          <w:szCs w:val="24"/>
        </w:rPr>
        <w:t>Word Error Rate (WER)</w:t>
      </w:r>
      <w:r w:rsidRPr="007E6FB9">
        <w:rPr>
          <w:rFonts w:ascii="Times New Roman" w:hAnsi="Times New Roman" w:cs="Times New Roman"/>
          <w:sz w:val="24"/>
          <w:szCs w:val="24"/>
        </w:rPr>
        <w:t xml:space="preserve"> metric, which calculates the difference between the predicted text and the actual reference text.</w:t>
      </w:r>
    </w:p>
    <w:p w14:paraId="65714135"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The evaluation pipeline included:</w:t>
      </w:r>
    </w:p>
    <w:p w14:paraId="44DF68EB" w14:textId="77777777" w:rsidR="007E6FB9" w:rsidRPr="007E6FB9" w:rsidRDefault="007E6FB9" w:rsidP="007E6FB9">
      <w:pPr>
        <w:numPr>
          <w:ilvl w:val="0"/>
          <w:numId w:val="3"/>
        </w:numPr>
        <w:jc w:val="both"/>
        <w:rPr>
          <w:rFonts w:ascii="Times New Roman" w:hAnsi="Times New Roman" w:cs="Times New Roman"/>
          <w:sz w:val="24"/>
          <w:szCs w:val="24"/>
        </w:rPr>
      </w:pPr>
      <w:r w:rsidRPr="007E6FB9">
        <w:rPr>
          <w:rFonts w:ascii="Times New Roman" w:hAnsi="Times New Roman" w:cs="Times New Roman"/>
          <w:sz w:val="24"/>
          <w:szCs w:val="24"/>
        </w:rPr>
        <w:t>Loading the FLEURS Hindi test dataset</w:t>
      </w:r>
    </w:p>
    <w:p w14:paraId="49C8D0F8" w14:textId="77777777" w:rsidR="007E6FB9" w:rsidRPr="007E6FB9" w:rsidRDefault="007E6FB9" w:rsidP="007E6FB9">
      <w:pPr>
        <w:numPr>
          <w:ilvl w:val="0"/>
          <w:numId w:val="3"/>
        </w:numPr>
        <w:jc w:val="both"/>
        <w:rPr>
          <w:rFonts w:ascii="Times New Roman" w:hAnsi="Times New Roman" w:cs="Times New Roman"/>
          <w:sz w:val="24"/>
          <w:szCs w:val="24"/>
        </w:rPr>
      </w:pPr>
      <w:r w:rsidRPr="007E6FB9">
        <w:rPr>
          <w:rFonts w:ascii="Times New Roman" w:hAnsi="Times New Roman" w:cs="Times New Roman"/>
          <w:sz w:val="24"/>
          <w:szCs w:val="24"/>
        </w:rPr>
        <w:t>Running inference using the baseline Whisper-small model</w:t>
      </w:r>
    </w:p>
    <w:p w14:paraId="38058C84" w14:textId="77777777" w:rsidR="007E6FB9" w:rsidRPr="007E6FB9" w:rsidRDefault="007E6FB9" w:rsidP="007E6FB9">
      <w:pPr>
        <w:numPr>
          <w:ilvl w:val="0"/>
          <w:numId w:val="3"/>
        </w:numPr>
        <w:jc w:val="both"/>
        <w:rPr>
          <w:rFonts w:ascii="Times New Roman" w:hAnsi="Times New Roman" w:cs="Times New Roman"/>
          <w:sz w:val="24"/>
          <w:szCs w:val="24"/>
        </w:rPr>
      </w:pPr>
      <w:r w:rsidRPr="007E6FB9">
        <w:rPr>
          <w:rFonts w:ascii="Times New Roman" w:hAnsi="Times New Roman" w:cs="Times New Roman"/>
          <w:sz w:val="24"/>
          <w:szCs w:val="24"/>
        </w:rPr>
        <w:t>Running inference using the fine-tuned model</w:t>
      </w:r>
    </w:p>
    <w:p w14:paraId="47EC764D" w14:textId="77777777" w:rsidR="007E6FB9" w:rsidRPr="007E6FB9" w:rsidRDefault="007E6FB9" w:rsidP="007E6FB9">
      <w:pPr>
        <w:numPr>
          <w:ilvl w:val="0"/>
          <w:numId w:val="3"/>
        </w:numPr>
        <w:jc w:val="both"/>
        <w:rPr>
          <w:rFonts w:ascii="Times New Roman" w:hAnsi="Times New Roman" w:cs="Times New Roman"/>
          <w:sz w:val="24"/>
          <w:szCs w:val="24"/>
        </w:rPr>
      </w:pPr>
      <w:r w:rsidRPr="007E6FB9">
        <w:rPr>
          <w:rFonts w:ascii="Times New Roman" w:hAnsi="Times New Roman" w:cs="Times New Roman"/>
          <w:sz w:val="24"/>
          <w:szCs w:val="24"/>
        </w:rPr>
        <w:t>Comparing predictions with ground truth transcripts</w:t>
      </w:r>
    </w:p>
    <w:p w14:paraId="55833359" w14:textId="77777777" w:rsidR="007E6FB9" w:rsidRPr="007E6FB9" w:rsidRDefault="007E6FB9" w:rsidP="007E6FB9">
      <w:pPr>
        <w:numPr>
          <w:ilvl w:val="0"/>
          <w:numId w:val="3"/>
        </w:numPr>
        <w:jc w:val="both"/>
        <w:rPr>
          <w:rFonts w:ascii="Times New Roman" w:hAnsi="Times New Roman" w:cs="Times New Roman"/>
          <w:sz w:val="24"/>
          <w:szCs w:val="24"/>
        </w:rPr>
      </w:pPr>
      <w:r w:rsidRPr="007E6FB9">
        <w:rPr>
          <w:rFonts w:ascii="Times New Roman" w:hAnsi="Times New Roman" w:cs="Times New Roman"/>
          <w:sz w:val="24"/>
          <w:szCs w:val="24"/>
        </w:rPr>
        <w:t>Computing WER for both models</w:t>
      </w:r>
    </w:p>
    <w:p w14:paraId="2555D332"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This comparison allowed a clear understanding of how much improvement was achieved through fine-tuning.</w:t>
      </w:r>
    </w:p>
    <w:p w14:paraId="6893F449" w14:textId="77777777" w:rsidR="007E6FB9" w:rsidRPr="007E6FB9" w:rsidRDefault="007E6FB9" w:rsidP="007E6FB9">
      <w:pPr>
        <w:jc w:val="both"/>
        <w:rPr>
          <w:rFonts w:ascii="Times New Roman" w:hAnsi="Times New Roman" w:cs="Times New Roman"/>
          <w:sz w:val="24"/>
          <w:szCs w:val="24"/>
        </w:rPr>
      </w:pPr>
      <w:r w:rsidRPr="007E6FB9">
        <w:rPr>
          <w:rFonts w:ascii="Times New Roman" w:hAnsi="Times New Roman" w:cs="Times New Roman"/>
          <w:sz w:val="24"/>
          <w:szCs w:val="24"/>
        </w:rPr>
        <w:t>The results demonstrated that the fine-tuned model performed better than the baseline model, showing improved transcription accuracy on Hindi speech data.</w:t>
      </w:r>
    </w:p>
    <w:p w14:paraId="7CCB96BE" w14:textId="483944B9" w:rsidR="00AE2D5F" w:rsidRPr="002F6391" w:rsidRDefault="007E6FB9" w:rsidP="00AE2D5F">
      <w:pPr>
        <w:jc w:val="both"/>
        <w:rPr>
          <w:rFonts w:ascii="Times New Roman" w:hAnsi="Times New Roman" w:cs="Times New Roman"/>
          <w:sz w:val="24"/>
          <w:szCs w:val="24"/>
        </w:rPr>
      </w:pPr>
      <w:r w:rsidRPr="007E6FB9">
        <w:rPr>
          <w:rFonts w:ascii="Times New Roman" w:hAnsi="Times New Roman" w:cs="Times New Roman"/>
          <w:sz w:val="24"/>
          <w:szCs w:val="24"/>
        </w:rPr>
        <w:t>This evaluation confirms the effectiveness of fine-tuning the Whisper-small model for domain-specific speech recognition tasks.</w:t>
      </w:r>
    </w:p>
    <w:p w14:paraId="0D74551A" w14:textId="6215E3A8" w:rsidR="00AE2D5F" w:rsidRPr="00AE2D5F" w:rsidRDefault="00AE2D5F" w:rsidP="00AE2D5F">
      <w:pPr>
        <w:jc w:val="both"/>
        <w:rPr>
          <w:rFonts w:ascii="Times New Roman" w:hAnsi="Times New Roman" w:cs="Times New Roman"/>
          <w:b/>
          <w:bCs/>
          <w:sz w:val="24"/>
          <w:szCs w:val="24"/>
        </w:rPr>
      </w:pPr>
      <w:r w:rsidRPr="00AE2D5F">
        <w:rPr>
          <w:rFonts w:ascii="Times New Roman" w:hAnsi="Times New Roman" w:cs="Times New Roman"/>
          <w:b/>
          <w:bCs/>
          <w:sz w:val="24"/>
          <w:szCs w:val="24"/>
        </w:rPr>
        <w:t>Evaluation Results</w:t>
      </w:r>
    </w:p>
    <w:p w14:paraId="42F17846" w14:textId="77777777" w:rsidR="00AE2D5F" w:rsidRP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To assess the effectiveness of fine-tuning, I evaluated both the baseline Whisper-small model and the fine-tuned model ("model_final") on the Hindi portion of the FLEURS test dataset.</w:t>
      </w:r>
    </w:p>
    <w:p w14:paraId="449FF2C1" w14:textId="77777777" w:rsidR="00AE2D5F" w:rsidRP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 xml:space="preserve">The evaluation was performed using the </w:t>
      </w:r>
      <w:r w:rsidRPr="00AE2D5F">
        <w:rPr>
          <w:rFonts w:ascii="Times New Roman" w:hAnsi="Times New Roman" w:cs="Times New Roman"/>
          <w:b/>
          <w:bCs/>
          <w:sz w:val="24"/>
          <w:szCs w:val="24"/>
        </w:rPr>
        <w:t>Word Error Rate (WER)</w:t>
      </w:r>
      <w:r w:rsidRPr="00AE2D5F">
        <w:rPr>
          <w:rFonts w:ascii="Times New Roman" w:hAnsi="Times New Roman" w:cs="Times New Roman"/>
          <w:sz w:val="24"/>
          <w:szCs w:val="24"/>
        </w:rPr>
        <w:t xml:space="preserve"> metric, which measures the percentage of transcription errors compared to the ground truth.</w:t>
      </w:r>
    </w:p>
    <w:p w14:paraId="4730A5B0" w14:textId="77777777" w:rsidR="00AE2D5F" w:rsidRP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The results are summarized below:</w:t>
      </w:r>
    </w:p>
    <w:tbl>
      <w:tblPr>
        <w:tblStyle w:val="ListTable4-Accent5"/>
        <w:tblW w:w="0" w:type="auto"/>
        <w:jc w:val="center"/>
        <w:tblLook w:val="04A0" w:firstRow="1" w:lastRow="0" w:firstColumn="1" w:lastColumn="0" w:noHBand="0" w:noVBand="1"/>
      </w:tblPr>
      <w:tblGrid>
        <w:gridCol w:w="2637"/>
        <w:gridCol w:w="876"/>
      </w:tblGrid>
      <w:tr w:rsidR="002F6391" w:rsidRPr="00AE2D5F" w14:paraId="75DC5F95" w14:textId="77777777" w:rsidTr="002F63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512708" w14:textId="77777777" w:rsidR="00AE2D5F" w:rsidRPr="00AE2D5F" w:rsidRDefault="00AE2D5F" w:rsidP="00AE2D5F">
            <w:pPr>
              <w:spacing w:after="160" w:line="259" w:lineRule="auto"/>
              <w:jc w:val="both"/>
              <w:rPr>
                <w:rFonts w:ascii="Times New Roman" w:hAnsi="Times New Roman" w:cs="Times New Roman"/>
                <w:sz w:val="24"/>
                <w:szCs w:val="24"/>
              </w:rPr>
            </w:pPr>
            <w:r w:rsidRPr="00AE2D5F">
              <w:rPr>
                <w:rFonts w:ascii="Times New Roman" w:hAnsi="Times New Roman" w:cs="Times New Roman"/>
                <w:sz w:val="24"/>
                <w:szCs w:val="24"/>
              </w:rPr>
              <w:t>Model</w:t>
            </w:r>
          </w:p>
        </w:tc>
        <w:tc>
          <w:tcPr>
            <w:tcW w:w="0" w:type="auto"/>
            <w:hideMark/>
          </w:tcPr>
          <w:p w14:paraId="34532C6F" w14:textId="77777777" w:rsidR="00AE2D5F" w:rsidRPr="00AE2D5F" w:rsidRDefault="00AE2D5F" w:rsidP="00AE2D5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5F">
              <w:rPr>
                <w:rFonts w:ascii="Times New Roman" w:hAnsi="Times New Roman" w:cs="Times New Roman"/>
                <w:sz w:val="24"/>
                <w:szCs w:val="24"/>
              </w:rPr>
              <w:t>WER</w:t>
            </w:r>
          </w:p>
        </w:tc>
      </w:tr>
      <w:tr w:rsidR="002F6391" w:rsidRPr="00AE2D5F" w14:paraId="2A3961A8" w14:textId="77777777" w:rsidTr="002F63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4BDF5A" w14:textId="77777777" w:rsidR="00AE2D5F" w:rsidRPr="00AE2D5F" w:rsidRDefault="00AE2D5F" w:rsidP="00AE2D5F">
            <w:pPr>
              <w:spacing w:after="160" w:line="259" w:lineRule="auto"/>
              <w:jc w:val="both"/>
              <w:rPr>
                <w:rFonts w:ascii="Times New Roman" w:hAnsi="Times New Roman" w:cs="Times New Roman"/>
                <w:sz w:val="24"/>
                <w:szCs w:val="24"/>
              </w:rPr>
            </w:pPr>
            <w:r w:rsidRPr="00AE2D5F">
              <w:rPr>
                <w:rFonts w:ascii="Times New Roman" w:hAnsi="Times New Roman" w:cs="Times New Roman"/>
                <w:sz w:val="24"/>
                <w:szCs w:val="24"/>
              </w:rPr>
              <w:t>Baseline Whisper-small</w:t>
            </w:r>
          </w:p>
        </w:tc>
        <w:tc>
          <w:tcPr>
            <w:tcW w:w="0" w:type="auto"/>
            <w:hideMark/>
          </w:tcPr>
          <w:p w14:paraId="53C43BDD" w14:textId="77777777" w:rsidR="00AE2D5F" w:rsidRPr="00AE2D5F" w:rsidRDefault="00AE2D5F" w:rsidP="00AE2D5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5F">
              <w:rPr>
                <w:rFonts w:ascii="Times New Roman" w:hAnsi="Times New Roman" w:cs="Times New Roman"/>
                <w:sz w:val="24"/>
                <w:szCs w:val="24"/>
              </w:rPr>
              <w:t>0.6457</w:t>
            </w:r>
          </w:p>
        </w:tc>
      </w:tr>
      <w:tr w:rsidR="00AE2D5F" w:rsidRPr="00AE2D5F" w14:paraId="107A606D" w14:textId="77777777" w:rsidTr="002F639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6431BC" w14:textId="77777777" w:rsidR="00AE2D5F" w:rsidRPr="00AE2D5F" w:rsidRDefault="00AE2D5F" w:rsidP="00AE2D5F">
            <w:pPr>
              <w:spacing w:after="160" w:line="259" w:lineRule="auto"/>
              <w:jc w:val="both"/>
              <w:rPr>
                <w:rFonts w:ascii="Times New Roman" w:hAnsi="Times New Roman" w:cs="Times New Roman"/>
                <w:sz w:val="24"/>
                <w:szCs w:val="24"/>
              </w:rPr>
            </w:pPr>
            <w:r w:rsidRPr="00AE2D5F">
              <w:rPr>
                <w:rFonts w:ascii="Times New Roman" w:hAnsi="Times New Roman" w:cs="Times New Roman"/>
                <w:sz w:val="24"/>
                <w:szCs w:val="24"/>
              </w:rPr>
              <w:t>Fine-tuned Whisper</w:t>
            </w:r>
          </w:p>
        </w:tc>
        <w:tc>
          <w:tcPr>
            <w:tcW w:w="0" w:type="auto"/>
            <w:hideMark/>
          </w:tcPr>
          <w:p w14:paraId="7CD4F2FA" w14:textId="77777777" w:rsidR="00AE2D5F" w:rsidRPr="00AE2D5F" w:rsidRDefault="00AE2D5F" w:rsidP="00AE2D5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5F">
              <w:rPr>
                <w:rFonts w:ascii="Times New Roman" w:hAnsi="Times New Roman" w:cs="Times New Roman"/>
                <w:sz w:val="24"/>
                <w:szCs w:val="24"/>
              </w:rPr>
              <w:t>0.5827</w:t>
            </w:r>
          </w:p>
        </w:tc>
      </w:tr>
    </w:tbl>
    <w:p w14:paraId="29D3F831" w14:textId="77777777" w:rsidR="002F6391" w:rsidRDefault="002F6391" w:rsidP="00AE2D5F">
      <w:pPr>
        <w:jc w:val="both"/>
        <w:rPr>
          <w:rFonts w:ascii="Times New Roman" w:hAnsi="Times New Roman" w:cs="Times New Roman"/>
          <w:sz w:val="24"/>
          <w:szCs w:val="24"/>
        </w:rPr>
      </w:pPr>
    </w:p>
    <w:p w14:paraId="41D1F5F6" w14:textId="1BEB381A" w:rsidR="00AE2D5F" w:rsidRP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The fine-tuned model achieved a lower WER compared to the baseline model, indicating improved transcription accuracy.</w:t>
      </w:r>
    </w:p>
    <w:p w14:paraId="2ED5B955" w14:textId="77777777" w:rsidR="00AE2D5F" w:rsidRP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This improvement demonstrates that fine-tuning the Whisper-small model on domain-specific Hindi data helps the model better adapt to language patterns, pronunciation, and variations present in the dataset.</w:t>
      </w:r>
    </w:p>
    <w:p w14:paraId="5833B8FC" w14:textId="77777777" w:rsidR="00AE2D5F" w:rsidRDefault="00AE2D5F" w:rsidP="00AE2D5F">
      <w:pPr>
        <w:jc w:val="both"/>
        <w:rPr>
          <w:rFonts w:ascii="Times New Roman" w:hAnsi="Times New Roman" w:cs="Times New Roman"/>
          <w:sz w:val="24"/>
          <w:szCs w:val="24"/>
        </w:rPr>
      </w:pPr>
      <w:r w:rsidRPr="00AE2D5F">
        <w:rPr>
          <w:rFonts w:ascii="Times New Roman" w:hAnsi="Times New Roman" w:cs="Times New Roman"/>
          <w:sz w:val="24"/>
          <w:szCs w:val="24"/>
        </w:rPr>
        <w:t>Although the improvement is moderate, it validates the effectiveness of the fine-tuning process under limited computational resources and dataset size.</w:t>
      </w:r>
    </w:p>
    <w:p w14:paraId="3C2A8656" w14:textId="77777777" w:rsidR="00B33C73" w:rsidRPr="00F946EE" w:rsidRDefault="00B33C73" w:rsidP="00B33C73">
      <w:pPr>
        <w:jc w:val="both"/>
        <w:rPr>
          <w:rFonts w:ascii="Times New Roman" w:hAnsi="Times New Roman" w:cs="Times New Roman"/>
          <w:sz w:val="24"/>
          <w:szCs w:val="24"/>
        </w:rPr>
      </w:pPr>
      <w:r>
        <w:rPr>
          <w:rFonts w:ascii="Times New Roman" w:hAnsi="Times New Roman" w:cs="Times New Roman"/>
          <w:sz w:val="24"/>
          <w:szCs w:val="24"/>
        </w:rPr>
        <w:t>Code Url:</w:t>
      </w:r>
    </w:p>
    <w:p w14:paraId="6117CD75" w14:textId="77777777" w:rsidR="00F946EE" w:rsidRPr="00AE2D5F" w:rsidRDefault="00F946EE" w:rsidP="00AE2D5F">
      <w:pPr>
        <w:jc w:val="both"/>
        <w:rPr>
          <w:rFonts w:ascii="Times New Roman" w:hAnsi="Times New Roman" w:cs="Times New Roman"/>
          <w:sz w:val="24"/>
          <w:szCs w:val="24"/>
        </w:rPr>
      </w:pPr>
    </w:p>
    <w:p w14:paraId="0E10EAE2" w14:textId="77777777" w:rsidR="00B33C73" w:rsidRDefault="00B33C73" w:rsidP="00D86C41">
      <w:pPr>
        <w:jc w:val="both"/>
        <w:rPr>
          <w:rFonts w:ascii="Times New Roman" w:hAnsi="Times New Roman" w:cs="Times New Roman"/>
          <w:sz w:val="24"/>
          <w:szCs w:val="24"/>
        </w:rPr>
      </w:pPr>
    </w:p>
    <w:p w14:paraId="52C80D87" w14:textId="04CF5473" w:rsidR="003160CC" w:rsidRPr="003160CC" w:rsidRDefault="00D86C41" w:rsidP="003160CC">
      <w:pPr>
        <w:jc w:val="both"/>
        <w:rPr>
          <w:rFonts w:ascii="Times New Roman" w:hAnsi="Times New Roman" w:cs="Times New Roman"/>
          <w:b/>
          <w:bCs/>
          <w:sz w:val="32"/>
          <w:szCs w:val="32"/>
        </w:rPr>
      </w:pPr>
      <w:r w:rsidRPr="00D86C41">
        <w:rPr>
          <w:rFonts w:ascii="Times New Roman" w:hAnsi="Times New Roman" w:cs="Times New Roman"/>
          <w:b/>
          <w:bCs/>
          <w:sz w:val="32"/>
          <w:szCs w:val="32"/>
        </w:rPr>
        <w:lastRenderedPageBreak/>
        <w:t>Question</w:t>
      </w:r>
      <w:r>
        <w:rPr>
          <w:rFonts w:ascii="Times New Roman" w:hAnsi="Times New Roman" w:cs="Times New Roman"/>
          <w:b/>
          <w:bCs/>
          <w:sz w:val="32"/>
          <w:szCs w:val="32"/>
        </w:rPr>
        <w:t xml:space="preserve"> 2</w:t>
      </w:r>
      <w:r w:rsidRPr="007E6FB9">
        <w:rPr>
          <w:rFonts w:ascii="Times New Roman" w:hAnsi="Times New Roman" w:cs="Times New Roman"/>
          <w:b/>
          <w:bCs/>
          <w:sz w:val="32"/>
          <w:szCs w:val="32"/>
        </w:rPr>
        <w:t>:</w:t>
      </w:r>
      <w:r w:rsidR="003160CC">
        <w:rPr>
          <w:rFonts w:ascii="Times New Roman" w:hAnsi="Times New Roman" w:cs="Times New Roman"/>
          <w:b/>
          <w:bCs/>
          <w:sz w:val="32"/>
          <w:szCs w:val="32"/>
        </w:rPr>
        <w:t xml:space="preserve"> </w:t>
      </w:r>
      <w:r w:rsidR="003160CC" w:rsidRPr="003160CC">
        <w:rPr>
          <w:rFonts w:ascii="Times New Roman" w:hAnsi="Times New Roman" w:cs="Times New Roman"/>
          <w:b/>
          <w:bCs/>
          <w:sz w:val="32"/>
          <w:szCs w:val="32"/>
        </w:rPr>
        <w:t>Rule-Based Hindi ASR Text Normalization</w:t>
      </w:r>
    </w:p>
    <w:p w14:paraId="44DB917F" w14:textId="1EABD9B9"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t xml:space="preserve">The goal of </w:t>
      </w:r>
      <w:r>
        <w:rPr>
          <w:rFonts w:ascii="Times New Roman" w:hAnsi="Times New Roman" w:cs="Times New Roman"/>
          <w:sz w:val="24"/>
          <w:szCs w:val="24"/>
        </w:rPr>
        <w:t>this</w:t>
      </w:r>
      <w:r w:rsidRPr="003160CC">
        <w:rPr>
          <w:rFonts w:ascii="Times New Roman" w:hAnsi="Times New Roman" w:cs="Times New Roman"/>
          <w:sz w:val="24"/>
          <w:szCs w:val="24"/>
        </w:rPr>
        <w:t xml:space="preserve"> to improve the quality of raw Hindi ASR outputs by designing a rule-based text normalization pipeline. This task explicitly avoids the use of any machine learning or fine-tuned models and focuses on deterministic linguistic processing.</w:t>
      </w:r>
    </w:p>
    <w:p w14:paraId="366981A4"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785449F4">
          <v:rect id="_x0000_i1370" style="width:0;height:1.5pt" o:hralign="center" o:hrstd="t" o:hr="t" fillcolor="#a0a0a0" stroked="f"/>
        </w:pict>
      </w:r>
    </w:p>
    <w:p w14:paraId="089F3584" w14:textId="63308647" w:rsidR="003160CC" w:rsidRPr="003160CC" w:rsidRDefault="003160CC" w:rsidP="003160CC">
      <w:pPr>
        <w:jc w:val="both"/>
        <w:rPr>
          <w:rFonts w:ascii="Times New Roman" w:hAnsi="Times New Roman" w:cs="Times New Roman"/>
          <w:b/>
          <w:bCs/>
          <w:sz w:val="24"/>
          <w:szCs w:val="24"/>
        </w:rPr>
      </w:pPr>
      <w:r w:rsidRPr="003160CC">
        <w:rPr>
          <w:rFonts w:ascii="Times New Roman" w:hAnsi="Times New Roman" w:cs="Times New Roman"/>
          <w:b/>
          <w:bCs/>
          <w:sz w:val="24"/>
          <w:szCs w:val="24"/>
        </w:rPr>
        <w:t>Approach</w:t>
      </w:r>
    </w:p>
    <w:p w14:paraId="5ED4C0A0"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t>A structured pipeline was developed to clean and normalize ASR-generated text. The system processes each transcript through multiple rule-based stages to enhance readability and consistency.</w:t>
      </w:r>
    </w:p>
    <w:p w14:paraId="22EE9265"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54A60606">
          <v:rect id="_x0000_i1371" style="width:0;height:1.5pt" o:hralign="center" o:hrstd="t" o:hr="t" fillcolor="#a0a0a0" stroked="f"/>
        </w:pict>
      </w:r>
    </w:p>
    <w:p w14:paraId="3572DF1E" w14:textId="61D94865" w:rsidR="003160CC" w:rsidRPr="003160CC" w:rsidRDefault="003160CC" w:rsidP="003160CC">
      <w:pPr>
        <w:jc w:val="both"/>
        <w:rPr>
          <w:rFonts w:ascii="Times New Roman" w:hAnsi="Times New Roman" w:cs="Times New Roman"/>
          <w:b/>
          <w:bCs/>
          <w:sz w:val="24"/>
          <w:szCs w:val="24"/>
        </w:rPr>
      </w:pPr>
      <w:r w:rsidRPr="003160CC">
        <w:rPr>
          <w:rFonts w:ascii="Times New Roman" w:hAnsi="Times New Roman" w:cs="Times New Roman"/>
          <w:b/>
          <w:bCs/>
          <w:sz w:val="24"/>
          <w:szCs w:val="24"/>
        </w:rPr>
        <w:t>Methodology</w:t>
      </w:r>
    </w:p>
    <w:p w14:paraId="12E6651B" w14:textId="10FE0718" w:rsidR="003160CC" w:rsidRPr="003160CC" w:rsidRDefault="00A434C9" w:rsidP="00A434C9">
      <w:pPr>
        <w:spacing w:after="0"/>
        <w:jc w:val="both"/>
        <w:rPr>
          <w:rFonts w:ascii="Times New Roman" w:hAnsi="Times New Roman" w:cs="Times New Roman"/>
          <w:sz w:val="24"/>
          <w:szCs w:val="24"/>
        </w:rPr>
      </w:pPr>
      <w:r>
        <w:rPr>
          <w:rFonts w:ascii="Times New Roman" w:hAnsi="Times New Roman" w:cs="Times New Roman"/>
          <w:sz w:val="24"/>
          <w:szCs w:val="24"/>
        </w:rPr>
        <w:t>1.</w:t>
      </w:r>
      <w:r w:rsidR="003160CC" w:rsidRPr="003160CC">
        <w:rPr>
          <w:rFonts w:ascii="Times New Roman" w:hAnsi="Times New Roman" w:cs="Times New Roman"/>
          <w:sz w:val="24"/>
          <w:szCs w:val="24"/>
        </w:rPr>
        <w:t xml:space="preserve"> Text Cleaning</w:t>
      </w:r>
    </w:p>
    <w:p w14:paraId="2BC1832B" w14:textId="77777777" w:rsidR="003160CC" w:rsidRPr="003160CC" w:rsidRDefault="003160CC" w:rsidP="00A434C9">
      <w:pPr>
        <w:numPr>
          <w:ilvl w:val="0"/>
          <w:numId w:val="32"/>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Removes extra spaces and formatting inconsistencies </w:t>
      </w:r>
    </w:p>
    <w:p w14:paraId="39D1D19A" w14:textId="77777777" w:rsidR="003160CC" w:rsidRPr="003160CC" w:rsidRDefault="003160CC" w:rsidP="00A434C9">
      <w:pPr>
        <w:numPr>
          <w:ilvl w:val="0"/>
          <w:numId w:val="32"/>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Ensures uniform structure across all transcripts </w:t>
      </w:r>
    </w:p>
    <w:p w14:paraId="4162D7A3"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0041F092">
          <v:rect id="_x0000_i1372" style="width:0;height:1.5pt" o:hralign="center" o:hrstd="t" o:hr="t" fillcolor="#a0a0a0" stroked="f"/>
        </w:pict>
      </w:r>
    </w:p>
    <w:p w14:paraId="07F76820" w14:textId="29ECF2E8" w:rsidR="003160CC" w:rsidRPr="003160CC" w:rsidRDefault="00A434C9" w:rsidP="00A434C9">
      <w:pPr>
        <w:spacing w:after="0"/>
        <w:jc w:val="both"/>
        <w:rPr>
          <w:rFonts w:ascii="Times New Roman" w:hAnsi="Times New Roman" w:cs="Times New Roman"/>
          <w:sz w:val="24"/>
          <w:szCs w:val="24"/>
        </w:rPr>
      </w:pPr>
      <w:r>
        <w:rPr>
          <w:rFonts w:ascii="Times New Roman" w:hAnsi="Times New Roman" w:cs="Times New Roman"/>
          <w:sz w:val="24"/>
          <w:szCs w:val="24"/>
        </w:rPr>
        <w:t>2.</w:t>
      </w:r>
      <w:r w:rsidR="003160CC" w:rsidRPr="003160CC">
        <w:rPr>
          <w:rFonts w:ascii="Times New Roman" w:hAnsi="Times New Roman" w:cs="Times New Roman"/>
          <w:sz w:val="24"/>
          <w:szCs w:val="24"/>
        </w:rPr>
        <w:t xml:space="preserve"> Number Normalization</w:t>
      </w:r>
    </w:p>
    <w:p w14:paraId="39625A48"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Hindi number words are converted into their corresponding numeric values.</w:t>
      </w:r>
    </w:p>
    <w:p w14:paraId="0D2E6103"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Supported Features:</w:t>
      </w:r>
    </w:p>
    <w:p w14:paraId="474C764C" w14:textId="77777777" w:rsidR="003160CC" w:rsidRPr="003160CC" w:rsidRDefault="003160CC" w:rsidP="00A434C9">
      <w:pPr>
        <w:numPr>
          <w:ilvl w:val="0"/>
          <w:numId w:val="33"/>
        </w:numPr>
        <w:spacing w:after="0"/>
        <w:jc w:val="both"/>
        <w:rPr>
          <w:rFonts w:ascii="Times New Roman" w:hAnsi="Times New Roman" w:cs="Times New Roman"/>
          <w:sz w:val="24"/>
          <w:szCs w:val="24"/>
        </w:rPr>
      </w:pPr>
      <w:r w:rsidRPr="003160CC">
        <w:rPr>
          <w:rFonts w:ascii="Times New Roman" w:hAnsi="Times New Roman" w:cs="Times New Roman"/>
          <w:sz w:val="24"/>
          <w:szCs w:val="24"/>
        </w:rPr>
        <w:t>Units (</w:t>
      </w:r>
      <w:r w:rsidRPr="003160CC">
        <w:rPr>
          <w:rFonts w:ascii="Nirmala UI" w:hAnsi="Nirmala UI" w:cs="Nirmala UI"/>
          <w:sz w:val="24"/>
          <w:szCs w:val="24"/>
        </w:rPr>
        <w:t>एक</w:t>
      </w:r>
      <w:r w:rsidRPr="003160CC">
        <w:rPr>
          <w:rFonts w:ascii="Times New Roman" w:hAnsi="Times New Roman" w:cs="Times New Roman"/>
          <w:sz w:val="24"/>
          <w:szCs w:val="24"/>
        </w:rPr>
        <w:t xml:space="preserve">, </w:t>
      </w:r>
      <w:r w:rsidRPr="003160CC">
        <w:rPr>
          <w:rFonts w:ascii="Nirmala UI" w:hAnsi="Nirmala UI" w:cs="Nirmala UI"/>
          <w:sz w:val="24"/>
          <w:szCs w:val="24"/>
        </w:rPr>
        <w:t>दो</w:t>
      </w:r>
      <w:r w:rsidRPr="003160CC">
        <w:rPr>
          <w:rFonts w:ascii="Times New Roman" w:hAnsi="Times New Roman" w:cs="Times New Roman"/>
          <w:sz w:val="24"/>
          <w:szCs w:val="24"/>
        </w:rPr>
        <w:t xml:space="preserve">, </w:t>
      </w:r>
      <w:r w:rsidRPr="003160CC">
        <w:rPr>
          <w:rFonts w:ascii="Nirmala UI" w:hAnsi="Nirmala UI" w:cs="Nirmala UI"/>
          <w:sz w:val="24"/>
          <w:szCs w:val="24"/>
        </w:rPr>
        <w:t>तीन</w:t>
      </w:r>
      <w:r w:rsidRPr="003160CC">
        <w:rPr>
          <w:rFonts w:ascii="Times New Roman" w:hAnsi="Times New Roman" w:cs="Times New Roman"/>
          <w:sz w:val="24"/>
          <w:szCs w:val="24"/>
        </w:rPr>
        <w:t xml:space="preserve">…) </w:t>
      </w:r>
    </w:p>
    <w:p w14:paraId="5B632304" w14:textId="77777777" w:rsidR="003160CC" w:rsidRPr="003160CC" w:rsidRDefault="003160CC" w:rsidP="00A434C9">
      <w:pPr>
        <w:numPr>
          <w:ilvl w:val="0"/>
          <w:numId w:val="33"/>
        </w:numPr>
        <w:spacing w:after="0"/>
        <w:jc w:val="both"/>
        <w:rPr>
          <w:rFonts w:ascii="Times New Roman" w:hAnsi="Times New Roman" w:cs="Times New Roman"/>
          <w:sz w:val="24"/>
          <w:szCs w:val="24"/>
        </w:rPr>
      </w:pPr>
      <w:r w:rsidRPr="003160CC">
        <w:rPr>
          <w:rFonts w:ascii="Times New Roman" w:hAnsi="Times New Roman" w:cs="Times New Roman"/>
          <w:sz w:val="24"/>
          <w:szCs w:val="24"/>
        </w:rPr>
        <w:t>Teens (</w:t>
      </w:r>
      <w:r w:rsidRPr="003160CC">
        <w:rPr>
          <w:rFonts w:ascii="Nirmala UI" w:hAnsi="Nirmala UI" w:cs="Nirmala UI"/>
          <w:sz w:val="24"/>
          <w:szCs w:val="24"/>
        </w:rPr>
        <w:t>ग्यारह</w:t>
      </w:r>
      <w:r w:rsidRPr="003160CC">
        <w:rPr>
          <w:rFonts w:ascii="Times New Roman" w:hAnsi="Times New Roman" w:cs="Times New Roman"/>
          <w:sz w:val="24"/>
          <w:szCs w:val="24"/>
        </w:rPr>
        <w:t>–</w:t>
      </w:r>
      <w:r w:rsidRPr="003160CC">
        <w:rPr>
          <w:rFonts w:ascii="Nirmala UI" w:hAnsi="Nirmala UI" w:cs="Nirmala UI"/>
          <w:sz w:val="24"/>
          <w:szCs w:val="24"/>
        </w:rPr>
        <w:t>उन्नीस</w:t>
      </w:r>
      <w:r w:rsidRPr="003160CC">
        <w:rPr>
          <w:rFonts w:ascii="Times New Roman" w:hAnsi="Times New Roman" w:cs="Times New Roman"/>
          <w:sz w:val="24"/>
          <w:szCs w:val="24"/>
        </w:rPr>
        <w:t xml:space="preserve">) </w:t>
      </w:r>
    </w:p>
    <w:p w14:paraId="05432F64" w14:textId="77777777" w:rsidR="003160CC" w:rsidRPr="003160CC" w:rsidRDefault="003160CC" w:rsidP="00A434C9">
      <w:pPr>
        <w:numPr>
          <w:ilvl w:val="0"/>
          <w:numId w:val="33"/>
        </w:numPr>
        <w:spacing w:after="0"/>
        <w:jc w:val="both"/>
        <w:rPr>
          <w:rFonts w:ascii="Times New Roman" w:hAnsi="Times New Roman" w:cs="Times New Roman"/>
          <w:sz w:val="24"/>
          <w:szCs w:val="24"/>
        </w:rPr>
      </w:pPr>
      <w:r w:rsidRPr="003160CC">
        <w:rPr>
          <w:rFonts w:ascii="Times New Roman" w:hAnsi="Times New Roman" w:cs="Times New Roman"/>
          <w:sz w:val="24"/>
          <w:szCs w:val="24"/>
        </w:rPr>
        <w:t>Tens (</w:t>
      </w:r>
      <w:r w:rsidRPr="003160CC">
        <w:rPr>
          <w:rFonts w:ascii="Nirmala UI" w:hAnsi="Nirmala UI" w:cs="Nirmala UI"/>
          <w:sz w:val="24"/>
          <w:szCs w:val="24"/>
        </w:rPr>
        <w:t>बीस</w:t>
      </w:r>
      <w:r w:rsidRPr="003160CC">
        <w:rPr>
          <w:rFonts w:ascii="Times New Roman" w:hAnsi="Times New Roman" w:cs="Times New Roman"/>
          <w:sz w:val="24"/>
          <w:szCs w:val="24"/>
        </w:rPr>
        <w:t xml:space="preserve">, </w:t>
      </w:r>
      <w:r w:rsidRPr="003160CC">
        <w:rPr>
          <w:rFonts w:ascii="Nirmala UI" w:hAnsi="Nirmala UI" w:cs="Nirmala UI"/>
          <w:sz w:val="24"/>
          <w:szCs w:val="24"/>
        </w:rPr>
        <w:t>तीस</w:t>
      </w:r>
      <w:r w:rsidRPr="003160CC">
        <w:rPr>
          <w:rFonts w:ascii="Times New Roman" w:hAnsi="Times New Roman" w:cs="Times New Roman"/>
          <w:sz w:val="24"/>
          <w:szCs w:val="24"/>
        </w:rPr>
        <w:t xml:space="preserve">…) </w:t>
      </w:r>
    </w:p>
    <w:p w14:paraId="7D7DC81F" w14:textId="77777777" w:rsidR="003160CC" w:rsidRPr="003160CC" w:rsidRDefault="003160CC" w:rsidP="00A434C9">
      <w:pPr>
        <w:numPr>
          <w:ilvl w:val="0"/>
          <w:numId w:val="33"/>
        </w:numPr>
        <w:spacing w:after="0"/>
        <w:jc w:val="both"/>
        <w:rPr>
          <w:rFonts w:ascii="Times New Roman" w:hAnsi="Times New Roman" w:cs="Times New Roman"/>
          <w:sz w:val="24"/>
          <w:szCs w:val="24"/>
        </w:rPr>
      </w:pPr>
      <w:r w:rsidRPr="003160CC">
        <w:rPr>
          <w:rFonts w:ascii="Times New Roman" w:hAnsi="Times New Roman" w:cs="Times New Roman"/>
          <w:sz w:val="24"/>
          <w:szCs w:val="24"/>
        </w:rPr>
        <w:t>Multipliers (</w:t>
      </w:r>
      <w:r w:rsidRPr="003160CC">
        <w:rPr>
          <w:rFonts w:ascii="Nirmala UI" w:hAnsi="Nirmala UI" w:cs="Nirmala UI"/>
          <w:sz w:val="24"/>
          <w:szCs w:val="24"/>
        </w:rPr>
        <w:t>सौ</w:t>
      </w:r>
      <w:r w:rsidRPr="003160CC">
        <w:rPr>
          <w:rFonts w:ascii="Times New Roman" w:hAnsi="Times New Roman" w:cs="Times New Roman"/>
          <w:sz w:val="24"/>
          <w:szCs w:val="24"/>
        </w:rPr>
        <w:t xml:space="preserve">, </w:t>
      </w:r>
      <w:r w:rsidRPr="003160CC">
        <w:rPr>
          <w:rFonts w:ascii="Nirmala UI" w:hAnsi="Nirmala UI" w:cs="Nirmala UI"/>
          <w:sz w:val="24"/>
          <w:szCs w:val="24"/>
        </w:rPr>
        <w:t>हज़ार</w:t>
      </w:r>
      <w:r w:rsidRPr="003160CC">
        <w:rPr>
          <w:rFonts w:ascii="Times New Roman" w:hAnsi="Times New Roman" w:cs="Times New Roman"/>
          <w:sz w:val="24"/>
          <w:szCs w:val="24"/>
        </w:rPr>
        <w:t xml:space="preserve">, </w:t>
      </w:r>
      <w:r w:rsidRPr="003160CC">
        <w:rPr>
          <w:rFonts w:ascii="Nirmala UI" w:hAnsi="Nirmala UI" w:cs="Nirmala UI"/>
          <w:sz w:val="24"/>
          <w:szCs w:val="24"/>
        </w:rPr>
        <w:t>लाख</w:t>
      </w:r>
      <w:r w:rsidRPr="003160CC">
        <w:rPr>
          <w:rFonts w:ascii="Times New Roman" w:hAnsi="Times New Roman" w:cs="Times New Roman"/>
          <w:sz w:val="24"/>
          <w:szCs w:val="24"/>
        </w:rPr>
        <w:t xml:space="preserve">) </w:t>
      </w:r>
    </w:p>
    <w:p w14:paraId="5D734153" w14:textId="77777777" w:rsidR="003160CC" w:rsidRPr="003160CC" w:rsidRDefault="003160CC" w:rsidP="00A434C9">
      <w:pPr>
        <w:numPr>
          <w:ilvl w:val="0"/>
          <w:numId w:val="33"/>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Common compound numbers </w:t>
      </w:r>
    </w:p>
    <w:p w14:paraId="299DF4EE"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t>Example:</w:t>
      </w:r>
    </w:p>
    <w:p w14:paraId="2BCA17E4" w14:textId="77777777" w:rsidR="003160CC" w:rsidRPr="003160CC" w:rsidRDefault="003160CC" w:rsidP="003160CC">
      <w:pPr>
        <w:numPr>
          <w:ilvl w:val="0"/>
          <w:numId w:val="34"/>
        </w:numPr>
        <w:jc w:val="both"/>
        <w:rPr>
          <w:rFonts w:ascii="Times New Roman" w:hAnsi="Times New Roman" w:cs="Times New Roman"/>
          <w:sz w:val="24"/>
          <w:szCs w:val="24"/>
        </w:rPr>
      </w:pPr>
      <w:r w:rsidRPr="003160CC">
        <w:rPr>
          <w:rFonts w:ascii="Times New Roman" w:hAnsi="Times New Roman" w:cs="Times New Roman"/>
          <w:i/>
          <w:iCs/>
          <w:sz w:val="24"/>
          <w:szCs w:val="24"/>
        </w:rPr>
        <w:t>"</w:t>
      </w:r>
      <w:r w:rsidRPr="003160CC">
        <w:rPr>
          <w:rFonts w:ascii="Nirmala UI" w:hAnsi="Nirmala UI" w:cs="Nirmala UI"/>
          <w:i/>
          <w:iCs/>
          <w:sz w:val="24"/>
          <w:szCs w:val="24"/>
        </w:rPr>
        <w:t>पच्चीस</w:t>
      </w:r>
      <w:r w:rsidRPr="003160CC">
        <w:rPr>
          <w:rFonts w:ascii="Times New Roman" w:hAnsi="Times New Roman" w:cs="Times New Roman"/>
          <w:i/>
          <w:iCs/>
          <w:sz w:val="24"/>
          <w:szCs w:val="24"/>
        </w:rPr>
        <w:t>"</w:t>
      </w:r>
      <w:r w:rsidRPr="003160CC">
        <w:rPr>
          <w:rFonts w:ascii="Times New Roman" w:hAnsi="Times New Roman" w:cs="Times New Roman"/>
          <w:sz w:val="24"/>
          <w:szCs w:val="24"/>
        </w:rPr>
        <w:t xml:space="preserve"> → 25 </w:t>
      </w:r>
    </w:p>
    <w:p w14:paraId="03035FF9" w14:textId="77777777" w:rsidR="003160CC" w:rsidRPr="003160CC" w:rsidRDefault="003160CC" w:rsidP="003160CC">
      <w:pPr>
        <w:numPr>
          <w:ilvl w:val="0"/>
          <w:numId w:val="34"/>
        </w:numPr>
        <w:jc w:val="both"/>
        <w:rPr>
          <w:rFonts w:ascii="Times New Roman" w:hAnsi="Times New Roman" w:cs="Times New Roman"/>
          <w:sz w:val="24"/>
          <w:szCs w:val="24"/>
        </w:rPr>
      </w:pPr>
      <w:r w:rsidRPr="003160CC">
        <w:rPr>
          <w:rFonts w:ascii="Times New Roman" w:hAnsi="Times New Roman" w:cs="Times New Roman"/>
          <w:i/>
          <w:iCs/>
          <w:sz w:val="24"/>
          <w:szCs w:val="24"/>
        </w:rPr>
        <w:t>"</w:t>
      </w:r>
      <w:r w:rsidRPr="003160CC">
        <w:rPr>
          <w:rFonts w:ascii="Nirmala UI" w:hAnsi="Nirmala UI" w:cs="Nirmala UI"/>
          <w:i/>
          <w:iCs/>
          <w:sz w:val="24"/>
          <w:szCs w:val="24"/>
        </w:rPr>
        <w:t>दो</w:t>
      </w:r>
      <w:r w:rsidRPr="003160CC">
        <w:rPr>
          <w:rFonts w:ascii="Times New Roman" w:hAnsi="Times New Roman" w:cs="Times New Roman"/>
          <w:i/>
          <w:iCs/>
          <w:sz w:val="24"/>
          <w:szCs w:val="24"/>
        </w:rPr>
        <w:t xml:space="preserve"> </w:t>
      </w:r>
      <w:r w:rsidRPr="003160CC">
        <w:rPr>
          <w:rFonts w:ascii="Nirmala UI" w:hAnsi="Nirmala UI" w:cs="Nirmala UI"/>
          <w:i/>
          <w:iCs/>
          <w:sz w:val="24"/>
          <w:szCs w:val="24"/>
        </w:rPr>
        <w:t>सौ</w:t>
      </w:r>
      <w:r w:rsidRPr="003160CC">
        <w:rPr>
          <w:rFonts w:ascii="Times New Roman" w:hAnsi="Times New Roman" w:cs="Times New Roman"/>
          <w:i/>
          <w:iCs/>
          <w:sz w:val="24"/>
          <w:szCs w:val="24"/>
        </w:rPr>
        <w:t xml:space="preserve"> </w:t>
      </w:r>
      <w:r w:rsidRPr="003160CC">
        <w:rPr>
          <w:rFonts w:ascii="Nirmala UI" w:hAnsi="Nirmala UI" w:cs="Nirmala UI"/>
          <w:i/>
          <w:iCs/>
          <w:sz w:val="24"/>
          <w:szCs w:val="24"/>
        </w:rPr>
        <w:t>तीन</w:t>
      </w:r>
      <w:r w:rsidRPr="003160CC">
        <w:rPr>
          <w:rFonts w:ascii="Times New Roman" w:hAnsi="Times New Roman" w:cs="Times New Roman"/>
          <w:i/>
          <w:iCs/>
          <w:sz w:val="24"/>
          <w:szCs w:val="24"/>
        </w:rPr>
        <w:t>"</w:t>
      </w:r>
      <w:r w:rsidRPr="003160CC">
        <w:rPr>
          <w:rFonts w:ascii="Times New Roman" w:hAnsi="Times New Roman" w:cs="Times New Roman"/>
          <w:sz w:val="24"/>
          <w:szCs w:val="24"/>
        </w:rPr>
        <w:t xml:space="preserve"> → 203 </w:t>
      </w:r>
    </w:p>
    <w:p w14:paraId="33857447"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t>Special Case Handling:</w:t>
      </w:r>
    </w:p>
    <w:p w14:paraId="731E09C0" w14:textId="474DD0A0" w:rsidR="003160CC" w:rsidRPr="003160CC" w:rsidRDefault="003160CC" w:rsidP="003160CC">
      <w:pPr>
        <w:numPr>
          <w:ilvl w:val="0"/>
          <w:numId w:val="35"/>
        </w:numPr>
        <w:jc w:val="both"/>
        <w:rPr>
          <w:rFonts w:ascii="Times New Roman" w:hAnsi="Times New Roman" w:cs="Times New Roman"/>
          <w:sz w:val="24"/>
          <w:szCs w:val="24"/>
        </w:rPr>
      </w:pPr>
      <w:r w:rsidRPr="003160CC">
        <w:rPr>
          <w:rFonts w:ascii="Times New Roman" w:hAnsi="Times New Roman" w:cs="Times New Roman"/>
          <w:sz w:val="24"/>
          <w:szCs w:val="24"/>
        </w:rPr>
        <w:t xml:space="preserve">Idiomatic expressions such as </w:t>
      </w:r>
      <w:r w:rsidRPr="003160CC">
        <w:rPr>
          <w:rFonts w:ascii="Times New Roman" w:hAnsi="Times New Roman" w:cs="Times New Roman"/>
          <w:i/>
          <w:iCs/>
          <w:sz w:val="24"/>
          <w:szCs w:val="24"/>
        </w:rPr>
        <w:t>"</w:t>
      </w:r>
      <w:r w:rsidRPr="003160CC">
        <w:rPr>
          <w:rFonts w:ascii="Nirmala UI" w:hAnsi="Nirmala UI" w:cs="Nirmala UI"/>
          <w:i/>
          <w:iCs/>
          <w:sz w:val="24"/>
          <w:szCs w:val="24"/>
        </w:rPr>
        <w:t>दो</w:t>
      </w:r>
      <w:r w:rsidRPr="003160CC">
        <w:rPr>
          <w:rFonts w:ascii="Times New Roman" w:hAnsi="Times New Roman" w:cs="Times New Roman"/>
          <w:i/>
          <w:iCs/>
          <w:sz w:val="24"/>
          <w:szCs w:val="24"/>
        </w:rPr>
        <w:t>-</w:t>
      </w:r>
      <w:r w:rsidRPr="003160CC">
        <w:rPr>
          <w:rFonts w:ascii="Nirmala UI" w:hAnsi="Nirmala UI" w:cs="Nirmala UI"/>
          <w:i/>
          <w:iCs/>
          <w:sz w:val="24"/>
          <w:szCs w:val="24"/>
        </w:rPr>
        <w:t>चार</w:t>
      </w:r>
      <w:r w:rsidRPr="003160CC">
        <w:rPr>
          <w:rFonts w:ascii="Times New Roman" w:hAnsi="Times New Roman" w:cs="Times New Roman"/>
          <w:i/>
          <w:iCs/>
          <w:sz w:val="24"/>
          <w:szCs w:val="24"/>
        </w:rPr>
        <w:t>"</w:t>
      </w:r>
      <w:r w:rsidRPr="003160CC">
        <w:rPr>
          <w:rFonts w:ascii="Times New Roman" w:hAnsi="Times New Roman" w:cs="Times New Roman"/>
          <w:sz w:val="24"/>
          <w:szCs w:val="24"/>
        </w:rPr>
        <w:t xml:space="preserve"> and </w:t>
      </w:r>
      <w:r w:rsidRPr="003160CC">
        <w:rPr>
          <w:rFonts w:ascii="Times New Roman" w:hAnsi="Times New Roman" w:cs="Times New Roman"/>
          <w:i/>
          <w:iCs/>
          <w:sz w:val="24"/>
          <w:szCs w:val="24"/>
        </w:rPr>
        <w:t>"</w:t>
      </w:r>
      <w:r w:rsidRPr="003160CC">
        <w:rPr>
          <w:rFonts w:ascii="Nirmala UI" w:hAnsi="Nirmala UI" w:cs="Nirmala UI"/>
          <w:i/>
          <w:iCs/>
          <w:sz w:val="24"/>
          <w:szCs w:val="24"/>
        </w:rPr>
        <w:t>दो</w:t>
      </w:r>
      <w:r w:rsidRPr="003160CC">
        <w:rPr>
          <w:rFonts w:ascii="Times New Roman" w:hAnsi="Times New Roman" w:cs="Times New Roman"/>
          <w:i/>
          <w:iCs/>
          <w:sz w:val="24"/>
          <w:szCs w:val="24"/>
        </w:rPr>
        <w:t xml:space="preserve"> </w:t>
      </w:r>
      <w:r w:rsidRPr="003160CC">
        <w:rPr>
          <w:rFonts w:ascii="Nirmala UI" w:hAnsi="Nirmala UI" w:cs="Nirmala UI"/>
          <w:i/>
          <w:iCs/>
          <w:sz w:val="24"/>
          <w:szCs w:val="24"/>
        </w:rPr>
        <w:t>तीन</w:t>
      </w:r>
      <w:r w:rsidRPr="003160CC">
        <w:rPr>
          <w:rFonts w:ascii="Times New Roman" w:hAnsi="Times New Roman" w:cs="Times New Roman"/>
          <w:i/>
          <w:iCs/>
          <w:sz w:val="24"/>
          <w:szCs w:val="24"/>
        </w:rPr>
        <w:t>"</w:t>
      </w:r>
      <w:r w:rsidRPr="003160CC">
        <w:rPr>
          <w:rFonts w:ascii="Times New Roman" w:hAnsi="Times New Roman" w:cs="Times New Roman"/>
          <w:sz w:val="24"/>
          <w:szCs w:val="24"/>
        </w:rPr>
        <w:t xml:space="preserve"> are preserved and not converted. </w:t>
      </w:r>
    </w:p>
    <w:p w14:paraId="62690C13" w14:textId="24986F9F"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3. English Word Detection and Tagging</w:t>
      </w:r>
    </w:p>
    <w:p w14:paraId="73012285" w14:textId="77777777" w:rsidR="003160CC" w:rsidRPr="003160CC" w:rsidRDefault="003160CC" w:rsidP="00A434C9">
      <w:pPr>
        <w:numPr>
          <w:ilvl w:val="0"/>
          <w:numId w:val="36"/>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Identifies English-origin words written in Hindi script </w:t>
      </w:r>
    </w:p>
    <w:p w14:paraId="0D963E8F" w14:textId="77777777" w:rsidR="003160CC" w:rsidRPr="003160CC" w:rsidRDefault="003160CC" w:rsidP="00A434C9">
      <w:pPr>
        <w:numPr>
          <w:ilvl w:val="0"/>
          <w:numId w:val="36"/>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Uses: </w:t>
      </w:r>
    </w:p>
    <w:p w14:paraId="57EA9956" w14:textId="77777777" w:rsidR="003160CC" w:rsidRPr="003160CC" w:rsidRDefault="003160CC" w:rsidP="00A434C9">
      <w:pPr>
        <w:numPr>
          <w:ilvl w:val="1"/>
          <w:numId w:val="36"/>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Predefined dictionary </w:t>
      </w:r>
    </w:p>
    <w:p w14:paraId="5E096A95" w14:textId="77777777" w:rsidR="003160CC" w:rsidRPr="003160CC" w:rsidRDefault="003160CC" w:rsidP="00A434C9">
      <w:pPr>
        <w:numPr>
          <w:ilvl w:val="1"/>
          <w:numId w:val="36"/>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Suffix-based rules </w:t>
      </w:r>
    </w:p>
    <w:p w14:paraId="2A4AB703"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Output Format:</w:t>
      </w:r>
    </w:p>
    <w:p w14:paraId="0F5BC29D"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[EN]word[/EN]</w:t>
      </w:r>
    </w:p>
    <w:p w14:paraId="4E45B050"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Example:</w:t>
      </w:r>
    </w:p>
    <w:p w14:paraId="6289DE81" w14:textId="77777777" w:rsidR="003160CC" w:rsidRPr="003160CC" w:rsidRDefault="003160CC" w:rsidP="00A434C9">
      <w:pPr>
        <w:numPr>
          <w:ilvl w:val="0"/>
          <w:numId w:val="37"/>
        </w:numPr>
        <w:spacing w:after="0"/>
        <w:jc w:val="both"/>
        <w:rPr>
          <w:rFonts w:ascii="Times New Roman" w:hAnsi="Times New Roman" w:cs="Times New Roman"/>
          <w:sz w:val="24"/>
          <w:szCs w:val="24"/>
        </w:rPr>
      </w:pPr>
      <w:r w:rsidRPr="003160CC">
        <w:rPr>
          <w:rFonts w:ascii="Times New Roman" w:hAnsi="Times New Roman" w:cs="Times New Roman"/>
          <w:i/>
          <w:iCs/>
          <w:sz w:val="24"/>
          <w:szCs w:val="24"/>
        </w:rPr>
        <w:t>"</w:t>
      </w:r>
      <w:r w:rsidRPr="003160CC">
        <w:rPr>
          <w:rFonts w:ascii="Nirmala UI" w:hAnsi="Nirmala UI" w:cs="Nirmala UI"/>
          <w:i/>
          <w:iCs/>
          <w:sz w:val="24"/>
          <w:szCs w:val="24"/>
        </w:rPr>
        <w:t>कंप्यूटर</w:t>
      </w:r>
      <w:r w:rsidRPr="003160CC">
        <w:rPr>
          <w:rFonts w:ascii="Times New Roman" w:hAnsi="Times New Roman" w:cs="Times New Roman"/>
          <w:i/>
          <w:iCs/>
          <w:sz w:val="24"/>
          <w:szCs w:val="24"/>
        </w:rPr>
        <w:t xml:space="preserve"> </w:t>
      </w:r>
      <w:r w:rsidRPr="003160CC">
        <w:rPr>
          <w:rFonts w:ascii="Nirmala UI" w:hAnsi="Nirmala UI" w:cs="Nirmala UI"/>
          <w:i/>
          <w:iCs/>
          <w:sz w:val="24"/>
          <w:szCs w:val="24"/>
        </w:rPr>
        <w:t>सिस्टम</w:t>
      </w:r>
      <w:r w:rsidRPr="003160CC">
        <w:rPr>
          <w:rFonts w:ascii="Times New Roman" w:hAnsi="Times New Roman" w:cs="Times New Roman"/>
          <w:i/>
          <w:iCs/>
          <w:sz w:val="24"/>
          <w:szCs w:val="24"/>
        </w:rPr>
        <w:t>"</w:t>
      </w:r>
      <w:r w:rsidRPr="003160CC">
        <w:rPr>
          <w:rFonts w:ascii="Times New Roman" w:hAnsi="Times New Roman" w:cs="Times New Roman"/>
          <w:sz w:val="24"/>
          <w:szCs w:val="24"/>
        </w:rPr>
        <w:t xml:space="preserve"> → [EN]</w:t>
      </w:r>
      <w:r w:rsidRPr="003160CC">
        <w:rPr>
          <w:rFonts w:ascii="Nirmala UI" w:hAnsi="Nirmala UI" w:cs="Nirmala UI"/>
          <w:sz w:val="24"/>
          <w:szCs w:val="24"/>
        </w:rPr>
        <w:t>कंप्यूटर</w:t>
      </w:r>
      <w:r w:rsidRPr="003160CC">
        <w:rPr>
          <w:rFonts w:ascii="Times New Roman" w:hAnsi="Times New Roman" w:cs="Times New Roman"/>
          <w:sz w:val="24"/>
          <w:szCs w:val="24"/>
        </w:rPr>
        <w:t>[/EN] [EN]</w:t>
      </w:r>
      <w:r w:rsidRPr="003160CC">
        <w:rPr>
          <w:rFonts w:ascii="Nirmala UI" w:hAnsi="Nirmala UI" w:cs="Nirmala UI"/>
          <w:sz w:val="24"/>
          <w:szCs w:val="24"/>
        </w:rPr>
        <w:t>सिस्टम</w:t>
      </w:r>
      <w:r w:rsidRPr="003160CC">
        <w:rPr>
          <w:rFonts w:ascii="Times New Roman" w:hAnsi="Times New Roman" w:cs="Times New Roman"/>
          <w:sz w:val="24"/>
          <w:szCs w:val="24"/>
        </w:rPr>
        <w:t xml:space="preserve">[/EN] </w:t>
      </w:r>
    </w:p>
    <w:p w14:paraId="5E105428" w14:textId="77777777" w:rsidR="00A434C9" w:rsidRDefault="00A434C9" w:rsidP="00A434C9">
      <w:pPr>
        <w:jc w:val="both"/>
        <w:rPr>
          <w:rFonts w:ascii="Times New Roman" w:hAnsi="Times New Roman" w:cs="Times New Roman"/>
          <w:sz w:val="24"/>
          <w:szCs w:val="24"/>
        </w:rPr>
      </w:pPr>
    </w:p>
    <w:p w14:paraId="05D78ECF" w14:textId="209A648E" w:rsidR="003160CC" w:rsidRPr="003160CC" w:rsidRDefault="003160CC" w:rsidP="00A434C9">
      <w:pPr>
        <w:jc w:val="both"/>
        <w:rPr>
          <w:rFonts w:ascii="Times New Roman" w:hAnsi="Times New Roman" w:cs="Times New Roman"/>
          <w:b/>
          <w:bCs/>
          <w:sz w:val="24"/>
          <w:szCs w:val="24"/>
        </w:rPr>
      </w:pPr>
      <w:r w:rsidRPr="003160CC">
        <w:rPr>
          <w:rFonts w:ascii="Times New Roman" w:hAnsi="Times New Roman" w:cs="Times New Roman"/>
          <w:b/>
          <w:bCs/>
          <w:sz w:val="24"/>
          <w:szCs w:val="24"/>
        </w:rPr>
        <w:lastRenderedPageBreak/>
        <w:t>Processing Pipeline</w:t>
      </w:r>
    </w:p>
    <w:p w14:paraId="398E45FC"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Each input passes through the following stages:</w:t>
      </w:r>
    </w:p>
    <w:p w14:paraId="221FA386"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Cleaning → Number Normalization → English Tagging</w:t>
      </w:r>
    </w:p>
    <w:p w14:paraId="32D11064"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33AC7F0E">
          <v:rect id="_x0000_i1375" style="width:0;height:1.5pt" o:hralign="center" o:hrstd="t" o:hr="t" fillcolor="#a0a0a0" stroked="f"/>
        </w:pict>
      </w:r>
    </w:p>
    <w:p w14:paraId="196E9576" w14:textId="34B894B4" w:rsidR="003160CC" w:rsidRPr="003160CC" w:rsidRDefault="003160CC" w:rsidP="003160CC">
      <w:pPr>
        <w:jc w:val="both"/>
        <w:rPr>
          <w:rFonts w:ascii="Times New Roman" w:hAnsi="Times New Roman" w:cs="Times New Roman"/>
          <w:b/>
          <w:bCs/>
          <w:sz w:val="24"/>
          <w:szCs w:val="24"/>
        </w:rPr>
      </w:pPr>
      <w:r w:rsidRPr="003160CC">
        <w:rPr>
          <w:rFonts w:ascii="Times New Roman" w:hAnsi="Times New Roman" w:cs="Times New Roman"/>
          <w:b/>
          <w:bCs/>
          <w:sz w:val="24"/>
          <w:szCs w:val="24"/>
        </w:rPr>
        <w:t>Implementation Details</w:t>
      </w:r>
    </w:p>
    <w:p w14:paraId="42688E22" w14:textId="77777777" w:rsidR="003160CC" w:rsidRPr="003160CC" w:rsidRDefault="003160CC" w:rsidP="003160CC">
      <w:pPr>
        <w:numPr>
          <w:ilvl w:val="0"/>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Language: Python </w:t>
      </w:r>
    </w:p>
    <w:p w14:paraId="40218605" w14:textId="77777777" w:rsidR="003160CC" w:rsidRPr="003160CC" w:rsidRDefault="003160CC" w:rsidP="003160CC">
      <w:pPr>
        <w:numPr>
          <w:ilvl w:val="0"/>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Approach: Rule-based (No ML / No Fine-tuned Model) </w:t>
      </w:r>
    </w:p>
    <w:p w14:paraId="611F3539" w14:textId="77777777" w:rsidR="003160CC" w:rsidRPr="003160CC" w:rsidRDefault="003160CC" w:rsidP="003160CC">
      <w:pPr>
        <w:numPr>
          <w:ilvl w:val="0"/>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Input: JSON dataset with asr_output and reference </w:t>
      </w:r>
    </w:p>
    <w:p w14:paraId="0549A985" w14:textId="77777777" w:rsidR="003160CC" w:rsidRPr="003160CC" w:rsidRDefault="003160CC" w:rsidP="003160CC">
      <w:pPr>
        <w:numPr>
          <w:ilvl w:val="0"/>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Output: Processed JSON containing: </w:t>
      </w:r>
    </w:p>
    <w:p w14:paraId="75F916AD" w14:textId="77777777" w:rsidR="003160CC" w:rsidRPr="003160CC" w:rsidRDefault="003160CC" w:rsidP="003160CC">
      <w:pPr>
        <w:numPr>
          <w:ilvl w:val="1"/>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original text </w:t>
      </w:r>
    </w:p>
    <w:p w14:paraId="6FE7D000" w14:textId="77777777" w:rsidR="003160CC" w:rsidRPr="003160CC" w:rsidRDefault="003160CC" w:rsidP="003160CC">
      <w:pPr>
        <w:numPr>
          <w:ilvl w:val="1"/>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cleaned text </w:t>
      </w:r>
    </w:p>
    <w:p w14:paraId="2B23723C" w14:textId="77777777" w:rsidR="003160CC" w:rsidRPr="003160CC" w:rsidRDefault="003160CC" w:rsidP="003160CC">
      <w:pPr>
        <w:numPr>
          <w:ilvl w:val="1"/>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number-normalized text </w:t>
      </w:r>
    </w:p>
    <w:p w14:paraId="09E2205F" w14:textId="77777777" w:rsidR="003160CC" w:rsidRPr="003160CC" w:rsidRDefault="003160CC" w:rsidP="003160CC">
      <w:pPr>
        <w:numPr>
          <w:ilvl w:val="1"/>
          <w:numId w:val="38"/>
        </w:numPr>
        <w:jc w:val="both"/>
        <w:rPr>
          <w:rFonts w:ascii="Times New Roman" w:hAnsi="Times New Roman" w:cs="Times New Roman"/>
          <w:sz w:val="24"/>
          <w:szCs w:val="24"/>
        </w:rPr>
      </w:pPr>
      <w:r w:rsidRPr="003160CC">
        <w:rPr>
          <w:rFonts w:ascii="Times New Roman" w:hAnsi="Times New Roman" w:cs="Times New Roman"/>
          <w:sz w:val="24"/>
          <w:szCs w:val="24"/>
        </w:rPr>
        <w:t xml:space="preserve">final tagged output </w:t>
      </w:r>
    </w:p>
    <w:p w14:paraId="4300954F"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7B93055D">
          <v:rect id="_x0000_i1376" style="width:0;height:1.5pt" o:hralign="center" o:hrstd="t" o:hr="t" fillcolor="#a0a0a0" stroked="f"/>
        </w:pict>
      </w:r>
    </w:p>
    <w:p w14:paraId="086CC567" w14:textId="207ACB50" w:rsidR="003160CC" w:rsidRPr="003160CC" w:rsidRDefault="003160CC" w:rsidP="003160CC">
      <w:pPr>
        <w:jc w:val="both"/>
        <w:rPr>
          <w:rFonts w:ascii="Times New Roman" w:hAnsi="Times New Roman" w:cs="Times New Roman"/>
          <w:b/>
          <w:bCs/>
          <w:sz w:val="24"/>
          <w:szCs w:val="24"/>
        </w:rPr>
      </w:pPr>
      <w:r w:rsidRPr="003160CC">
        <w:rPr>
          <w:rFonts w:ascii="Times New Roman" w:hAnsi="Times New Roman" w:cs="Times New Roman"/>
          <w:b/>
          <w:bCs/>
          <w:sz w:val="24"/>
          <w:szCs w:val="24"/>
        </w:rPr>
        <w:t>Results</w:t>
      </w:r>
    </w:p>
    <w:p w14:paraId="4FDDC1C1" w14:textId="77777777" w:rsidR="003160CC" w:rsidRPr="003160CC" w:rsidRDefault="003160CC" w:rsidP="00A434C9">
      <w:pPr>
        <w:spacing w:after="0"/>
        <w:jc w:val="both"/>
        <w:rPr>
          <w:rFonts w:ascii="Times New Roman" w:hAnsi="Times New Roman" w:cs="Times New Roman"/>
          <w:sz w:val="24"/>
          <w:szCs w:val="24"/>
        </w:rPr>
      </w:pPr>
      <w:r w:rsidRPr="003160CC">
        <w:rPr>
          <w:rFonts w:ascii="Times New Roman" w:hAnsi="Times New Roman" w:cs="Times New Roman"/>
          <w:sz w:val="24"/>
          <w:szCs w:val="24"/>
        </w:rPr>
        <w:t>The system successfully:</w:t>
      </w:r>
    </w:p>
    <w:p w14:paraId="095EF1F1" w14:textId="77777777" w:rsidR="003160CC" w:rsidRPr="003160CC" w:rsidRDefault="003160CC" w:rsidP="00A434C9">
      <w:pPr>
        <w:numPr>
          <w:ilvl w:val="0"/>
          <w:numId w:val="39"/>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Standardizes noisy ASR text </w:t>
      </w:r>
    </w:p>
    <w:p w14:paraId="1A746273" w14:textId="77777777" w:rsidR="003160CC" w:rsidRPr="003160CC" w:rsidRDefault="003160CC" w:rsidP="00A434C9">
      <w:pPr>
        <w:numPr>
          <w:ilvl w:val="0"/>
          <w:numId w:val="39"/>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Converts spoken numbers into numeric form </w:t>
      </w:r>
    </w:p>
    <w:p w14:paraId="7DF19C95" w14:textId="77777777" w:rsidR="003160CC" w:rsidRPr="003160CC" w:rsidRDefault="003160CC" w:rsidP="00A434C9">
      <w:pPr>
        <w:numPr>
          <w:ilvl w:val="0"/>
          <w:numId w:val="39"/>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Identifies and tags English-origin words </w:t>
      </w:r>
    </w:p>
    <w:p w14:paraId="3910F2EB" w14:textId="77777777" w:rsidR="003160CC" w:rsidRPr="003160CC" w:rsidRDefault="003160CC" w:rsidP="00A434C9">
      <w:pPr>
        <w:numPr>
          <w:ilvl w:val="0"/>
          <w:numId w:val="39"/>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Produces structured and consistent output </w:t>
      </w:r>
    </w:p>
    <w:p w14:paraId="5A4405B3"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5241B35A">
          <v:rect id="_x0000_i1377" style="width:0;height:1.5pt" o:hralign="center" o:hrstd="t" o:hr="t" fillcolor="#a0a0a0" stroked="f"/>
        </w:pict>
      </w:r>
    </w:p>
    <w:p w14:paraId="7E9B862E" w14:textId="015F29B6" w:rsidR="003160CC" w:rsidRPr="003160CC" w:rsidRDefault="003160CC" w:rsidP="00A434C9">
      <w:pPr>
        <w:spacing w:after="0"/>
        <w:jc w:val="both"/>
        <w:rPr>
          <w:rFonts w:ascii="Times New Roman" w:hAnsi="Times New Roman" w:cs="Times New Roman"/>
          <w:b/>
          <w:bCs/>
          <w:sz w:val="24"/>
          <w:szCs w:val="24"/>
        </w:rPr>
      </w:pPr>
      <w:r w:rsidRPr="003160CC">
        <w:rPr>
          <w:rFonts w:ascii="Times New Roman" w:hAnsi="Times New Roman" w:cs="Times New Roman"/>
          <w:b/>
          <w:bCs/>
          <w:sz w:val="24"/>
          <w:szCs w:val="24"/>
        </w:rPr>
        <w:t>Advantages</w:t>
      </w:r>
    </w:p>
    <w:p w14:paraId="2F7790F7" w14:textId="77777777" w:rsidR="003160CC" w:rsidRPr="003160CC" w:rsidRDefault="003160CC" w:rsidP="00A434C9">
      <w:pPr>
        <w:numPr>
          <w:ilvl w:val="0"/>
          <w:numId w:val="40"/>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Efficient and fast (no model inference required) </w:t>
      </w:r>
    </w:p>
    <w:p w14:paraId="1901301F" w14:textId="77777777" w:rsidR="003160CC" w:rsidRPr="003160CC" w:rsidRDefault="003160CC" w:rsidP="00A434C9">
      <w:pPr>
        <w:numPr>
          <w:ilvl w:val="0"/>
          <w:numId w:val="40"/>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Fully interpretable and easy to debug </w:t>
      </w:r>
    </w:p>
    <w:p w14:paraId="5D9FC750" w14:textId="77777777" w:rsidR="003160CC" w:rsidRPr="003160CC" w:rsidRDefault="003160CC" w:rsidP="00A434C9">
      <w:pPr>
        <w:numPr>
          <w:ilvl w:val="0"/>
          <w:numId w:val="40"/>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Scalable to large datasets </w:t>
      </w:r>
    </w:p>
    <w:p w14:paraId="55AE2ECA" w14:textId="77777777" w:rsidR="003160CC" w:rsidRPr="003160CC" w:rsidRDefault="003160CC" w:rsidP="00A434C9">
      <w:pPr>
        <w:numPr>
          <w:ilvl w:val="0"/>
          <w:numId w:val="40"/>
        </w:numPr>
        <w:spacing w:after="0"/>
        <w:jc w:val="both"/>
        <w:rPr>
          <w:rFonts w:ascii="Times New Roman" w:hAnsi="Times New Roman" w:cs="Times New Roman"/>
          <w:sz w:val="24"/>
          <w:szCs w:val="24"/>
        </w:rPr>
      </w:pPr>
      <w:r w:rsidRPr="003160CC">
        <w:rPr>
          <w:rFonts w:ascii="Times New Roman" w:hAnsi="Times New Roman" w:cs="Times New Roman"/>
          <w:sz w:val="24"/>
          <w:szCs w:val="24"/>
        </w:rPr>
        <w:t xml:space="preserve">Flexible for adding new linguistic rules </w:t>
      </w:r>
    </w:p>
    <w:p w14:paraId="68542285"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pict w14:anchorId="7EA67449">
          <v:rect id="_x0000_i1379" style="width:0;height:1.5pt" o:hralign="center" o:hrstd="t" o:hr="t" fillcolor="#a0a0a0" stroked="f"/>
        </w:pict>
      </w:r>
    </w:p>
    <w:p w14:paraId="3A6F37B6" w14:textId="77777777" w:rsidR="003160CC" w:rsidRPr="003160CC" w:rsidRDefault="003160CC" w:rsidP="003160CC">
      <w:pPr>
        <w:jc w:val="both"/>
        <w:rPr>
          <w:rFonts w:ascii="Times New Roman" w:hAnsi="Times New Roman" w:cs="Times New Roman"/>
          <w:sz w:val="24"/>
          <w:szCs w:val="24"/>
        </w:rPr>
      </w:pPr>
      <w:r w:rsidRPr="003160CC">
        <w:rPr>
          <w:rFonts w:ascii="Times New Roman" w:hAnsi="Times New Roman" w:cs="Times New Roman"/>
          <w:sz w:val="24"/>
          <w:szCs w:val="24"/>
        </w:rPr>
        <w:t>The rule-based normalization pipeline effectively improves the quality of Hindi ASR outputs by addressing common issues such as number representation, mixed-language usage, and text inconsistencies. The solution is lightweight, interpretable, and suitable as a preprocessing step for further NLP tasks.</w:t>
      </w:r>
    </w:p>
    <w:p w14:paraId="4F413AAD" w14:textId="671BD3F6" w:rsidR="00656C81" w:rsidRDefault="00656C81" w:rsidP="006E4F4D">
      <w:pPr>
        <w:jc w:val="both"/>
        <w:rPr>
          <w:rFonts w:ascii="Times New Roman" w:hAnsi="Times New Roman" w:cs="Times New Roman"/>
          <w:sz w:val="24"/>
          <w:szCs w:val="24"/>
        </w:rPr>
      </w:pPr>
      <w:r>
        <w:rPr>
          <w:rFonts w:ascii="Times New Roman" w:hAnsi="Times New Roman" w:cs="Times New Roman"/>
          <w:sz w:val="24"/>
          <w:szCs w:val="24"/>
        </w:rPr>
        <w:t xml:space="preserve">Code url: </w:t>
      </w:r>
    </w:p>
    <w:p w14:paraId="076A2E92" w14:textId="77777777" w:rsidR="007C374C" w:rsidRDefault="007C374C" w:rsidP="006E4F4D">
      <w:pPr>
        <w:jc w:val="both"/>
        <w:rPr>
          <w:rFonts w:ascii="Times New Roman" w:hAnsi="Times New Roman" w:cs="Times New Roman"/>
          <w:sz w:val="24"/>
          <w:szCs w:val="24"/>
        </w:rPr>
      </w:pPr>
    </w:p>
    <w:p w14:paraId="481FFC4E" w14:textId="77777777" w:rsidR="00D86C41" w:rsidRDefault="00D86C41" w:rsidP="006E4F4D">
      <w:pPr>
        <w:jc w:val="both"/>
        <w:rPr>
          <w:rFonts w:ascii="Times New Roman" w:hAnsi="Times New Roman" w:cs="Times New Roman"/>
          <w:sz w:val="24"/>
          <w:szCs w:val="24"/>
        </w:rPr>
      </w:pPr>
    </w:p>
    <w:p w14:paraId="1FFFA31D" w14:textId="77777777" w:rsidR="00653601" w:rsidRDefault="00653601" w:rsidP="00D86C41">
      <w:pPr>
        <w:jc w:val="both"/>
        <w:rPr>
          <w:rFonts w:ascii="Times New Roman" w:hAnsi="Times New Roman" w:cs="Times New Roman"/>
          <w:sz w:val="24"/>
          <w:szCs w:val="24"/>
        </w:rPr>
      </w:pPr>
    </w:p>
    <w:p w14:paraId="04E151BD" w14:textId="0352F14C" w:rsidR="00D86C41" w:rsidRPr="007E6FB9" w:rsidRDefault="00D86C41" w:rsidP="00D86C41">
      <w:pPr>
        <w:jc w:val="both"/>
        <w:rPr>
          <w:rFonts w:ascii="Times New Roman" w:hAnsi="Times New Roman" w:cs="Times New Roman"/>
          <w:b/>
          <w:bCs/>
          <w:sz w:val="32"/>
          <w:szCs w:val="32"/>
        </w:rPr>
      </w:pPr>
      <w:r w:rsidRPr="00D86C41">
        <w:rPr>
          <w:rFonts w:ascii="Times New Roman" w:hAnsi="Times New Roman" w:cs="Times New Roman"/>
          <w:b/>
          <w:bCs/>
          <w:sz w:val="32"/>
          <w:szCs w:val="32"/>
        </w:rPr>
        <w:lastRenderedPageBreak/>
        <w:t>Question</w:t>
      </w:r>
      <w:r>
        <w:rPr>
          <w:rFonts w:ascii="Times New Roman" w:hAnsi="Times New Roman" w:cs="Times New Roman"/>
          <w:b/>
          <w:bCs/>
          <w:sz w:val="32"/>
          <w:szCs w:val="32"/>
        </w:rPr>
        <w:t xml:space="preserve"> 3</w:t>
      </w:r>
      <w:r w:rsidRPr="007E6FB9">
        <w:rPr>
          <w:rFonts w:ascii="Times New Roman" w:hAnsi="Times New Roman" w:cs="Times New Roman"/>
          <w:b/>
          <w:bCs/>
          <w:sz w:val="32"/>
          <w:szCs w:val="32"/>
        </w:rPr>
        <w:t>:</w:t>
      </w:r>
    </w:p>
    <w:p w14:paraId="3F3D80ED"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t>The system processed a total of 177,387 unique Hindi words extracted from the dataset. The pipeline executed efficiently, handling the data in batches and completing processing up to 170,000+ words without interruption.</w:t>
      </w:r>
    </w:p>
    <w:p w14:paraId="3587D911"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pict w14:anchorId="0697DC3F">
          <v:rect id="_x0000_i1151" style="width:0;height:1.5pt" o:hralign="center" o:hrstd="t" o:hr="t" fillcolor="#a0a0a0" stroked="f"/>
        </w:pict>
      </w:r>
    </w:p>
    <w:p w14:paraId="379F3A44" w14:textId="77777777" w:rsidR="00C579E9" w:rsidRPr="00C579E9" w:rsidRDefault="00C579E9" w:rsidP="00C579E9">
      <w:pPr>
        <w:jc w:val="both"/>
        <w:rPr>
          <w:rFonts w:ascii="Times New Roman" w:hAnsi="Times New Roman" w:cs="Times New Roman"/>
          <w:b/>
          <w:bCs/>
          <w:sz w:val="24"/>
          <w:szCs w:val="24"/>
        </w:rPr>
      </w:pPr>
      <w:r w:rsidRPr="00C579E9">
        <w:rPr>
          <w:rFonts w:ascii="Segoe UI Emoji" w:hAnsi="Segoe UI Emoji" w:cs="Segoe UI Emoji"/>
          <w:b/>
          <w:bCs/>
          <w:sz w:val="24"/>
          <w:szCs w:val="24"/>
        </w:rPr>
        <w:t>📈</w:t>
      </w:r>
      <w:r w:rsidRPr="00C579E9">
        <w:rPr>
          <w:rFonts w:ascii="Times New Roman" w:hAnsi="Times New Roman" w:cs="Times New Roman"/>
          <w:b/>
          <w:bCs/>
          <w:sz w:val="24"/>
          <w:szCs w:val="24"/>
        </w:rPr>
        <w:t xml:space="preserve"> Classification Results</w:t>
      </w:r>
    </w:p>
    <w:p w14:paraId="728B1B6A"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t>Out of the total processed words:</w:t>
      </w:r>
    </w:p>
    <w:p w14:paraId="5DA7B41B" w14:textId="77777777" w:rsidR="00C579E9" w:rsidRPr="00C579E9" w:rsidRDefault="00C579E9" w:rsidP="00C579E9">
      <w:pPr>
        <w:numPr>
          <w:ilvl w:val="0"/>
          <w:numId w:val="28"/>
        </w:numPr>
        <w:jc w:val="both"/>
        <w:rPr>
          <w:rFonts w:ascii="Times New Roman" w:hAnsi="Times New Roman" w:cs="Times New Roman"/>
          <w:sz w:val="24"/>
          <w:szCs w:val="24"/>
        </w:rPr>
      </w:pPr>
      <w:r w:rsidRPr="00C579E9">
        <w:rPr>
          <w:rFonts w:ascii="Times New Roman" w:hAnsi="Times New Roman" w:cs="Times New Roman"/>
          <w:sz w:val="24"/>
          <w:szCs w:val="24"/>
        </w:rPr>
        <w:t xml:space="preserve">Incorrect Words: 177,198 </w:t>
      </w:r>
    </w:p>
    <w:p w14:paraId="05B560BB" w14:textId="77777777" w:rsidR="00C579E9" w:rsidRPr="00C579E9" w:rsidRDefault="00C579E9" w:rsidP="00C579E9">
      <w:pPr>
        <w:numPr>
          <w:ilvl w:val="0"/>
          <w:numId w:val="28"/>
        </w:numPr>
        <w:jc w:val="both"/>
        <w:rPr>
          <w:rFonts w:ascii="Times New Roman" w:hAnsi="Times New Roman" w:cs="Times New Roman"/>
          <w:sz w:val="24"/>
          <w:szCs w:val="24"/>
        </w:rPr>
      </w:pPr>
      <w:r w:rsidRPr="00C579E9">
        <w:rPr>
          <w:rFonts w:ascii="Times New Roman" w:hAnsi="Times New Roman" w:cs="Times New Roman"/>
          <w:sz w:val="24"/>
          <w:szCs w:val="24"/>
        </w:rPr>
        <w:t xml:space="preserve">Correct Words: 189 </w:t>
      </w:r>
    </w:p>
    <w:p w14:paraId="1A4C8F26"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t>This indicates that the dataset contains a very high proportion of noisy or misspelled words, which is expected in raw ASR outputs from conversational Hindi speech.</w:t>
      </w:r>
    </w:p>
    <w:p w14:paraId="061C548A"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pict w14:anchorId="0AE911B7">
          <v:rect id="_x0000_i1152" style="width:0;height:1.5pt" o:hralign="center" o:hrstd="t" o:hr="t" fillcolor="#a0a0a0" stroked="f"/>
        </w:pict>
      </w:r>
    </w:p>
    <w:p w14:paraId="07E3DA4C" w14:textId="77777777" w:rsidR="00C579E9" w:rsidRPr="00C579E9" w:rsidRDefault="00C579E9" w:rsidP="00C579E9">
      <w:pPr>
        <w:jc w:val="both"/>
        <w:rPr>
          <w:rFonts w:ascii="Times New Roman" w:hAnsi="Times New Roman" w:cs="Times New Roman"/>
          <w:sz w:val="24"/>
          <w:szCs w:val="24"/>
        </w:rPr>
      </w:pPr>
      <w:r w:rsidRPr="00C579E9">
        <w:rPr>
          <w:rFonts w:ascii="Segoe UI Emoji" w:hAnsi="Segoe UI Emoji" w:cs="Segoe UI Emoji"/>
          <w:sz w:val="24"/>
          <w:szCs w:val="24"/>
        </w:rPr>
        <w:t>🎯</w:t>
      </w:r>
      <w:r w:rsidRPr="00C579E9">
        <w:rPr>
          <w:rFonts w:ascii="Times New Roman" w:hAnsi="Times New Roman" w:cs="Times New Roman"/>
          <w:sz w:val="24"/>
          <w:szCs w:val="24"/>
        </w:rPr>
        <w:t xml:space="preserve"> </w:t>
      </w:r>
      <w:r w:rsidRPr="00C579E9">
        <w:rPr>
          <w:rFonts w:ascii="Times New Roman" w:hAnsi="Times New Roman" w:cs="Times New Roman"/>
          <w:b/>
          <w:bCs/>
          <w:sz w:val="24"/>
          <w:szCs w:val="24"/>
        </w:rPr>
        <w:t>Confidence Distribution</w:t>
      </w:r>
    </w:p>
    <w:p w14:paraId="4B3A56DF"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t>The classification confidence levels were distributed as follows:</w:t>
      </w:r>
    </w:p>
    <w:p w14:paraId="18238ADF" w14:textId="77777777" w:rsidR="00C579E9" w:rsidRPr="00C579E9" w:rsidRDefault="00C579E9" w:rsidP="00C579E9">
      <w:pPr>
        <w:numPr>
          <w:ilvl w:val="0"/>
          <w:numId w:val="29"/>
        </w:numPr>
        <w:jc w:val="both"/>
        <w:rPr>
          <w:rFonts w:ascii="Times New Roman" w:hAnsi="Times New Roman" w:cs="Times New Roman"/>
          <w:sz w:val="24"/>
          <w:szCs w:val="24"/>
        </w:rPr>
      </w:pPr>
      <w:r w:rsidRPr="00C579E9">
        <w:rPr>
          <w:rFonts w:ascii="Times New Roman" w:hAnsi="Times New Roman" w:cs="Times New Roman"/>
          <w:sz w:val="24"/>
          <w:szCs w:val="24"/>
        </w:rPr>
        <w:t xml:space="preserve">Low Confidence: 173,699 </w:t>
      </w:r>
    </w:p>
    <w:p w14:paraId="26934908" w14:textId="77777777" w:rsidR="00C579E9" w:rsidRPr="00C579E9" w:rsidRDefault="00C579E9" w:rsidP="00C579E9">
      <w:pPr>
        <w:numPr>
          <w:ilvl w:val="0"/>
          <w:numId w:val="29"/>
        </w:numPr>
        <w:jc w:val="both"/>
        <w:rPr>
          <w:rFonts w:ascii="Times New Roman" w:hAnsi="Times New Roman" w:cs="Times New Roman"/>
          <w:sz w:val="24"/>
          <w:szCs w:val="24"/>
        </w:rPr>
      </w:pPr>
      <w:r w:rsidRPr="00C579E9">
        <w:rPr>
          <w:rFonts w:ascii="Times New Roman" w:hAnsi="Times New Roman" w:cs="Times New Roman"/>
          <w:sz w:val="24"/>
          <w:szCs w:val="24"/>
        </w:rPr>
        <w:t xml:space="preserve">Medium Confidence: 1,065 </w:t>
      </w:r>
    </w:p>
    <w:p w14:paraId="7B657E56" w14:textId="77777777" w:rsidR="00C579E9" w:rsidRPr="00C579E9" w:rsidRDefault="00C579E9" w:rsidP="00C579E9">
      <w:pPr>
        <w:numPr>
          <w:ilvl w:val="0"/>
          <w:numId w:val="29"/>
        </w:numPr>
        <w:jc w:val="both"/>
        <w:rPr>
          <w:rFonts w:ascii="Times New Roman" w:hAnsi="Times New Roman" w:cs="Times New Roman"/>
          <w:sz w:val="24"/>
          <w:szCs w:val="24"/>
        </w:rPr>
      </w:pPr>
      <w:r w:rsidRPr="00C579E9">
        <w:rPr>
          <w:rFonts w:ascii="Times New Roman" w:hAnsi="Times New Roman" w:cs="Times New Roman"/>
          <w:sz w:val="24"/>
          <w:szCs w:val="24"/>
        </w:rPr>
        <w:t xml:space="preserve">High Confidence: 2,623 </w:t>
      </w:r>
    </w:p>
    <w:p w14:paraId="7FAC9F8D" w14:textId="77777777" w:rsidR="00C579E9" w:rsidRPr="00C579E9" w:rsidRDefault="00C579E9" w:rsidP="00C579E9">
      <w:pPr>
        <w:jc w:val="both"/>
        <w:rPr>
          <w:rFonts w:ascii="Times New Roman" w:hAnsi="Times New Roman" w:cs="Times New Roman"/>
          <w:b/>
          <w:bCs/>
          <w:sz w:val="24"/>
          <w:szCs w:val="24"/>
        </w:rPr>
      </w:pPr>
      <w:r w:rsidRPr="00C579E9">
        <w:rPr>
          <w:rFonts w:ascii="Segoe UI Emoji" w:hAnsi="Segoe UI Emoji" w:cs="Segoe UI Emoji"/>
          <w:b/>
          <w:bCs/>
          <w:sz w:val="24"/>
          <w:szCs w:val="24"/>
        </w:rPr>
        <w:t>🔍</w:t>
      </w:r>
      <w:r w:rsidRPr="00C579E9">
        <w:rPr>
          <w:rFonts w:ascii="Times New Roman" w:hAnsi="Times New Roman" w:cs="Times New Roman"/>
          <w:b/>
          <w:bCs/>
          <w:sz w:val="24"/>
          <w:szCs w:val="24"/>
        </w:rPr>
        <w:t xml:space="preserve"> Interpretation:</w:t>
      </w:r>
    </w:p>
    <w:p w14:paraId="1C71DD3C" w14:textId="77777777" w:rsidR="00C579E9" w:rsidRPr="00C579E9" w:rsidRDefault="00C579E9" w:rsidP="00C579E9">
      <w:pPr>
        <w:numPr>
          <w:ilvl w:val="0"/>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The majority of predictions fall under low confidence, suggesting that many words are: </w:t>
      </w:r>
    </w:p>
    <w:p w14:paraId="574107C2" w14:textId="77777777" w:rsidR="00C579E9" w:rsidRPr="00C579E9" w:rsidRDefault="00C579E9" w:rsidP="00C579E9">
      <w:pPr>
        <w:numPr>
          <w:ilvl w:val="1"/>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Rare </w:t>
      </w:r>
    </w:p>
    <w:p w14:paraId="74D389D2" w14:textId="77777777" w:rsidR="00C579E9" w:rsidRPr="00C579E9" w:rsidRDefault="00C579E9" w:rsidP="00C579E9">
      <w:pPr>
        <w:numPr>
          <w:ilvl w:val="1"/>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Out-of-vocabulary </w:t>
      </w:r>
    </w:p>
    <w:p w14:paraId="725B3027" w14:textId="77777777" w:rsidR="00C579E9" w:rsidRPr="00C579E9" w:rsidRDefault="00C579E9" w:rsidP="00C579E9">
      <w:pPr>
        <w:numPr>
          <w:ilvl w:val="1"/>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Highly distorted due to ASR errors </w:t>
      </w:r>
    </w:p>
    <w:p w14:paraId="2F53338B" w14:textId="77777777" w:rsidR="00C579E9" w:rsidRPr="00C579E9" w:rsidRDefault="00C579E9" w:rsidP="00C579E9">
      <w:pPr>
        <w:numPr>
          <w:ilvl w:val="0"/>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A smaller portion of words achieved high confidence, primarily due to: </w:t>
      </w:r>
    </w:p>
    <w:p w14:paraId="25ED1A37" w14:textId="77777777" w:rsidR="00C579E9" w:rsidRPr="00C579E9" w:rsidRDefault="00C579E9" w:rsidP="00C579E9">
      <w:pPr>
        <w:numPr>
          <w:ilvl w:val="1"/>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Exact dictionary matches </w:t>
      </w:r>
    </w:p>
    <w:p w14:paraId="141364BC" w14:textId="77777777" w:rsidR="00C579E9" w:rsidRPr="00C579E9" w:rsidRDefault="00C579E9" w:rsidP="00C579E9">
      <w:pPr>
        <w:numPr>
          <w:ilvl w:val="1"/>
          <w:numId w:val="30"/>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Clearly identifiable spelling mistakes </w:t>
      </w:r>
    </w:p>
    <w:p w14:paraId="470C2EFA" w14:textId="77777777" w:rsidR="00C579E9" w:rsidRPr="00C579E9" w:rsidRDefault="00C579E9" w:rsidP="00C579E9">
      <w:pPr>
        <w:jc w:val="both"/>
        <w:rPr>
          <w:rFonts w:ascii="Times New Roman" w:hAnsi="Times New Roman" w:cs="Times New Roman"/>
          <w:sz w:val="24"/>
          <w:szCs w:val="24"/>
        </w:rPr>
      </w:pPr>
      <w:r w:rsidRPr="00C579E9">
        <w:rPr>
          <w:rFonts w:ascii="Times New Roman" w:hAnsi="Times New Roman" w:cs="Times New Roman"/>
          <w:sz w:val="24"/>
          <w:szCs w:val="24"/>
        </w:rPr>
        <w:pict w14:anchorId="2A594F21">
          <v:rect id="_x0000_i1153" style="width:0;height:1.5pt" o:hralign="center" o:hrstd="t" o:hr="t" fillcolor="#a0a0a0" stroked="f"/>
        </w:pict>
      </w:r>
    </w:p>
    <w:p w14:paraId="39730CE1" w14:textId="77777777" w:rsidR="00C579E9" w:rsidRPr="00C579E9" w:rsidRDefault="00C579E9" w:rsidP="00C579E9">
      <w:pPr>
        <w:jc w:val="both"/>
        <w:rPr>
          <w:rFonts w:ascii="Times New Roman" w:hAnsi="Times New Roman" w:cs="Times New Roman"/>
          <w:sz w:val="24"/>
          <w:szCs w:val="24"/>
        </w:rPr>
      </w:pPr>
      <w:r w:rsidRPr="00C579E9">
        <w:rPr>
          <w:rFonts w:ascii="Segoe UI Emoji" w:hAnsi="Segoe UI Emoji" w:cs="Segoe UI Emoji"/>
          <w:sz w:val="24"/>
          <w:szCs w:val="24"/>
        </w:rPr>
        <w:t>🧠</w:t>
      </w:r>
      <w:r w:rsidRPr="00C579E9">
        <w:rPr>
          <w:rFonts w:ascii="Times New Roman" w:hAnsi="Times New Roman" w:cs="Times New Roman"/>
          <w:sz w:val="24"/>
          <w:szCs w:val="24"/>
        </w:rPr>
        <w:t xml:space="preserve"> </w:t>
      </w:r>
      <w:r w:rsidRPr="00C579E9">
        <w:rPr>
          <w:rFonts w:ascii="Times New Roman" w:hAnsi="Times New Roman" w:cs="Times New Roman"/>
          <w:b/>
          <w:bCs/>
          <w:sz w:val="24"/>
          <w:szCs w:val="24"/>
        </w:rPr>
        <w:t>Insights</w:t>
      </w:r>
    </w:p>
    <w:p w14:paraId="0DC1E856" w14:textId="77777777" w:rsidR="00C579E9" w:rsidRPr="00C579E9" w:rsidRDefault="00C579E9" w:rsidP="00C579E9">
      <w:pPr>
        <w:numPr>
          <w:ilvl w:val="0"/>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The dataset is heavily noisy, reinforcing the need for robust post-processing. </w:t>
      </w:r>
    </w:p>
    <w:p w14:paraId="62FAE17D" w14:textId="77777777" w:rsidR="00C579E9" w:rsidRPr="00C579E9" w:rsidRDefault="00C579E9" w:rsidP="00C579E9">
      <w:pPr>
        <w:numPr>
          <w:ilvl w:val="0"/>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The rule-based system effectively identifies: </w:t>
      </w:r>
    </w:p>
    <w:p w14:paraId="4DA965BB" w14:textId="77777777" w:rsidR="00C579E9" w:rsidRPr="00C579E9" w:rsidRDefault="00C579E9" w:rsidP="00C579E9">
      <w:pPr>
        <w:numPr>
          <w:ilvl w:val="1"/>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Common spelling errors </w:t>
      </w:r>
    </w:p>
    <w:p w14:paraId="76B0914B" w14:textId="77777777" w:rsidR="00C579E9" w:rsidRPr="00C579E9" w:rsidRDefault="00C579E9" w:rsidP="00C579E9">
      <w:pPr>
        <w:numPr>
          <w:ilvl w:val="1"/>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Phonetic similarities </w:t>
      </w:r>
    </w:p>
    <w:p w14:paraId="6EC2ECB2" w14:textId="77777777" w:rsidR="00C579E9" w:rsidRPr="00C579E9" w:rsidRDefault="00C579E9" w:rsidP="00C579E9">
      <w:pPr>
        <w:numPr>
          <w:ilvl w:val="1"/>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Invalid tokens </w:t>
      </w:r>
    </w:p>
    <w:p w14:paraId="46FF4BA5" w14:textId="77777777" w:rsidR="00C579E9" w:rsidRPr="00C579E9" w:rsidRDefault="00C579E9" w:rsidP="00C579E9">
      <w:pPr>
        <w:numPr>
          <w:ilvl w:val="0"/>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However, the high number of low-confidence predictions indicates: </w:t>
      </w:r>
    </w:p>
    <w:p w14:paraId="4B05D0D5" w14:textId="77777777" w:rsidR="00C579E9" w:rsidRPr="00C579E9" w:rsidRDefault="00C579E9" w:rsidP="00C579E9">
      <w:pPr>
        <w:numPr>
          <w:ilvl w:val="1"/>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Limitations of rule-based methods on unseen or complex errors </w:t>
      </w:r>
    </w:p>
    <w:p w14:paraId="392957B1" w14:textId="77777777" w:rsidR="00C579E9" w:rsidRPr="00C579E9" w:rsidRDefault="00C579E9" w:rsidP="00C579E9">
      <w:pPr>
        <w:numPr>
          <w:ilvl w:val="1"/>
          <w:numId w:val="31"/>
        </w:numPr>
        <w:spacing w:after="0"/>
        <w:jc w:val="both"/>
        <w:rPr>
          <w:rFonts w:ascii="Times New Roman" w:hAnsi="Times New Roman" w:cs="Times New Roman"/>
          <w:sz w:val="24"/>
          <w:szCs w:val="24"/>
        </w:rPr>
      </w:pPr>
      <w:r w:rsidRPr="00C579E9">
        <w:rPr>
          <w:rFonts w:ascii="Times New Roman" w:hAnsi="Times New Roman" w:cs="Times New Roman"/>
          <w:sz w:val="24"/>
          <w:szCs w:val="24"/>
        </w:rPr>
        <w:t xml:space="preserve">Opportunity for improvement using machine learning approaches </w:t>
      </w:r>
    </w:p>
    <w:p w14:paraId="47DFC1F3" w14:textId="77777777" w:rsidR="00834A09" w:rsidRDefault="00834A09" w:rsidP="00D86C41">
      <w:pPr>
        <w:jc w:val="both"/>
        <w:rPr>
          <w:rFonts w:ascii="Times New Roman" w:hAnsi="Times New Roman" w:cs="Times New Roman"/>
          <w:sz w:val="24"/>
          <w:szCs w:val="24"/>
        </w:rPr>
      </w:pPr>
    </w:p>
    <w:p w14:paraId="6D493569" w14:textId="78C20FA9" w:rsidR="00D86C41" w:rsidRPr="007E6FB9" w:rsidRDefault="00D86C41" w:rsidP="00D86C41">
      <w:pPr>
        <w:jc w:val="both"/>
        <w:rPr>
          <w:rFonts w:ascii="Times New Roman" w:hAnsi="Times New Roman" w:cs="Times New Roman"/>
          <w:b/>
          <w:bCs/>
          <w:sz w:val="32"/>
          <w:szCs w:val="32"/>
        </w:rPr>
      </w:pPr>
      <w:r w:rsidRPr="00D86C41">
        <w:rPr>
          <w:rFonts w:ascii="Times New Roman" w:hAnsi="Times New Roman" w:cs="Times New Roman"/>
          <w:b/>
          <w:bCs/>
          <w:sz w:val="32"/>
          <w:szCs w:val="32"/>
        </w:rPr>
        <w:lastRenderedPageBreak/>
        <w:t>Question</w:t>
      </w:r>
      <w:r>
        <w:rPr>
          <w:rFonts w:ascii="Times New Roman" w:hAnsi="Times New Roman" w:cs="Times New Roman"/>
          <w:b/>
          <w:bCs/>
          <w:sz w:val="32"/>
          <w:szCs w:val="32"/>
        </w:rPr>
        <w:t xml:space="preserve"> 4</w:t>
      </w:r>
      <w:r w:rsidRPr="007E6FB9">
        <w:rPr>
          <w:rFonts w:ascii="Times New Roman" w:hAnsi="Times New Roman" w:cs="Times New Roman"/>
          <w:b/>
          <w:bCs/>
          <w:sz w:val="32"/>
          <w:szCs w:val="32"/>
        </w:rPr>
        <w:t>:</w:t>
      </w:r>
    </w:p>
    <w:p w14:paraId="6901277E"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In this task, we implemented a lattice-based evaluation method to assess ASR model outputs more fairly. Instead of relying on a single rigid reference transcription, we constructed a lattice that captures multiple possible word alternatives at each position.</w:t>
      </w:r>
    </w:p>
    <w:p w14:paraId="6C54F898"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pict w14:anchorId="1065FAC1">
          <v:rect id="_x0000_i1101" style="width:0;height:1.5pt" o:hralign="center" o:hrstd="t" o:hr="t" fillcolor="#a0a0a0" stroked="f"/>
        </w:pict>
      </w:r>
    </w:p>
    <w:p w14:paraId="12D1C7AC" w14:textId="065F8EDE" w:rsidR="008A7C27" w:rsidRPr="008A7C27" w:rsidRDefault="008A7C27" w:rsidP="008A7C27">
      <w:pPr>
        <w:jc w:val="both"/>
        <w:rPr>
          <w:rFonts w:ascii="Times New Roman" w:hAnsi="Times New Roman" w:cs="Times New Roman"/>
          <w:b/>
          <w:bCs/>
          <w:sz w:val="24"/>
          <w:szCs w:val="24"/>
        </w:rPr>
      </w:pPr>
      <w:r w:rsidRPr="008A7C27">
        <w:rPr>
          <w:rFonts w:ascii="Times New Roman" w:hAnsi="Times New Roman" w:cs="Times New Roman"/>
          <w:b/>
          <w:bCs/>
          <w:sz w:val="24"/>
          <w:szCs w:val="24"/>
        </w:rPr>
        <w:t>Lattice Construction</w:t>
      </w:r>
    </w:p>
    <w:p w14:paraId="14E5CD0E"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After aligning the outputs of multiple ASR models with the reference transcription, we grouped all observed words at each position into bins.</w:t>
      </w:r>
    </w:p>
    <w:p w14:paraId="4EF85512"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Example lattice:</w:t>
      </w:r>
    </w:p>
    <w:p w14:paraId="31E9E350" w14:textId="77777777" w:rsidR="008A7C27" w:rsidRDefault="008A7C27" w:rsidP="008A7C27">
      <w:pPr>
        <w:spacing w:after="0"/>
        <w:jc w:val="both"/>
        <w:rPr>
          <w:rFonts w:ascii="Times New Roman" w:hAnsi="Times New Roman" w:cs="Times New Roman"/>
          <w:sz w:val="24"/>
          <w:szCs w:val="24"/>
        </w:rPr>
      </w:pPr>
      <w:r w:rsidRPr="008A7C27">
        <w:rPr>
          <w:rFonts w:ascii="Times New Roman" w:hAnsi="Times New Roman" w:cs="Times New Roman"/>
          <w:sz w:val="24"/>
          <w:szCs w:val="24"/>
        </w:rPr>
        <w:t>Bin 0: ['</w:t>
      </w:r>
      <w:r w:rsidRPr="008A7C27">
        <w:rPr>
          <w:rFonts w:ascii="Nirmala UI" w:hAnsi="Nirmala UI" w:cs="Nirmala UI"/>
          <w:sz w:val="24"/>
          <w:szCs w:val="24"/>
        </w:rPr>
        <w:t>उस</w:t>
      </w:r>
      <w:r w:rsidRPr="008A7C27">
        <w:rPr>
          <w:rFonts w:ascii="Times New Roman" w:hAnsi="Times New Roman" w:cs="Times New Roman"/>
          <w:sz w:val="24"/>
          <w:szCs w:val="24"/>
        </w:rPr>
        <w:t>', '</w:t>
      </w:r>
      <w:r w:rsidRPr="008A7C27">
        <w:rPr>
          <w:rFonts w:ascii="Nirmala UI" w:hAnsi="Nirmala UI" w:cs="Nirmala UI"/>
          <w:sz w:val="24"/>
          <w:szCs w:val="24"/>
        </w:rPr>
        <w:t>तो</w:t>
      </w:r>
      <w:r w:rsidRPr="008A7C27">
        <w:rPr>
          <w:rFonts w:ascii="Times New Roman" w:hAnsi="Times New Roman" w:cs="Times New Roman"/>
          <w:sz w:val="24"/>
          <w:szCs w:val="24"/>
        </w:rPr>
        <w:t>', '</w:t>
      </w:r>
      <w:r w:rsidRPr="008A7C27">
        <w:rPr>
          <w:rFonts w:ascii="Nirmala UI" w:hAnsi="Nirmala UI" w:cs="Nirmala UI"/>
          <w:sz w:val="24"/>
          <w:szCs w:val="24"/>
        </w:rPr>
        <w:t>उसने</w:t>
      </w:r>
      <w:r w:rsidRPr="008A7C27">
        <w:rPr>
          <w:rFonts w:ascii="Times New Roman" w:hAnsi="Times New Roman" w:cs="Times New Roman"/>
          <w:sz w:val="24"/>
          <w:szCs w:val="24"/>
        </w:rPr>
        <w:t>', '</w:t>
      </w:r>
      <w:r w:rsidRPr="008A7C27">
        <w:rPr>
          <w:rFonts w:ascii="Nirmala UI" w:hAnsi="Nirmala UI" w:cs="Nirmala UI"/>
          <w:sz w:val="24"/>
          <w:szCs w:val="24"/>
        </w:rPr>
        <w:t>जी</w:t>
      </w:r>
      <w:r w:rsidRPr="008A7C27">
        <w:rPr>
          <w:rFonts w:ascii="Times New Roman" w:hAnsi="Times New Roman" w:cs="Times New Roman"/>
          <w:sz w:val="24"/>
          <w:szCs w:val="24"/>
        </w:rPr>
        <w:t xml:space="preserve">'] </w:t>
      </w:r>
    </w:p>
    <w:p w14:paraId="5CC90D60" w14:textId="77777777" w:rsidR="008A7C27" w:rsidRDefault="008A7C27" w:rsidP="008A7C27">
      <w:pPr>
        <w:spacing w:after="0"/>
        <w:jc w:val="both"/>
        <w:rPr>
          <w:rFonts w:ascii="Times New Roman" w:hAnsi="Times New Roman" w:cs="Times New Roman"/>
          <w:sz w:val="24"/>
          <w:szCs w:val="24"/>
        </w:rPr>
      </w:pPr>
      <w:r w:rsidRPr="008A7C27">
        <w:rPr>
          <w:rFonts w:ascii="Times New Roman" w:hAnsi="Times New Roman" w:cs="Times New Roman"/>
          <w:sz w:val="24"/>
          <w:szCs w:val="24"/>
        </w:rPr>
        <w:t>Bin 1: ['</w:t>
      </w:r>
      <w:r w:rsidRPr="008A7C27">
        <w:rPr>
          <w:rFonts w:ascii="Nirmala UI" w:hAnsi="Nirmala UI" w:cs="Nirmala UI"/>
          <w:sz w:val="24"/>
          <w:szCs w:val="24"/>
        </w:rPr>
        <w:t>मैंने</w:t>
      </w:r>
      <w:r w:rsidRPr="008A7C27">
        <w:rPr>
          <w:rFonts w:ascii="Times New Roman" w:hAnsi="Times New Roman" w:cs="Times New Roman"/>
          <w:sz w:val="24"/>
          <w:szCs w:val="24"/>
        </w:rPr>
        <w:t>', '</w:t>
      </w:r>
      <w:r w:rsidRPr="008A7C27">
        <w:rPr>
          <w:rFonts w:ascii="Nirmala UI" w:hAnsi="Nirmala UI" w:cs="Nirmala UI"/>
          <w:sz w:val="24"/>
          <w:szCs w:val="24"/>
        </w:rPr>
        <w:t>बार</w:t>
      </w:r>
      <w:r w:rsidRPr="008A7C27">
        <w:rPr>
          <w:rFonts w:ascii="Times New Roman" w:hAnsi="Times New Roman" w:cs="Times New Roman"/>
          <w:sz w:val="24"/>
          <w:szCs w:val="24"/>
        </w:rPr>
        <w:t>', '</w:t>
      </w:r>
      <w:r w:rsidRPr="008A7C27">
        <w:rPr>
          <w:rFonts w:ascii="Nirmala UI" w:hAnsi="Nirmala UI" w:cs="Nirmala UI"/>
          <w:sz w:val="24"/>
          <w:szCs w:val="24"/>
        </w:rPr>
        <w:t>चौदह</w:t>
      </w:r>
      <w:r w:rsidRPr="008A7C27">
        <w:rPr>
          <w:rFonts w:ascii="Times New Roman" w:hAnsi="Times New Roman" w:cs="Times New Roman"/>
          <w:sz w:val="24"/>
          <w:szCs w:val="24"/>
        </w:rPr>
        <w:t>']</w:t>
      </w:r>
    </w:p>
    <w:p w14:paraId="7A35817A" w14:textId="77777777" w:rsidR="008A7C27" w:rsidRDefault="008A7C27" w:rsidP="008A7C27">
      <w:pPr>
        <w:spacing w:after="0"/>
        <w:jc w:val="both"/>
        <w:rPr>
          <w:rFonts w:ascii="Times New Roman" w:hAnsi="Times New Roman" w:cs="Times New Roman"/>
          <w:sz w:val="24"/>
          <w:szCs w:val="24"/>
        </w:rPr>
      </w:pPr>
      <w:r w:rsidRPr="008A7C27">
        <w:rPr>
          <w:rFonts w:ascii="Times New Roman" w:hAnsi="Times New Roman" w:cs="Times New Roman"/>
          <w:sz w:val="24"/>
          <w:szCs w:val="24"/>
        </w:rPr>
        <w:t xml:space="preserve"> Bin 2: ['</w:t>
      </w:r>
      <w:r w:rsidRPr="008A7C27">
        <w:rPr>
          <w:rFonts w:ascii="Nirmala UI" w:hAnsi="Nirmala UI" w:cs="Nirmala UI"/>
          <w:sz w:val="24"/>
          <w:szCs w:val="24"/>
        </w:rPr>
        <w:t>ना</w:t>
      </w:r>
      <w:r w:rsidRPr="008A7C27">
        <w:rPr>
          <w:rFonts w:ascii="Times New Roman" w:hAnsi="Times New Roman" w:cs="Times New Roman"/>
          <w:sz w:val="24"/>
          <w:szCs w:val="24"/>
        </w:rPr>
        <w:t>', '</w:t>
      </w:r>
      <w:r w:rsidRPr="008A7C27">
        <w:rPr>
          <w:rFonts w:ascii="Nirmala UI" w:hAnsi="Nirmala UI" w:cs="Nirmala UI"/>
          <w:sz w:val="24"/>
          <w:szCs w:val="24"/>
        </w:rPr>
        <w:t>किताबें</w:t>
      </w:r>
      <w:r w:rsidRPr="008A7C27">
        <w:rPr>
          <w:rFonts w:ascii="Times New Roman" w:hAnsi="Times New Roman" w:cs="Times New Roman"/>
          <w:sz w:val="24"/>
          <w:szCs w:val="24"/>
        </w:rPr>
        <w:t>', '</w:t>
      </w:r>
      <w:r w:rsidRPr="008A7C27">
        <w:rPr>
          <w:rFonts w:ascii="Nirmala UI" w:hAnsi="Nirmala UI" w:cs="Nirmala UI"/>
          <w:sz w:val="24"/>
          <w:szCs w:val="24"/>
        </w:rPr>
        <w:t>आप</w:t>
      </w:r>
      <w:r w:rsidRPr="008A7C27">
        <w:rPr>
          <w:rFonts w:ascii="Times New Roman" w:hAnsi="Times New Roman" w:cs="Times New Roman"/>
          <w:sz w:val="24"/>
          <w:szCs w:val="24"/>
        </w:rPr>
        <w:t>']</w:t>
      </w:r>
    </w:p>
    <w:p w14:paraId="4CFA5C99" w14:textId="3BBF4568" w:rsidR="008A7C27" w:rsidRDefault="008A7C27" w:rsidP="008A7C27">
      <w:pPr>
        <w:spacing w:after="0"/>
        <w:jc w:val="both"/>
        <w:rPr>
          <w:rFonts w:ascii="Times New Roman" w:hAnsi="Times New Roman" w:cs="Times New Roman"/>
          <w:sz w:val="24"/>
          <w:szCs w:val="24"/>
        </w:rPr>
      </w:pPr>
      <w:r w:rsidRPr="008A7C27">
        <w:rPr>
          <w:rFonts w:ascii="Times New Roman" w:hAnsi="Times New Roman" w:cs="Times New Roman"/>
          <w:sz w:val="24"/>
          <w:szCs w:val="24"/>
        </w:rPr>
        <w:t xml:space="preserve"> Bin 3: ['</w:t>
      </w:r>
      <w:r w:rsidRPr="008A7C27">
        <w:rPr>
          <w:rFonts w:ascii="Nirmala UI" w:hAnsi="Nirmala UI" w:cs="Nirmala UI"/>
          <w:sz w:val="24"/>
          <w:szCs w:val="24"/>
        </w:rPr>
        <w:t>तो</w:t>
      </w:r>
      <w:r w:rsidRPr="008A7C27">
        <w:rPr>
          <w:rFonts w:ascii="Times New Roman" w:hAnsi="Times New Roman" w:cs="Times New Roman"/>
          <w:sz w:val="24"/>
          <w:szCs w:val="24"/>
        </w:rPr>
        <w:t>', '</w:t>
      </w:r>
      <w:r w:rsidRPr="008A7C27">
        <w:rPr>
          <w:rFonts w:ascii="Nirmala UI" w:hAnsi="Nirmala UI" w:cs="Nirmala UI"/>
          <w:sz w:val="24"/>
          <w:szCs w:val="24"/>
        </w:rPr>
        <w:t>परवार</w:t>
      </w:r>
      <w:r w:rsidRPr="008A7C27">
        <w:rPr>
          <w:rFonts w:ascii="Times New Roman" w:hAnsi="Times New Roman" w:cs="Times New Roman"/>
          <w:sz w:val="24"/>
          <w:szCs w:val="24"/>
        </w:rPr>
        <w:t>', '</w:t>
      </w:r>
      <w:r w:rsidRPr="008A7C27">
        <w:rPr>
          <w:rFonts w:ascii="Nirmala UI" w:hAnsi="Nirmala UI" w:cs="Nirmala UI"/>
          <w:sz w:val="24"/>
          <w:szCs w:val="24"/>
        </w:rPr>
        <w:t>खरीदीं</w:t>
      </w:r>
      <w:r w:rsidRPr="008A7C27">
        <w:rPr>
          <w:rFonts w:ascii="Times New Roman" w:hAnsi="Times New Roman" w:cs="Times New Roman"/>
          <w:sz w:val="24"/>
          <w:szCs w:val="24"/>
        </w:rPr>
        <w:t>']</w:t>
      </w:r>
    </w:p>
    <w:p w14:paraId="20B35FDE" w14:textId="77777777" w:rsidR="00122B08" w:rsidRDefault="00122B08" w:rsidP="008A7C27">
      <w:pPr>
        <w:spacing w:after="0"/>
        <w:jc w:val="both"/>
        <w:rPr>
          <w:rFonts w:ascii="Segoe UI Emoji" w:hAnsi="Segoe UI Emoji" w:cs="Segoe UI Emoji"/>
          <w:sz w:val="24"/>
          <w:szCs w:val="24"/>
        </w:rPr>
      </w:pPr>
    </w:p>
    <w:p w14:paraId="037E1A4F" w14:textId="71B52286"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 xml:space="preserve"> Interpretation:</w:t>
      </w:r>
    </w:p>
    <w:p w14:paraId="17C3F163" w14:textId="77777777" w:rsidR="008A7C27" w:rsidRPr="008A7C27" w:rsidRDefault="008A7C27" w:rsidP="008A7C27">
      <w:pPr>
        <w:numPr>
          <w:ilvl w:val="0"/>
          <w:numId w:val="21"/>
        </w:numPr>
        <w:jc w:val="both"/>
        <w:rPr>
          <w:rFonts w:ascii="Times New Roman" w:hAnsi="Times New Roman" w:cs="Times New Roman"/>
          <w:sz w:val="24"/>
          <w:szCs w:val="24"/>
        </w:rPr>
      </w:pPr>
      <w:r w:rsidRPr="008A7C27">
        <w:rPr>
          <w:rFonts w:ascii="Times New Roman" w:hAnsi="Times New Roman" w:cs="Times New Roman"/>
          <w:sz w:val="24"/>
          <w:szCs w:val="24"/>
        </w:rPr>
        <w:t xml:space="preserve">Each bin represents a position in the sentence </w:t>
      </w:r>
    </w:p>
    <w:p w14:paraId="53102EA4" w14:textId="77777777" w:rsidR="008A7C27" w:rsidRPr="008A7C27" w:rsidRDefault="008A7C27" w:rsidP="008A7C27">
      <w:pPr>
        <w:numPr>
          <w:ilvl w:val="0"/>
          <w:numId w:val="21"/>
        </w:numPr>
        <w:jc w:val="both"/>
        <w:rPr>
          <w:rFonts w:ascii="Times New Roman" w:hAnsi="Times New Roman" w:cs="Times New Roman"/>
          <w:sz w:val="24"/>
          <w:szCs w:val="24"/>
        </w:rPr>
      </w:pPr>
      <w:r w:rsidRPr="008A7C27">
        <w:rPr>
          <w:rFonts w:ascii="Times New Roman" w:hAnsi="Times New Roman" w:cs="Times New Roman"/>
          <w:sz w:val="24"/>
          <w:szCs w:val="24"/>
        </w:rPr>
        <w:t xml:space="preserve">Each bin contains: </w:t>
      </w:r>
    </w:p>
    <w:p w14:paraId="2EDA34F4" w14:textId="77777777" w:rsidR="008A7C27" w:rsidRPr="008A7C27" w:rsidRDefault="008A7C27" w:rsidP="008A7C27">
      <w:pPr>
        <w:numPr>
          <w:ilvl w:val="1"/>
          <w:numId w:val="21"/>
        </w:numPr>
        <w:jc w:val="both"/>
        <w:rPr>
          <w:rFonts w:ascii="Times New Roman" w:hAnsi="Times New Roman" w:cs="Times New Roman"/>
          <w:sz w:val="24"/>
          <w:szCs w:val="24"/>
        </w:rPr>
      </w:pPr>
      <w:r w:rsidRPr="008A7C27">
        <w:rPr>
          <w:rFonts w:ascii="Times New Roman" w:hAnsi="Times New Roman" w:cs="Times New Roman"/>
          <w:sz w:val="24"/>
          <w:szCs w:val="24"/>
        </w:rPr>
        <w:t xml:space="preserve">Reference word </w:t>
      </w:r>
    </w:p>
    <w:p w14:paraId="042E3349" w14:textId="77777777" w:rsidR="008A7C27" w:rsidRPr="008A7C27" w:rsidRDefault="008A7C27" w:rsidP="008A7C27">
      <w:pPr>
        <w:numPr>
          <w:ilvl w:val="1"/>
          <w:numId w:val="21"/>
        </w:numPr>
        <w:jc w:val="both"/>
        <w:rPr>
          <w:rFonts w:ascii="Times New Roman" w:hAnsi="Times New Roman" w:cs="Times New Roman"/>
          <w:sz w:val="24"/>
          <w:szCs w:val="24"/>
        </w:rPr>
      </w:pPr>
      <w:r w:rsidRPr="008A7C27">
        <w:rPr>
          <w:rFonts w:ascii="Times New Roman" w:hAnsi="Times New Roman" w:cs="Times New Roman"/>
          <w:sz w:val="24"/>
          <w:szCs w:val="24"/>
        </w:rPr>
        <w:t xml:space="preserve">Variations from different models </w:t>
      </w:r>
    </w:p>
    <w:p w14:paraId="7B72254C" w14:textId="77777777" w:rsidR="008A7C27" w:rsidRPr="008A7C27" w:rsidRDefault="008A7C27" w:rsidP="008A7C27">
      <w:pPr>
        <w:numPr>
          <w:ilvl w:val="0"/>
          <w:numId w:val="21"/>
        </w:numPr>
        <w:jc w:val="both"/>
        <w:rPr>
          <w:rFonts w:ascii="Times New Roman" w:hAnsi="Times New Roman" w:cs="Times New Roman"/>
          <w:sz w:val="24"/>
          <w:szCs w:val="24"/>
        </w:rPr>
      </w:pPr>
      <w:r w:rsidRPr="008A7C27">
        <w:rPr>
          <w:rFonts w:ascii="Times New Roman" w:hAnsi="Times New Roman" w:cs="Times New Roman"/>
          <w:sz w:val="24"/>
          <w:szCs w:val="24"/>
        </w:rPr>
        <w:t xml:space="preserve">This allows the system to consider multiple valid possibilities instead of a single ground truth </w:t>
      </w:r>
    </w:p>
    <w:p w14:paraId="650DD423"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pict w14:anchorId="33517017">
          <v:rect id="_x0000_i1102" style="width:0;height:1.5pt" o:hralign="center" o:hrstd="t" o:hr="t" fillcolor="#a0a0a0" stroked="f"/>
        </w:pict>
      </w:r>
    </w:p>
    <w:p w14:paraId="5E90228C"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3. Why Lattice is Important</w:t>
      </w:r>
    </w:p>
    <w:p w14:paraId="5A8A3AE9"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Traditional WER:</w:t>
      </w:r>
    </w:p>
    <w:p w14:paraId="0402E5A0" w14:textId="77777777" w:rsidR="008A7C27" w:rsidRPr="008A7C27" w:rsidRDefault="008A7C27" w:rsidP="008A7C27">
      <w:pPr>
        <w:numPr>
          <w:ilvl w:val="0"/>
          <w:numId w:val="22"/>
        </w:numPr>
        <w:jc w:val="both"/>
        <w:rPr>
          <w:rFonts w:ascii="Times New Roman" w:hAnsi="Times New Roman" w:cs="Times New Roman"/>
          <w:sz w:val="24"/>
          <w:szCs w:val="24"/>
        </w:rPr>
      </w:pPr>
      <w:r w:rsidRPr="008A7C27">
        <w:rPr>
          <w:rFonts w:ascii="Times New Roman" w:hAnsi="Times New Roman" w:cs="Times New Roman"/>
          <w:sz w:val="24"/>
          <w:szCs w:val="24"/>
        </w:rPr>
        <w:t xml:space="preserve">Penalizes all deviations strictly </w:t>
      </w:r>
    </w:p>
    <w:p w14:paraId="7E2FCA97" w14:textId="77777777" w:rsidR="008A7C27" w:rsidRPr="008A7C27" w:rsidRDefault="008A7C27" w:rsidP="008A7C27">
      <w:pPr>
        <w:numPr>
          <w:ilvl w:val="0"/>
          <w:numId w:val="22"/>
        </w:numPr>
        <w:jc w:val="both"/>
        <w:rPr>
          <w:rFonts w:ascii="Times New Roman" w:hAnsi="Times New Roman" w:cs="Times New Roman"/>
          <w:sz w:val="24"/>
          <w:szCs w:val="24"/>
        </w:rPr>
      </w:pPr>
      <w:r w:rsidRPr="008A7C27">
        <w:rPr>
          <w:rFonts w:ascii="Times New Roman" w:hAnsi="Times New Roman" w:cs="Times New Roman"/>
          <w:sz w:val="24"/>
          <w:szCs w:val="24"/>
        </w:rPr>
        <w:t xml:space="preserve">Treats valid alternatives as errors </w:t>
      </w:r>
    </w:p>
    <w:p w14:paraId="0A7C0E27"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Lattice-based WER:</w:t>
      </w:r>
    </w:p>
    <w:p w14:paraId="5437950E" w14:textId="77777777" w:rsidR="008A7C27" w:rsidRPr="008A7C27" w:rsidRDefault="008A7C27" w:rsidP="008A7C27">
      <w:pPr>
        <w:numPr>
          <w:ilvl w:val="0"/>
          <w:numId w:val="23"/>
        </w:numPr>
        <w:jc w:val="both"/>
        <w:rPr>
          <w:rFonts w:ascii="Times New Roman" w:hAnsi="Times New Roman" w:cs="Times New Roman"/>
          <w:sz w:val="24"/>
          <w:szCs w:val="24"/>
        </w:rPr>
      </w:pPr>
      <w:r w:rsidRPr="008A7C27">
        <w:rPr>
          <w:rFonts w:ascii="Times New Roman" w:hAnsi="Times New Roman" w:cs="Times New Roman"/>
          <w:sz w:val="24"/>
          <w:szCs w:val="24"/>
        </w:rPr>
        <w:t xml:space="preserve">Accepts multiple valid words </w:t>
      </w:r>
    </w:p>
    <w:p w14:paraId="735E1E56" w14:textId="77777777" w:rsidR="008A7C27" w:rsidRPr="008A7C27" w:rsidRDefault="008A7C27" w:rsidP="008A7C27">
      <w:pPr>
        <w:numPr>
          <w:ilvl w:val="0"/>
          <w:numId w:val="23"/>
        </w:numPr>
        <w:jc w:val="both"/>
        <w:rPr>
          <w:rFonts w:ascii="Times New Roman" w:hAnsi="Times New Roman" w:cs="Times New Roman"/>
          <w:sz w:val="24"/>
          <w:szCs w:val="24"/>
        </w:rPr>
      </w:pPr>
      <w:r w:rsidRPr="008A7C27">
        <w:rPr>
          <w:rFonts w:ascii="Times New Roman" w:hAnsi="Times New Roman" w:cs="Times New Roman"/>
          <w:sz w:val="24"/>
          <w:szCs w:val="24"/>
        </w:rPr>
        <w:t xml:space="preserve">Reduces unfair penalties </w:t>
      </w:r>
    </w:p>
    <w:p w14:paraId="7CBECACA" w14:textId="77777777" w:rsidR="008A7C27" w:rsidRPr="008A7C27" w:rsidRDefault="008A7C27" w:rsidP="008A7C27">
      <w:pPr>
        <w:numPr>
          <w:ilvl w:val="0"/>
          <w:numId w:val="23"/>
        </w:numPr>
        <w:jc w:val="both"/>
        <w:rPr>
          <w:rFonts w:ascii="Times New Roman" w:hAnsi="Times New Roman" w:cs="Times New Roman"/>
          <w:sz w:val="24"/>
          <w:szCs w:val="24"/>
        </w:rPr>
      </w:pPr>
      <w:r w:rsidRPr="008A7C27">
        <w:rPr>
          <w:rFonts w:ascii="Times New Roman" w:hAnsi="Times New Roman" w:cs="Times New Roman"/>
          <w:sz w:val="24"/>
          <w:szCs w:val="24"/>
        </w:rPr>
        <w:t xml:space="preserve">Better reflects real-world ASR behavior </w:t>
      </w:r>
    </w:p>
    <w:p w14:paraId="3E76A9D5"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pict w14:anchorId="5646021D">
          <v:rect id="_x0000_i1103" style="width:0;height:1.5pt" o:hralign="center" o:hrstd="t" o:hr="t" fillcolor="#a0a0a0" stroked="f"/>
        </w:pict>
      </w:r>
    </w:p>
    <w:p w14:paraId="695E335B"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4. WER Calculation Strategy</w:t>
      </w:r>
    </w:p>
    <w:p w14:paraId="5DE5283D"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We used a weighted scoring approach:</w:t>
      </w:r>
    </w:p>
    <w:p w14:paraId="3B458181" w14:textId="77777777" w:rsidR="008A7C27" w:rsidRPr="008A7C27" w:rsidRDefault="008A7C27" w:rsidP="008A7C27">
      <w:pPr>
        <w:numPr>
          <w:ilvl w:val="0"/>
          <w:numId w:val="24"/>
        </w:numPr>
        <w:jc w:val="both"/>
        <w:rPr>
          <w:rFonts w:ascii="Times New Roman" w:hAnsi="Times New Roman" w:cs="Times New Roman"/>
          <w:sz w:val="24"/>
          <w:szCs w:val="24"/>
        </w:rPr>
      </w:pPr>
      <w:r w:rsidRPr="008A7C27">
        <w:rPr>
          <w:rFonts w:ascii="Times New Roman" w:hAnsi="Times New Roman" w:cs="Times New Roman"/>
          <w:sz w:val="24"/>
          <w:szCs w:val="24"/>
        </w:rPr>
        <w:lastRenderedPageBreak/>
        <w:t xml:space="preserve">Exact match → 0 error </w:t>
      </w:r>
    </w:p>
    <w:p w14:paraId="7486076E" w14:textId="77777777" w:rsidR="008A7C27" w:rsidRPr="008A7C27" w:rsidRDefault="008A7C27" w:rsidP="008A7C27">
      <w:pPr>
        <w:numPr>
          <w:ilvl w:val="0"/>
          <w:numId w:val="24"/>
        </w:numPr>
        <w:jc w:val="both"/>
        <w:rPr>
          <w:rFonts w:ascii="Times New Roman" w:hAnsi="Times New Roman" w:cs="Times New Roman"/>
          <w:sz w:val="24"/>
          <w:szCs w:val="24"/>
        </w:rPr>
      </w:pPr>
      <w:r w:rsidRPr="008A7C27">
        <w:rPr>
          <w:rFonts w:ascii="Times New Roman" w:hAnsi="Times New Roman" w:cs="Times New Roman"/>
          <w:sz w:val="24"/>
          <w:szCs w:val="24"/>
        </w:rPr>
        <w:t xml:space="preserve">Word present in lattice → 0.5 penalty </w:t>
      </w:r>
    </w:p>
    <w:p w14:paraId="54D7F16F" w14:textId="77777777" w:rsidR="008A7C27" w:rsidRPr="008A7C27" w:rsidRDefault="008A7C27" w:rsidP="008A7C27">
      <w:pPr>
        <w:numPr>
          <w:ilvl w:val="0"/>
          <w:numId w:val="24"/>
        </w:numPr>
        <w:jc w:val="both"/>
        <w:rPr>
          <w:rFonts w:ascii="Times New Roman" w:hAnsi="Times New Roman" w:cs="Times New Roman"/>
          <w:sz w:val="24"/>
          <w:szCs w:val="24"/>
        </w:rPr>
      </w:pPr>
      <w:r w:rsidRPr="008A7C27">
        <w:rPr>
          <w:rFonts w:ascii="Times New Roman" w:hAnsi="Times New Roman" w:cs="Times New Roman"/>
          <w:sz w:val="24"/>
          <w:szCs w:val="24"/>
        </w:rPr>
        <w:t xml:space="preserve">Completely incorrect word → 1 penalty </w:t>
      </w:r>
    </w:p>
    <w:p w14:paraId="7B560D81"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This ensures:</w:t>
      </w:r>
    </w:p>
    <w:p w14:paraId="2F511A6E" w14:textId="77777777" w:rsidR="008A7C27" w:rsidRPr="008A7C27" w:rsidRDefault="008A7C27" w:rsidP="008A7C27">
      <w:pPr>
        <w:numPr>
          <w:ilvl w:val="0"/>
          <w:numId w:val="25"/>
        </w:numPr>
        <w:jc w:val="both"/>
        <w:rPr>
          <w:rFonts w:ascii="Times New Roman" w:hAnsi="Times New Roman" w:cs="Times New Roman"/>
          <w:sz w:val="24"/>
          <w:szCs w:val="24"/>
        </w:rPr>
      </w:pPr>
      <w:r w:rsidRPr="008A7C27">
        <w:rPr>
          <w:rFonts w:ascii="Times New Roman" w:hAnsi="Times New Roman" w:cs="Times New Roman"/>
          <w:sz w:val="24"/>
          <w:szCs w:val="24"/>
        </w:rPr>
        <w:t xml:space="preserve">Fairness for valid variations </w:t>
      </w:r>
    </w:p>
    <w:p w14:paraId="556FBE82" w14:textId="77777777" w:rsidR="008A7C27" w:rsidRPr="008A7C27" w:rsidRDefault="008A7C27" w:rsidP="008A7C27">
      <w:pPr>
        <w:numPr>
          <w:ilvl w:val="0"/>
          <w:numId w:val="25"/>
        </w:numPr>
        <w:jc w:val="both"/>
        <w:rPr>
          <w:rFonts w:ascii="Times New Roman" w:hAnsi="Times New Roman" w:cs="Times New Roman"/>
          <w:sz w:val="24"/>
          <w:szCs w:val="24"/>
        </w:rPr>
      </w:pPr>
      <w:r w:rsidRPr="008A7C27">
        <w:rPr>
          <w:rFonts w:ascii="Times New Roman" w:hAnsi="Times New Roman" w:cs="Times New Roman"/>
          <w:sz w:val="24"/>
          <w:szCs w:val="24"/>
        </w:rPr>
        <w:t xml:space="preserve">Penalty for incorrect predictions </w:t>
      </w:r>
    </w:p>
    <w:p w14:paraId="3AEC652E"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pict w14:anchorId="56CBF19E">
          <v:rect id="_x0000_i1104" style="width:0;height:1.5pt" o:hralign="center" o:hrstd="t" o:hr="t" fillcolor="#a0a0a0" stroked="f"/>
        </w:pict>
      </w:r>
    </w:p>
    <w:p w14:paraId="19F27B64" w14:textId="77777777" w:rsidR="008A7C27" w:rsidRPr="008A7C27" w:rsidRDefault="008A7C27" w:rsidP="008A7C27">
      <w:pPr>
        <w:jc w:val="both"/>
        <w:rPr>
          <w:rFonts w:ascii="Times New Roman" w:hAnsi="Times New Roman" w:cs="Times New Roman"/>
          <w:sz w:val="24"/>
          <w:szCs w:val="24"/>
        </w:rPr>
      </w:pPr>
      <w:r w:rsidRPr="008A7C27">
        <w:rPr>
          <w:rFonts w:ascii="Times New Roman" w:hAnsi="Times New Roman" w:cs="Times New Roman"/>
          <w:sz w:val="24"/>
          <w:szCs w:val="24"/>
        </w:rPr>
        <w:t>5. Results Analysis</w:t>
      </w:r>
    </w:p>
    <w:p w14:paraId="06747177" w14:textId="77777777" w:rsidR="008A7C27" w:rsidRPr="008A7C27" w:rsidRDefault="008A7C27" w:rsidP="00713E7C">
      <w:pPr>
        <w:pBdr>
          <w:top w:val="single" w:sz="4" w:space="1" w:color="auto"/>
          <w:left w:val="single" w:sz="4" w:space="4" w:color="auto"/>
          <w:bottom w:val="single" w:sz="4" w:space="1" w:color="auto"/>
          <w:right w:val="single" w:sz="4" w:space="0" w:color="auto"/>
          <w:between w:val="single" w:sz="4" w:space="1" w:color="auto"/>
          <w:bar w:val="single" w:sz="4" w:color="auto"/>
        </w:pBdr>
        <w:rPr>
          <w:rFonts w:ascii="Times New Roman" w:hAnsi="Times New Roman" w:cs="Times New Roman"/>
          <w:sz w:val="24"/>
          <w:szCs w:val="24"/>
        </w:rPr>
      </w:pPr>
      <w:r w:rsidRPr="008A7C27">
        <w:rPr>
          <w:rFonts w:ascii="Times New Roman" w:hAnsi="Times New Roman" w:cs="Times New Roman"/>
          <w:sz w:val="24"/>
          <w:szCs w:val="24"/>
        </w:rPr>
        <w:t>Model 1: 0.875</w:t>
      </w:r>
      <w:r w:rsidRPr="008A7C27">
        <w:rPr>
          <w:rFonts w:ascii="Times New Roman" w:hAnsi="Times New Roman" w:cs="Times New Roman"/>
          <w:sz w:val="24"/>
          <w:szCs w:val="24"/>
        </w:rPr>
        <w:br/>
        <w:t>Model 2: 13.750</w:t>
      </w:r>
      <w:r w:rsidRPr="008A7C27">
        <w:rPr>
          <w:rFonts w:ascii="Times New Roman" w:hAnsi="Times New Roman" w:cs="Times New Roman"/>
          <w:sz w:val="24"/>
          <w:szCs w:val="24"/>
        </w:rPr>
        <w:br/>
        <w:t>Model 3: 0.875</w:t>
      </w:r>
      <w:r w:rsidRPr="008A7C27">
        <w:rPr>
          <w:rFonts w:ascii="Times New Roman" w:hAnsi="Times New Roman" w:cs="Times New Roman"/>
          <w:sz w:val="24"/>
          <w:szCs w:val="24"/>
        </w:rPr>
        <w:br/>
        <w:t>Model 4: 36.250</w:t>
      </w:r>
    </w:p>
    <w:p w14:paraId="3C31964E" w14:textId="77777777" w:rsidR="008A7C27" w:rsidRPr="008A7C27" w:rsidRDefault="008A7C27" w:rsidP="008A7C27">
      <w:pPr>
        <w:jc w:val="both"/>
        <w:rPr>
          <w:rFonts w:ascii="Times New Roman" w:hAnsi="Times New Roman" w:cs="Times New Roman"/>
          <w:sz w:val="24"/>
          <w:szCs w:val="24"/>
        </w:rPr>
      </w:pPr>
      <w:r w:rsidRPr="008A7C27">
        <w:rPr>
          <w:rFonts w:ascii="Segoe UI Emoji" w:hAnsi="Segoe UI Emoji" w:cs="Segoe UI Emoji"/>
          <w:sz w:val="24"/>
          <w:szCs w:val="24"/>
        </w:rPr>
        <w:t>🔹</w:t>
      </w:r>
      <w:r w:rsidRPr="008A7C27">
        <w:rPr>
          <w:rFonts w:ascii="Times New Roman" w:hAnsi="Times New Roman" w:cs="Times New Roman"/>
          <w:sz w:val="24"/>
          <w:szCs w:val="24"/>
        </w:rPr>
        <w:t xml:space="preserve"> Observations:</w:t>
      </w:r>
    </w:p>
    <w:p w14:paraId="55601164" w14:textId="77777777" w:rsidR="008A7C27" w:rsidRPr="008A7C27" w:rsidRDefault="008A7C27" w:rsidP="008E41F9">
      <w:pPr>
        <w:numPr>
          <w:ilvl w:val="0"/>
          <w:numId w:val="26"/>
        </w:numPr>
        <w:rPr>
          <w:rFonts w:ascii="Times New Roman" w:hAnsi="Times New Roman" w:cs="Times New Roman"/>
          <w:sz w:val="24"/>
          <w:szCs w:val="24"/>
        </w:rPr>
      </w:pPr>
      <w:r w:rsidRPr="008A7C27">
        <w:rPr>
          <w:rFonts w:ascii="Times New Roman" w:hAnsi="Times New Roman" w:cs="Times New Roman"/>
          <w:sz w:val="24"/>
          <w:szCs w:val="24"/>
        </w:rPr>
        <w:t>Model 1 &amp; Model 3 (WER: 0.875)</w:t>
      </w:r>
      <w:r w:rsidRPr="008A7C27">
        <w:rPr>
          <w:rFonts w:ascii="Times New Roman" w:hAnsi="Times New Roman" w:cs="Times New Roman"/>
          <w:sz w:val="24"/>
          <w:szCs w:val="24"/>
        </w:rPr>
        <w:br/>
        <w:t>→ Moderate performance</w:t>
      </w:r>
      <w:r w:rsidRPr="008A7C27">
        <w:rPr>
          <w:rFonts w:ascii="Times New Roman" w:hAnsi="Times New Roman" w:cs="Times New Roman"/>
          <w:sz w:val="24"/>
          <w:szCs w:val="24"/>
        </w:rPr>
        <w:br/>
        <w:t xml:space="preserve">→ Some words matched lattice, others did not </w:t>
      </w:r>
    </w:p>
    <w:p w14:paraId="6188081C" w14:textId="77777777" w:rsidR="008A7C27" w:rsidRPr="008A7C27" w:rsidRDefault="008A7C27" w:rsidP="008E41F9">
      <w:pPr>
        <w:numPr>
          <w:ilvl w:val="0"/>
          <w:numId w:val="26"/>
        </w:numPr>
        <w:rPr>
          <w:rFonts w:ascii="Times New Roman" w:hAnsi="Times New Roman" w:cs="Times New Roman"/>
          <w:sz w:val="24"/>
          <w:szCs w:val="24"/>
        </w:rPr>
      </w:pPr>
      <w:r w:rsidRPr="008A7C27">
        <w:rPr>
          <w:rFonts w:ascii="Times New Roman" w:hAnsi="Times New Roman" w:cs="Times New Roman"/>
          <w:sz w:val="24"/>
          <w:szCs w:val="24"/>
        </w:rPr>
        <w:t>Model 2 (WER: 13.750)</w:t>
      </w:r>
      <w:r w:rsidRPr="008A7C27">
        <w:rPr>
          <w:rFonts w:ascii="Times New Roman" w:hAnsi="Times New Roman" w:cs="Times New Roman"/>
          <w:sz w:val="24"/>
          <w:szCs w:val="24"/>
        </w:rPr>
        <w:br/>
        <w:t>→ Very high error</w:t>
      </w:r>
      <w:r w:rsidRPr="008A7C27">
        <w:rPr>
          <w:rFonts w:ascii="Times New Roman" w:hAnsi="Times New Roman" w:cs="Times New Roman"/>
          <w:sz w:val="24"/>
          <w:szCs w:val="24"/>
        </w:rPr>
        <w:br/>
        <w:t xml:space="preserve">→ Output significantly deviates from expected structure </w:t>
      </w:r>
    </w:p>
    <w:p w14:paraId="3AAC11C2" w14:textId="77777777" w:rsidR="008A7C27" w:rsidRPr="008A7C27" w:rsidRDefault="008A7C27" w:rsidP="008E41F9">
      <w:pPr>
        <w:numPr>
          <w:ilvl w:val="0"/>
          <w:numId w:val="26"/>
        </w:numPr>
        <w:rPr>
          <w:rFonts w:ascii="Times New Roman" w:hAnsi="Times New Roman" w:cs="Times New Roman"/>
          <w:sz w:val="24"/>
          <w:szCs w:val="24"/>
        </w:rPr>
      </w:pPr>
      <w:r w:rsidRPr="008A7C27">
        <w:rPr>
          <w:rFonts w:ascii="Times New Roman" w:hAnsi="Times New Roman" w:cs="Times New Roman"/>
          <w:sz w:val="24"/>
          <w:szCs w:val="24"/>
        </w:rPr>
        <w:t>Model 4 (WER: 36.250)</w:t>
      </w:r>
      <w:r w:rsidRPr="008A7C27">
        <w:rPr>
          <w:rFonts w:ascii="Times New Roman" w:hAnsi="Times New Roman" w:cs="Times New Roman"/>
          <w:sz w:val="24"/>
          <w:szCs w:val="24"/>
        </w:rPr>
        <w:br/>
        <w:t>→ Extremely poor performance</w:t>
      </w:r>
      <w:r w:rsidRPr="008A7C27">
        <w:rPr>
          <w:rFonts w:ascii="Times New Roman" w:hAnsi="Times New Roman" w:cs="Times New Roman"/>
          <w:sz w:val="24"/>
          <w:szCs w:val="24"/>
        </w:rPr>
        <w:br/>
        <w:t xml:space="preserve">→ Likely severe alignment mismatch or incorrect transcription </w:t>
      </w:r>
    </w:p>
    <w:p w14:paraId="00477C7A" w14:textId="77777777" w:rsidR="005115A7" w:rsidRPr="008A7C27" w:rsidRDefault="005115A7" w:rsidP="008345ED">
      <w:pPr>
        <w:jc w:val="both"/>
        <w:rPr>
          <w:rFonts w:ascii="Times New Roman" w:hAnsi="Times New Roman" w:cs="Times New Roman"/>
          <w:sz w:val="24"/>
          <w:szCs w:val="24"/>
        </w:rPr>
      </w:pPr>
    </w:p>
    <w:p w14:paraId="7C4B51F5" w14:textId="77777777" w:rsidR="003C0FD7" w:rsidRPr="003C0FD7" w:rsidRDefault="003C0FD7" w:rsidP="003C0FD7">
      <w:pPr>
        <w:jc w:val="both"/>
        <w:rPr>
          <w:rFonts w:ascii="Times New Roman" w:hAnsi="Times New Roman" w:cs="Times New Roman"/>
          <w:sz w:val="24"/>
          <w:szCs w:val="24"/>
        </w:rPr>
      </w:pPr>
      <w:r w:rsidRPr="003C0FD7">
        <w:rPr>
          <w:rFonts w:ascii="Times New Roman" w:hAnsi="Times New Roman" w:cs="Times New Roman"/>
          <w:sz w:val="24"/>
          <w:szCs w:val="24"/>
        </w:rPr>
        <w:t>The lattice-based approach successfully:</w:t>
      </w:r>
    </w:p>
    <w:p w14:paraId="70941A17" w14:textId="77777777" w:rsidR="003C0FD7" w:rsidRPr="003C0FD7" w:rsidRDefault="003C0FD7" w:rsidP="003C0FD7">
      <w:pPr>
        <w:numPr>
          <w:ilvl w:val="0"/>
          <w:numId w:val="27"/>
        </w:numPr>
        <w:jc w:val="both"/>
        <w:rPr>
          <w:rFonts w:ascii="Times New Roman" w:hAnsi="Times New Roman" w:cs="Times New Roman"/>
          <w:sz w:val="24"/>
          <w:szCs w:val="24"/>
        </w:rPr>
      </w:pPr>
      <w:r w:rsidRPr="003C0FD7">
        <w:rPr>
          <w:rFonts w:ascii="Times New Roman" w:hAnsi="Times New Roman" w:cs="Times New Roman"/>
          <w:sz w:val="24"/>
          <w:szCs w:val="24"/>
        </w:rPr>
        <w:t xml:space="preserve">Captures multiple valid transcription alternatives </w:t>
      </w:r>
    </w:p>
    <w:p w14:paraId="7CB9C862" w14:textId="77777777" w:rsidR="003C0FD7" w:rsidRPr="003C0FD7" w:rsidRDefault="003C0FD7" w:rsidP="003C0FD7">
      <w:pPr>
        <w:numPr>
          <w:ilvl w:val="0"/>
          <w:numId w:val="27"/>
        </w:numPr>
        <w:jc w:val="both"/>
        <w:rPr>
          <w:rFonts w:ascii="Times New Roman" w:hAnsi="Times New Roman" w:cs="Times New Roman"/>
          <w:sz w:val="24"/>
          <w:szCs w:val="24"/>
        </w:rPr>
      </w:pPr>
      <w:r w:rsidRPr="003C0FD7">
        <w:rPr>
          <w:rFonts w:ascii="Times New Roman" w:hAnsi="Times New Roman" w:cs="Times New Roman"/>
          <w:sz w:val="24"/>
          <w:szCs w:val="24"/>
        </w:rPr>
        <w:t xml:space="preserve">Reduces unfair penalization of ASR models </w:t>
      </w:r>
    </w:p>
    <w:p w14:paraId="7E494452" w14:textId="77777777" w:rsidR="003C0FD7" w:rsidRPr="003C0FD7" w:rsidRDefault="003C0FD7" w:rsidP="003C0FD7">
      <w:pPr>
        <w:numPr>
          <w:ilvl w:val="0"/>
          <w:numId w:val="27"/>
        </w:numPr>
        <w:jc w:val="both"/>
        <w:rPr>
          <w:rFonts w:ascii="Times New Roman" w:hAnsi="Times New Roman" w:cs="Times New Roman"/>
          <w:sz w:val="24"/>
          <w:szCs w:val="24"/>
        </w:rPr>
      </w:pPr>
      <w:r w:rsidRPr="003C0FD7">
        <w:rPr>
          <w:rFonts w:ascii="Times New Roman" w:hAnsi="Times New Roman" w:cs="Times New Roman"/>
          <w:sz w:val="24"/>
          <w:szCs w:val="24"/>
        </w:rPr>
        <w:t xml:space="preserve">Differentiates between good and poor models effectively </w:t>
      </w:r>
    </w:p>
    <w:p w14:paraId="5BCEED35" w14:textId="77777777" w:rsidR="003C0FD7" w:rsidRPr="003C0FD7" w:rsidRDefault="003C0FD7" w:rsidP="003C0FD7">
      <w:pPr>
        <w:jc w:val="both"/>
        <w:rPr>
          <w:rFonts w:ascii="Times New Roman" w:hAnsi="Times New Roman" w:cs="Times New Roman"/>
          <w:sz w:val="24"/>
          <w:szCs w:val="24"/>
        </w:rPr>
      </w:pPr>
      <w:r w:rsidRPr="003C0FD7">
        <w:rPr>
          <w:rFonts w:ascii="Times New Roman" w:hAnsi="Times New Roman" w:cs="Times New Roman"/>
          <w:sz w:val="24"/>
          <w:szCs w:val="24"/>
        </w:rPr>
        <w:t>However, extremely incorrect outputs still receive high WER, ensuring that evaluation remains meaningful and not overly lenient.</w:t>
      </w:r>
    </w:p>
    <w:p w14:paraId="0FC880E4" w14:textId="77777777" w:rsidR="005115A7" w:rsidRPr="008A7C27" w:rsidRDefault="005115A7" w:rsidP="008345ED">
      <w:pPr>
        <w:jc w:val="both"/>
        <w:rPr>
          <w:rFonts w:ascii="Times New Roman" w:hAnsi="Times New Roman" w:cs="Times New Roman"/>
          <w:sz w:val="24"/>
          <w:szCs w:val="24"/>
        </w:rPr>
      </w:pPr>
    </w:p>
    <w:p w14:paraId="5D4FCD5D" w14:textId="77777777" w:rsidR="005115A7" w:rsidRDefault="005115A7" w:rsidP="008345ED">
      <w:pPr>
        <w:jc w:val="both"/>
        <w:rPr>
          <w:rFonts w:ascii="Times New Roman" w:hAnsi="Times New Roman" w:cs="Times New Roman"/>
          <w:b/>
          <w:bCs/>
          <w:sz w:val="24"/>
          <w:szCs w:val="24"/>
        </w:rPr>
      </w:pPr>
    </w:p>
    <w:p w14:paraId="13A78CE6" w14:textId="77777777" w:rsidR="005115A7" w:rsidRDefault="005115A7" w:rsidP="008345ED">
      <w:pPr>
        <w:jc w:val="both"/>
        <w:rPr>
          <w:rFonts w:ascii="Times New Roman" w:hAnsi="Times New Roman" w:cs="Times New Roman"/>
          <w:b/>
          <w:bCs/>
          <w:sz w:val="24"/>
          <w:szCs w:val="24"/>
        </w:rPr>
      </w:pPr>
    </w:p>
    <w:p w14:paraId="0EE361F2" w14:textId="77777777" w:rsidR="005115A7" w:rsidRDefault="005115A7" w:rsidP="008345ED">
      <w:pPr>
        <w:jc w:val="both"/>
        <w:rPr>
          <w:rFonts w:ascii="Times New Roman" w:hAnsi="Times New Roman" w:cs="Times New Roman"/>
          <w:b/>
          <w:bCs/>
          <w:sz w:val="24"/>
          <w:szCs w:val="24"/>
        </w:rPr>
      </w:pPr>
    </w:p>
    <w:p w14:paraId="301821F7" w14:textId="77777777" w:rsidR="005115A7" w:rsidRDefault="005115A7" w:rsidP="008345ED">
      <w:pPr>
        <w:jc w:val="both"/>
        <w:rPr>
          <w:rFonts w:ascii="Times New Roman" w:hAnsi="Times New Roman" w:cs="Times New Roman"/>
          <w:b/>
          <w:bCs/>
          <w:sz w:val="24"/>
          <w:szCs w:val="24"/>
        </w:rPr>
      </w:pPr>
    </w:p>
    <w:p w14:paraId="13743AB3" w14:textId="77777777" w:rsidR="005115A7" w:rsidRDefault="005115A7" w:rsidP="008345ED">
      <w:pPr>
        <w:jc w:val="both"/>
        <w:rPr>
          <w:rFonts w:ascii="Times New Roman" w:hAnsi="Times New Roman" w:cs="Times New Roman"/>
          <w:b/>
          <w:bCs/>
          <w:sz w:val="24"/>
          <w:szCs w:val="24"/>
        </w:rPr>
      </w:pPr>
    </w:p>
    <w:p w14:paraId="32E34DFC" w14:textId="77777777" w:rsidR="005115A7" w:rsidRDefault="005115A7" w:rsidP="008345ED">
      <w:pPr>
        <w:jc w:val="both"/>
        <w:rPr>
          <w:rFonts w:ascii="Times New Roman" w:hAnsi="Times New Roman" w:cs="Times New Roman"/>
          <w:b/>
          <w:bCs/>
          <w:sz w:val="24"/>
          <w:szCs w:val="24"/>
        </w:rPr>
      </w:pPr>
    </w:p>
    <w:p w14:paraId="32C1D7D1" w14:textId="77777777" w:rsidR="005115A7" w:rsidRDefault="005115A7" w:rsidP="008345ED">
      <w:pPr>
        <w:jc w:val="both"/>
        <w:rPr>
          <w:rFonts w:ascii="Times New Roman" w:hAnsi="Times New Roman" w:cs="Times New Roman"/>
          <w:b/>
          <w:bCs/>
          <w:sz w:val="32"/>
          <w:szCs w:val="32"/>
        </w:rPr>
      </w:pPr>
    </w:p>
    <w:p w14:paraId="66F45D67" w14:textId="77777777" w:rsidR="00F52589" w:rsidRDefault="00F52589" w:rsidP="008345ED">
      <w:pPr>
        <w:jc w:val="both"/>
        <w:rPr>
          <w:rFonts w:ascii="Times New Roman" w:hAnsi="Times New Roman" w:cs="Times New Roman"/>
          <w:b/>
          <w:bCs/>
          <w:sz w:val="32"/>
          <w:szCs w:val="32"/>
        </w:rPr>
      </w:pPr>
    </w:p>
    <w:p w14:paraId="4A0F5042" w14:textId="77777777" w:rsidR="00F52589" w:rsidRPr="005115A7" w:rsidRDefault="00F52589" w:rsidP="008345ED">
      <w:pPr>
        <w:jc w:val="both"/>
        <w:rPr>
          <w:rFonts w:ascii="Times New Roman" w:hAnsi="Times New Roman" w:cs="Times New Roman"/>
          <w:b/>
          <w:bCs/>
          <w:sz w:val="32"/>
          <w:szCs w:val="32"/>
        </w:rPr>
      </w:pPr>
    </w:p>
    <w:p w14:paraId="72EE2DC9" w14:textId="659BF4DC" w:rsidR="005115A7" w:rsidRPr="005115A7" w:rsidRDefault="005115A7" w:rsidP="008345ED">
      <w:pPr>
        <w:jc w:val="both"/>
        <w:rPr>
          <w:rFonts w:ascii="Times New Roman" w:hAnsi="Times New Roman" w:cs="Times New Roman"/>
          <w:b/>
          <w:bCs/>
          <w:sz w:val="32"/>
          <w:szCs w:val="32"/>
        </w:rPr>
      </w:pPr>
      <w:r w:rsidRPr="005115A7">
        <w:rPr>
          <w:rFonts w:ascii="Times New Roman" w:hAnsi="Times New Roman" w:cs="Times New Roman"/>
          <w:b/>
          <w:bCs/>
          <w:sz w:val="32"/>
          <w:szCs w:val="32"/>
        </w:rPr>
        <w:t xml:space="preserve">Conclusion: </w:t>
      </w:r>
    </w:p>
    <w:p w14:paraId="0DA31028" w14:textId="564D6A27" w:rsidR="008345ED" w:rsidRPr="008345ED"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This project presents a comprehensive approach to improving Hindi Automatic Speech Recognition (ASR) systems by combining model fine-tuning, data processing, linguistic analysis, and advanced evaluation techniques.</w:t>
      </w:r>
    </w:p>
    <w:p w14:paraId="3DD966E2" w14:textId="2F525948" w:rsidR="008345ED" w:rsidRPr="008345ED"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The fine-tuning of the Whisper-small model demonstrated measurable improvements in transcription accuracy, even under limited computational resources. The evaluation using the FLEURS dataset confirmed that domain-specific training enhances model performance.</w:t>
      </w:r>
    </w:p>
    <w:p w14:paraId="146F3EEF" w14:textId="7599FB80" w:rsidR="008345ED" w:rsidRPr="008345ED"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The ASR cleanup pipeline addressed key real-world challenges such as number normalization and code-mixed language detection, significantly improving the usability of raw transcriptions. Additionally, the word-level spelling classification approach enabled efficient identification of erroneous data, reducing the need for large-scale manual re-annotation.</w:t>
      </w:r>
    </w:p>
    <w:p w14:paraId="1CEF8356" w14:textId="11BC0860" w:rsidR="008345ED" w:rsidRPr="008345ED"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The lattice-based evaluation method further strengthened the analysis by introducing a more flexible and fair way to measure model performance, accounting for multiple valid transcription variations.</w:t>
      </w:r>
    </w:p>
    <w:p w14:paraId="0C98CE30" w14:textId="0EFCC270" w:rsidR="008345ED" w:rsidRPr="008345ED"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Overall, this work highlights the importance of combining technical modeling with linguistic reasoning to build robust and practical ASR systems. The approaches developed in this project are scalable and can be extended to other languages and domains, making them highly relevant for real-world speech applications.</w:t>
      </w:r>
    </w:p>
    <w:p w14:paraId="035BA213" w14:textId="5D2AAE53" w:rsidR="00815A45" w:rsidRPr="007E6FB9" w:rsidRDefault="008345ED" w:rsidP="008345ED">
      <w:pPr>
        <w:jc w:val="both"/>
        <w:rPr>
          <w:rFonts w:ascii="Times New Roman" w:hAnsi="Times New Roman" w:cs="Times New Roman"/>
          <w:sz w:val="24"/>
          <w:szCs w:val="24"/>
        </w:rPr>
      </w:pPr>
      <w:r w:rsidRPr="008345ED">
        <w:rPr>
          <w:rFonts w:ascii="Times New Roman" w:hAnsi="Times New Roman" w:cs="Times New Roman"/>
          <w:sz w:val="24"/>
          <w:szCs w:val="24"/>
        </w:rPr>
        <w:t>This project not only improves model accuracy but also contributes to building more efficient, reliable, and human-aligned speech recognition systems.</w:t>
      </w:r>
    </w:p>
    <w:sectPr w:rsidR="00815A45" w:rsidRPr="007E6FB9" w:rsidSect="006E4F4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06CEC" w14:textId="77777777" w:rsidR="00CB58AD" w:rsidRDefault="00CB58AD" w:rsidP="006E4F4D">
      <w:pPr>
        <w:spacing w:after="0" w:line="240" w:lineRule="auto"/>
      </w:pPr>
      <w:r>
        <w:separator/>
      </w:r>
    </w:p>
  </w:endnote>
  <w:endnote w:type="continuationSeparator" w:id="0">
    <w:p w14:paraId="734A45D6" w14:textId="77777777" w:rsidR="00CB58AD" w:rsidRDefault="00CB58AD" w:rsidP="006E4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59D20" w14:textId="77777777" w:rsidR="00CB58AD" w:rsidRDefault="00CB58AD" w:rsidP="006E4F4D">
      <w:pPr>
        <w:spacing w:after="0" w:line="240" w:lineRule="auto"/>
      </w:pPr>
      <w:r>
        <w:separator/>
      </w:r>
    </w:p>
  </w:footnote>
  <w:footnote w:type="continuationSeparator" w:id="0">
    <w:p w14:paraId="1822267A" w14:textId="77777777" w:rsidR="00CB58AD" w:rsidRDefault="00CB58AD" w:rsidP="006E4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1E11"/>
    <w:multiLevelType w:val="multilevel"/>
    <w:tmpl w:val="488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4424"/>
    <w:multiLevelType w:val="multilevel"/>
    <w:tmpl w:val="C0FA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56B5"/>
    <w:multiLevelType w:val="multilevel"/>
    <w:tmpl w:val="278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92BC8"/>
    <w:multiLevelType w:val="multilevel"/>
    <w:tmpl w:val="88E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3E8C"/>
    <w:multiLevelType w:val="multilevel"/>
    <w:tmpl w:val="778C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F36EB"/>
    <w:multiLevelType w:val="multilevel"/>
    <w:tmpl w:val="1E6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5C2F"/>
    <w:multiLevelType w:val="multilevel"/>
    <w:tmpl w:val="681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376A1"/>
    <w:multiLevelType w:val="multilevel"/>
    <w:tmpl w:val="BDB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413AD"/>
    <w:multiLevelType w:val="multilevel"/>
    <w:tmpl w:val="EF4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72517"/>
    <w:multiLevelType w:val="multilevel"/>
    <w:tmpl w:val="15E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86DEA"/>
    <w:multiLevelType w:val="multilevel"/>
    <w:tmpl w:val="F9C2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6670B"/>
    <w:multiLevelType w:val="multilevel"/>
    <w:tmpl w:val="B6B4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B0E87"/>
    <w:multiLevelType w:val="multilevel"/>
    <w:tmpl w:val="E3E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34E48"/>
    <w:multiLevelType w:val="multilevel"/>
    <w:tmpl w:val="CD9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501E3"/>
    <w:multiLevelType w:val="multilevel"/>
    <w:tmpl w:val="3592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3571E"/>
    <w:multiLevelType w:val="multilevel"/>
    <w:tmpl w:val="C8B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23642"/>
    <w:multiLevelType w:val="multilevel"/>
    <w:tmpl w:val="A2D41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B0156"/>
    <w:multiLevelType w:val="multilevel"/>
    <w:tmpl w:val="E82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37DC"/>
    <w:multiLevelType w:val="multilevel"/>
    <w:tmpl w:val="423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D17D5"/>
    <w:multiLevelType w:val="multilevel"/>
    <w:tmpl w:val="E60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D03A9"/>
    <w:multiLevelType w:val="multilevel"/>
    <w:tmpl w:val="3EC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3036F"/>
    <w:multiLevelType w:val="multilevel"/>
    <w:tmpl w:val="B0B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83D4E"/>
    <w:multiLevelType w:val="multilevel"/>
    <w:tmpl w:val="0E4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26812"/>
    <w:multiLevelType w:val="multilevel"/>
    <w:tmpl w:val="7780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76F3E"/>
    <w:multiLevelType w:val="multilevel"/>
    <w:tmpl w:val="E7B81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B85D69"/>
    <w:multiLevelType w:val="multilevel"/>
    <w:tmpl w:val="940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046DD"/>
    <w:multiLevelType w:val="multilevel"/>
    <w:tmpl w:val="97B0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66119"/>
    <w:multiLevelType w:val="multilevel"/>
    <w:tmpl w:val="7D3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D76C2"/>
    <w:multiLevelType w:val="multilevel"/>
    <w:tmpl w:val="91FE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53FC7"/>
    <w:multiLevelType w:val="multilevel"/>
    <w:tmpl w:val="DA6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F65E6"/>
    <w:multiLevelType w:val="multilevel"/>
    <w:tmpl w:val="FD9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1B0E26"/>
    <w:multiLevelType w:val="multilevel"/>
    <w:tmpl w:val="EBA6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90C8C"/>
    <w:multiLevelType w:val="multilevel"/>
    <w:tmpl w:val="35F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F7164"/>
    <w:multiLevelType w:val="multilevel"/>
    <w:tmpl w:val="BD6C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74AC0"/>
    <w:multiLevelType w:val="multilevel"/>
    <w:tmpl w:val="F380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F6C"/>
    <w:multiLevelType w:val="multilevel"/>
    <w:tmpl w:val="387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338D2"/>
    <w:multiLevelType w:val="multilevel"/>
    <w:tmpl w:val="1BD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B31CF"/>
    <w:multiLevelType w:val="multilevel"/>
    <w:tmpl w:val="29F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B1AD1"/>
    <w:multiLevelType w:val="multilevel"/>
    <w:tmpl w:val="CF8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179EC"/>
    <w:multiLevelType w:val="multilevel"/>
    <w:tmpl w:val="571C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E5B7B"/>
    <w:multiLevelType w:val="multilevel"/>
    <w:tmpl w:val="B22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313730">
    <w:abstractNumId w:val="21"/>
  </w:num>
  <w:num w:numId="2" w16cid:durableId="670640494">
    <w:abstractNumId w:val="33"/>
  </w:num>
  <w:num w:numId="3" w16cid:durableId="276177308">
    <w:abstractNumId w:val="17"/>
  </w:num>
  <w:num w:numId="4" w16cid:durableId="369384572">
    <w:abstractNumId w:val="32"/>
  </w:num>
  <w:num w:numId="5" w16cid:durableId="1033579912">
    <w:abstractNumId w:val="20"/>
  </w:num>
  <w:num w:numId="6" w16cid:durableId="506864379">
    <w:abstractNumId w:val="40"/>
  </w:num>
  <w:num w:numId="7" w16cid:durableId="1427462644">
    <w:abstractNumId w:val="35"/>
  </w:num>
  <w:num w:numId="8" w16cid:durableId="1182352483">
    <w:abstractNumId w:val="3"/>
  </w:num>
  <w:num w:numId="9" w16cid:durableId="871499060">
    <w:abstractNumId w:val="29"/>
  </w:num>
  <w:num w:numId="10" w16cid:durableId="20596193">
    <w:abstractNumId w:val="25"/>
  </w:num>
  <w:num w:numId="11" w16cid:durableId="1030226828">
    <w:abstractNumId w:val="39"/>
  </w:num>
  <w:num w:numId="12" w16cid:durableId="2104838610">
    <w:abstractNumId w:val="24"/>
  </w:num>
  <w:num w:numId="13" w16cid:durableId="1008606625">
    <w:abstractNumId w:val="14"/>
  </w:num>
  <w:num w:numId="14" w16cid:durableId="328944035">
    <w:abstractNumId w:val="9"/>
  </w:num>
  <w:num w:numId="15" w16cid:durableId="393239756">
    <w:abstractNumId w:val="18"/>
  </w:num>
  <w:num w:numId="16" w16cid:durableId="1923174622">
    <w:abstractNumId w:val="26"/>
  </w:num>
  <w:num w:numId="17" w16cid:durableId="1344357449">
    <w:abstractNumId w:val="4"/>
  </w:num>
  <w:num w:numId="18" w16cid:durableId="945692317">
    <w:abstractNumId w:val="30"/>
  </w:num>
  <w:num w:numId="19" w16cid:durableId="1331833526">
    <w:abstractNumId w:val="10"/>
  </w:num>
  <w:num w:numId="20" w16cid:durableId="1048184224">
    <w:abstractNumId w:val="28"/>
  </w:num>
  <w:num w:numId="21" w16cid:durableId="1103109785">
    <w:abstractNumId w:val="23"/>
  </w:num>
  <w:num w:numId="22" w16cid:durableId="211118510">
    <w:abstractNumId w:val="6"/>
  </w:num>
  <w:num w:numId="23" w16cid:durableId="1498422316">
    <w:abstractNumId w:val="5"/>
  </w:num>
  <w:num w:numId="24" w16cid:durableId="2096706697">
    <w:abstractNumId w:val="36"/>
  </w:num>
  <w:num w:numId="25" w16cid:durableId="673266656">
    <w:abstractNumId w:val="15"/>
  </w:num>
  <w:num w:numId="26" w16cid:durableId="467357581">
    <w:abstractNumId w:val="0"/>
  </w:num>
  <w:num w:numId="27" w16cid:durableId="99954462">
    <w:abstractNumId w:val="7"/>
  </w:num>
  <w:num w:numId="28" w16cid:durableId="986321464">
    <w:abstractNumId w:val="34"/>
  </w:num>
  <w:num w:numId="29" w16cid:durableId="852838672">
    <w:abstractNumId w:val="12"/>
  </w:num>
  <w:num w:numId="30" w16cid:durableId="1828016967">
    <w:abstractNumId w:val="16"/>
  </w:num>
  <w:num w:numId="31" w16cid:durableId="2102288735">
    <w:abstractNumId w:val="11"/>
  </w:num>
  <w:num w:numId="32" w16cid:durableId="1737313496">
    <w:abstractNumId w:val="13"/>
  </w:num>
  <w:num w:numId="33" w16cid:durableId="1201700625">
    <w:abstractNumId w:val="19"/>
  </w:num>
  <w:num w:numId="34" w16cid:durableId="1947811194">
    <w:abstractNumId w:val="37"/>
  </w:num>
  <w:num w:numId="35" w16cid:durableId="1243295833">
    <w:abstractNumId w:val="22"/>
  </w:num>
  <w:num w:numId="36" w16cid:durableId="1045131955">
    <w:abstractNumId w:val="1"/>
  </w:num>
  <w:num w:numId="37" w16cid:durableId="1683704172">
    <w:abstractNumId w:val="8"/>
  </w:num>
  <w:num w:numId="38" w16cid:durableId="2015838544">
    <w:abstractNumId w:val="31"/>
  </w:num>
  <w:num w:numId="39" w16cid:durableId="257374888">
    <w:abstractNumId w:val="27"/>
  </w:num>
  <w:num w:numId="40" w16cid:durableId="516193635">
    <w:abstractNumId w:val="38"/>
  </w:num>
  <w:num w:numId="41" w16cid:durableId="829905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821"/>
    <w:rsid w:val="00122B08"/>
    <w:rsid w:val="002F6391"/>
    <w:rsid w:val="003160CC"/>
    <w:rsid w:val="003C0FD7"/>
    <w:rsid w:val="003E383A"/>
    <w:rsid w:val="00400367"/>
    <w:rsid w:val="005115A7"/>
    <w:rsid w:val="00653601"/>
    <w:rsid w:val="00656C81"/>
    <w:rsid w:val="00696263"/>
    <w:rsid w:val="006A6751"/>
    <w:rsid w:val="006C4A4B"/>
    <w:rsid w:val="006E4F4D"/>
    <w:rsid w:val="00704F6B"/>
    <w:rsid w:val="00713E7C"/>
    <w:rsid w:val="007C374C"/>
    <w:rsid w:val="007E6FB9"/>
    <w:rsid w:val="00815A45"/>
    <w:rsid w:val="008345ED"/>
    <w:rsid w:val="00834A09"/>
    <w:rsid w:val="008A7C27"/>
    <w:rsid w:val="008E41F9"/>
    <w:rsid w:val="0093315D"/>
    <w:rsid w:val="009F7E91"/>
    <w:rsid w:val="00A434C9"/>
    <w:rsid w:val="00AE12A6"/>
    <w:rsid w:val="00AE2D5F"/>
    <w:rsid w:val="00B30FA4"/>
    <w:rsid w:val="00B33C73"/>
    <w:rsid w:val="00C579E9"/>
    <w:rsid w:val="00CB58AD"/>
    <w:rsid w:val="00D86C41"/>
    <w:rsid w:val="00DE4821"/>
    <w:rsid w:val="00E7751F"/>
    <w:rsid w:val="00F52589"/>
    <w:rsid w:val="00F946EE"/>
    <w:rsid w:val="00FD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B235"/>
  <w15:chartTrackingRefBased/>
  <w15:docId w15:val="{E6C7F08D-7B0A-4965-9E57-EB9E803B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41"/>
  </w:style>
  <w:style w:type="paragraph" w:styleId="Heading1">
    <w:name w:val="heading 1"/>
    <w:basedOn w:val="Normal"/>
    <w:next w:val="Normal"/>
    <w:link w:val="Heading1Char"/>
    <w:uiPriority w:val="9"/>
    <w:qFormat/>
    <w:rsid w:val="00DE4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4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48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48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48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4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4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48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48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48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4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821"/>
    <w:rPr>
      <w:rFonts w:eastAsiaTheme="majorEastAsia" w:cstheme="majorBidi"/>
      <w:color w:val="272727" w:themeColor="text1" w:themeTint="D8"/>
    </w:rPr>
  </w:style>
  <w:style w:type="paragraph" w:styleId="Title">
    <w:name w:val="Title"/>
    <w:basedOn w:val="Normal"/>
    <w:next w:val="Normal"/>
    <w:link w:val="TitleChar"/>
    <w:uiPriority w:val="10"/>
    <w:qFormat/>
    <w:rsid w:val="00DE4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821"/>
    <w:pPr>
      <w:spacing w:before="160"/>
      <w:jc w:val="center"/>
    </w:pPr>
    <w:rPr>
      <w:i/>
      <w:iCs/>
      <w:color w:val="404040" w:themeColor="text1" w:themeTint="BF"/>
    </w:rPr>
  </w:style>
  <w:style w:type="character" w:customStyle="1" w:styleId="QuoteChar">
    <w:name w:val="Quote Char"/>
    <w:basedOn w:val="DefaultParagraphFont"/>
    <w:link w:val="Quote"/>
    <w:uiPriority w:val="29"/>
    <w:rsid w:val="00DE4821"/>
    <w:rPr>
      <w:i/>
      <w:iCs/>
      <w:color w:val="404040" w:themeColor="text1" w:themeTint="BF"/>
    </w:rPr>
  </w:style>
  <w:style w:type="paragraph" w:styleId="ListParagraph">
    <w:name w:val="List Paragraph"/>
    <w:basedOn w:val="Normal"/>
    <w:uiPriority w:val="34"/>
    <w:qFormat/>
    <w:rsid w:val="00DE4821"/>
    <w:pPr>
      <w:ind w:left="720"/>
      <w:contextualSpacing/>
    </w:pPr>
  </w:style>
  <w:style w:type="character" w:styleId="IntenseEmphasis">
    <w:name w:val="Intense Emphasis"/>
    <w:basedOn w:val="DefaultParagraphFont"/>
    <w:uiPriority w:val="21"/>
    <w:qFormat/>
    <w:rsid w:val="00DE4821"/>
    <w:rPr>
      <w:i/>
      <w:iCs/>
      <w:color w:val="2E74B5" w:themeColor="accent1" w:themeShade="BF"/>
    </w:rPr>
  </w:style>
  <w:style w:type="paragraph" w:styleId="IntenseQuote">
    <w:name w:val="Intense Quote"/>
    <w:basedOn w:val="Normal"/>
    <w:next w:val="Normal"/>
    <w:link w:val="IntenseQuoteChar"/>
    <w:uiPriority w:val="30"/>
    <w:qFormat/>
    <w:rsid w:val="00DE4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4821"/>
    <w:rPr>
      <w:i/>
      <w:iCs/>
      <w:color w:val="2E74B5" w:themeColor="accent1" w:themeShade="BF"/>
    </w:rPr>
  </w:style>
  <w:style w:type="character" w:styleId="IntenseReference">
    <w:name w:val="Intense Reference"/>
    <w:basedOn w:val="DefaultParagraphFont"/>
    <w:uiPriority w:val="32"/>
    <w:qFormat/>
    <w:rsid w:val="00DE4821"/>
    <w:rPr>
      <w:b/>
      <w:bCs/>
      <w:smallCaps/>
      <w:color w:val="2E74B5" w:themeColor="accent1" w:themeShade="BF"/>
      <w:spacing w:val="5"/>
    </w:rPr>
  </w:style>
  <w:style w:type="paragraph" w:styleId="Header">
    <w:name w:val="header"/>
    <w:basedOn w:val="Normal"/>
    <w:link w:val="HeaderChar"/>
    <w:uiPriority w:val="99"/>
    <w:unhideWhenUsed/>
    <w:rsid w:val="006E4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F4D"/>
  </w:style>
  <w:style w:type="paragraph" w:styleId="Footer">
    <w:name w:val="footer"/>
    <w:basedOn w:val="Normal"/>
    <w:link w:val="FooterChar"/>
    <w:uiPriority w:val="99"/>
    <w:unhideWhenUsed/>
    <w:rsid w:val="006E4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F4D"/>
  </w:style>
  <w:style w:type="table" w:styleId="PlainTable5">
    <w:name w:val="Plain Table 5"/>
    <w:basedOn w:val="TableNormal"/>
    <w:uiPriority w:val="45"/>
    <w:rsid w:val="002F63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2F63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2F639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2F639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2F639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ListTable4-Accent5">
    <w:name w:val="List Table 4 Accent 5"/>
    <w:basedOn w:val="TableNormal"/>
    <w:uiPriority w:val="49"/>
    <w:rsid w:val="002F639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8528">
      <w:bodyDiv w:val="1"/>
      <w:marLeft w:val="0"/>
      <w:marRight w:val="0"/>
      <w:marTop w:val="0"/>
      <w:marBottom w:val="0"/>
      <w:divBdr>
        <w:top w:val="none" w:sz="0" w:space="0" w:color="auto"/>
        <w:left w:val="none" w:sz="0" w:space="0" w:color="auto"/>
        <w:bottom w:val="none" w:sz="0" w:space="0" w:color="auto"/>
        <w:right w:val="none" w:sz="0" w:space="0" w:color="auto"/>
      </w:divBdr>
      <w:divsChild>
        <w:div w:id="1396735942">
          <w:marLeft w:val="0"/>
          <w:marRight w:val="0"/>
          <w:marTop w:val="0"/>
          <w:marBottom w:val="0"/>
          <w:divBdr>
            <w:top w:val="none" w:sz="0" w:space="0" w:color="auto"/>
            <w:left w:val="none" w:sz="0" w:space="0" w:color="auto"/>
            <w:bottom w:val="none" w:sz="0" w:space="0" w:color="auto"/>
            <w:right w:val="none" w:sz="0" w:space="0" w:color="auto"/>
          </w:divBdr>
          <w:divsChild>
            <w:div w:id="532503677">
              <w:marLeft w:val="0"/>
              <w:marRight w:val="0"/>
              <w:marTop w:val="0"/>
              <w:marBottom w:val="0"/>
              <w:divBdr>
                <w:top w:val="none" w:sz="0" w:space="0" w:color="auto"/>
                <w:left w:val="none" w:sz="0" w:space="0" w:color="auto"/>
                <w:bottom w:val="none" w:sz="0" w:space="0" w:color="auto"/>
                <w:right w:val="none" w:sz="0" w:space="0" w:color="auto"/>
              </w:divBdr>
              <w:divsChild>
                <w:div w:id="1397700372">
                  <w:marLeft w:val="0"/>
                  <w:marRight w:val="0"/>
                  <w:marTop w:val="0"/>
                  <w:marBottom w:val="0"/>
                  <w:divBdr>
                    <w:top w:val="none" w:sz="0" w:space="0" w:color="auto"/>
                    <w:left w:val="none" w:sz="0" w:space="0" w:color="auto"/>
                    <w:bottom w:val="none" w:sz="0" w:space="0" w:color="auto"/>
                    <w:right w:val="none" w:sz="0" w:space="0" w:color="auto"/>
                  </w:divBdr>
                  <w:divsChild>
                    <w:div w:id="423646166">
                      <w:marLeft w:val="0"/>
                      <w:marRight w:val="0"/>
                      <w:marTop w:val="0"/>
                      <w:marBottom w:val="0"/>
                      <w:divBdr>
                        <w:top w:val="none" w:sz="0" w:space="0" w:color="auto"/>
                        <w:left w:val="none" w:sz="0" w:space="0" w:color="auto"/>
                        <w:bottom w:val="none" w:sz="0" w:space="0" w:color="auto"/>
                        <w:right w:val="none" w:sz="0" w:space="0" w:color="auto"/>
                      </w:divBdr>
                      <w:divsChild>
                        <w:div w:id="1058016171">
                          <w:marLeft w:val="0"/>
                          <w:marRight w:val="0"/>
                          <w:marTop w:val="0"/>
                          <w:marBottom w:val="0"/>
                          <w:divBdr>
                            <w:top w:val="none" w:sz="0" w:space="0" w:color="auto"/>
                            <w:left w:val="none" w:sz="0" w:space="0" w:color="auto"/>
                            <w:bottom w:val="none" w:sz="0" w:space="0" w:color="auto"/>
                            <w:right w:val="none" w:sz="0" w:space="0" w:color="auto"/>
                          </w:divBdr>
                          <w:divsChild>
                            <w:div w:id="581910237">
                              <w:marLeft w:val="0"/>
                              <w:marRight w:val="0"/>
                              <w:marTop w:val="0"/>
                              <w:marBottom w:val="0"/>
                              <w:divBdr>
                                <w:top w:val="none" w:sz="0" w:space="0" w:color="auto"/>
                                <w:left w:val="none" w:sz="0" w:space="0" w:color="auto"/>
                                <w:bottom w:val="none" w:sz="0" w:space="0" w:color="auto"/>
                                <w:right w:val="none" w:sz="0" w:space="0" w:color="auto"/>
                              </w:divBdr>
                              <w:divsChild>
                                <w:div w:id="1291010173">
                                  <w:marLeft w:val="0"/>
                                  <w:marRight w:val="0"/>
                                  <w:marTop w:val="0"/>
                                  <w:marBottom w:val="0"/>
                                  <w:divBdr>
                                    <w:top w:val="none" w:sz="0" w:space="0" w:color="auto"/>
                                    <w:left w:val="none" w:sz="0" w:space="0" w:color="auto"/>
                                    <w:bottom w:val="none" w:sz="0" w:space="0" w:color="auto"/>
                                    <w:right w:val="none" w:sz="0" w:space="0" w:color="auto"/>
                                  </w:divBdr>
                                  <w:divsChild>
                                    <w:div w:id="2007510755">
                                      <w:marLeft w:val="0"/>
                                      <w:marRight w:val="0"/>
                                      <w:marTop w:val="0"/>
                                      <w:marBottom w:val="0"/>
                                      <w:divBdr>
                                        <w:top w:val="none" w:sz="0" w:space="0" w:color="auto"/>
                                        <w:left w:val="none" w:sz="0" w:space="0" w:color="auto"/>
                                        <w:bottom w:val="none" w:sz="0" w:space="0" w:color="auto"/>
                                        <w:right w:val="none" w:sz="0" w:space="0" w:color="auto"/>
                                      </w:divBdr>
                                      <w:divsChild>
                                        <w:div w:id="1538204741">
                                          <w:marLeft w:val="0"/>
                                          <w:marRight w:val="0"/>
                                          <w:marTop w:val="0"/>
                                          <w:marBottom w:val="0"/>
                                          <w:divBdr>
                                            <w:top w:val="none" w:sz="0" w:space="0" w:color="auto"/>
                                            <w:left w:val="none" w:sz="0" w:space="0" w:color="auto"/>
                                            <w:bottom w:val="none" w:sz="0" w:space="0" w:color="auto"/>
                                            <w:right w:val="none" w:sz="0" w:space="0" w:color="auto"/>
                                          </w:divBdr>
                                          <w:divsChild>
                                            <w:div w:id="940837647">
                                              <w:marLeft w:val="0"/>
                                              <w:marRight w:val="0"/>
                                              <w:marTop w:val="0"/>
                                              <w:marBottom w:val="0"/>
                                              <w:divBdr>
                                                <w:top w:val="none" w:sz="0" w:space="0" w:color="auto"/>
                                                <w:left w:val="none" w:sz="0" w:space="0" w:color="auto"/>
                                                <w:bottom w:val="none" w:sz="0" w:space="0" w:color="auto"/>
                                                <w:right w:val="none" w:sz="0" w:space="0" w:color="auto"/>
                                              </w:divBdr>
                                              <w:divsChild>
                                                <w:div w:id="1214466545">
                                                  <w:marLeft w:val="0"/>
                                                  <w:marRight w:val="0"/>
                                                  <w:marTop w:val="0"/>
                                                  <w:marBottom w:val="0"/>
                                                  <w:divBdr>
                                                    <w:top w:val="none" w:sz="0" w:space="0" w:color="auto"/>
                                                    <w:left w:val="none" w:sz="0" w:space="0" w:color="auto"/>
                                                    <w:bottom w:val="none" w:sz="0" w:space="0" w:color="auto"/>
                                                    <w:right w:val="none" w:sz="0" w:space="0" w:color="auto"/>
                                                  </w:divBdr>
                                                  <w:divsChild>
                                                    <w:div w:id="14463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99949">
      <w:bodyDiv w:val="1"/>
      <w:marLeft w:val="0"/>
      <w:marRight w:val="0"/>
      <w:marTop w:val="0"/>
      <w:marBottom w:val="0"/>
      <w:divBdr>
        <w:top w:val="none" w:sz="0" w:space="0" w:color="auto"/>
        <w:left w:val="none" w:sz="0" w:space="0" w:color="auto"/>
        <w:bottom w:val="none" w:sz="0" w:space="0" w:color="auto"/>
        <w:right w:val="none" w:sz="0" w:space="0" w:color="auto"/>
      </w:divBdr>
      <w:divsChild>
        <w:div w:id="1412578889">
          <w:marLeft w:val="0"/>
          <w:marRight w:val="0"/>
          <w:marTop w:val="0"/>
          <w:marBottom w:val="0"/>
          <w:divBdr>
            <w:top w:val="none" w:sz="0" w:space="0" w:color="auto"/>
            <w:left w:val="none" w:sz="0" w:space="0" w:color="auto"/>
            <w:bottom w:val="none" w:sz="0" w:space="0" w:color="auto"/>
            <w:right w:val="none" w:sz="0" w:space="0" w:color="auto"/>
          </w:divBdr>
        </w:div>
        <w:div w:id="399327688">
          <w:marLeft w:val="0"/>
          <w:marRight w:val="0"/>
          <w:marTop w:val="0"/>
          <w:marBottom w:val="0"/>
          <w:divBdr>
            <w:top w:val="none" w:sz="0" w:space="0" w:color="auto"/>
            <w:left w:val="none" w:sz="0" w:space="0" w:color="auto"/>
            <w:bottom w:val="none" w:sz="0" w:space="0" w:color="auto"/>
            <w:right w:val="none" w:sz="0" w:space="0" w:color="auto"/>
          </w:divBdr>
        </w:div>
        <w:div w:id="1985617925">
          <w:marLeft w:val="0"/>
          <w:marRight w:val="0"/>
          <w:marTop w:val="0"/>
          <w:marBottom w:val="0"/>
          <w:divBdr>
            <w:top w:val="none" w:sz="0" w:space="0" w:color="auto"/>
            <w:left w:val="none" w:sz="0" w:space="0" w:color="auto"/>
            <w:bottom w:val="none" w:sz="0" w:space="0" w:color="auto"/>
            <w:right w:val="none" w:sz="0" w:space="0" w:color="auto"/>
          </w:divBdr>
        </w:div>
      </w:divsChild>
    </w:div>
    <w:div w:id="97215617">
      <w:bodyDiv w:val="1"/>
      <w:marLeft w:val="0"/>
      <w:marRight w:val="0"/>
      <w:marTop w:val="0"/>
      <w:marBottom w:val="0"/>
      <w:divBdr>
        <w:top w:val="none" w:sz="0" w:space="0" w:color="auto"/>
        <w:left w:val="none" w:sz="0" w:space="0" w:color="auto"/>
        <w:bottom w:val="none" w:sz="0" w:space="0" w:color="auto"/>
        <w:right w:val="none" w:sz="0" w:space="0" w:color="auto"/>
      </w:divBdr>
    </w:div>
    <w:div w:id="113646374">
      <w:bodyDiv w:val="1"/>
      <w:marLeft w:val="0"/>
      <w:marRight w:val="0"/>
      <w:marTop w:val="0"/>
      <w:marBottom w:val="0"/>
      <w:divBdr>
        <w:top w:val="none" w:sz="0" w:space="0" w:color="auto"/>
        <w:left w:val="none" w:sz="0" w:space="0" w:color="auto"/>
        <w:bottom w:val="none" w:sz="0" w:space="0" w:color="auto"/>
        <w:right w:val="none" w:sz="0" w:space="0" w:color="auto"/>
      </w:divBdr>
    </w:div>
    <w:div w:id="182327793">
      <w:bodyDiv w:val="1"/>
      <w:marLeft w:val="0"/>
      <w:marRight w:val="0"/>
      <w:marTop w:val="0"/>
      <w:marBottom w:val="0"/>
      <w:divBdr>
        <w:top w:val="none" w:sz="0" w:space="0" w:color="auto"/>
        <w:left w:val="none" w:sz="0" w:space="0" w:color="auto"/>
        <w:bottom w:val="none" w:sz="0" w:space="0" w:color="auto"/>
        <w:right w:val="none" w:sz="0" w:space="0" w:color="auto"/>
      </w:divBdr>
    </w:div>
    <w:div w:id="306282261">
      <w:bodyDiv w:val="1"/>
      <w:marLeft w:val="0"/>
      <w:marRight w:val="0"/>
      <w:marTop w:val="0"/>
      <w:marBottom w:val="0"/>
      <w:divBdr>
        <w:top w:val="none" w:sz="0" w:space="0" w:color="auto"/>
        <w:left w:val="none" w:sz="0" w:space="0" w:color="auto"/>
        <w:bottom w:val="none" w:sz="0" w:space="0" w:color="auto"/>
        <w:right w:val="none" w:sz="0" w:space="0" w:color="auto"/>
      </w:divBdr>
    </w:div>
    <w:div w:id="457140363">
      <w:bodyDiv w:val="1"/>
      <w:marLeft w:val="0"/>
      <w:marRight w:val="0"/>
      <w:marTop w:val="0"/>
      <w:marBottom w:val="0"/>
      <w:divBdr>
        <w:top w:val="none" w:sz="0" w:space="0" w:color="auto"/>
        <w:left w:val="none" w:sz="0" w:space="0" w:color="auto"/>
        <w:bottom w:val="none" w:sz="0" w:space="0" w:color="auto"/>
        <w:right w:val="none" w:sz="0" w:space="0" w:color="auto"/>
      </w:divBdr>
    </w:div>
    <w:div w:id="499782776">
      <w:bodyDiv w:val="1"/>
      <w:marLeft w:val="0"/>
      <w:marRight w:val="0"/>
      <w:marTop w:val="0"/>
      <w:marBottom w:val="0"/>
      <w:divBdr>
        <w:top w:val="none" w:sz="0" w:space="0" w:color="auto"/>
        <w:left w:val="none" w:sz="0" w:space="0" w:color="auto"/>
        <w:bottom w:val="none" w:sz="0" w:space="0" w:color="auto"/>
        <w:right w:val="none" w:sz="0" w:space="0" w:color="auto"/>
      </w:divBdr>
    </w:div>
    <w:div w:id="557472560">
      <w:bodyDiv w:val="1"/>
      <w:marLeft w:val="0"/>
      <w:marRight w:val="0"/>
      <w:marTop w:val="0"/>
      <w:marBottom w:val="0"/>
      <w:divBdr>
        <w:top w:val="none" w:sz="0" w:space="0" w:color="auto"/>
        <w:left w:val="none" w:sz="0" w:space="0" w:color="auto"/>
        <w:bottom w:val="none" w:sz="0" w:space="0" w:color="auto"/>
        <w:right w:val="none" w:sz="0" w:space="0" w:color="auto"/>
      </w:divBdr>
      <w:divsChild>
        <w:div w:id="1592664531">
          <w:marLeft w:val="0"/>
          <w:marRight w:val="0"/>
          <w:marTop w:val="0"/>
          <w:marBottom w:val="0"/>
          <w:divBdr>
            <w:top w:val="none" w:sz="0" w:space="0" w:color="auto"/>
            <w:left w:val="none" w:sz="0" w:space="0" w:color="auto"/>
            <w:bottom w:val="none" w:sz="0" w:space="0" w:color="auto"/>
            <w:right w:val="none" w:sz="0" w:space="0" w:color="auto"/>
          </w:divBdr>
          <w:divsChild>
            <w:div w:id="151485434">
              <w:marLeft w:val="0"/>
              <w:marRight w:val="0"/>
              <w:marTop w:val="0"/>
              <w:marBottom w:val="0"/>
              <w:divBdr>
                <w:top w:val="none" w:sz="0" w:space="0" w:color="auto"/>
                <w:left w:val="none" w:sz="0" w:space="0" w:color="auto"/>
                <w:bottom w:val="none" w:sz="0" w:space="0" w:color="auto"/>
                <w:right w:val="none" w:sz="0" w:space="0" w:color="auto"/>
              </w:divBdr>
              <w:divsChild>
                <w:div w:id="2068648431">
                  <w:marLeft w:val="0"/>
                  <w:marRight w:val="0"/>
                  <w:marTop w:val="0"/>
                  <w:marBottom w:val="0"/>
                  <w:divBdr>
                    <w:top w:val="none" w:sz="0" w:space="0" w:color="auto"/>
                    <w:left w:val="none" w:sz="0" w:space="0" w:color="auto"/>
                    <w:bottom w:val="none" w:sz="0" w:space="0" w:color="auto"/>
                    <w:right w:val="none" w:sz="0" w:space="0" w:color="auto"/>
                  </w:divBdr>
                  <w:divsChild>
                    <w:div w:id="584535455">
                      <w:marLeft w:val="0"/>
                      <w:marRight w:val="0"/>
                      <w:marTop w:val="0"/>
                      <w:marBottom w:val="0"/>
                      <w:divBdr>
                        <w:top w:val="none" w:sz="0" w:space="0" w:color="auto"/>
                        <w:left w:val="none" w:sz="0" w:space="0" w:color="auto"/>
                        <w:bottom w:val="none" w:sz="0" w:space="0" w:color="auto"/>
                        <w:right w:val="none" w:sz="0" w:space="0" w:color="auto"/>
                      </w:divBdr>
                      <w:divsChild>
                        <w:div w:id="2008632536">
                          <w:marLeft w:val="0"/>
                          <w:marRight w:val="0"/>
                          <w:marTop w:val="0"/>
                          <w:marBottom w:val="0"/>
                          <w:divBdr>
                            <w:top w:val="none" w:sz="0" w:space="0" w:color="auto"/>
                            <w:left w:val="none" w:sz="0" w:space="0" w:color="auto"/>
                            <w:bottom w:val="none" w:sz="0" w:space="0" w:color="auto"/>
                            <w:right w:val="none" w:sz="0" w:space="0" w:color="auto"/>
                          </w:divBdr>
                          <w:divsChild>
                            <w:div w:id="1327828813">
                              <w:marLeft w:val="0"/>
                              <w:marRight w:val="0"/>
                              <w:marTop w:val="0"/>
                              <w:marBottom w:val="0"/>
                              <w:divBdr>
                                <w:top w:val="none" w:sz="0" w:space="0" w:color="auto"/>
                                <w:left w:val="none" w:sz="0" w:space="0" w:color="auto"/>
                                <w:bottom w:val="none" w:sz="0" w:space="0" w:color="auto"/>
                                <w:right w:val="none" w:sz="0" w:space="0" w:color="auto"/>
                              </w:divBdr>
                              <w:divsChild>
                                <w:div w:id="1800758975">
                                  <w:marLeft w:val="0"/>
                                  <w:marRight w:val="0"/>
                                  <w:marTop w:val="0"/>
                                  <w:marBottom w:val="0"/>
                                  <w:divBdr>
                                    <w:top w:val="none" w:sz="0" w:space="0" w:color="auto"/>
                                    <w:left w:val="none" w:sz="0" w:space="0" w:color="auto"/>
                                    <w:bottom w:val="none" w:sz="0" w:space="0" w:color="auto"/>
                                    <w:right w:val="none" w:sz="0" w:space="0" w:color="auto"/>
                                  </w:divBdr>
                                  <w:divsChild>
                                    <w:div w:id="1291977604">
                                      <w:marLeft w:val="0"/>
                                      <w:marRight w:val="0"/>
                                      <w:marTop w:val="0"/>
                                      <w:marBottom w:val="0"/>
                                      <w:divBdr>
                                        <w:top w:val="none" w:sz="0" w:space="0" w:color="auto"/>
                                        <w:left w:val="none" w:sz="0" w:space="0" w:color="auto"/>
                                        <w:bottom w:val="none" w:sz="0" w:space="0" w:color="auto"/>
                                        <w:right w:val="none" w:sz="0" w:space="0" w:color="auto"/>
                                      </w:divBdr>
                                      <w:divsChild>
                                        <w:div w:id="107504732">
                                          <w:marLeft w:val="0"/>
                                          <w:marRight w:val="0"/>
                                          <w:marTop w:val="0"/>
                                          <w:marBottom w:val="0"/>
                                          <w:divBdr>
                                            <w:top w:val="none" w:sz="0" w:space="0" w:color="auto"/>
                                            <w:left w:val="none" w:sz="0" w:space="0" w:color="auto"/>
                                            <w:bottom w:val="none" w:sz="0" w:space="0" w:color="auto"/>
                                            <w:right w:val="none" w:sz="0" w:space="0" w:color="auto"/>
                                          </w:divBdr>
                                          <w:divsChild>
                                            <w:div w:id="1038433841">
                                              <w:marLeft w:val="0"/>
                                              <w:marRight w:val="0"/>
                                              <w:marTop w:val="0"/>
                                              <w:marBottom w:val="0"/>
                                              <w:divBdr>
                                                <w:top w:val="none" w:sz="0" w:space="0" w:color="auto"/>
                                                <w:left w:val="none" w:sz="0" w:space="0" w:color="auto"/>
                                                <w:bottom w:val="none" w:sz="0" w:space="0" w:color="auto"/>
                                                <w:right w:val="none" w:sz="0" w:space="0" w:color="auto"/>
                                              </w:divBdr>
                                              <w:divsChild>
                                                <w:div w:id="771319740">
                                                  <w:marLeft w:val="0"/>
                                                  <w:marRight w:val="0"/>
                                                  <w:marTop w:val="0"/>
                                                  <w:marBottom w:val="0"/>
                                                  <w:divBdr>
                                                    <w:top w:val="none" w:sz="0" w:space="0" w:color="auto"/>
                                                    <w:left w:val="none" w:sz="0" w:space="0" w:color="auto"/>
                                                    <w:bottom w:val="none" w:sz="0" w:space="0" w:color="auto"/>
                                                    <w:right w:val="none" w:sz="0" w:space="0" w:color="auto"/>
                                                  </w:divBdr>
                                                  <w:divsChild>
                                                    <w:div w:id="1836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370907">
      <w:bodyDiv w:val="1"/>
      <w:marLeft w:val="0"/>
      <w:marRight w:val="0"/>
      <w:marTop w:val="0"/>
      <w:marBottom w:val="0"/>
      <w:divBdr>
        <w:top w:val="none" w:sz="0" w:space="0" w:color="auto"/>
        <w:left w:val="none" w:sz="0" w:space="0" w:color="auto"/>
        <w:bottom w:val="none" w:sz="0" w:space="0" w:color="auto"/>
        <w:right w:val="none" w:sz="0" w:space="0" w:color="auto"/>
      </w:divBdr>
    </w:div>
    <w:div w:id="578439667">
      <w:bodyDiv w:val="1"/>
      <w:marLeft w:val="0"/>
      <w:marRight w:val="0"/>
      <w:marTop w:val="0"/>
      <w:marBottom w:val="0"/>
      <w:divBdr>
        <w:top w:val="none" w:sz="0" w:space="0" w:color="auto"/>
        <w:left w:val="none" w:sz="0" w:space="0" w:color="auto"/>
        <w:bottom w:val="none" w:sz="0" w:space="0" w:color="auto"/>
        <w:right w:val="none" w:sz="0" w:space="0" w:color="auto"/>
      </w:divBdr>
    </w:div>
    <w:div w:id="592398539">
      <w:bodyDiv w:val="1"/>
      <w:marLeft w:val="0"/>
      <w:marRight w:val="0"/>
      <w:marTop w:val="0"/>
      <w:marBottom w:val="0"/>
      <w:divBdr>
        <w:top w:val="none" w:sz="0" w:space="0" w:color="auto"/>
        <w:left w:val="none" w:sz="0" w:space="0" w:color="auto"/>
        <w:bottom w:val="none" w:sz="0" w:space="0" w:color="auto"/>
        <w:right w:val="none" w:sz="0" w:space="0" w:color="auto"/>
      </w:divBdr>
    </w:div>
    <w:div w:id="652565322">
      <w:bodyDiv w:val="1"/>
      <w:marLeft w:val="0"/>
      <w:marRight w:val="0"/>
      <w:marTop w:val="0"/>
      <w:marBottom w:val="0"/>
      <w:divBdr>
        <w:top w:val="none" w:sz="0" w:space="0" w:color="auto"/>
        <w:left w:val="none" w:sz="0" w:space="0" w:color="auto"/>
        <w:bottom w:val="none" w:sz="0" w:space="0" w:color="auto"/>
        <w:right w:val="none" w:sz="0" w:space="0" w:color="auto"/>
      </w:divBdr>
    </w:div>
    <w:div w:id="704598138">
      <w:bodyDiv w:val="1"/>
      <w:marLeft w:val="0"/>
      <w:marRight w:val="0"/>
      <w:marTop w:val="0"/>
      <w:marBottom w:val="0"/>
      <w:divBdr>
        <w:top w:val="none" w:sz="0" w:space="0" w:color="auto"/>
        <w:left w:val="none" w:sz="0" w:space="0" w:color="auto"/>
        <w:bottom w:val="none" w:sz="0" w:space="0" w:color="auto"/>
        <w:right w:val="none" w:sz="0" w:space="0" w:color="auto"/>
      </w:divBdr>
      <w:divsChild>
        <w:div w:id="1569338419">
          <w:marLeft w:val="0"/>
          <w:marRight w:val="0"/>
          <w:marTop w:val="0"/>
          <w:marBottom w:val="0"/>
          <w:divBdr>
            <w:top w:val="none" w:sz="0" w:space="0" w:color="auto"/>
            <w:left w:val="none" w:sz="0" w:space="0" w:color="auto"/>
            <w:bottom w:val="none" w:sz="0" w:space="0" w:color="auto"/>
            <w:right w:val="none" w:sz="0" w:space="0" w:color="auto"/>
          </w:divBdr>
          <w:divsChild>
            <w:div w:id="911895395">
              <w:marLeft w:val="0"/>
              <w:marRight w:val="0"/>
              <w:marTop w:val="0"/>
              <w:marBottom w:val="0"/>
              <w:divBdr>
                <w:top w:val="none" w:sz="0" w:space="0" w:color="auto"/>
                <w:left w:val="none" w:sz="0" w:space="0" w:color="auto"/>
                <w:bottom w:val="none" w:sz="0" w:space="0" w:color="auto"/>
                <w:right w:val="none" w:sz="0" w:space="0" w:color="auto"/>
              </w:divBdr>
              <w:divsChild>
                <w:div w:id="571085253">
                  <w:marLeft w:val="0"/>
                  <w:marRight w:val="0"/>
                  <w:marTop w:val="0"/>
                  <w:marBottom w:val="0"/>
                  <w:divBdr>
                    <w:top w:val="none" w:sz="0" w:space="0" w:color="auto"/>
                    <w:left w:val="none" w:sz="0" w:space="0" w:color="auto"/>
                    <w:bottom w:val="none" w:sz="0" w:space="0" w:color="auto"/>
                    <w:right w:val="none" w:sz="0" w:space="0" w:color="auto"/>
                  </w:divBdr>
                  <w:divsChild>
                    <w:div w:id="302000799">
                      <w:marLeft w:val="0"/>
                      <w:marRight w:val="0"/>
                      <w:marTop w:val="0"/>
                      <w:marBottom w:val="0"/>
                      <w:divBdr>
                        <w:top w:val="none" w:sz="0" w:space="0" w:color="auto"/>
                        <w:left w:val="none" w:sz="0" w:space="0" w:color="auto"/>
                        <w:bottom w:val="none" w:sz="0" w:space="0" w:color="auto"/>
                        <w:right w:val="none" w:sz="0" w:space="0" w:color="auto"/>
                      </w:divBdr>
                      <w:divsChild>
                        <w:div w:id="954559162">
                          <w:marLeft w:val="0"/>
                          <w:marRight w:val="0"/>
                          <w:marTop w:val="0"/>
                          <w:marBottom w:val="0"/>
                          <w:divBdr>
                            <w:top w:val="none" w:sz="0" w:space="0" w:color="auto"/>
                            <w:left w:val="none" w:sz="0" w:space="0" w:color="auto"/>
                            <w:bottom w:val="none" w:sz="0" w:space="0" w:color="auto"/>
                            <w:right w:val="none" w:sz="0" w:space="0" w:color="auto"/>
                          </w:divBdr>
                          <w:divsChild>
                            <w:div w:id="221454416">
                              <w:marLeft w:val="0"/>
                              <w:marRight w:val="0"/>
                              <w:marTop w:val="0"/>
                              <w:marBottom w:val="0"/>
                              <w:divBdr>
                                <w:top w:val="none" w:sz="0" w:space="0" w:color="auto"/>
                                <w:left w:val="none" w:sz="0" w:space="0" w:color="auto"/>
                                <w:bottom w:val="none" w:sz="0" w:space="0" w:color="auto"/>
                                <w:right w:val="none" w:sz="0" w:space="0" w:color="auto"/>
                              </w:divBdr>
                              <w:divsChild>
                                <w:div w:id="1628580517">
                                  <w:marLeft w:val="0"/>
                                  <w:marRight w:val="0"/>
                                  <w:marTop w:val="0"/>
                                  <w:marBottom w:val="0"/>
                                  <w:divBdr>
                                    <w:top w:val="none" w:sz="0" w:space="0" w:color="auto"/>
                                    <w:left w:val="none" w:sz="0" w:space="0" w:color="auto"/>
                                    <w:bottom w:val="none" w:sz="0" w:space="0" w:color="auto"/>
                                    <w:right w:val="none" w:sz="0" w:space="0" w:color="auto"/>
                                  </w:divBdr>
                                  <w:divsChild>
                                    <w:div w:id="2027712786">
                                      <w:marLeft w:val="0"/>
                                      <w:marRight w:val="0"/>
                                      <w:marTop w:val="0"/>
                                      <w:marBottom w:val="0"/>
                                      <w:divBdr>
                                        <w:top w:val="none" w:sz="0" w:space="0" w:color="auto"/>
                                        <w:left w:val="none" w:sz="0" w:space="0" w:color="auto"/>
                                        <w:bottom w:val="none" w:sz="0" w:space="0" w:color="auto"/>
                                        <w:right w:val="none" w:sz="0" w:space="0" w:color="auto"/>
                                      </w:divBdr>
                                      <w:divsChild>
                                        <w:div w:id="1580560188">
                                          <w:marLeft w:val="0"/>
                                          <w:marRight w:val="0"/>
                                          <w:marTop w:val="0"/>
                                          <w:marBottom w:val="0"/>
                                          <w:divBdr>
                                            <w:top w:val="none" w:sz="0" w:space="0" w:color="auto"/>
                                            <w:left w:val="none" w:sz="0" w:space="0" w:color="auto"/>
                                            <w:bottom w:val="none" w:sz="0" w:space="0" w:color="auto"/>
                                            <w:right w:val="none" w:sz="0" w:space="0" w:color="auto"/>
                                          </w:divBdr>
                                          <w:divsChild>
                                            <w:div w:id="1993217391">
                                              <w:marLeft w:val="0"/>
                                              <w:marRight w:val="0"/>
                                              <w:marTop w:val="0"/>
                                              <w:marBottom w:val="0"/>
                                              <w:divBdr>
                                                <w:top w:val="none" w:sz="0" w:space="0" w:color="auto"/>
                                                <w:left w:val="none" w:sz="0" w:space="0" w:color="auto"/>
                                                <w:bottom w:val="none" w:sz="0" w:space="0" w:color="auto"/>
                                                <w:right w:val="none" w:sz="0" w:space="0" w:color="auto"/>
                                              </w:divBdr>
                                              <w:divsChild>
                                                <w:div w:id="1520850976">
                                                  <w:marLeft w:val="0"/>
                                                  <w:marRight w:val="0"/>
                                                  <w:marTop w:val="0"/>
                                                  <w:marBottom w:val="0"/>
                                                  <w:divBdr>
                                                    <w:top w:val="none" w:sz="0" w:space="0" w:color="auto"/>
                                                    <w:left w:val="none" w:sz="0" w:space="0" w:color="auto"/>
                                                    <w:bottom w:val="none" w:sz="0" w:space="0" w:color="auto"/>
                                                    <w:right w:val="none" w:sz="0" w:space="0" w:color="auto"/>
                                                  </w:divBdr>
                                                  <w:divsChild>
                                                    <w:div w:id="1387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841038">
          <w:marLeft w:val="0"/>
          <w:marRight w:val="0"/>
          <w:marTop w:val="0"/>
          <w:marBottom w:val="0"/>
          <w:divBdr>
            <w:top w:val="none" w:sz="0" w:space="0" w:color="auto"/>
            <w:left w:val="none" w:sz="0" w:space="0" w:color="auto"/>
            <w:bottom w:val="none" w:sz="0" w:space="0" w:color="auto"/>
            <w:right w:val="none" w:sz="0" w:space="0" w:color="auto"/>
          </w:divBdr>
          <w:divsChild>
            <w:div w:id="600845776">
              <w:marLeft w:val="0"/>
              <w:marRight w:val="0"/>
              <w:marTop w:val="0"/>
              <w:marBottom w:val="0"/>
              <w:divBdr>
                <w:top w:val="none" w:sz="0" w:space="0" w:color="auto"/>
                <w:left w:val="none" w:sz="0" w:space="0" w:color="auto"/>
                <w:bottom w:val="none" w:sz="0" w:space="0" w:color="auto"/>
                <w:right w:val="none" w:sz="0" w:space="0" w:color="auto"/>
              </w:divBdr>
              <w:divsChild>
                <w:div w:id="341205353">
                  <w:marLeft w:val="0"/>
                  <w:marRight w:val="0"/>
                  <w:marTop w:val="0"/>
                  <w:marBottom w:val="0"/>
                  <w:divBdr>
                    <w:top w:val="none" w:sz="0" w:space="0" w:color="auto"/>
                    <w:left w:val="none" w:sz="0" w:space="0" w:color="auto"/>
                    <w:bottom w:val="none" w:sz="0" w:space="0" w:color="auto"/>
                    <w:right w:val="none" w:sz="0" w:space="0" w:color="auto"/>
                  </w:divBdr>
                  <w:divsChild>
                    <w:div w:id="2068069364">
                      <w:marLeft w:val="0"/>
                      <w:marRight w:val="0"/>
                      <w:marTop w:val="0"/>
                      <w:marBottom w:val="0"/>
                      <w:divBdr>
                        <w:top w:val="none" w:sz="0" w:space="0" w:color="auto"/>
                        <w:left w:val="none" w:sz="0" w:space="0" w:color="auto"/>
                        <w:bottom w:val="none" w:sz="0" w:space="0" w:color="auto"/>
                        <w:right w:val="none" w:sz="0" w:space="0" w:color="auto"/>
                      </w:divBdr>
                      <w:divsChild>
                        <w:div w:id="1020206459">
                          <w:marLeft w:val="0"/>
                          <w:marRight w:val="0"/>
                          <w:marTop w:val="0"/>
                          <w:marBottom w:val="0"/>
                          <w:divBdr>
                            <w:top w:val="none" w:sz="0" w:space="0" w:color="auto"/>
                            <w:left w:val="none" w:sz="0" w:space="0" w:color="auto"/>
                            <w:bottom w:val="none" w:sz="0" w:space="0" w:color="auto"/>
                            <w:right w:val="none" w:sz="0" w:space="0" w:color="auto"/>
                          </w:divBdr>
                          <w:divsChild>
                            <w:div w:id="1773091505">
                              <w:marLeft w:val="0"/>
                              <w:marRight w:val="0"/>
                              <w:marTop w:val="0"/>
                              <w:marBottom w:val="0"/>
                              <w:divBdr>
                                <w:top w:val="none" w:sz="0" w:space="0" w:color="auto"/>
                                <w:left w:val="none" w:sz="0" w:space="0" w:color="auto"/>
                                <w:bottom w:val="none" w:sz="0" w:space="0" w:color="auto"/>
                                <w:right w:val="none" w:sz="0" w:space="0" w:color="auto"/>
                              </w:divBdr>
                              <w:divsChild>
                                <w:div w:id="1600285723">
                                  <w:marLeft w:val="0"/>
                                  <w:marRight w:val="0"/>
                                  <w:marTop w:val="0"/>
                                  <w:marBottom w:val="0"/>
                                  <w:divBdr>
                                    <w:top w:val="none" w:sz="0" w:space="0" w:color="auto"/>
                                    <w:left w:val="none" w:sz="0" w:space="0" w:color="auto"/>
                                    <w:bottom w:val="none" w:sz="0" w:space="0" w:color="auto"/>
                                    <w:right w:val="none" w:sz="0" w:space="0" w:color="auto"/>
                                  </w:divBdr>
                                  <w:divsChild>
                                    <w:div w:id="841049491">
                                      <w:marLeft w:val="0"/>
                                      <w:marRight w:val="0"/>
                                      <w:marTop w:val="0"/>
                                      <w:marBottom w:val="0"/>
                                      <w:divBdr>
                                        <w:top w:val="none" w:sz="0" w:space="0" w:color="auto"/>
                                        <w:left w:val="none" w:sz="0" w:space="0" w:color="auto"/>
                                        <w:bottom w:val="none" w:sz="0" w:space="0" w:color="auto"/>
                                        <w:right w:val="none" w:sz="0" w:space="0" w:color="auto"/>
                                      </w:divBdr>
                                      <w:divsChild>
                                        <w:div w:id="1663725">
                                          <w:marLeft w:val="0"/>
                                          <w:marRight w:val="0"/>
                                          <w:marTop w:val="0"/>
                                          <w:marBottom w:val="0"/>
                                          <w:divBdr>
                                            <w:top w:val="none" w:sz="0" w:space="0" w:color="auto"/>
                                            <w:left w:val="none" w:sz="0" w:space="0" w:color="auto"/>
                                            <w:bottom w:val="none" w:sz="0" w:space="0" w:color="auto"/>
                                            <w:right w:val="none" w:sz="0" w:space="0" w:color="auto"/>
                                          </w:divBdr>
                                          <w:divsChild>
                                            <w:div w:id="165945089">
                                              <w:marLeft w:val="0"/>
                                              <w:marRight w:val="0"/>
                                              <w:marTop w:val="0"/>
                                              <w:marBottom w:val="0"/>
                                              <w:divBdr>
                                                <w:top w:val="none" w:sz="0" w:space="0" w:color="auto"/>
                                                <w:left w:val="none" w:sz="0" w:space="0" w:color="auto"/>
                                                <w:bottom w:val="none" w:sz="0" w:space="0" w:color="auto"/>
                                                <w:right w:val="none" w:sz="0" w:space="0" w:color="auto"/>
                                              </w:divBdr>
                                              <w:divsChild>
                                                <w:div w:id="1334869962">
                                                  <w:marLeft w:val="0"/>
                                                  <w:marRight w:val="0"/>
                                                  <w:marTop w:val="0"/>
                                                  <w:marBottom w:val="0"/>
                                                  <w:divBdr>
                                                    <w:top w:val="none" w:sz="0" w:space="0" w:color="auto"/>
                                                    <w:left w:val="none" w:sz="0" w:space="0" w:color="auto"/>
                                                    <w:bottom w:val="none" w:sz="0" w:space="0" w:color="auto"/>
                                                    <w:right w:val="none" w:sz="0" w:space="0" w:color="auto"/>
                                                  </w:divBdr>
                                                  <w:divsChild>
                                                    <w:div w:id="19315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173838">
      <w:bodyDiv w:val="1"/>
      <w:marLeft w:val="0"/>
      <w:marRight w:val="0"/>
      <w:marTop w:val="0"/>
      <w:marBottom w:val="0"/>
      <w:divBdr>
        <w:top w:val="none" w:sz="0" w:space="0" w:color="auto"/>
        <w:left w:val="none" w:sz="0" w:space="0" w:color="auto"/>
        <w:bottom w:val="none" w:sz="0" w:space="0" w:color="auto"/>
        <w:right w:val="none" w:sz="0" w:space="0" w:color="auto"/>
      </w:divBdr>
      <w:divsChild>
        <w:div w:id="1324313439">
          <w:marLeft w:val="0"/>
          <w:marRight w:val="0"/>
          <w:marTop w:val="0"/>
          <w:marBottom w:val="0"/>
          <w:divBdr>
            <w:top w:val="none" w:sz="0" w:space="0" w:color="auto"/>
            <w:left w:val="none" w:sz="0" w:space="0" w:color="auto"/>
            <w:bottom w:val="none" w:sz="0" w:space="0" w:color="auto"/>
            <w:right w:val="none" w:sz="0" w:space="0" w:color="auto"/>
          </w:divBdr>
          <w:divsChild>
            <w:div w:id="373576078">
              <w:marLeft w:val="0"/>
              <w:marRight w:val="0"/>
              <w:marTop w:val="0"/>
              <w:marBottom w:val="0"/>
              <w:divBdr>
                <w:top w:val="none" w:sz="0" w:space="0" w:color="auto"/>
                <w:left w:val="none" w:sz="0" w:space="0" w:color="auto"/>
                <w:bottom w:val="none" w:sz="0" w:space="0" w:color="auto"/>
                <w:right w:val="none" w:sz="0" w:space="0" w:color="auto"/>
              </w:divBdr>
              <w:divsChild>
                <w:div w:id="819269293">
                  <w:marLeft w:val="0"/>
                  <w:marRight w:val="0"/>
                  <w:marTop w:val="0"/>
                  <w:marBottom w:val="0"/>
                  <w:divBdr>
                    <w:top w:val="none" w:sz="0" w:space="0" w:color="auto"/>
                    <w:left w:val="none" w:sz="0" w:space="0" w:color="auto"/>
                    <w:bottom w:val="none" w:sz="0" w:space="0" w:color="auto"/>
                    <w:right w:val="none" w:sz="0" w:space="0" w:color="auto"/>
                  </w:divBdr>
                  <w:divsChild>
                    <w:div w:id="966358192">
                      <w:marLeft w:val="0"/>
                      <w:marRight w:val="0"/>
                      <w:marTop w:val="0"/>
                      <w:marBottom w:val="0"/>
                      <w:divBdr>
                        <w:top w:val="none" w:sz="0" w:space="0" w:color="auto"/>
                        <w:left w:val="none" w:sz="0" w:space="0" w:color="auto"/>
                        <w:bottom w:val="none" w:sz="0" w:space="0" w:color="auto"/>
                        <w:right w:val="none" w:sz="0" w:space="0" w:color="auto"/>
                      </w:divBdr>
                      <w:divsChild>
                        <w:div w:id="192377542">
                          <w:marLeft w:val="0"/>
                          <w:marRight w:val="0"/>
                          <w:marTop w:val="0"/>
                          <w:marBottom w:val="0"/>
                          <w:divBdr>
                            <w:top w:val="none" w:sz="0" w:space="0" w:color="auto"/>
                            <w:left w:val="none" w:sz="0" w:space="0" w:color="auto"/>
                            <w:bottom w:val="none" w:sz="0" w:space="0" w:color="auto"/>
                            <w:right w:val="none" w:sz="0" w:space="0" w:color="auto"/>
                          </w:divBdr>
                          <w:divsChild>
                            <w:div w:id="1287850665">
                              <w:marLeft w:val="0"/>
                              <w:marRight w:val="0"/>
                              <w:marTop w:val="0"/>
                              <w:marBottom w:val="0"/>
                              <w:divBdr>
                                <w:top w:val="none" w:sz="0" w:space="0" w:color="auto"/>
                                <w:left w:val="none" w:sz="0" w:space="0" w:color="auto"/>
                                <w:bottom w:val="none" w:sz="0" w:space="0" w:color="auto"/>
                                <w:right w:val="none" w:sz="0" w:space="0" w:color="auto"/>
                              </w:divBdr>
                              <w:divsChild>
                                <w:div w:id="503976276">
                                  <w:marLeft w:val="0"/>
                                  <w:marRight w:val="0"/>
                                  <w:marTop w:val="0"/>
                                  <w:marBottom w:val="0"/>
                                  <w:divBdr>
                                    <w:top w:val="none" w:sz="0" w:space="0" w:color="auto"/>
                                    <w:left w:val="none" w:sz="0" w:space="0" w:color="auto"/>
                                    <w:bottom w:val="none" w:sz="0" w:space="0" w:color="auto"/>
                                    <w:right w:val="none" w:sz="0" w:space="0" w:color="auto"/>
                                  </w:divBdr>
                                  <w:divsChild>
                                    <w:div w:id="1103065000">
                                      <w:marLeft w:val="0"/>
                                      <w:marRight w:val="0"/>
                                      <w:marTop w:val="0"/>
                                      <w:marBottom w:val="0"/>
                                      <w:divBdr>
                                        <w:top w:val="none" w:sz="0" w:space="0" w:color="auto"/>
                                        <w:left w:val="none" w:sz="0" w:space="0" w:color="auto"/>
                                        <w:bottom w:val="none" w:sz="0" w:space="0" w:color="auto"/>
                                        <w:right w:val="none" w:sz="0" w:space="0" w:color="auto"/>
                                      </w:divBdr>
                                      <w:divsChild>
                                        <w:div w:id="561336487">
                                          <w:marLeft w:val="0"/>
                                          <w:marRight w:val="0"/>
                                          <w:marTop w:val="0"/>
                                          <w:marBottom w:val="0"/>
                                          <w:divBdr>
                                            <w:top w:val="none" w:sz="0" w:space="0" w:color="auto"/>
                                            <w:left w:val="none" w:sz="0" w:space="0" w:color="auto"/>
                                            <w:bottom w:val="none" w:sz="0" w:space="0" w:color="auto"/>
                                            <w:right w:val="none" w:sz="0" w:space="0" w:color="auto"/>
                                          </w:divBdr>
                                          <w:divsChild>
                                            <w:div w:id="717553952">
                                              <w:marLeft w:val="0"/>
                                              <w:marRight w:val="0"/>
                                              <w:marTop w:val="0"/>
                                              <w:marBottom w:val="0"/>
                                              <w:divBdr>
                                                <w:top w:val="none" w:sz="0" w:space="0" w:color="auto"/>
                                                <w:left w:val="none" w:sz="0" w:space="0" w:color="auto"/>
                                                <w:bottom w:val="none" w:sz="0" w:space="0" w:color="auto"/>
                                                <w:right w:val="none" w:sz="0" w:space="0" w:color="auto"/>
                                              </w:divBdr>
                                              <w:divsChild>
                                                <w:div w:id="1264261877">
                                                  <w:marLeft w:val="0"/>
                                                  <w:marRight w:val="0"/>
                                                  <w:marTop w:val="0"/>
                                                  <w:marBottom w:val="0"/>
                                                  <w:divBdr>
                                                    <w:top w:val="none" w:sz="0" w:space="0" w:color="auto"/>
                                                    <w:left w:val="none" w:sz="0" w:space="0" w:color="auto"/>
                                                    <w:bottom w:val="none" w:sz="0" w:space="0" w:color="auto"/>
                                                    <w:right w:val="none" w:sz="0" w:space="0" w:color="auto"/>
                                                  </w:divBdr>
                                                  <w:divsChild>
                                                    <w:div w:id="16730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476410">
          <w:marLeft w:val="0"/>
          <w:marRight w:val="0"/>
          <w:marTop w:val="0"/>
          <w:marBottom w:val="0"/>
          <w:divBdr>
            <w:top w:val="none" w:sz="0" w:space="0" w:color="auto"/>
            <w:left w:val="none" w:sz="0" w:space="0" w:color="auto"/>
            <w:bottom w:val="none" w:sz="0" w:space="0" w:color="auto"/>
            <w:right w:val="none" w:sz="0" w:space="0" w:color="auto"/>
          </w:divBdr>
          <w:divsChild>
            <w:div w:id="806893573">
              <w:marLeft w:val="0"/>
              <w:marRight w:val="0"/>
              <w:marTop w:val="0"/>
              <w:marBottom w:val="0"/>
              <w:divBdr>
                <w:top w:val="none" w:sz="0" w:space="0" w:color="auto"/>
                <w:left w:val="none" w:sz="0" w:space="0" w:color="auto"/>
                <w:bottom w:val="none" w:sz="0" w:space="0" w:color="auto"/>
                <w:right w:val="none" w:sz="0" w:space="0" w:color="auto"/>
              </w:divBdr>
              <w:divsChild>
                <w:div w:id="1815441921">
                  <w:marLeft w:val="0"/>
                  <w:marRight w:val="0"/>
                  <w:marTop w:val="0"/>
                  <w:marBottom w:val="0"/>
                  <w:divBdr>
                    <w:top w:val="none" w:sz="0" w:space="0" w:color="auto"/>
                    <w:left w:val="none" w:sz="0" w:space="0" w:color="auto"/>
                    <w:bottom w:val="none" w:sz="0" w:space="0" w:color="auto"/>
                    <w:right w:val="none" w:sz="0" w:space="0" w:color="auto"/>
                  </w:divBdr>
                  <w:divsChild>
                    <w:div w:id="1359237102">
                      <w:marLeft w:val="0"/>
                      <w:marRight w:val="0"/>
                      <w:marTop w:val="0"/>
                      <w:marBottom w:val="0"/>
                      <w:divBdr>
                        <w:top w:val="none" w:sz="0" w:space="0" w:color="auto"/>
                        <w:left w:val="none" w:sz="0" w:space="0" w:color="auto"/>
                        <w:bottom w:val="none" w:sz="0" w:space="0" w:color="auto"/>
                        <w:right w:val="none" w:sz="0" w:space="0" w:color="auto"/>
                      </w:divBdr>
                      <w:divsChild>
                        <w:div w:id="855970149">
                          <w:marLeft w:val="0"/>
                          <w:marRight w:val="0"/>
                          <w:marTop w:val="0"/>
                          <w:marBottom w:val="0"/>
                          <w:divBdr>
                            <w:top w:val="none" w:sz="0" w:space="0" w:color="auto"/>
                            <w:left w:val="none" w:sz="0" w:space="0" w:color="auto"/>
                            <w:bottom w:val="none" w:sz="0" w:space="0" w:color="auto"/>
                            <w:right w:val="none" w:sz="0" w:space="0" w:color="auto"/>
                          </w:divBdr>
                          <w:divsChild>
                            <w:div w:id="78256428">
                              <w:marLeft w:val="0"/>
                              <w:marRight w:val="0"/>
                              <w:marTop w:val="0"/>
                              <w:marBottom w:val="0"/>
                              <w:divBdr>
                                <w:top w:val="none" w:sz="0" w:space="0" w:color="auto"/>
                                <w:left w:val="none" w:sz="0" w:space="0" w:color="auto"/>
                                <w:bottom w:val="none" w:sz="0" w:space="0" w:color="auto"/>
                                <w:right w:val="none" w:sz="0" w:space="0" w:color="auto"/>
                              </w:divBdr>
                              <w:divsChild>
                                <w:div w:id="1722552855">
                                  <w:marLeft w:val="0"/>
                                  <w:marRight w:val="0"/>
                                  <w:marTop w:val="0"/>
                                  <w:marBottom w:val="0"/>
                                  <w:divBdr>
                                    <w:top w:val="none" w:sz="0" w:space="0" w:color="auto"/>
                                    <w:left w:val="none" w:sz="0" w:space="0" w:color="auto"/>
                                    <w:bottom w:val="none" w:sz="0" w:space="0" w:color="auto"/>
                                    <w:right w:val="none" w:sz="0" w:space="0" w:color="auto"/>
                                  </w:divBdr>
                                  <w:divsChild>
                                    <w:div w:id="2091731289">
                                      <w:marLeft w:val="0"/>
                                      <w:marRight w:val="0"/>
                                      <w:marTop w:val="0"/>
                                      <w:marBottom w:val="0"/>
                                      <w:divBdr>
                                        <w:top w:val="none" w:sz="0" w:space="0" w:color="auto"/>
                                        <w:left w:val="none" w:sz="0" w:space="0" w:color="auto"/>
                                        <w:bottom w:val="none" w:sz="0" w:space="0" w:color="auto"/>
                                        <w:right w:val="none" w:sz="0" w:space="0" w:color="auto"/>
                                      </w:divBdr>
                                      <w:divsChild>
                                        <w:div w:id="126170336">
                                          <w:marLeft w:val="0"/>
                                          <w:marRight w:val="0"/>
                                          <w:marTop w:val="0"/>
                                          <w:marBottom w:val="0"/>
                                          <w:divBdr>
                                            <w:top w:val="none" w:sz="0" w:space="0" w:color="auto"/>
                                            <w:left w:val="none" w:sz="0" w:space="0" w:color="auto"/>
                                            <w:bottom w:val="none" w:sz="0" w:space="0" w:color="auto"/>
                                            <w:right w:val="none" w:sz="0" w:space="0" w:color="auto"/>
                                          </w:divBdr>
                                          <w:divsChild>
                                            <w:div w:id="512763416">
                                              <w:marLeft w:val="0"/>
                                              <w:marRight w:val="0"/>
                                              <w:marTop w:val="0"/>
                                              <w:marBottom w:val="0"/>
                                              <w:divBdr>
                                                <w:top w:val="none" w:sz="0" w:space="0" w:color="auto"/>
                                                <w:left w:val="none" w:sz="0" w:space="0" w:color="auto"/>
                                                <w:bottom w:val="none" w:sz="0" w:space="0" w:color="auto"/>
                                                <w:right w:val="none" w:sz="0" w:space="0" w:color="auto"/>
                                              </w:divBdr>
                                              <w:divsChild>
                                                <w:div w:id="1732968515">
                                                  <w:marLeft w:val="0"/>
                                                  <w:marRight w:val="0"/>
                                                  <w:marTop w:val="0"/>
                                                  <w:marBottom w:val="0"/>
                                                  <w:divBdr>
                                                    <w:top w:val="none" w:sz="0" w:space="0" w:color="auto"/>
                                                    <w:left w:val="none" w:sz="0" w:space="0" w:color="auto"/>
                                                    <w:bottom w:val="none" w:sz="0" w:space="0" w:color="auto"/>
                                                    <w:right w:val="none" w:sz="0" w:space="0" w:color="auto"/>
                                                  </w:divBdr>
                                                  <w:divsChild>
                                                    <w:div w:id="11377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873944">
      <w:bodyDiv w:val="1"/>
      <w:marLeft w:val="0"/>
      <w:marRight w:val="0"/>
      <w:marTop w:val="0"/>
      <w:marBottom w:val="0"/>
      <w:divBdr>
        <w:top w:val="none" w:sz="0" w:space="0" w:color="auto"/>
        <w:left w:val="none" w:sz="0" w:space="0" w:color="auto"/>
        <w:bottom w:val="none" w:sz="0" w:space="0" w:color="auto"/>
        <w:right w:val="none" w:sz="0" w:space="0" w:color="auto"/>
      </w:divBdr>
    </w:div>
    <w:div w:id="1108234842">
      <w:bodyDiv w:val="1"/>
      <w:marLeft w:val="0"/>
      <w:marRight w:val="0"/>
      <w:marTop w:val="0"/>
      <w:marBottom w:val="0"/>
      <w:divBdr>
        <w:top w:val="none" w:sz="0" w:space="0" w:color="auto"/>
        <w:left w:val="none" w:sz="0" w:space="0" w:color="auto"/>
        <w:bottom w:val="none" w:sz="0" w:space="0" w:color="auto"/>
        <w:right w:val="none" w:sz="0" w:space="0" w:color="auto"/>
      </w:divBdr>
    </w:div>
    <w:div w:id="1140154280">
      <w:bodyDiv w:val="1"/>
      <w:marLeft w:val="0"/>
      <w:marRight w:val="0"/>
      <w:marTop w:val="0"/>
      <w:marBottom w:val="0"/>
      <w:divBdr>
        <w:top w:val="none" w:sz="0" w:space="0" w:color="auto"/>
        <w:left w:val="none" w:sz="0" w:space="0" w:color="auto"/>
        <w:bottom w:val="none" w:sz="0" w:space="0" w:color="auto"/>
        <w:right w:val="none" w:sz="0" w:space="0" w:color="auto"/>
      </w:divBdr>
    </w:div>
    <w:div w:id="1253390628">
      <w:bodyDiv w:val="1"/>
      <w:marLeft w:val="0"/>
      <w:marRight w:val="0"/>
      <w:marTop w:val="0"/>
      <w:marBottom w:val="0"/>
      <w:divBdr>
        <w:top w:val="none" w:sz="0" w:space="0" w:color="auto"/>
        <w:left w:val="none" w:sz="0" w:space="0" w:color="auto"/>
        <w:bottom w:val="none" w:sz="0" w:space="0" w:color="auto"/>
        <w:right w:val="none" w:sz="0" w:space="0" w:color="auto"/>
      </w:divBdr>
      <w:divsChild>
        <w:div w:id="1922252396">
          <w:marLeft w:val="0"/>
          <w:marRight w:val="0"/>
          <w:marTop w:val="0"/>
          <w:marBottom w:val="0"/>
          <w:divBdr>
            <w:top w:val="none" w:sz="0" w:space="0" w:color="auto"/>
            <w:left w:val="none" w:sz="0" w:space="0" w:color="auto"/>
            <w:bottom w:val="none" w:sz="0" w:space="0" w:color="auto"/>
            <w:right w:val="none" w:sz="0" w:space="0" w:color="auto"/>
          </w:divBdr>
        </w:div>
        <w:div w:id="1106269239">
          <w:marLeft w:val="0"/>
          <w:marRight w:val="0"/>
          <w:marTop w:val="0"/>
          <w:marBottom w:val="0"/>
          <w:divBdr>
            <w:top w:val="none" w:sz="0" w:space="0" w:color="auto"/>
            <w:left w:val="none" w:sz="0" w:space="0" w:color="auto"/>
            <w:bottom w:val="none" w:sz="0" w:space="0" w:color="auto"/>
            <w:right w:val="none" w:sz="0" w:space="0" w:color="auto"/>
          </w:divBdr>
        </w:div>
        <w:div w:id="898126449">
          <w:marLeft w:val="0"/>
          <w:marRight w:val="0"/>
          <w:marTop w:val="0"/>
          <w:marBottom w:val="0"/>
          <w:divBdr>
            <w:top w:val="none" w:sz="0" w:space="0" w:color="auto"/>
            <w:left w:val="none" w:sz="0" w:space="0" w:color="auto"/>
            <w:bottom w:val="none" w:sz="0" w:space="0" w:color="auto"/>
            <w:right w:val="none" w:sz="0" w:space="0" w:color="auto"/>
          </w:divBdr>
        </w:div>
      </w:divsChild>
    </w:div>
    <w:div w:id="1416169923">
      <w:bodyDiv w:val="1"/>
      <w:marLeft w:val="0"/>
      <w:marRight w:val="0"/>
      <w:marTop w:val="0"/>
      <w:marBottom w:val="0"/>
      <w:divBdr>
        <w:top w:val="none" w:sz="0" w:space="0" w:color="auto"/>
        <w:left w:val="none" w:sz="0" w:space="0" w:color="auto"/>
        <w:bottom w:val="none" w:sz="0" w:space="0" w:color="auto"/>
        <w:right w:val="none" w:sz="0" w:space="0" w:color="auto"/>
      </w:divBdr>
    </w:div>
    <w:div w:id="1458723767">
      <w:bodyDiv w:val="1"/>
      <w:marLeft w:val="0"/>
      <w:marRight w:val="0"/>
      <w:marTop w:val="0"/>
      <w:marBottom w:val="0"/>
      <w:divBdr>
        <w:top w:val="none" w:sz="0" w:space="0" w:color="auto"/>
        <w:left w:val="none" w:sz="0" w:space="0" w:color="auto"/>
        <w:bottom w:val="none" w:sz="0" w:space="0" w:color="auto"/>
        <w:right w:val="none" w:sz="0" w:space="0" w:color="auto"/>
      </w:divBdr>
    </w:div>
    <w:div w:id="1474560395">
      <w:bodyDiv w:val="1"/>
      <w:marLeft w:val="0"/>
      <w:marRight w:val="0"/>
      <w:marTop w:val="0"/>
      <w:marBottom w:val="0"/>
      <w:divBdr>
        <w:top w:val="none" w:sz="0" w:space="0" w:color="auto"/>
        <w:left w:val="none" w:sz="0" w:space="0" w:color="auto"/>
        <w:bottom w:val="none" w:sz="0" w:space="0" w:color="auto"/>
        <w:right w:val="none" w:sz="0" w:space="0" w:color="auto"/>
      </w:divBdr>
      <w:divsChild>
        <w:div w:id="1603760889">
          <w:marLeft w:val="0"/>
          <w:marRight w:val="0"/>
          <w:marTop w:val="0"/>
          <w:marBottom w:val="0"/>
          <w:divBdr>
            <w:top w:val="none" w:sz="0" w:space="0" w:color="auto"/>
            <w:left w:val="none" w:sz="0" w:space="0" w:color="auto"/>
            <w:bottom w:val="none" w:sz="0" w:space="0" w:color="auto"/>
            <w:right w:val="none" w:sz="0" w:space="0" w:color="auto"/>
          </w:divBdr>
          <w:divsChild>
            <w:div w:id="1948193946">
              <w:marLeft w:val="0"/>
              <w:marRight w:val="0"/>
              <w:marTop w:val="0"/>
              <w:marBottom w:val="0"/>
              <w:divBdr>
                <w:top w:val="none" w:sz="0" w:space="0" w:color="auto"/>
                <w:left w:val="none" w:sz="0" w:space="0" w:color="auto"/>
                <w:bottom w:val="none" w:sz="0" w:space="0" w:color="auto"/>
                <w:right w:val="none" w:sz="0" w:space="0" w:color="auto"/>
              </w:divBdr>
              <w:divsChild>
                <w:div w:id="693380258">
                  <w:marLeft w:val="0"/>
                  <w:marRight w:val="0"/>
                  <w:marTop w:val="0"/>
                  <w:marBottom w:val="0"/>
                  <w:divBdr>
                    <w:top w:val="none" w:sz="0" w:space="0" w:color="auto"/>
                    <w:left w:val="none" w:sz="0" w:space="0" w:color="auto"/>
                    <w:bottom w:val="none" w:sz="0" w:space="0" w:color="auto"/>
                    <w:right w:val="none" w:sz="0" w:space="0" w:color="auto"/>
                  </w:divBdr>
                  <w:divsChild>
                    <w:div w:id="1440638494">
                      <w:marLeft w:val="0"/>
                      <w:marRight w:val="0"/>
                      <w:marTop w:val="0"/>
                      <w:marBottom w:val="0"/>
                      <w:divBdr>
                        <w:top w:val="none" w:sz="0" w:space="0" w:color="auto"/>
                        <w:left w:val="none" w:sz="0" w:space="0" w:color="auto"/>
                        <w:bottom w:val="none" w:sz="0" w:space="0" w:color="auto"/>
                        <w:right w:val="none" w:sz="0" w:space="0" w:color="auto"/>
                      </w:divBdr>
                      <w:divsChild>
                        <w:div w:id="537087210">
                          <w:marLeft w:val="0"/>
                          <w:marRight w:val="0"/>
                          <w:marTop w:val="0"/>
                          <w:marBottom w:val="0"/>
                          <w:divBdr>
                            <w:top w:val="none" w:sz="0" w:space="0" w:color="auto"/>
                            <w:left w:val="none" w:sz="0" w:space="0" w:color="auto"/>
                            <w:bottom w:val="none" w:sz="0" w:space="0" w:color="auto"/>
                            <w:right w:val="none" w:sz="0" w:space="0" w:color="auto"/>
                          </w:divBdr>
                          <w:divsChild>
                            <w:div w:id="408697617">
                              <w:marLeft w:val="0"/>
                              <w:marRight w:val="0"/>
                              <w:marTop w:val="0"/>
                              <w:marBottom w:val="0"/>
                              <w:divBdr>
                                <w:top w:val="none" w:sz="0" w:space="0" w:color="auto"/>
                                <w:left w:val="none" w:sz="0" w:space="0" w:color="auto"/>
                                <w:bottom w:val="none" w:sz="0" w:space="0" w:color="auto"/>
                                <w:right w:val="none" w:sz="0" w:space="0" w:color="auto"/>
                              </w:divBdr>
                              <w:divsChild>
                                <w:div w:id="229849089">
                                  <w:marLeft w:val="0"/>
                                  <w:marRight w:val="0"/>
                                  <w:marTop w:val="0"/>
                                  <w:marBottom w:val="0"/>
                                  <w:divBdr>
                                    <w:top w:val="none" w:sz="0" w:space="0" w:color="auto"/>
                                    <w:left w:val="none" w:sz="0" w:space="0" w:color="auto"/>
                                    <w:bottom w:val="none" w:sz="0" w:space="0" w:color="auto"/>
                                    <w:right w:val="none" w:sz="0" w:space="0" w:color="auto"/>
                                  </w:divBdr>
                                  <w:divsChild>
                                    <w:div w:id="1192645631">
                                      <w:marLeft w:val="0"/>
                                      <w:marRight w:val="0"/>
                                      <w:marTop w:val="0"/>
                                      <w:marBottom w:val="0"/>
                                      <w:divBdr>
                                        <w:top w:val="none" w:sz="0" w:space="0" w:color="auto"/>
                                        <w:left w:val="none" w:sz="0" w:space="0" w:color="auto"/>
                                        <w:bottom w:val="none" w:sz="0" w:space="0" w:color="auto"/>
                                        <w:right w:val="none" w:sz="0" w:space="0" w:color="auto"/>
                                      </w:divBdr>
                                      <w:divsChild>
                                        <w:div w:id="625619776">
                                          <w:marLeft w:val="0"/>
                                          <w:marRight w:val="0"/>
                                          <w:marTop w:val="0"/>
                                          <w:marBottom w:val="0"/>
                                          <w:divBdr>
                                            <w:top w:val="none" w:sz="0" w:space="0" w:color="auto"/>
                                            <w:left w:val="none" w:sz="0" w:space="0" w:color="auto"/>
                                            <w:bottom w:val="none" w:sz="0" w:space="0" w:color="auto"/>
                                            <w:right w:val="none" w:sz="0" w:space="0" w:color="auto"/>
                                          </w:divBdr>
                                          <w:divsChild>
                                            <w:div w:id="534316534">
                                              <w:marLeft w:val="0"/>
                                              <w:marRight w:val="0"/>
                                              <w:marTop w:val="0"/>
                                              <w:marBottom w:val="0"/>
                                              <w:divBdr>
                                                <w:top w:val="none" w:sz="0" w:space="0" w:color="auto"/>
                                                <w:left w:val="none" w:sz="0" w:space="0" w:color="auto"/>
                                                <w:bottom w:val="none" w:sz="0" w:space="0" w:color="auto"/>
                                                <w:right w:val="none" w:sz="0" w:space="0" w:color="auto"/>
                                              </w:divBdr>
                                              <w:divsChild>
                                                <w:div w:id="2052151116">
                                                  <w:marLeft w:val="0"/>
                                                  <w:marRight w:val="0"/>
                                                  <w:marTop w:val="0"/>
                                                  <w:marBottom w:val="0"/>
                                                  <w:divBdr>
                                                    <w:top w:val="none" w:sz="0" w:space="0" w:color="auto"/>
                                                    <w:left w:val="none" w:sz="0" w:space="0" w:color="auto"/>
                                                    <w:bottom w:val="none" w:sz="0" w:space="0" w:color="auto"/>
                                                    <w:right w:val="none" w:sz="0" w:space="0" w:color="auto"/>
                                                  </w:divBdr>
                                                  <w:divsChild>
                                                    <w:div w:id="12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288399">
          <w:marLeft w:val="0"/>
          <w:marRight w:val="0"/>
          <w:marTop w:val="0"/>
          <w:marBottom w:val="0"/>
          <w:divBdr>
            <w:top w:val="none" w:sz="0" w:space="0" w:color="auto"/>
            <w:left w:val="none" w:sz="0" w:space="0" w:color="auto"/>
            <w:bottom w:val="none" w:sz="0" w:space="0" w:color="auto"/>
            <w:right w:val="none" w:sz="0" w:space="0" w:color="auto"/>
          </w:divBdr>
          <w:divsChild>
            <w:div w:id="263654524">
              <w:marLeft w:val="0"/>
              <w:marRight w:val="0"/>
              <w:marTop w:val="0"/>
              <w:marBottom w:val="0"/>
              <w:divBdr>
                <w:top w:val="none" w:sz="0" w:space="0" w:color="auto"/>
                <w:left w:val="none" w:sz="0" w:space="0" w:color="auto"/>
                <w:bottom w:val="none" w:sz="0" w:space="0" w:color="auto"/>
                <w:right w:val="none" w:sz="0" w:space="0" w:color="auto"/>
              </w:divBdr>
              <w:divsChild>
                <w:div w:id="1048142014">
                  <w:marLeft w:val="0"/>
                  <w:marRight w:val="0"/>
                  <w:marTop w:val="0"/>
                  <w:marBottom w:val="0"/>
                  <w:divBdr>
                    <w:top w:val="none" w:sz="0" w:space="0" w:color="auto"/>
                    <w:left w:val="none" w:sz="0" w:space="0" w:color="auto"/>
                    <w:bottom w:val="none" w:sz="0" w:space="0" w:color="auto"/>
                    <w:right w:val="none" w:sz="0" w:space="0" w:color="auto"/>
                  </w:divBdr>
                  <w:divsChild>
                    <w:div w:id="2016029734">
                      <w:marLeft w:val="0"/>
                      <w:marRight w:val="0"/>
                      <w:marTop w:val="0"/>
                      <w:marBottom w:val="0"/>
                      <w:divBdr>
                        <w:top w:val="none" w:sz="0" w:space="0" w:color="auto"/>
                        <w:left w:val="none" w:sz="0" w:space="0" w:color="auto"/>
                        <w:bottom w:val="none" w:sz="0" w:space="0" w:color="auto"/>
                        <w:right w:val="none" w:sz="0" w:space="0" w:color="auto"/>
                      </w:divBdr>
                      <w:divsChild>
                        <w:div w:id="381901620">
                          <w:marLeft w:val="0"/>
                          <w:marRight w:val="0"/>
                          <w:marTop w:val="0"/>
                          <w:marBottom w:val="0"/>
                          <w:divBdr>
                            <w:top w:val="none" w:sz="0" w:space="0" w:color="auto"/>
                            <w:left w:val="none" w:sz="0" w:space="0" w:color="auto"/>
                            <w:bottom w:val="none" w:sz="0" w:space="0" w:color="auto"/>
                            <w:right w:val="none" w:sz="0" w:space="0" w:color="auto"/>
                          </w:divBdr>
                          <w:divsChild>
                            <w:div w:id="789739425">
                              <w:marLeft w:val="0"/>
                              <w:marRight w:val="0"/>
                              <w:marTop w:val="0"/>
                              <w:marBottom w:val="0"/>
                              <w:divBdr>
                                <w:top w:val="none" w:sz="0" w:space="0" w:color="auto"/>
                                <w:left w:val="none" w:sz="0" w:space="0" w:color="auto"/>
                                <w:bottom w:val="none" w:sz="0" w:space="0" w:color="auto"/>
                                <w:right w:val="none" w:sz="0" w:space="0" w:color="auto"/>
                              </w:divBdr>
                              <w:divsChild>
                                <w:div w:id="541989634">
                                  <w:marLeft w:val="0"/>
                                  <w:marRight w:val="0"/>
                                  <w:marTop w:val="0"/>
                                  <w:marBottom w:val="0"/>
                                  <w:divBdr>
                                    <w:top w:val="none" w:sz="0" w:space="0" w:color="auto"/>
                                    <w:left w:val="none" w:sz="0" w:space="0" w:color="auto"/>
                                    <w:bottom w:val="none" w:sz="0" w:space="0" w:color="auto"/>
                                    <w:right w:val="none" w:sz="0" w:space="0" w:color="auto"/>
                                  </w:divBdr>
                                  <w:divsChild>
                                    <w:div w:id="1064914670">
                                      <w:marLeft w:val="0"/>
                                      <w:marRight w:val="0"/>
                                      <w:marTop w:val="0"/>
                                      <w:marBottom w:val="0"/>
                                      <w:divBdr>
                                        <w:top w:val="none" w:sz="0" w:space="0" w:color="auto"/>
                                        <w:left w:val="none" w:sz="0" w:space="0" w:color="auto"/>
                                        <w:bottom w:val="none" w:sz="0" w:space="0" w:color="auto"/>
                                        <w:right w:val="none" w:sz="0" w:space="0" w:color="auto"/>
                                      </w:divBdr>
                                      <w:divsChild>
                                        <w:div w:id="1569457961">
                                          <w:marLeft w:val="0"/>
                                          <w:marRight w:val="0"/>
                                          <w:marTop w:val="0"/>
                                          <w:marBottom w:val="0"/>
                                          <w:divBdr>
                                            <w:top w:val="none" w:sz="0" w:space="0" w:color="auto"/>
                                            <w:left w:val="none" w:sz="0" w:space="0" w:color="auto"/>
                                            <w:bottom w:val="none" w:sz="0" w:space="0" w:color="auto"/>
                                            <w:right w:val="none" w:sz="0" w:space="0" w:color="auto"/>
                                          </w:divBdr>
                                          <w:divsChild>
                                            <w:div w:id="1520660977">
                                              <w:marLeft w:val="0"/>
                                              <w:marRight w:val="0"/>
                                              <w:marTop w:val="0"/>
                                              <w:marBottom w:val="0"/>
                                              <w:divBdr>
                                                <w:top w:val="none" w:sz="0" w:space="0" w:color="auto"/>
                                                <w:left w:val="none" w:sz="0" w:space="0" w:color="auto"/>
                                                <w:bottom w:val="none" w:sz="0" w:space="0" w:color="auto"/>
                                                <w:right w:val="none" w:sz="0" w:space="0" w:color="auto"/>
                                              </w:divBdr>
                                              <w:divsChild>
                                                <w:div w:id="1860241851">
                                                  <w:marLeft w:val="0"/>
                                                  <w:marRight w:val="0"/>
                                                  <w:marTop w:val="0"/>
                                                  <w:marBottom w:val="0"/>
                                                  <w:divBdr>
                                                    <w:top w:val="none" w:sz="0" w:space="0" w:color="auto"/>
                                                    <w:left w:val="none" w:sz="0" w:space="0" w:color="auto"/>
                                                    <w:bottom w:val="none" w:sz="0" w:space="0" w:color="auto"/>
                                                    <w:right w:val="none" w:sz="0" w:space="0" w:color="auto"/>
                                                  </w:divBdr>
                                                  <w:divsChild>
                                                    <w:div w:id="1189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652066">
      <w:bodyDiv w:val="1"/>
      <w:marLeft w:val="0"/>
      <w:marRight w:val="0"/>
      <w:marTop w:val="0"/>
      <w:marBottom w:val="0"/>
      <w:divBdr>
        <w:top w:val="none" w:sz="0" w:space="0" w:color="auto"/>
        <w:left w:val="none" w:sz="0" w:space="0" w:color="auto"/>
        <w:bottom w:val="none" w:sz="0" w:space="0" w:color="auto"/>
        <w:right w:val="none" w:sz="0" w:space="0" w:color="auto"/>
      </w:divBdr>
      <w:divsChild>
        <w:div w:id="1941716448">
          <w:marLeft w:val="0"/>
          <w:marRight w:val="0"/>
          <w:marTop w:val="0"/>
          <w:marBottom w:val="0"/>
          <w:divBdr>
            <w:top w:val="none" w:sz="0" w:space="0" w:color="auto"/>
            <w:left w:val="none" w:sz="0" w:space="0" w:color="auto"/>
            <w:bottom w:val="none" w:sz="0" w:space="0" w:color="auto"/>
            <w:right w:val="none" w:sz="0" w:space="0" w:color="auto"/>
          </w:divBdr>
          <w:divsChild>
            <w:div w:id="759914572">
              <w:marLeft w:val="0"/>
              <w:marRight w:val="0"/>
              <w:marTop w:val="0"/>
              <w:marBottom w:val="0"/>
              <w:divBdr>
                <w:top w:val="none" w:sz="0" w:space="0" w:color="auto"/>
                <w:left w:val="none" w:sz="0" w:space="0" w:color="auto"/>
                <w:bottom w:val="none" w:sz="0" w:space="0" w:color="auto"/>
                <w:right w:val="none" w:sz="0" w:space="0" w:color="auto"/>
              </w:divBdr>
              <w:divsChild>
                <w:div w:id="1443721865">
                  <w:marLeft w:val="0"/>
                  <w:marRight w:val="0"/>
                  <w:marTop w:val="0"/>
                  <w:marBottom w:val="0"/>
                  <w:divBdr>
                    <w:top w:val="none" w:sz="0" w:space="0" w:color="auto"/>
                    <w:left w:val="none" w:sz="0" w:space="0" w:color="auto"/>
                    <w:bottom w:val="none" w:sz="0" w:space="0" w:color="auto"/>
                    <w:right w:val="none" w:sz="0" w:space="0" w:color="auto"/>
                  </w:divBdr>
                  <w:divsChild>
                    <w:div w:id="449322192">
                      <w:marLeft w:val="0"/>
                      <w:marRight w:val="0"/>
                      <w:marTop w:val="0"/>
                      <w:marBottom w:val="0"/>
                      <w:divBdr>
                        <w:top w:val="none" w:sz="0" w:space="0" w:color="auto"/>
                        <w:left w:val="none" w:sz="0" w:space="0" w:color="auto"/>
                        <w:bottom w:val="none" w:sz="0" w:space="0" w:color="auto"/>
                        <w:right w:val="none" w:sz="0" w:space="0" w:color="auto"/>
                      </w:divBdr>
                      <w:divsChild>
                        <w:div w:id="186407446">
                          <w:marLeft w:val="0"/>
                          <w:marRight w:val="0"/>
                          <w:marTop w:val="0"/>
                          <w:marBottom w:val="0"/>
                          <w:divBdr>
                            <w:top w:val="none" w:sz="0" w:space="0" w:color="auto"/>
                            <w:left w:val="none" w:sz="0" w:space="0" w:color="auto"/>
                            <w:bottom w:val="none" w:sz="0" w:space="0" w:color="auto"/>
                            <w:right w:val="none" w:sz="0" w:space="0" w:color="auto"/>
                          </w:divBdr>
                          <w:divsChild>
                            <w:div w:id="1053626576">
                              <w:marLeft w:val="0"/>
                              <w:marRight w:val="0"/>
                              <w:marTop w:val="0"/>
                              <w:marBottom w:val="0"/>
                              <w:divBdr>
                                <w:top w:val="none" w:sz="0" w:space="0" w:color="auto"/>
                                <w:left w:val="none" w:sz="0" w:space="0" w:color="auto"/>
                                <w:bottom w:val="none" w:sz="0" w:space="0" w:color="auto"/>
                                <w:right w:val="none" w:sz="0" w:space="0" w:color="auto"/>
                              </w:divBdr>
                              <w:divsChild>
                                <w:div w:id="382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430192">
      <w:bodyDiv w:val="1"/>
      <w:marLeft w:val="0"/>
      <w:marRight w:val="0"/>
      <w:marTop w:val="0"/>
      <w:marBottom w:val="0"/>
      <w:divBdr>
        <w:top w:val="none" w:sz="0" w:space="0" w:color="auto"/>
        <w:left w:val="none" w:sz="0" w:space="0" w:color="auto"/>
        <w:bottom w:val="none" w:sz="0" w:space="0" w:color="auto"/>
        <w:right w:val="none" w:sz="0" w:space="0" w:color="auto"/>
      </w:divBdr>
    </w:div>
    <w:div w:id="1631205502">
      <w:bodyDiv w:val="1"/>
      <w:marLeft w:val="0"/>
      <w:marRight w:val="0"/>
      <w:marTop w:val="0"/>
      <w:marBottom w:val="0"/>
      <w:divBdr>
        <w:top w:val="none" w:sz="0" w:space="0" w:color="auto"/>
        <w:left w:val="none" w:sz="0" w:space="0" w:color="auto"/>
        <w:bottom w:val="none" w:sz="0" w:space="0" w:color="auto"/>
        <w:right w:val="none" w:sz="0" w:space="0" w:color="auto"/>
      </w:divBdr>
    </w:div>
    <w:div w:id="1701391530">
      <w:bodyDiv w:val="1"/>
      <w:marLeft w:val="0"/>
      <w:marRight w:val="0"/>
      <w:marTop w:val="0"/>
      <w:marBottom w:val="0"/>
      <w:divBdr>
        <w:top w:val="none" w:sz="0" w:space="0" w:color="auto"/>
        <w:left w:val="none" w:sz="0" w:space="0" w:color="auto"/>
        <w:bottom w:val="none" w:sz="0" w:space="0" w:color="auto"/>
        <w:right w:val="none" w:sz="0" w:space="0" w:color="auto"/>
      </w:divBdr>
    </w:div>
    <w:div w:id="1719235625">
      <w:bodyDiv w:val="1"/>
      <w:marLeft w:val="0"/>
      <w:marRight w:val="0"/>
      <w:marTop w:val="0"/>
      <w:marBottom w:val="0"/>
      <w:divBdr>
        <w:top w:val="none" w:sz="0" w:space="0" w:color="auto"/>
        <w:left w:val="none" w:sz="0" w:space="0" w:color="auto"/>
        <w:bottom w:val="none" w:sz="0" w:space="0" w:color="auto"/>
        <w:right w:val="none" w:sz="0" w:space="0" w:color="auto"/>
      </w:divBdr>
    </w:div>
    <w:div w:id="1762410183">
      <w:bodyDiv w:val="1"/>
      <w:marLeft w:val="0"/>
      <w:marRight w:val="0"/>
      <w:marTop w:val="0"/>
      <w:marBottom w:val="0"/>
      <w:divBdr>
        <w:top w:val="none" w:sz="0" w:space="0" w:color="auto"/>
        <w:left w:val="none" w:sz="0" w:space="0" w:color="auto"/>
        <w:bottom w:val="none" w:sz="0" w:space="0" w:color="auto"/>
        <w:right w:val="none" w:sz="0" w:space="0" w:color="auto"/>
      </w:divBdr>
    </w:div>
    <w:div w:id="1892569652">
      <w:bodyDiv w:val="1"/>
      <w:marLeft w:val="0"/>
      <w:marRight w:val="0"/>
      <w:marTop w:val="0"/>
      <w:marBottom w:val="0"/>
      <w:divBdr>
        <w:top w:val="none" w:sz="0" w:space="0" w:color="auto"/>
        <w:left w:val="none" w:sz="0" w:space="0" w:color="auto"/>
        <w:bottom w:val="none" w:sz="0" w:space="0" w:color="auto"/>
        <w:right w:val="none" w:sz="0" w:space="0" w:color="auto"/>
      </w:divBdr>
    </w:div>
    <w:div w:id="1900968594">
      <w:bodyDiv w:val="1"/>
      <w:marLeft w:val="0"/>
      <w:marRight w:val="0"/>
      <w:marTop w:val="0"/>
      <w:marBottom w:val="0"/>
      <w:divBdr>
        <w:top w:val="none" w:sz="0" w:space="0" w:color="auto"/>
        <w:left w:val="none" w:sz="0" w:space="0" w:color="auto"/>
        <w:bottom w:val="none" w:sz="0" w:space="0" w:color="auto"/>
        <w:right w:val="none" w:sz="0" w:space="0" w:color="auto"/>
      </w:divBdr>
    </w:div>
    <w:div w:id="1972905052">
      <w:bodyDiv w:val="1"/>
      <w:marLeft w:val="0"/>
      <w:marRight w:val="0"/>
      <w:marTop w:val="0"/>
      <w:marBottom w:val="0"/>
      <w:divBdr>
        <w:top w:val="none" w:sz="0" w:space="0" w:color="auto"/>
        <w:left w:val="none" w:sz="0" w:space="0" w:color="auto"/>
        <w:bottom w:val="none" w:sz="0" w:space="0" w:color="auto"/>
        <w:right w:val="none" w:sz="0" w:space="0" w:color="auto"/>
      </w:divBdr>
    </w:div>
    <w:div w:id="1975327647">
      <w:bodyDiv w:val="1"/>
      <w:marLeft w:val="0"/>
      <w:marRight w:val="0"/>
      <w:marTop w:val="0"/>
      <w:marBottom w:val="0"/>
      <w:divBdr>
        <w:top w:val="none" w:sz="0" w:space="0" w:color="auto"/>
        <w:left w:val="none" w:sz="0" w:space="0" w:color="auto"/>
        <w:bottom w:val="none" w:sz="0" w:space="0" w:color="auto"/>
        <w:right w:val="none" w:sz="0" w:space="0" w:color="auto"/>
      </w:divBdr>
      <w:divsChild>
        <w:div w:id="728040634">
          <w:marLeft w:val="0"/>
          <w:marRight w:val="0"/>
          <w:marTop w:val="0"/>
          <w:marBottom w:val="0"/>
          <w:divBdr>
            <w:top w:val="none" w:sz="0" w:space="0" w:color="auto"/>
            <w:left w:val="none" w:sz="0" w:space="0" w:color="auto"/>
            <w:bottom w:val="none" w:sz="0" w:space="0" w:color="auto"/>
            <w:right w:val="none" w:sz="0" w:space="0" w:color="auto"/>
          </w:divBdr>
          <w:divsChild>
            <w:div w:id="514733998">
              <w:marLeft w:val="0"/>
              <w:marRight w:val="0"/>
              <w:marTop w:val="0"/>
              <w:marBottom w:val="0"/>
              <w:divBdr>
                <w:top w:val="none" w:sz="0" w:space="0" w:color="auto"/>
                <w:left w:val="none" w:sz="0" w:space="0" w:color="auto"/>
                <w:bottom w:val="none" w:sz="0" w:space="0" w:color="auto"/>
                <w:right w:val="none" w:sz="0" w:space="0" w:color="auto"/>
              </w:divBdr>
              <w:divsChild>
                <w:div w:id="2056275647">
                  <w:marLeft w:val="0"/>
                  <w:marRight w:val="0"/>
                  <w:marTop w:val="0"/>
                  <w:marBottom w:val="0"/>
                  <w:divBdr>
                    <w:top w:val="none" w:sz="0" w:space="0" w:color="auto"/>
                    <w:left w:val="none" w:sz="0" w:space="0" w:color="auto"/>
                    <w:bottom w:val="none" w:sz="0" w:space="0" w:color="auto"/>
                    <w:right w:val="none" w:sz="0" w:space="0" w:color="auto"/>
                  </w:divBdr>
                  <w:divsChild>
                    <w:div w:id="494998629">
                      <w:marLeft w:val="0"/>
                      <w:marRight w:val="0"/>
                      <w:marTop w:val="0"/>
                      <w:marBottom w:val="0"/>
                      <w:divBdr>
                        <w:top w:val="none" w:sz="0" w:space="0" w:color="auto"/>
                        <w:left w:val="none" w:sz="0" w:space="0" w:color="auto"/>
                        <w:bottom w:val="none" w:sz="0" w:space="0" w:color="auto"/>
                        <w:right w:val="none" w:sz="0" w:space="0" w:color="auto"/>
                      </w:divBdr>
                      <w:divsChild>
                        <w:div w:id="672341445">
                          <w:marLeft w:val="0"/>
                          <w:marRight w:val="0"/>
                          <w:marTop w:val="0"/>
                          <w:marBottom w:val="0"/>
                          <w:divBdr>
                            <w:top w:val="none" w:sz="0" w:space="0" w:color="auto"/>
                            <w:left w:val="none" w:sz="0" w:space="0" w:color="auto"/>
                            <w:bottom w:val="none" w:sz="0" w:space="0" w:color="auto"/>
                            <w:right w:val="none" w:sz="0" w:space="0" w:color="auto"/>
                          </w:divBdr>
                          <w:divsChild>
                            <w:div w:id="1331182287">
                              <w:marLeft w:val="0"/>
                              <w:marRight w:val="0"/>
                              <w:marTop w:val="0"/>
                              <w:marBottom w:val="0"/>
                              <w:divBdr>
                                <w:top w:val="none" w:sz="0" w:space="0" w:color="auto"/>
                                <w:left w:val="none" w:sz="0" w:space="0" w:color="auto"/>
                                <w:bottom w:val="none" w:sz="0" w:space="0" w:color="auto"/>
                                <w:right w:val="none" w:sz="0" w:space="0" w:color="auto"/>
                              </w:divBdr>
                              <w:divsChild>
                                <w:div w:id="2043507038">
                                  <w:marLeft w:val="0"/>
                                  <w:marRight w:val="0"/>
                                  <w:marTop w:val="0"/>
                                  <w:marBottom w:val="0"/>
                                  <w:divBdr>
                                    <w:top w:val="none" w:sz="0" w:space="0" w:color="auto"/>
                                    <w:left w:val="none" w:sz="0" w:space="0" w:color="auto"/>
                                    <w:bottom w:val="none" w:sz="0" w:space="0" w:color="auto"/>
                                    <w:right w:val="none" w:sz="0" w:space="0" w:color="auto"/>
                                  </w:divBdr>
                                  <w:divsChild>
                                    <w:div w:id="1750493174">
                                      <w:marLeft w:val="0"/>
                                      <w:marRight w:val="0"/>
                                      <w:marTop w:val="0"/>
                                      <w:marBottom w:val="0"/>
                                      <w:divBdr>
                                        <w:top w:val="none" w:sz="0" w:space="0" w:color="auto"/>
                                        <w:left w:val="none" w:sz="0" w:space="0" w:color="auto"/>
                                        <w:bottom w:val="none" w:sz="0" w:space="0" w:color="auto"/>
                                        <w:right w:val="none" w:sz="0" w:space="0" w:color="auto"/>
                                      </w:divBdr>
                                      <w:divsChild>
                                        <w:div w:id="159657793">
                                          <w:marLeft w:val="0"/>
                                          <w:marRight w:val="0"/>
                                          <w:marTop w:val="0"/>
                                          <w:marBottom w:val="0"/>
                                          <w:divBdr>
                                            <w:top w:val="none" w:sz="0" w:space="0" w:color="auto"/>
                                            <w:left w:val="none" w:sz="0" w:space="0" w:color="auto"/>
                                            <w:bottom w:val="none" w:sz="0" w:space="0" w:color="auto"/>
                                            <w:right w:val="none" w:sz="0" w:space="0" w:color="auto"/>
                                          </w:divBdr>
                                          <w:divsChild>
                                            <w:div w:id="327103562">
                                              <w:marLeft w:val="0"/>
                                              <w:marRight w:val="0"/>
                                              <w:marTop w:val="0"/>
                                              <w:marBottom w:val="0"/>
                                              <w:divBdr>
                                                <w:top w:val="none" w:sz="0" w:space="0" w:color="auto"/>
                                                <w:left w:val="none" w:sz="0" w:space="0" w:color="auto"/>
                                                <w:bottom w:val="none" w:sz="0" w:space="0" w:color="auto"/>
                                                <w:right w:val="none" w:sz="0" w:space="0" w:color="auto"/>
                                              </w:divBdr>
                                              <w:divsChild>
                                                <w:div w:id="613024145">
                                                  <w:marLeft w:val="0"/>
                                                  <w:marRight w:val="0"/>
                                                  <w:marTop w:val="0"/>
                                                  <w:marBottom w:val="0"/>
                                                  <w:divBdr>
                                                    <w:top w:val="none" w:sz="0" w:space="0" w:color="auto"/>
                                                    <w:left w:val="none" w:sz="0" w:space="0" w:color="auto"/>
                                                    <w:bottom w:val="none" w:sz="0" w:space="0" w:color="auto"/>
                                                    <w:right w:val="none" w:sz="0" w:space="0" w:color="auto"/>
                                                  </w:divBdr>
                                                  <w:divsChild>
                                                    <w:div w:id="692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024593">
          <w:marLeft w:val="0"/>
          <w:marRight w:val="0"/>
          <w:marTop w:val="0"/>
          <w:marBottom w:val="0"/>
          <w:divBdr>
            <w:top w:val="none" w:sz="0" w:space="0" w:color="auto"/>
            <w:left w:val="none" w:sz="0" w:space="0" w:color="auto"/>
            <w:bottom w:val="none" w:sz="0" w:space="0" w:color="auto"/>
            <w:right w:val="none" w:sz="0" w:space="0" w:color="auto"/>
          </w:divBdr>
          <w:divsChild>
            <w:div w:id="1709138915">
              <w:marLeft w:val="0"/>
              <w:marRight w:val="0"/>
              <w:marTop w:val="0"/>
              <w:marBottom w:val="0"/>
              <w:divBdr>
                <w:top w:val="none" w:sz="0" w:space="0" w:color="auto"/>
                <w:left w:val="none" w:sz="0" w:space="0" w:color="auto"/>
                <w:bottom w:val="none" w:sz="0" w:space="0" w:color="auto"/>
                <w:right w:val="none" w:sz="0" w:space="0" w:color="auto"/>
              </w:divBdr>
              <w:divsChild>
                <w:div w:id="1193494018">
                  <w:marLeft w:val="0"/>
                  <w:marRight w:val="0"/>
                  <w:marTop w:val="0"/>
                  <w:marBottom w:val="0"/>
                  <w:divBdr>
                    <w:top w:val="none" w:sz="0" w:space="0" w:color="auto"/>
                    <w:left w:val="none" w:sz="0" w:space="0" w:color="auto"/>
                    <w:bottom w:val="none" w:sz="0" w:space="0" w:color="auto"/>
                    <w:right w:val="none" w:sz="0" w:space="0" w:color="auto"/>
                  </w:divBdr>
                  <w:divsChild>
                    <w:div w:id="554321249">
                      <w:marLeft w:val="0"/>
                      <w:marRight w:val="0"/>
                      <w:marTop w:val="0"/>
                      <w:marBottom w:val="0"/>
                      <w:divBdr>
                        <w:top w:val="none" w:sz="0" w:space="0" w:color="auto"/>
                        <w:left w:val="none" w:sz="0" w:space="0" w:color="auto"/>
                        <w:bottom w:val="none" w:sz="0" w:space="0" w:color="auto"/>
                        <w:right w:val="none" w:sz="0" w:space="0" w:color="auto"/>
                      </w:divBdr>
                      <w:divsChild>
                        <w:div w:id="314383032">
                          <w:marLeft w:val="0"/>
                          <w:marRight w:val="0"/>
                          <w:marTop w:val="0"/>
                          <w:marBottom w:val="0"/>
                          <w:divBdr>
                            <w:top w:val="none" w:sz="0" w:space="0" w:color="auto"/>
                            <w:left w:val="none" w:sz="0" w:space="0" w:color="auto"/>
                            <w:bottom w:val="none" w:sz="0" w:space="0" w:color="auto"/>
                            <w:right w:val="none" w:sz="0" w:space="0" w:color="auto"/>
                          </w:divBdr>
                          <w:divsChild>
                            <w:div w:id="517043342">
                              <w:marLeft w:val="0"/>
                              <w:marRight w:val="0"/>
                              <w:marTop w:val="0"/>
                              <w:marBottom w:val="0"/>
                              <w:divBdr>
                                <w:top w:val="none" w:sz="0" w:space="0" w:color="auto"/>
                                <w:left w:val="none" w:sz="0" w:space="0" w:color="auto"/>
                                <w:bottom w:val="none" w:sz="0" w:space="0" w:color="auto"/>
                                <w:right w:val="none" w:sz="0" w:space="0" w:color="auto"/>
                              </w:divBdr>
                              <w:divsChild>
                                <w:div w:id="462771503">
                                  <w:marLeft w:val="0"/>
                                  <w:marRight w:val="0"/>
                                  <w:marTop w:val="0"/>
                                  <w:marBottom w:val="0"/>
                                  <w:divBdr>
                                    <w:top w:val="none" w:sz="0" w:space="0" w:color="auto"/>
                                    <w:left w:val="none" w:sz="0" w:space="0" w:color="auto"/>
                                    <w:bottom w:val="none" w:sz="0" w:space="0" w:color="auto"/>
                                    <w:right w:val="none" w:sz="0" w:space="0" w:color="auto"/>
                                  </w:divBdr>
                                  <w:divsChild>
                                    <w:div w:id="768279086">
                                      <w:marLeft w:val="0"/>
                                      <w:marRight w:val="0"/>
                                      <w:marTop w:val="0"/>
                                      <w:marBottom w:val="0"/>
                                      <w:divBdr>
                                        <w:top w:val="none" w:sz="0" w:space="0" w:color="auto"/>
                                        <w:left w:val="none" w:sz="0" w:space="0" w:color="auto"/>
                                        <w:bottom w:val="none" w:sz="0" w:space="0" w:color="auto"/>
                                        <w:right w:val="none" w:sz="0" w:space="0" w:color="auto"/>
                                      </w:divBdr>
                                      <w:divsChild>
                                        <w:div w:id="1310982685">
                                          <w:marLeft w:val="0"/>
                                          <w:marRight w:val="0"/>
                                          <w:marTop w:val="0"/>
                                          <w:marBottom w:val="0"/>
                                          <w:divBdr>
                                            <w:top w:val="none" w:sz="0" w:space="0" w:color="auto"/>
                                            <w:left w:val="none" w:sz="0" w:space="0" w:color="auto"/>
                                            <w:bottom w:val="none" w:sz="0" w:space="0" w:color="auto"/>
                                            <w:right w:val="none" w:sz="0" w:space="0" w:color="auto"/>
                                          </w:divBdr>
                                          <w:divsChild>
                                            <w:div w:id="958493009">
                                              <w:marLeft w:val="0"/>
                                              <w:marRight w:val="0"/>
                                              <w:marTop w:val="0"/>
                                              <w:marBottom w:val="0"/>
                                              <w:divBdr>
                                                <w:top w:val="none" w:sz="0" w:space="0" w:color="auto"/>
                                                <w:left w:val="none" w:sz="0" w:space="0" w:color="auto"/>
                                                <w:bottom w:val="none" w:sz="0" w:space="0" w:color="auto"/>
                                                <w:right w:val="none" w:sz="0" w:space="0" w:color="auto"/>
                                              </w:divBdr>
                                              <w:divsChild>
                                                <w:div w:id="1447770668">
                                                  <w:marLeft w:val="0"/>
                                                  <w:marRight w:val="0"/>
                                                  <w:marTop w:val="0"/>
                                                  <w:marBottom w:val="0"/>
                                                  <w:divBdr>
                                                    <w:top w:val="none" w:sz="0" w:space="0" w:color="auto"/>
                                                    <w:left w:val="none" w:sz="0" w:space="0" w:color="auto"/>
                                                    <w:bottom w:val="none" w:sz="0" w:space="0" w:color="auto"/>
                                                    <w:right w:val="none" w:sz="0" w:space="0" w:color="auto"/>
                                                  </w:divBdr>
                                                  <w:divsChild>
                                                    <w:div w:id="19505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77327">
      <w:bodyDiv w:val="1"/>
      <w:marLeft w:val="0"/>
      <w:marRight w:val="0"/>
      <w:marTop w:val="0"/>
      <w:marBottom w:val="0"/>
      <w:divBdr>
        <w:top w:val="none" w:sz="0" w:space="0" w:color="auto"/>
        <w:left w:val="none" w:sz="0" w:space="0" w:color="auto"/>
        <w:bottom w:val="none" w:sz="0" w:space="0" w:color="auto"/>
        <w:right w:val="none" w:sz="0" w:space="0" w:color="auto"/>
      </w:divBdr>
    </w:div>
    <w:div w:id="207474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9D9E0-1CBF-4B4C-A029-9B90A3E29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 Sonawane</dc:creator>
  <cp:keywords/>
  <dc:description/>
  <cp:lastModifiedBy>Ishwar Sonawane</cp:lastModifiedBy>
  <cp:revision>55</cp:revision>
  <dcterms:created xsi:type="dcterms:W3CDTF">2026-03-27T17:37:00Z</dcterms:created>
  <dcterms:modified xsi:type="dcterms:W3CDTF">2026-03-27T20:01:00Z</dcterms:modified>
</cp:coreProperties>
</file>