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2F" w:rsidRPr="004F36D2" w:rsidRDefault="006F5EE8" w:rsidP="006F5EE8">
      <w:pPr>
        <w:jc w:val="center"/>
        <w:rPr>
          <w:rFonts w:cstheme="minorHAnsi"/>
          <w:b/>
          <w:color w:val="000000"/>
          <w:sz w:val="48"/>
          <w:szCs w:val="48"/>
          <w:shd w:val="clear" w:color="auto" w:fill="FFFFFF"/>
        </w:rPr>
      </w:pPr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Hyper Text </w:t>
      </w:r>
      <w:proofErr w:type="spellStart"/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>Markup</w:t>
      </w:r>
      <w:proofErr w:type="spellEnd"/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 Language</w:t>
      </w:r>
    </w:p>
    <w:p w:rsidR="006F5EE8" w:rsidRPr="004F36D2" w:rsidRDefault="006F5EE8" w:rsidP="006F5EE8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F5EE8" w:rsidRPr="006F5EE8" w:rsidRDefault="006F5EE8" w:rsidP="006F5EE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6F5EE8">
        <w:rPr>
          <w:rFonts w:eastAsia="Times New Roman" w:cstheme="minorHAnsi"/>
          <w:b/>
          <w:color w:val="000000"/>
          <w:sz w:val="36"/>
          <w:szCs w:val="36"/>
          <w:lang w:eastAsia="en-IN"/>
        </w:rPr>
        <w:t>What is HTML?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stands for Hyper Text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is the standard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 for creating Web pages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describes the structure of a Web page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consists of a series of elements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tell the browser how to display the content</w:t>
      </w:r>
    </w:p>
    <w:p w:rsidR="002A1B7A" w:rsidRPr="004F36D2" w:rsidRDefault="006F5EE8" w:rsidP="002A1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label pieces of content such as "this is a heading", "this is a pa</w:t>
      </w:r>
      <w:r w:rsidR="002A1B7A" w:rsidRPr="004F36D2">
        <w:rPr>
          <w:rFonts w:eastAsia="Times New Roman" w:cstheme="minorHAnsi"/>
          <w:color w:val="000000"/>
          <w:sz w:val="23"/>
          <w:szCs w:val="23"/>
          <w:lang w:eastAsia="en-IN"/>
        </w:rPr>
        <w:t xml:space="preserve">ragraph", "this is a link", </w:t>
      </w:r>
      <w:proofErr w:type="spellStart"/>
      <w:r w:rsidR="002A1B7A" w:rsidRPr="004F36D2">
        <w:rPr>
          <w:rFonts w:eastAsia="Times New Roman" w:cstheme="minorHAnsi"/>
          <w:color w:val="000000"/>
          <w:sz w:val="23"/>
          <w:szCs w:val="23"/>
          <w:lang w:eastAsia="en-IN"/>
        </w:rPr>
        <w:t>etc</w:t>
      </w:r>
      <w:proofErr w:type="spellEnd"/>
    </w:p>
    <w:p w:rsidR="006F5EE8" w:rsidRPr="004F36D2" w:rsidRDefault="002A1B7A" w:rsidP="008F509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F36D2">
        <w:rPr>
          <w:rFonts w:eastAsia="Times New Roman" w:cstheme="minorHAnsi"/>
          <w:b/>
          <w:color w:val="000000"/>
          <w:sz w:val="32"/>
          <w:szCs w:val="32"/>
          <w:lang w:eastAsia="en-IN"/>
        </w:rPr>
        <w:t>Boilerplate</w:t>
      </w:r>
      <w:r w:rsidR="006F5EE8" w:rsidRPr="004F36D2">
        <w:rPr>
          <w:rFonts w:eastAsia="Times New Roman" w:cstheme="minorHAnsi"/>
          <w:b/>
          <w:color w:val="000000"/>
          <w:sz w:val="32"/>
          <w:szCs w:val="32"/>
          <w:lang w:eastAsia="en-IN"/>
        </w:rPr>
        <w:t>:</w:t>
      </w:r>
    </w:p>
    <w:p w:rsidR="00F46500" w:rsidRPr="004F36D2" w:rsidRDefault="006F5EE8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proofErr w:type="gramStart"/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4F36D2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Default="00F46500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proofErr w:type="gramStart"/>
      <w:r w:rsidRPr="004F36D2">
        <w:rPr>
          <w:rStyle w:val="tagcolor"/>
          <w:rFonts w:cstheme="minorHAnsi"/>
          <w:color w:val="0000CD"/>
          <w:sz w:val="23"/>
          <w:szCs w:val="23"/>
        </w:rPr>
        <w:t>br</w:t>
      </w:r>
      <w:proofErr w:type="spellEnd"/>
      <w:proofErr w:type="gramEnd"/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  <w:shd w:val="clear" w:color="auto" w:fill="FFFFFF"/>
        </w:rPr>
        <w:t>My first paragraph.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/body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/html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6F5EE8" w:rsidRDefault="0056412C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CD"/>
          <w:sz w:val="23"/>
          <w:szCs w:val="23"/>
        </w:rPr>
      </w:pPr>
      <w:r>
        <w:rPr>
          <w:rStyle w:val="tagcolor"/>
          <w:rFonts w:cstheme="minorHAnsi"/>
          <w:color w:val="0000CD"/>
          <w:sz w:val="23"/>
          <w:szCs w:val="23"/>
        </w:rPr>
        <w:t xml:space="preserve">Link :-  </w:t>
      </w:r>
      <w:bookmarkStart w:id="0" w:name="_GoBack"/>
      <w:bookmarkEnd w:id="0"/>
      <w:r w:rsidRPr="0056412C">
        <w:rPr>
          <w:rStyle w:val="tagcolor"/>
          <w:rFonts w:cstheme="minorHAnsi"/>
          <w:color w:val="0000CD"/>
          <w:sz w:val="23"/>
          <w:szCs w:val="23"/>
        </w:rPr>
        <w:t>https://github.com/Ishu335/Html/blob/main/Boiler%20Plat.html</w:t>
      </w:r>
    </w:p>
    <w:p w:rsidR="006F5EE8" w:rsidRPr="004F36D2" w:rsidRDefault="008F509F" w:rsidP="006F5EE8">
      <w:pPr>
        <w:rPr>
          <w:rFonts w:cstheme="minorHAnsi"/>
          <w:b/>
          <w:sz w:val="32"/>
          <w:szCs w:val="32"/>
        </w:rPr>
      </w:pPr>
      <w:r w:rsidRPr="004F36D2">
        <w:rPr>
          <w:rFonts w:cstheme="minorHAnsi"/>
          <w:b/>
          <w:sz w:val="32"/>
          <w:szCs w:val="32"/>
        </w:rPr>
        <w:t>Tags: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&lt;!DOCTYPE 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declaration defines that this document is an HTML5 document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is the root element of an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contains meta information about the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&lt;title&gt;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&lt;body&gt;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&lt;h1&gt;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large heading</w:t>
      </w:r>
    </w:p>
    <w:p w:rsidR="008F509F" w:rsidRPr="004F36D2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&lt;p&gt;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paragraph</w:t>
      </w:r>
    </w:p>
    <w:p w:rsidR="00A42993" w:rsidRPr="004F36D2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4F36D2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A42993" w:rsidRDefault="00A42993" w:rsidP="00A4299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A42993">
        <w:rPr>
          <w:rFonts w:eastAsia="Times New Roman" w:cstheme="minorHAnsi"/>
          <w:color w:val="000000"/>
          <w:sz w:val="48"/>
          <w:szCs w:val="48"/>
          <w:lang w:eastAsia="en-IN"/>
        </w:rPr>
        <w:t>What is an HTML Element?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An HTML element is defined by a start tag, some content, and an end tag: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proofErr w:type="gram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 Content goes here... 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</w:t>
      </w:r>
      <w:proofErr w:type="spellStart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The HTML </w:t>
      </w:r>
      <w:r w:rsidRPr="004F36D2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element</w:t>
      </w: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 is everything from the start tag to the end tag: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h1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Heading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/h1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br</w:t>
      </w:r>
      <w:proofErr w:type="spellEnd"/>
      <w:proofErr w:type="gram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p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paragraph</w:t>
      </w:r>
      <w:proofErr w:type="gramStart"/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.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gramEnd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/p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4F36D2">
        <w:rPr>
          <w:rStyle w:val="Strong"/>
          <w:rFonts w:cstheme="minorHAnsi"/>
          <w:color w:val="000000"/>
          <w:sz w:val="23"/>
          <w:szCs w:val="23"/>
          <w:shd w:val="clear" w:color="auto" w:fill="FFFFCC"/>
        </w:rPr>
        <w:t>Note:</w:t>
      </w:r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br</w:t>
      </w:r>
      <w:proofErr w:type="spellEnd"/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:rsidR="00A42993" w:rsidRPr="0056412C" w:rsidRDefault="00A42993" w:rsidP="0056412C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drawing>
          <wp:inline distT="0" distB="0" distL="0" distR="0" wp14:anchorId="0E0838B1" wp14:editId="37F1A3C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93" w:rsidRPr="004F36D2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HTML Documents</w:t>
      </w: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&lt;Tags</w:t>
      </w:r>
      <w:proofErr w:type="gramStart"/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&gt;</w:t>
      </w:r>
      <w:r w:rsidR="00B151C5"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</w:t>
      </w: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:</w:t>
      </w:r>
      <w:proofErr w:type="gramEnd"/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All HTML documents must start with a document type declaration: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 xml:space="preserve"> 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HTML document itself begins with </w:t>
      </w:r>
      <w:r w:rsidRPr="004F36D2">
        <w:rPr>
          <w:rStyle w:val="HTMLCode"/>
          <w:rFonts w:asciiTheme="minorHAnsi" w:hAnsiTheme="minorHAnsi" w:cstheme="minorHAnsi"/>
          <w:color w:val="DC143C"/>
        </w:rPr>
        <w:t>&lt;html&gt;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and ends with </w:t>
      </w:r>
      <w:r w:rsidRPr="004F36D2">
        <w:rPr>
          <w:rStyle w:val="HTMLCode"/>
          <w:rFonts w:asciiTheme="minorHAnsi" w:hAnsiTheme="minorHAnsi" w:cstheme="minorHAnsi"/>
          <w:color w:val="DC143C"/>
        </w:rPr>
        <w:t>&lt;/html&gt;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visible part of the HTML document is between </w:t>
      </w:r>
      <w:r w:rsidRPr="004F36D2">
        <w:rPr>
          <w:rStyle w:val="HTMLCode"/>
          <w:rFonts w:asciiTheme="minorHAnsi" w:hAnsiTheme="minorHAnsi" w:cstheme="minorHAnsi"/>
          <w:color w:val="DC143C"/>
        </w:rPr>
        <w:t>&lt;body&gt;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4F36D2">
        <w:rPr>
          <w:rStyle w:val="HTMLCode"/>
          <w:rFonts w:asciiTheme="minorHAnsi" w:hAnsiTheme="minorHAnsi" w:cstheme="minorHAnsi"/>
          <w:color w:val="DC143C"/>
        </w:rPr>
        <w:t>&lt;/body&gt;</w:t>
      </w:r>
    </w:p>
    <w:p w:rsidR="0056412C" w:rsidRDefault="0056412C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lastRenderedPageBreak/>
        <w:t>The &lt;</w:t>
      </w:r>
      <w:proofErr w:type="gramStart"/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!DOCTYPE</w:t>
      </w:r>
      <w:proofErr w:type="gramEnd"/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&gt; Declaration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represents the document type, and helps browsers to display web pages correctly.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It must only appear once, at the top of the page (before any HTML tags).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is not case sensitive.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for HTML5 is:</w:t>
      </w:r>
    </w:p>
    <w:p w:rsidR="00B151C5" w:rsidRPr="004F36D2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gramStart"/>
      <w:r w:rsidRPr="004F36D2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&lt;</w:t>
      </w:r>
      <w:r w:rsidRPr="004F36D2">
        <w:rPr>
          <w:rFonts w:asciiTheme="minorHAnsi" w:hAnsiTheme="minorHAnsi" w:cstheme="minorHAnsi"/>
          <w:color w:val="A52A2A"/>
          <w:sz w:val="23"/>
          <w:szCs w:val="23"/>
          <w:shd w:val="clear" w:color="auto" w:fill="FFFFFF"/>
        </w:rPr>
        <w:t>!DOCTYPE</w:t>
      </w:r>
      <w:proofErr w:type="gramEnd"/>
      <w:r w:rsidRPr="004F36D2">
        <w:rPr>
          <w:rStyle w:val="attribute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html</w:t>
      </w:r>
      <w:r w:rsidRPr="004F36D2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Headings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headings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&lt;h1&gt;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to </w:t>
      </w:r>
      <w:r w:rsidRPr="004F36D2">
        <w:rPr>
          <w:rStyle w:val="HTMLCode"/>
          <w:rFonts w:asciiTheme="minorHAnsi" w:hAnsiTheme="minorHAnsi" w:cstheme="minorHAnsi"/>
          <w:color w:val="DC143C"/>
        </w:rPr>
        <w:t>&lt;h6&gt;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tags.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Style w:val="HTMLCode"/>
          <w:rFonts w:asciiTheme="minorHAnsi" w:hAnsiTheme="minorHAnsi" w:cstheme="minorHAnsi"/>
          <w:color w:val="DC143C"/>
        </w:rPr>
        <w:t>&lt;h1&gt;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defines the most important heading. </w:t>
      </w:r>
      <w:r w:rsidRPr="004F36D2">
        <w:rPr>
          <w:rStyle w:val="HTMLCode"/>
          <w:rFonts w:asciiTheme="minorHAnsi" w:hAnsiTheme="minorHAnsi" w:cstheme="minorHAnsi"/>
          <w:color w:val="DC143C"/>
        </w:rPr>
        <w:t>&lt;h6&gt;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defines the least important heading: 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4F36D2" w:rsidRDefault="00B151C5" w:rsidP="004F36D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proofErr w:type="gramStart"/>
      <w:r w:rsidRPr="004F36D2">
        <w:rPr>
          <w:rFonts w:cstheme="minorHAnsi"/>
          <w:color w:val="000000"/>
          <w:sz w:val="23"/>
          <w:szCs w:val="23"/>
        </w:rPr>
        <w:t>This</w:t>
      </w:r>
      <w:proofErr w:type="gramEnd"/>
      <w:r w:rsidRPr="004F36D2">
        <w:rPr>
          <w:rFonts w:cstheme="minorHAnsi"/>
          <w:color w:val="000000"/>
          <w:sz w:val="23"/>
          <w:szCs w:val="23"/>
        </w:rPr>
        <w:t xml:space="preserve"> is heading 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heading 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heading 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paragraphs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&lt;p&gt;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56412C" w:rsidRDefault="00B151C5" w:rsidP="0056412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4F36D2">
        <w:rPr>
          <w:rFonts w:cstheme="minorHAnsi"/>
          <w:color w:val="000000"/>
          <w:sz w:val="23"/>
          <w:szCs w:val="23"/>
        </w:rPr>
        <w:t>.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another paragraph.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Links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links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&lt;a&gt;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4F36D2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Attributes are used to provide additional information about HTML elements.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a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4F36D2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4F36D2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 link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/a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Images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images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source file (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4F36D2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4F36D2">
        <w:rPr>
          <w:rStyle w:val="HTMLCode"/>
          <w:rFonts w:asciiTheme="minorHAnsi" w:hAnsiTheme="minorHAnsi" w:cstheme="minorHAnsi"/>
          <w:color w:val="DC143C"/>
        </w:rPr>
        <w:t>alt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4F36D2">
        <w:rPr>
          <w:rStyle w:val="HTMLCode"/>
          <w:rFonts w:asciiTheme="minorHAnsi" w:hAnsiTheme="minorHAnsi" w:cstheme="minorHAnsi"/>
          <w:color w:val="DC143C"/>
        </w:rPr>
        <w:t>width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4F36D2">
        <w:rPr>
          <w:rStyle w:val="HTMLCode"/>
          <w:rFonts w:asciiTheme="minorHAnsi" w:hAnsiTheme="minorHAnsi" w:cstheme="minorHAnsi"/>
          <w:color w:val="DC143C"/>
        </w:rPr>
        <w:t>height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img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src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="w3schools.jpg"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="W3Schools.com"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="104"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="142"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</w:p>
    <w:p w:rsidR="00B151C5" w:rsidRDefault="00F34E26" w:rsidP="00B151C5">
      <w:pPr>
        <w:shd w:val="clear" w:color="auto" w:fill="FFFFFF"/>
        <w:rPr>
          <w:rStyle w:val="tagcolor"/>
          <w:rFonts w:cstheme="minorHAnsi"/>
          <w:b/>
          <w:color w:val="FF0000"/>
          <w:sz w:val="23"/>
          <w:szCs w:val="23"/>
        </w:rPr>
      </w:pPr>
      <w:r w:rsidRPr="004F36D2">
        <w:rPr>
          <w:rStyle w:val="tagcolor"/>
          <w:rFonts w:cstheme="minorHAnsi"/>
          <w:b/>
          <w:color w:val="FF0000"/>
          <w:sz w:val="23"/>
          <w:szCs w:val="23"/>
        </w:rPr>
        <w:t>Practical Of Html</w:t>
      </w:r>
      <w:r w:rsidR="00B151C5"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 File </w:t>
      </w:r>
      <w:proofErr w:type="gramStart"/>
      <w:r w:rsidR="00B151C5"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name </w:t>
      </w:r>
      <w:r w:rsidRPr="004F36D2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 Link Element.html</w:t>
      </w:r>
    </w:p>
    <w:p w:rsidR="004F36D2" w:rsidRPr="004F36D2" w:rsidRDefault="004F36D2" w:rsidP="00B151C5">
      <w:pPr>
        <w:shd w:val="clear" w:color="auto" w:fill="FFFFFF"/>
        <w:rPr>
          <w:rFonts w:cstheme="minorHAnsi"/>
          <w:b/>
          <w:color w:val="FF0000"/>
          <w:sz w:val="23"/>
          <w:szCs w:val="23"/>
        </w:rPr>
      </w:pPr>
      <w:r>
        <w:rPr>
          <w:rStyle w:val="tagcolor"/>
          <w:rFonts w:cstheme="minorHAnsi"/>
          <w:b/>
          <w:color w:val="FF0000"/>
          <w:sz w:val="23"/>
          <w:szCs w:val="23"/>
        </w:rPr>
        <w:t>Link</w:t>
      </w:r>
      <w:proofErr w:type="gramStart"/>
      <w:r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>
        <w:rPr>
          <w:rStyle w:val="tagcolor"/>
          <w:rFonts w:cstheme="minorHAnsi"/>
          <w:b/>
          <w:color w:val="FF0000"/>
          <w:sz w:val="23"/>
          <w:szCs w:val="23"/>
        </w:rPr>
        <w:t xml:space="preserve"> </w:t>
      </w:r>
      <w:r w:rsidRPr="004F36D2">
        <w:rPr>
          <w:rStyle w:val="tagcolor"/>
          <w:rFonts w:cstheme="minorHAnsi"/>
          <w:b/>
          <w:color w:val="5B9BD5" w:themeColor="accent1"/>
          <w:sz w:val="23"/>
          <w:szCs w:val="23"/>
        </w:rPr>
        <w:t>https://github.com/Ishu335/Html/blob/main/Link%20Element.html</w:t>
      </w:r>
    </w:p>
    <w:p w:rsidR="00B151C5" w:rsidRPr="004F36D2" w:rsidRDefault="00B151C5" w:rsidP="00B151C5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:rsidR="00B151C5" w:rsidRPr="004F36D2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A42993" w:rsidRPr="004F36D2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A42993" w:rsidRPr="004F36D2" w:rsidRDefault="00A42993" w:rsidP="006F5EE8">
      <w:pPr>
        <w:rPr>
          <w:rFonts w:cstheme="minorHAnsi"/>
          <w:b/>
          <w:sz w:val="32"/>
          <w:szCs w:val="32"/>
        </w:rPr>
      </w:pPr>
    </w:p>
    <w:sectPr w:rsidR="00A42993" w:rsidRPr="004F36D2" w:rsidSect="006F5EE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849C1"/>
    <w:multiLevelType w:val="multilevel"/>
    <w:tmpl w:val="67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4C09FB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8"/>
    <w:rsid w:val="002A1B7A"/>
    <w:rsid w:val="004F36D2"/>
    <w:rsid w:val="0056412C"/>
    <w:rsid w:val="006F5EE8"/>
    <w:rsid w:val="007C232F"/>
    <w:rsid w:val="008F509F"/>
    <w:rsid w:val="00A42993"/>
    <w:rsid w:val="00B151C5"/>
    <w:rsid w:val="00F34E26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06D4-8051-4254-B4CD-9668630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agnamecolor">
    <w:name w:val="tagnamecolor"/>
    <w:basedOn w:val="DefaultParagraphFont"/>
    <w:rsid w:val="006F5EE8"/>
  </w:style>
  <w:style w:type="character" w:customStyle="1" w:styleId="tagcolor">
    <w:name w:val="tagcolor"/>
    <w:basedOn w:val="DefaultParagraphFont"/>
    <w:rsid w:val="006F5EE8"/>
  </w:style>
  <w:style w:type="character" w:customStyle="1" w:styleId="attributecolor">
    <w:name w:val="attributecolor"/>
    <w:basedOn w:val="DefaultParagraphFont"/>
    <w:rsid w:val="006F5EE8"/>
  </w:style>
  <w:style w:type="character" w:styleId="HTMLCode">
    <w:name w:val="HTML Code"/>
    <w:basedOn w:val="DefaultParagraphFont"/>
    <w:uiPriority w:val="99"/>
    <w:semiHidden/>
    <w:unhideWhenUsed/>
    <w:rsid w:val="008F50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A42993"/>
  </w:style>
  <w:style w:type="character" w:customStyle="1" w:styleId="spestag">
    <w:name w:val="spes_tag"/>
    <w:basedOn w:val="DefaultParagraphFont"/>
    <w:rsid w:val="00A42993"/>
  </w:style>
  <w:style w:type="character" w:styleId="Strong">
    <w:name w:val="Strong"/>
    <w:basedOn w:val="DefaultParagraphFont"/>
    <w:uiPriority w:val="22"/>
    <w:qFormat/>
    <w:rsid w:val="00A429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ttributevaluecolor">
    <w:name w:val="attributevaluecolor"/>
    <w:basedOn w:val="DefaultParagraphFont"/>
    <w:rsid w:val="00B1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2813-0911-40FB-8757-4E08CB7D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514</Words>
  <Characters>2629</Characters>
  <Application>Microsoft Office Word</Application>
  <DocSecurity>0</DocSecurity>
  <Lines>101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7</cp:revision>
  <dcterms:created xsi:type="dcterms:W3CDTF">2023-02-15T05:58:00Z</dcterms:created>
  <dcterms:modified xsi:type="dcterms:W3CDTF">2023-02-15T06:47:00Z</dcterms:modified>
</cp:coreProperties>
</file>