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504B8D59"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6A331B">
        <w:rPr>
          <w:b/>
          <w:color w:val="000000"/>
          <w:sz w:val="24"/>
          <w:szCs w:val="24"/>
        </w:rPr>
        <w:t>CO-OP</w:t>
      </w:r>
      <w:r w:rsidR="006A331B">
        <w:rPr>
          <w:b/>
          <w:color w:val="000000"/>
          <w:sz w:val="24"/>
          <w:szCs w:val="24"/>
        </w:rPr>
        <w:tab/>
        <w:t xml:space="preserve">Project </w:t>
      </w:r>
      <w:r w:rsidR="006A331B" w:rsidRPr="006A331B">
        <w:rPr>
          <w:b/>
          <w:color w:val="000000"/>
          <w:sz w:val="24"/>
          <w:szCs w:val="24"/>
        </w:rPr>
        <w:t>at Industry (Module-2)</w:t>
      </w:r>
      <w:r w:rsidR="00B23E0E">
        <w:rPr>
          <w:b/>
          <w:color w:val="000000"/>
          <w:sz w:val="24"/>
          <w:szCs w:val="24"/>
        </w:rPr>
        <w:t xml:space="preserve"> </w:t>
      </w:r>
    </w:p>
    <w:p w14:paraId="7BE30C44" w14:textId="77777777" w:rsidR="00ED26B1" w:rsidRDefault="00A21B7D">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68FC69DA" w:rsidR="00ED26B1" w:rsidRDefault="00AF667E">
      <w:pPr>
        <w:widowControl w:val="0"/>
        <w:pBdr>
          <w:top w:val="nil"/>
          <w:left w:val="nil"/>
          <w:bottom w:val="nil"/>
          <w:right w:val="nil"/>
          <w:between w:val="nil"/>
        </w:pBdr>
        <w:spacing w:before="217" w:line="240" w:lineRule="auto"/>
        <w:ind w:right="75"/>
        <w:jc w:val="center"/>
        <w:rPr>
          <w:sz w:val="28"/>
          <w:szCs w:val="28"/>
        </w:rPr>
      </w:pPr>
      <w:r>
        <w:rPr>
          <w:sz w:val="28"/>
          <w:szCs w:val="28"/>
          <w:u w:val="single"/>
        </w:rPr>
        <w:t>&lt;</w:t>
      </w:r>
      <w:r w:rsidR="003B78F7" w:rsidRPr="003B78F7">
        <w:rPr>
          <w:sz w:val="28"/>
          <w:szCs w:val="28"/>
          <w:u w:val="single"/>
        </w:rPr>
        <w:t>Influence of Student Club Participation on Academic Performance and Student Development</w:t>
      </w:r>
      <w:r>
        <w:rPr>
          <w:sz w:val="28"/>
          <w:szCs w:val="28"/>
          <w:u w:val="single"/>
        </w:rPr>
        <w:t>&gt;</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21B7D">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A21B7D">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22D89B83" w:rsidR="00ED26B1" w:rsidRDefault="003B78F7" w:rsidP="00C871E7">
      <w:pPr>
        <w:widowControl w:val="0"/>
        <w:pBdr>
          <w:top w:val="nil"/>
          <w:left w:val="nil"/>
          <w:bottom w:val="nil"/>
          <w:right w:val="nil"/>
          <w:between w:val="nil"/>
        </w:pBdr>
        <w:spacing w:before="235" w:line="240" w:lineRule="auto"/>
        <w:rPr>
          <w:b/>
          <w:color w:val="000000"/>
        </w:rPr>
      </w:pPr>
      <w:r>
        <w:rPr>
          <w:b/>
          <w:color w:val="000000"/>
        </w:rPr>
        <w:t>Ishika - 2210990421</w:t>
      </w:r>
      <w:r w:rsidR="00AF667E">
        <w:rPr>
          <w:b/>
          <w:color w:val="000000"/>
        </w:rPr>
        <w:tab/>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Pr>
          <w:b/>
          <w:color w:val="000000"/>
        </w:rPr>
        <w:t xml:space="preserve">                                   Dr. Manav Bansal </w:t>
      </w:r>
    </w:p>
    <w:p w14:paraId="61B03718" w14:textId="0A4F7C50" w:rsidR="00ED26B1" w:rsidRDefault="003B78F7">
      <w:pPr>
        <w:widowControl w:val="0"/>
        <w:pBdr>
          <w:top w:val="nil"/>
          <w:left w:val="nil"/>
          <w:bottom w:val="nil"/>
          <w:right w:val="nil"/>
          <w:between w:val="nil"/>
        </w:pBdr>
        <w:spacing w:before="235" w:line="240" w:lineRule="auto"/>
        <w:rPr>
          <w:b/>
          <w:color w:val="000000"/>
        </w:rPr>
      </w:pPr>
      <w:r>
        <w:rPr>
          <w:b/>
          <w:color w:val="000000"/>
        </w:rPr>
        <w:t>Daksh - 2210991470</w:t>
      </w:r>
      <w:r w:rsidR="007D6FFB">
        <w:rPr>
          <w:b/>
          <w:color w:val="000000"/>
        </w:rPr>
        <w:tab/>
      </w:r>
      <w:r w:rsidR="007D6FFB">
        <w:rPr>
          <w:b/>
          <w:color w:val="000000"/>
        </w:rPr>
        <w:tab/>
      </w:r>
      <w:r w:rsidR="007D6FFB">
        <w:rPr>
          <w:b/>
          <w:color w:val="000000"/>
        </w:rPr>
        <w:tab/>
      </w:r>
      <w:r w:rsidR="007D6FFB">
        <w:rPr>
          <w:b/>
          <w:color w:val="000000"/>
        </w:rPr>
        <w:tab/>
        <w:t xml:space="preserve"> </w:t>
      </w:r>
      <w:r w:rsidR="00A56703">
        <w:rPr>
          <w:b/>
          <w:color w:val="000000"/>
        </w:rPr>
        <w:t xml:space="preserve">                               </w:t>
      </w:r>
      <w:r>
        <w:rPr>
          <w:b/>
          <w:color w:val="000000"/>
        </w:rPr>
        <w:t xml:space="preserve">         </w:t>
      </w:r>
      <w:r w:rsidR="00A56703">
        <w:rPr>
          <w:b/>
          <w:color w:val="000000"/>
        </w:rPr>
        <w:t xml:space="preserve"> </w:t>
      </w:r>
      <w:r>
        <w:rPr>
          <w:b/>
          <w:color w:val="000000"/>
        </w:rPr>
        <w:t>Chief Happiness Officer</w:t>
      </w:r>
    </w:p>
    <w:p w14:paraId="533D4211" w14:textId="502D5FEB" w:rsidR="00AF69E5" w:rsidRDefault="003B78F7" w:rsidP="00AF69E5">
      <w:pPr>
        <w:widowControl w:val="0"/>
        <w:pBdr>
          <w:top w:val="nil"/>
          <w:left w:val="nil"/>
          <w:bottom w:val="nil"/>
          <w:right w:val="nil"/>
          <w:between w:val="nil"/>
        </w:pBdr>
        <w:spacing w:before="235" w:line="240" w:lineRule="auto"/>
        <w:jc w:val="right"/>
        <w:rPr>
          <w:b/>
          <w:color w:val="000000"/>
        </w:rPr>
      </w:pPr>
      <w:r>
        <w:rPr>
          <w:b/>
          <w:color w:val="000000"/>
        </w:rPr>
        <w:t>Chitkara Happiness Centre</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21B7D"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Look w:val="04A0" w:firstRow="1" w:lastRow="0" w:firstColumn="1" w:lastColumn="0" w:noHBand="0" w:noVBand="1"/>
      </w:tblPr>
      <w:tblGrid>
        <w:gridCol w:w="1336"/>
        <w:gridCol w:w="5103"/>
        <w:gridCol w:w="2620"/>
      </w:tblGrid>
      <w:tr w:rsidR="00336B32" w14:paraId="350E4282" w14:textId="77777777" w:rsidTr="003B78F7">
        <w:tc>
          <w:tcPr>
            <w:tcW w:w="1336" w:type="dxa"/>
          </w:tcPr>
          <w:p w14:paraId="218031BF" w14:textId="4122A108"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S.</w:t>
            </w:r>
            <w:r w:rsidR="003B78F7">
              <w:rPr>
                <w:rFonts w:ascii="Times New Roman" w:hAnsi="Times New Roman" w:cs="Times New Roman"/>
                <w:bCs/>
                <w:sz w:val="28"/>
                <w:szCs w:val="28"/>
              </w:rPr>
              <w:t xml:space="preserve"> </w:t>
            </w:r>
            <w:r>
              <w:rPr>
                <w:rFonts w:ascii="Times New Roman" w:hAnsi="Times New Roman" w:cs="Times New Roman"/>
                <w:bCs/>
                <w:sz w:val="28"/>
                <w:szCs w:val="28"/>
              </w:rPr>
              <w:t>No.</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B78F7">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03ADD970"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i</w:t>
            </w:r>
            <w:r w:rsidR="006C337B">
              <w:rPr>
                <w:rFonts w:ascii="Times New Roman" w:hAnsi="Times New Roman" w:cs="Times New Roman"/>
                <w:bCs/>
                <w:sz w:val="28"/>
                <w:szCs w:val="28"/>
              </w:rPr>
              <w:t>v</w:t>
            </w:r>
          </w:p>
        </w:tc>
      </w:tr>
      <w:tr w:rsidR="00336B32" w14:paraId="1421A2C3" w14:textId="77777777" w:rsidTr="003B78F7">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3F7B5D4D"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v</w:t>
            </w:r>
          </w:p>
        </w:tc>
      </w:tr>
      <w:tr w:rsidR="00336B32" w14:paraId="471297EB" w14:textId="77777777" w:rsidTr="003B78F7">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1F4C6DA1" w:rsidR="00336B32" w:rsidRDefault="00EF0903" w:rsidP="00336B32">
            <w:pPr>
              <w:jc w:val="center"/>
              <w:rPr>
                <w:rFonts w:ascii="Times New Roman" w:hAnsi="Times New Roman" w:cs="Times New Roman"/>
                <w:bCs/>
                <w:sz w:val="28"/>
                <w:szCs w:val="28"/>
              </w:rPr>
            </w:pPr>
            <w:r>
              <w:rPr>
                <w:rFonts w:ascii="Times New Roman" w:hAnsi="Times New Roman" w:cs="Times New Roman"/>
                <w:bCs/>
                <w:sz w:val="28"/>
                <w:szCs w:val="28"/>
              </w:rPr>
              <w:t>vi</w:t>
            </w:r>
          </w:p>
        </w:tc>
      </w:tr>
      <w:tr w:rsidR="00336B32" w14:paraId="67666DFB" w14:textId="77777777" w:rsidTr="003B78F7">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43561AC5" w:rsidR="00336B32" w:rsidRDefault="00EF0903" w:rsidP="00336B32">
            <w:pPr>
              <w:jc w:val="center"/>
              <w:rPr>
                <w:rFonts w:ascii="Times New Roman" w:hAnsi="Times New Roman" w:cs="Times New Roman"/>
                <w:bCs/>
                <w:sz w:val="28"/>
                <w:szCs w:val="28"/>
              </w:rPr>
            </w:pPr>
            <w:r>
              <w:rPr>
                <w:rFonts w:ascii="Times New Roman" w:hAnsi="Times New Roman" w:cs="Times New Roman"/>
                <w:bCs/>
                <w:sz w:val="28"/>
                <w:szCs w:val="28"/>
              </w:rPr>
              <w:t>7</w:t>
            </w:r>
          </w:p>
        </w:tc>
      </w:tr>
      <w:tr w:rsidR="00336B32" w14:paraId="2964DE9D" w14:textId="77777777" w:rsidTr="003B78F7">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594DD8AC" w:rsidR="00336B32" w:rsidRDefault="00EF0903" w:rsidP="00336B32">
            <w:pPr>
              <w:jc w:val="center"/>
              <w:rPr>
                <w:rFonts w:ascii="Times New Roman" w:hAnsi="Times New Roman" w:cs="Times New Roman"/>
                <w:bCs/>
                <w:sz w:val="28"/>
                <w:szCs w:val="28"/>
              </w:rPr>
            </w:pPr>
            <w:r>
              <w:rPr>
                <w:rFonts w:ascii="Times New Roman" w:hAnsi="Times New Roman" w:cs="Times New Roman"/>
                <w:bCs/>
                <w:sz w:val="28"/>
                <w:szCs w:val="28"/>
              </w:rPr>
              <w:t>8</w:t>
            </w:r>
          </w:p>
        </w:tc>
      </w:tr>
      <w:tr w:rsidR="00336B32" w14:paraId="118FE39A" w14:textId="77777777" w:rsidTr="003B78F7">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74CDDEEC" w:rsidR="00336B32" w:rsidRDefault="00EF0903" w:rsidP="00EF0903">
            <w:pPr>
              <w:jc w:val="center"/>
              <w:rPr>
                <w:rFonts w:ascii="Times New Roman" w:hAnsi="Times New Roman" w:cs="Times New Roman"/>
                <w:bCs/>
                <w:sz w:val="28"/>
                <w:szCs w:val="28"/>
              </w:rPr>
            </w:pPr>
            <w:r>
              <w:rPr>
                <w:rFonts w:ascii="Times New Roman" w:hAnsi="Times New Roman" w:cs="Times New Roman"/>
                <w:bCs/>
                <w:sz w:val="28"/>
                <w:szCs w:val="28"/>
              </w:rPr>
              <w:t>10</w:t>
            </w:r>
          </w:p>
        </w:tc>
      </w:tr>
      <w:tr w:rsidR="00336B32" w14:paraId="71298EC3" w14:textId="77777777" w:rsidTr="003B78F7">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7C0EB778" w:rsidR="00336B32" w:rsidRDefault="00EF0903" w:rsidP="00EF0903">
            <w:pPr>
              <w:jc w:val="center"/>
              <w:rPr>
                <w:rFonts w:ascii="Times New Roman" w:hAnsi="Times New Roman" w:cs="Times New Roman"/>
                <w:bCs/>
                <w:sz w:val="28"/>
                <w:szCs w:val="28"/>
              </w:rPr>
            </w:pPr>
            <w:r>
              <w:rPr>
                <w:rFonts w:ascii="Times New Roman" w:hAnsi="Times New Roman" w:cs="Times New Roman"/>
                <w:bCs/>
                <w:sz w:val="28"/>
                <w:szCs w:val="28"/>
              </w:rPr>
              <w:t>10</w:t>
            </w:r>
          </w:p>
        </w:tc>
      </w:tr>
      <w:tr w:rsidR="00336B32" w14:paraId="778BC013" w14:textId="77777777" w:rsidTr="003B78F7">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57ACB988" w:rsidR="00336B32" w:rsidRDefault="00EF0903" w:rsidP="00EF0903">
            <w:pPr>
              <w:jc w:val="center"/>
              <w:rPr>
                <w:rFonts w:ascii="Times New Roman" w:hAnsi="Times New Roman" w:cs="Times New Roman"/>
                <w:bCs/>
                <w:sz w:val="28"/>
                <w:szCs w:val="28"/>
              </w:rPr>
            </w:pPr>
            <w:r>
              <w:rPr>
                <w:rFonts w:ascii="Times New Roman" w:hAnsi="Times New Roman" w:cs="Times New Roman"/>
                <w:bCs/>
                <w:sz w:val="28"/>
                <w:szCs w:val="28"/>
              </w:rPr>
              <w:t>11</w:t>
            </w:r>
          </w:p>
        </w:tc>
      </w:tr>
      <w:tr w:rsidR="00336B32" w14:paraId="53AC11C0" w14:textId="77777777" w:rsidTr="003B78F7">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4B642149" w:rsidR="00336B32" w:rsidRDefault="00EF0903" w:rsidP="00EF0903">
            <w:pPr>
              <w:jc w:val="center"/>
              <w:rPr>
                <w:rFonts w:ascii="Times New Roman" w:hAnsi="Times New Roman" w:cs="Times New Roman"/>
                <w:bCs/>
                <w:sz w:val="28"/>
                <w:szCs w:val="28"/>
              </w:rPr>
            </w:pPr>
            <w:r>
              <w:rPr>
                <w:rFonts w:ascii="Times New Roman" w:hAnsi="Times New Roman" w:cs="Times New Roman"/>
                <w:bCs/>
                <w:sz w:val="28"/>
                <w:szCs w:val="28"/>
              </w:rPr>
              <w:t>14</w:t>
            </w:r>
          </w:p>
        </w:tc>
      </w:tr>
      <w:tr w:rsidR="00336B32" w14:paraId="3F31F679" w14:textId="77777777" w:rsidTr="003B78F7">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380F0216" w:rsidR="00336B32" w:rsidRDefault="00EF0903" w:rsidP="00EF0903">
            <w:pPr>
              <w:jc w:val="center"/>
              <w:rPr>
                <w:rFonts w:ascii="Times New Roman" w:hAnsi="Times New Roman" w:cs="Times New Roman"/>
                <w:bCs/>
                <w:sz w:val="28"/>
                <w:szCs w:val="28"/>
              </w:rPr>
            </w:pPr>
            <w:r>
              <w:rPr>
                <w:rFonts w:ascii="Times New Roman" w:hAnsi="Times New Roman" w:cs="Times New Roman"/>
                <w:bCs/>
                <w:sz w:val="28"/>
                <w:szCs w:val="28"/>
              </w:rPr>
              <w:t>15</w:t>
            </w:r>
          </w:p>
        </w:tc>
      </w:tr>
      <w:tr w:rsidR="00336B32" w14:paraId="22D0AF81" w14:textId="77777777" w:rsidTr="003B78F7">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69D3B6AE" w:rsidR="00336B32" w:rsidRDefault="00EF0903" w:rsidP="00EF0903">
            <w:pPr>
              <w:jc w:val="center"/>
              <w:rPr>
                <w:rFonts w:ascii="Times New Roman" w:hAnsi="Times New Roman" w:cs="Times New Roman"/>
                <w:bCs/>
                <w:sz w:val="28"/>
                <w:szCs w:val="28"/>
              </w:rPr>
            </w:pPr>
            <w:r>
              <w:rPr>
                <w:rFonts w:ascii="Times New Roman" w:hAnsi="Times New Roman" w:cs="Times New Roman"/>
                <w:bCs/>
                <w:sz w:val="28"/>
                <w:szCs w:val="28"/>
              </w:rPr>
              <w:t>15</w:t>
            </w: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3D616F65"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3B78F7" w:rsidRPr="003B78F7">
        <w:rPr>
          <w:rFonts w:ascii="Times New Roman" w:hAnsi="Times New Roman" w:cs="Times New Roman"/>
          <w:b/>
        </w:rPr>
        <w:t>Influence of Student Club Participation on Academic Performance and Student Development</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3B78F7">
        <w:rPr>
          <w:rFonts w:ascii="Times New Roman" w:hAnsi="Times New Roman" w:cs="Times New Roman"/>
        </w:rPr>
        <w:t>Dr. Manav Bansal</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6D756505" w:rsidR="006A604B" w:rsidRPr="006A604B" w:rsidRDefault="003B78F7" w:rsidP="006A604B">
      <w:pPr>
        <w:spacing w:line="360" w:lineRule="auto"/>
        <w:jc w:val="both"/>
        <w:rPr>
          <w:rFonts w:ascii="Times New Roman" w:hAnsi="Times New Roman" w:cs="Times New Roman"/>
          <w:lang w:val="fr-FR"/>
        </w:rPr>
      </w:pPr>
      <w:r w:rsidRPr="006A604B">
        <w:rPr>
          <w:rFonts w:ascii="Times New Roman" w:hAnsi="Times New Roman" w:cs="Times New Roman"/>
          <w:lang w:val="fr-FR"/>
        </w:rPr>
        <w:t>Place :</w:t>
      </w:r>
      <w:r w:rsidR="006A604B" w:rsidRPr="006A604B">
        <w:rPr>
          <w:rFonts w:ascii="Times New Roman" w:hAnsi="Times New Roman" w:cs="Times New Roman"/>
          <w:lang w:val="fr-FR"/>
        </w:rPr>
        <w:tab/>
      </w:r>
      <w:r w:rsidR="006A604B">
        <w:rPr>
          <w:rFonts w:ascii="Times New Roman" w:hAnsi="Times New Roman" w:cs="Times New Roman"/>
          <w:lang w:val="fr-FR"/>
        </w:rPr>
        <w:t>Rajpura</w:t>
      </w:r>
      <w:r w:rsidR="006A604B" w:rsidRPr="006A604B">
        <w:rPr>
          <w:rFonts w:ascii="Times New Roman" w:hAnsi="Times New Roman" w:cs="Times New Roman"/>
          <w:lang w:val="fr-FR"/>
        </w:rPr>
        <w:tab/>
      </w:r>
      <w:r w:rsid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t xml:space="preserve">   </w:t>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t xml:space="preserve"> </w:t>
      </w:r>
      <w:r>
        <w:rPr>
          <w:rFonts w:ascii="Times New Roman" w:hAnsi="Times New Roman" w:cs="Times New Roman"/>
          <w:b/>
          <w:bCs/>
          <w:lang w:val="fr-FR"/>
        </w:rPr>
        <w:t>Ishika - 2210990421</w:t>
      </w:r>
    </w:p>
    <w:p w14:paraId="38FA00BC" w14:textId="4F874537" w:rsidR="006A604B" w:rsidRPr="003B78F7" w:rsidRDefault="003B78F7" w:rsidP="006A604B">
      <w:pPr>
        <w:spacing w:line="360" w:lineRule="auto"/>
        <w:jc w:val="both"/>
        <w:rPr>
          <w:rFonts w:ascii="Times New Roman" w:hAnsi="Times New Roman" w:cs="Times New Roman"/>
          <w:b/>
          <w:bCs/>
        </w:rPr>
      </w:pPr>
      <w:r w:rsidRPr="006A604B">
        <w:rPr>
          <w:rFonts w:ascii="Times New Roman" w:hAnsi="Times New Roman" w:cs="Times New Roman"/>
          <w:lang w:val="fr-FR"/>
        </w:rPr>
        <w:t>Date :</w:t>
      </w:r>
      <w:r>
        <w:rPr>
          <w:rFonts w:ascii="Times New Roman" w:hAnsi="Times New Roman" w:cs="Times New Roman"/>
          <w:lang w:val="fr-FR"/>
        </w:rPr>
        <w:t xml:space="preserve">    8th May 2026</w:t>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t xml:space="preserve">           </w:t>
      </w:r>
      <w:r w:rsidR="006A604B">
        <w:rPr>
          <w:rFonts w:ascii="Times New Roman" w:hAnsi="Times New Roman" w:cs="Times New Roman"/>
          <w:lang w:val="fr-FR"/>
        </w:rPr>
        <w:tab/>
      </w:r>
      <w:r w:rsidR="006A604B">
        <w:rPr>
          <w:rFonts w:ascii="Times New Roman" w:hAnsi="Times New Roman" w:cs="Times New Roman"/>
          <w:lang w:val="fr-FR"/>
        </w:rPr>
        <w:tab/>
      </w:r>
      <w:r>
        <w:rPr>
          <w:rFonts w:ascii="Times New Roman" w:hAnsi="Times New Roman" w:cs="Times New Roman"/>
        </w:rPr>
        <w:t xml:space="preserve">              </w:t>
      </w:r>
      <w:r>
        <w:rPr>
          <w:rFonts w:ascii="Times New Roman" w:hAnsi="Times New Roman" w:cs="Times New Roman"/>
          <w:b/>
          <w:bCs/>
        </w:rPr>
        <w:t>Daksh - 2210991470</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49F2A104" w14:textId="13773BEE"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78C235DF" w:rsidR="006A604B" w:rsidRPr="006A604B" w:rsidRDefault="003B78F7"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Dr. Simar Virk</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4972C7DE" w:rsidR="006A604B" w:rsidRPr="006A604B" w:rsidRDefault="003B78F7" w:rsidP="006A604B">
      <w:pPr>
        <w:spacing w:line="360" w:lineRule="auto"/>
        <w:jc w:val="both"/>
        <w:rPr>
          <w:rFonts w:ascii="Times New Roman" w:hAnsi="Times New Roman" w:cs="Times New Roman"/>
        </w:rPr>
      </w:pPr>
      <w:r>
        <w:rPr>
          <w:rFonts w:ascii="Times New Roman" w:hAnsi="Times New Roman" w:cs="Times New Roman"/>
        </w:rPr>
        <w:t xml:space="preserve">Associate Professor </w:t>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36071EF1" w14:textId="77777777" w:rsidR="003B78F7" w:rsidRDefault="003B78F7" w:rsidP="00985E93">
      <w:pPr>
        <w:jc w:val="center"/>
        <w:rPr>
          <w:rFonts w:ascii="Times New Roman" w:hAnsi="Times New Roman" w:cs="Times New Roman"/>
          <w:b/>
          <w:sz w:val="32"/>
          <w:szCs w:val="32"/>
          <w:u w:val="single"/>
        </w:rPr>
      </w:pPr>
    </w:p>
    <w:p w14:paraId="573064D6" w14:textId="536A7493" w:rsidR="00985E93"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lastRenderedPageBreak/>
        <w:t>ACKNOWLEDGEMENT</w:t>
      </w:r>
    </w:p>
    <w:p w14:paraId="4FD0510D" w14:textId="77777777" w:rsidR="003B78F7" w:rsidRDefault="003B78F7" w:rsidP="003B78F7">
      <w:pPr>
        <w:rPr>
          <w:rFonts w:ascii="Times New Roman" w:hAnsi="Times New Roman" w:cs="Times New Roman"/>
          <w:b/>
          <w:sz w:val="32"/>
          <w:szCs w:val="32"/>
          <w:u w:val="single"/>
        </w:rPr>
      </w:pPr>
    </w:p>
    <w:p w14:paraId="74A65942" w14:textId="77777777" w:rsidR="003B78F7" w:rsidRDefault="003B78F7" w:rsidP="003B78F7">
      <w:pPr>
        <w:rPr>
          <w:rFonts w:ascii="Times New Roman" w:hAnsi="Times New Roman" w:cs="Times New Roman"/>
          <w:bCs/>
          <w:sz w:val="24"/>
          <w:szCs w:val="24"/>
        </w:rPr>
      </w:pPr>
      <w:r w:rsidRPr="003B78F7">
        <w:rPr>
          <w:rFonts w:ascii="Times New Roman" w:hAnsi="Times New Roman" w:cs="Times New Roman"/>
          <w:bCs/>
          <w:sz w:val="24"/>
          <w:szCs w:val="24"/>
        </w:rPr>
        <w:t>We would like to express our sincere gratitude to the Office of Student Life, Chitkara University, for their continuous support and guidance throughout the completion of this research work. Their encouragement and cooperation played an important role in the successful execution of this study.</w:t>
      </w:r>
    </w:p>
    <w:p w14:paraId="535B2B88" w14:textId="77777777" w:rsidR="003B78F7" w:rsidRPr="003B78F7" w:rsidRDefault="003B78F7" w:rsidP="003B78F7">
      <w:pPr>
        <w:rPr>
          <w:rFonts w:ascii="Times New Roman" w:hAnsi="Times New Roman" w:cs="Times New Roman"/>
          <w:bCs/>
          <w:sz w:val="24"/>
          <w:szCs w:val="24"/>
        </w:rPr>
      </w:pPr>
    </w:p>
    <w:p w14:paraId="2CBB1D3C" w14:textId="77777777" w:rsidR="003B78F7" w:rsidRDefault="003B78F7" w:rsidP="003B78F7">
      <w:pPr>
        <w:rPr>
          <w:rFonts w:ascii="Times New Roman" w:hAnsi="Times New Roman" w:cs="Times New Roman"/>
          <w:bCs/>
          <w:sz w:val="24"/>
          <w:szCs w:val="24"/>
        </w:rPr>
      </w:pPr>
      <w:r w:rsidRPr="003B78F7">
        <w:rPr>
          <w:rFonts w:ascii="Times New Roman" w:hAnsi="Times New Roman" w:cs="Times New Roman"/>
          <w:bCs/>
          <w:sz w:val="24"/>
          <w:szCs w:val="24"/>
        </w:rPr>
        <w:t>We are also thankful to all the students who participated in the survey and provided their valuable responses. Their participation made this research possible and contributed significantly to the collection of meaningful data and insights.</w:t>
      </w:r>
    </w:p>
    <w:p w14:paraId="3C3E490D" w14:textId="77777777" w:rsidR="003B78F7" w:rsidRPr="003B78F7" w:rsidRDefault="003B78F7" w:rsidP="003B78F7">
      <w:pPr>
        <w:rPr>
          <w:rFonts w:ascii="Times New Roman" w:hAnsi="Times New Roman" w:cs="Times New Roman"/>
          <w:bCs/>
          <w:sz w:val="24"/>
          <w:szCs w:val="24"/>
        </w:rPr>
      </w:pPr>
    </w:p>
    <w:p w14:paraId="215D472A" w14:textId="77777777" w:rsidR="003B78F7" w:rsidRPr="003B78F7" w:rsidRDefault="003B78F7" w:rsidP="003B78F7">
      <w:pPr>
        <w:rPr>
          <w:rFonts w:ascii="Times New Roman" w:hAnsi="Times New Roman" w:cs="Times New Roman"/>
          <w:bCs/>
          <w:sz w:val="24"/>
          <w:szCs w:val="24"/>
        </w:rPr>
      </w:pPr>
      <w:r w:rsidRPr="003B78F7">
        <w:rPr>
          <w:rFonts w:ascii="Times New Roman" w:hAnsi="Times New Roman" w:cs="Times New Roman"/>
          <w:bCs/>
          <w:sz w:val="24"/>
          <w:szCs w:val="24"/>
        </w:rPr>
        <w:t>Finally, we would like to thank our faculty members and peers for their suggestions and motivation during the research process.</w:t>
      </w:r>
    </w:p>
    <w:p w14:paraId="076C17E2" w14:textId="77777777" w:rsidR="003B78F7" w:rsidRPr="003B78F7" w:rsidRDefault="003B78F7" w:rsidP="003B78F7">
      <w:pPr>
        <w:rPr>
          <w:rFonts w:ascii="Times New Roman" w:hAnsi="Times New Roman" w:cs="Times New Roman"/>
          <w:bCs/>
          <w:sz w:val="24"/>
          <w:szCs w:val="24"/>
        </w:rPr>
      </w:pPr>
    </w:p>
    <w:p w14:paraId="769938E9" w14:textId="77777777" w:rsidR="00985E93" w:rsidRDefault="00985E93" w:rsidP="00985E93">
      <w:pPr>
        <w:jc w:val="center"/>
        <w:rPr>
          <w:b/>
          <w:sz w:val="32"/>
          <w:szCs w:val="32"/>
          <w:u w:val="single"/>
        </w:rPr>
      </w:pPr>
    </w:p>
    <w:p w14:paraId="6F29344F" w14:textId="77777777" w:rsidR="00985E93" w:rsidRDefault="00985E93" w:rsidP="00985E93">
      <w:pPr>
        <w:jc w:val="center"/>
        <w:rPr>
          <w:b/>
          <w:sz w:val="32"/>
          <w:szCs w:val="32"/>
          <w:u w:val="single"/>
        </w:rPr>
      </w:pPr>
    </w:p>
    <w:p w14:paraId="12F93749" w14:textId="77777777" w:rsidR="003B78F7" w:rsidRDefault="003B78F7" w:rsidP="00985E93">
      <w:pPr>
        <w:jc w:val="center"/>
        <w:rPr>
          <w:b/>
          <w:sz w:val="32"/>
          <w:szCs w:val="32"/>
          <w:u w:val="single"/>
        </w:rPr>
      </w:pPr>
    </w:p>
    <w:p w14:paraId="622863F6" w14:textId="77777777" w:rsidR="003B78F7" w:rsidRDefault="003B78F7" w:rsidP="00985E93">
      <w:pPr>
        <w:jc w:val="center"/>
        <w:rPr>
          <w:b/>
          <w:sz w:val="32"/>
          <w:szCs w:val="32"/>
          <w:u w:val="single"/>
        </w:rPr>
      </w:pPr>
    </w:p>
    <w:p w14:paraId="1F655E8C" w14:textId="77777777" w:rsidR="003B78F7" w:rsidRDefault="003B78F7" w:rsidP="00985E93">
      <w:pPr>
        <w:jc w:val="center"/>
        <w:rPr>
          <w:b/>
          <w:sz w:val="32"/>
          <w:szCs w:val="32"/>
          <w:u w:val="single"/>
        </w:rPr>
      </w:pPr>
    </w:p>
    <w:p w14:paraId="1593F401" w14:textId="77777777" w:rsidR="003B78F7" w:rsidRDefault="003B78F7" w:rsidP="00985E93">
      <w:pPr>
        <w:jc w:val="center"/>
        <w:rPr>
          <w:b/>
          <w:sz w:val="32"/>
          <w:szCs w:val="32"/>
          <w:u w:val="single"/>
        </w:rPr>
      </w:pPr>
    </w:p>
    <w:p w14:paraId="0ED278FD" w14:textId="77777777" w:rsidR="003B78F7" w:rsidRDefault="003B78F7" w:rsidP="00985E93">
      <w:pPr>
        <w:jc w:val="center"/>
        <w:rPr>
          <w:b/>
          <w:sz w:val="32"/>
          <w:szCs w:val="32"/>
          <w:u w:val="single"/>
        </w:rPr>
      </w:pPr>
    </w:p>
    <w:p w14:paraId="0E799F12" w14:textId="77777777" w:rsidR="003B78F7" w:rsidRDefault="003B78F7" w:rsidP="00985E93">
      <w:pPr>
        <w:jc w:val="center"/>
        <w:rPr>
          <w:b/>
          <w:sz w:val="32"/>
          <w:szCs w:val="32"/>
          <w:u w:val="single"/>
        </w:rPr>
      </w:pPr>
    </w:p>
    <w:p w14:paraId="01E3CD8B" w14:textId="77777777" w:rsidR="003B78F7" w:rsidRDefault="003B78F7" w:rsidP="00985E93">
      <w:pPr>
        <w:jc w:val="center"/>
        <w:rPr>
          <w:b/>
          <w:sz w:val="32"/>
          <w:szCs w:val="32"/>
          <w:u w:val="single"/>
        </w:rPr>
      </w:pPr>
    </w:p>
    <w:p w14:paraId="0CB92C7B" w14:textId="77777777" w:rsidR="003B78F7" w:rsidRDefault="003B78F7" w:rsidP="00985E93">
      <w:pPr>
        <w:jc w:val="center"/>
        <w:rPr>
          <w:b/>
          <w:sz w:val="32"/>
          <w:szCs w:val="32"/>
          <w:u w:val="single"/>
        </w:rPr>
      </w:pPr>
    </w:p>
    <w:p w14:paraId="1C59308B" w14:textId="77777777" w:rsidR="003B78F7" w:rsidRDefault="003B78F7" w:rsidP="00985E93">
      <w:pPr>
        <w:jc w:val="center"/>
        <w:rPr>
          <w:b/>
          <w:sz w:val="32"/>
          <w:szCs w:val="32"/>
          <w:u w:val="single"/>
        </w:rPr>
      </w:pPr>
    </w:p>
    <w:p w14:paraId="5ADDFD42" w14:textId="77777777" w:rsidR="003B78F7" w:rsidRDefault="003B78F7" w:rsidP="00985E93">
      <w:pPr>
        <w:jc w:val="center"/>
        <w:rPr>
          <w:b/>
          <w:sz w:val="32"/>
          <w:szCs w:val="32"/>
          <w:u w:val="single"/>
        </w:rPr>
      </w:pPr>
    </w:p>
    <w:p w14:paraId="521E4B43" w14:textId="77777777" w:rsidR="003B78F7" w:rsidRDefault="003B78F7" w:rsidP="00985E93">
      <w:pPr>
        <w:jc w:val="center"/>
        <w:rPr>
          <w:b/>
          <w:sz w:val="32"/>
          <w:szCs w:val="32"/>
          <w:u w:val="single"/>
        </w:rPr>
      </w:pPr>
    </w:p>
    <w:p w14:paraId="22CF1F9F" w14:textId="77777777" w:rsidR="003B78F7" w:rsidRDefault="003B78F7" w:rsidP="00985E93">
      <w:pPr>
        <w:jc w:val="center"/>
        <w:rPr>
          <w:b/>
          <w:sz w:val="32"/>
          <w:szCs w:val="32"/>
          <w:u w:val="single"/>
        </w:rPr>
      </w:pPr>
    </w:p>
    <w:p w14:paraId="43B08EC7" w14:textId="77777777" w:rsidR="003B78F7" w:rsidRDefault="003B78F7" w:rsidP="00985E93">
      <w:pPr>
        <w:jc w:val="center"/>
        <w:rPr>
          <w:b/>
          <w:sz w:val="32"/>
          <w:szCs w:val="32"/>
          <w:u w:val="single"/>
        </w:rPr>
      </w:pPr>
    </w:p>
    <w:p w14:paraId="4241C4FC" w14:textId="77777777" w:rsidR="003B78F7" w:rsidRDefault="003B78F7" w:rsidP="00985E93">
      <w:pPr>
        <w:jc w:val="center"/>
        <w:rPr>
          <w:b/>
          <w:sz w:val="32"/>
          <w:szCs w:val="32"/>
          <w:u w:val="single"/>
        </w:rPr>
      </w:pPr>
    </w:p>
    <w:p w14:paraId="505446ED" w14:textId="77777777" w:rsidR="003B78F7" w:rsidRDefault="003B78F7" w:rsidP="00985E93">
      <w:pPr>
        <w:jc w:val="center"/>
        <w:rPr>
          <w:b/>
          <w:sz w:val="32"/>
          <w:szCs w:val="32"/>
          <w:u w:val="single"/>
        </w:rPr>
      </w:pPr>
    </w:p>
    <w:p w14:paraId="30DEE007" w14:textId="77777777" w:rsidR="003B78F7" w:rsidRDefault="003B78F7" w:rsidP="00985E93">
      <w:pPr>
        <w:jc w:val="center"/>
        <w:rPr>
          <w:b/>
          <w:sz w:val="32"/>
          <w:szCs w:val="32"/>
          <w:u w:val="single"/>
        </w:rPr>
      </w:pPr>
    </w:p>
    <w:p w14:paraId="091A35BE" w14:textId="77777777" w:rsidR="003B78F7" w:rsidRDefault="003B78F7" w:rsidP="00985E93">
      <w:pPr>
        <w:jc w:val="center"/>
        <w:rPr>
          <w:b/>
          <w:sz w:val="32"/>
          <w:szCs w:val="32"/>
          <w:u w:val="single"/>
        </w:rPr>
      </w:pPr>
    </w:p>
    <w:p w14:paraId="21628161" w14:textId="77777777" w:rsidR="003B78F7" w:rsidRDefault="003B78F7" w:rsidP="00985E93">
      <w:pPr>
        <w:jc w:val="center"/>
        <w:rPr>
          <w:b/>
          <w:sz w:val="32"/>
          <w:szCs w:val="32"/>
          <w:u w:val="single"/>
        </w:rPr>
      </w:pPr>
    </w:p>
    <w:p w14:paraId="2ED10469" w14:textId="77777777" w:rsidR="003B78F7" w:rsidRDefault="003B78F7" w:rsidP="00985E93">
      <w:pPr>
        <w:jc w:val="center"/>
        <w:rPr>
          <w:b/>
          <w:sz w:val="32"/>
          <w:szCs w:val="32"/>
          <w:u w:val="single"/>
        </w:rPr>
      </w:pPr>
    </w:p>
    <w:p w14:paraId="1822B263" w14:textId="7F646A2D" w:rsidR="003B78F7" w:rsidRDefault="003B78F7" w:rsidP="003B78F7">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LIST OF FIGURES</w:t>
      </w:r>
      <w:r w:rsidR="005363F9">
        <w:rPr>
          <w:rFonts w:ascii="Times New Roman" w:hAnsi="Times New Roman" w:cs="Times New Roman"/>
          <w:b/>
          <w:sz w:val="32"/>
          <w:szCs w:val="32"/>
          <w:u w:val="single"/>
        </w:rPr>
        <w:t xml:space="preserve"> AND TABLES</w:t>
      </w:r>
    </w:p>
    <w:p w14:paraId="3B092C53" w14:textId="77777777" w:rsidR="003B78F7" w:rsidRDefault="003B78F7" w:rsidP="003B78F7">
      <w:pPr>
        <w:jc w:val="center"/>
        <w:rPr>
          <w:rFonts w:ascii="Times New Roman" w:hAnsi="Times New Roman" w:cs="Times New Roman"/>
          <w:b/>
          <w:sz w:val="32"/>
          <w:szCs w:val="32"/>
          <w:u w:val="single"/>
        </w:rPr>
      </w:pPr>
    </w:p>
    <w:p w14:paraId="456D9FD5" w14:textId="77777777" w:rsidR="005363F9" w:rsidRPr="005363F9" w:rsidRDefault="005363F9" w:rsidP="005363F9">
      <w:pPr>
        <w:rPr>
          <w:rFonts w:ascii="Times New Roman" w:hAnsi="Times New Roman" w:cs="Times New Roman"/>
          <w:b/>
          <w:bCs/>
          <w:sz w:val="24"/>
          <w:szCs w:val="24"/>
        </w:rPr>
      </w:pPr>
      <w:r w:rsidRPr="005363F9">
        <w:rPr>
          <w:rFonts w:ascii="Times New Roman" w:hAnsi="Times New Roman" w:cs="Times New Roman"/>
          <w:b/>
          <w:bCs/>
          <w:sz w:val="24"/>
          <w:szCs w:val="24"/>
        </w:rPr>
        <w:t>Figures</w:t>
      </w:r>
    </w:p>
    <w:p w14:paraId="199995C8" w14:textId="584163A9" w:rsidR="005363F9" w:rsidRDefault="005363F9" w:rsidP="005363F9">
      <w:pPr>
        <w:numPr>
          <w:ilvl w:val="0"/>
          <w:numId w:val="15"/>
        </w:numPr>
        <w:rPr>
          <w:rFonts w:ascii="Times New Roman" w:hAnsi="Times New Roman" w:cs="Times New Roman"/>
          <w:bCs/>
          <w:sz w:val="24"/>
          <w:szCs w:val="24"/>
        </w:rPr>
      </w:pPr>
      <w:r w:rsidRPr="005363F9">
        <w:rPr>
          <w:rFonts w:ascii="Times New Roman" w:hAnsi="Times New Roman" w:cs="Times New Roman"/>
          <w:bCs/>
          <w:sz w:val="24"/>
          <w:szCs w:val="24"/>
        </w:rPr>
        <w:t xml:space="preserve">Fig. 1: </w:t>
      </w:r>
      <w:r w:rsidR="00613ED7">
        <w:rPr>
          <w:rFonts w:ascii="Times New Roman" w:hAnsi="Times New Roman" w:cs="Times New Roman"/>
          <w:bCs/>
          <w:sz w:val="24"/>
          <w:szCs w:val="24"/>
        </w:rPr>
        <w:t>Google Form</w:t>
      </w:r>
    </w:p>
    <w:p w14:paraId="4507AD80" w14:textId="7277C3E4" w:rsidR="00613ED7" w:rsidRPr="005363F9" w:rsidRDefault="00613ED7" w:rsidP="005363F9">
      <w:pPr>
        <w:numPr>
          <w:ilvl w:val="0"/>
          <w:numId w:val="15"/>
        </w:numPr>
        <w:rPr>
          <w:rFonts w:ascii="Times New Roman" w:hAnsi="Times New Roman" w:cs="Times New Roman"/>
          <w:bCs/>
          <w:sz w:val="24"/>
          <w:szCs w:val="24"/>
        </w:rPr>
      </w:pPr>
      <w:r>
        <w:rPr>
          <w:rFonts w:ascii="Times New Roman" w:hAnsi="Times New Roman" w:cs="Times New Roman"/>
          <w:bCs/>
          <w:sz w:val="24"/>
          <w:szCs w:val="24"/>
        </w:rPr>
        <w:t xml:space="preserve">Fig 2: Responses of Google Form </w:t>
      </w:r>
    </w:p>
    <w:p w14:paraId="3413E69C" w14:textId="0E43F3D7" w:rsidR="005363F9" w:rsidRPr="005363F9" w:rsidRDefault="005363F9" w:rsidP="005363F9">
      <w:pPr>
        <w:numPr>
          <w:ilvl w:val="0"/>
          <w:numId w:val="15"/>
        </w:numPr>
        <w:rPr>
          <w:rFonts w:ascii="Times New Roman" w:hAnsi="Times New Roman" w:cs="Times New Roman"/>
          <w:bCs/>
          <w:sz w:val="24"/>
          <w:szCs w:val="24"/>
        </w:rPr>
      </w:pPr>
      <w:r w:rsidRPr="005363F9">
        <w:rPr>
          <w:rFonts w:ascii="Times New Roman" w:hAnsi="Times New Roman" w:cs="Times New Roman"/>
          <w:bCs/>
          <w:sz w:val="24"/>
          <w:szCs w:val="24"/>
        </w:rPr>
        <w:t xml:space="preserve">Fig. </w:t>
      </w:r>
      <w:r w:rsidR="00613ED7">
        <w:rPr>
          <w:rFonts w:ascii="Times New Roman" w:hAnsi="Times New Roman" w:cs="Times New Roman"/>
          <w:bCs/>
          <w:sz w:val="24"/>
          <w:szCs w:val="24"/>
        </w:rPr>
        <w:t>3</w:t>
      </w:r>
      <w:r w:rsidRPr="005363F9">
        <w:rPr>
          <w:rFonts w:ascii="Times New Roman" w:hAnsi="Times New Roman" w:cs="Times New Roman"/>
          <w:bCs/>
          <w:sz w:val="24"/>
          <w:szCs w:val="24"/>
        </w:rPr>
        <w:t xml:space="preserve">: </w:t>
      </w:r>
      <w:r w:rsidR="00613ED7" w:rsidRPr="005363F9">
        <w:rPr>
          <w:rFonts w:ascii="Times New Roman" w:hAnsi="Times New Roman" w:cs="Times New Roman"/>
          <w:bCs/>
          <w:sz w:val="24"/>
          <w:szCs w:val="24"/>
        </w:rPr>
        <w:t>Participation Distribution among Students</w:t>
      </w:r>
    </w:p>
    <w:p w14:paraId="7A82B70D" w14:textId="001F04AF" w:rsidR="005363F9" w:rsidRDefault="005363F9" w:rsidP="005363F9">
      <w:pPr>
        <w:numPr>
          <w:ilvl w:val="0"/>
          <w:numId w:val="15"/>
        </w:numPr>
        <w:rPr>
          <w:rFonts w:ascii="Times New Roman" w:hAnsi="Times New Roman" w:cs="Times New Roman"/>
          <w:bCs/>
          <w:sz w:val="24"/>
          <w:szCs w:val="24"/>
        </w:rPr>
      </w:pPr>
      <w:r w:rsidRPr="005363F9">
        <w:rPr>
          <w:rFonts w:ascii="Times New Roman" w:hAnsi="Times New Roman" w:cs="Times New Roman"/>
          <w:bCs/>
          <w:sz w:val="24"/>
          <w:szCs w:val="24"/>
        </w:rPr>
        <w:t xml:space="preserve">Fig. </w:t>
      </w:r>
      <w:r w:rsidR="00613ED7">
        <w:rPr>
          <w:rFonts w:ascii="Times New Roman" w:hAnsi="Times New Roman" w:cs="Times New Roman"/>
          <w:bCs/>
          <w:sz w:val="24"/>
          <w:szCs w:val="24"/>
        </w:rPr>
        <w:t>4</w:t>
      </w:r>
      <w:r w:rsidRPr="005363F9">
        <w:rPr>
          <w:rFonts w:ascii="Times New Roman" w:hAnsi="Times New Roman" w:cs="Times New Roman"/>
          <w:bCs/>
          <w:sz w:val="24"/>
          <w:szCs w:val="24"/>
        </w:rPr>
        <w:t xml:space="preserve">: </w:t>
      </w:r>
      <w:r w:rsidR="00613ED7" w:rsidRPr="005363F9">
        <w:rPr>
          <w:rFonts w:ascii="Times New Roman" w:hAnsi="Times New Roman" w:cs="Times New Roman"/>
          <w:bCs/>
          <w:sz w:val="24"/>
          <w:szCs w:val="24"/>
        </w:rPr>
        <w:t>Academic Performance Distribution (CGPA)</w:t>
      </w:r>
    </w:p>
    <w:p w14:paraId="5886E4CD" w14:textId="01DF89CD" w:rsidR="00613ED7" w:rsidRPr="005363F9" w:rsidRDefault="00613ED7" w:rsidP="005363F9">
      <w:pPr>
        <w:numPr>
          <w:ilvl w:val="0"/>
          <w:numId w:val="15"/>
        </w:numPr>
        <w:rPr>
          <w:rFonts w:ascii="Times New Roman" w:hAnsi="Times New Roman" w:cs="Times New Roman"/>
          <w:bCs/>
          <w:sz w:val="24"/>
          <w:szCs w:val="24"/>
        </w:rPr>
      </w:pPr>
      <w:r>
        <w:rPr>
          <w:rFonts w:ascii="Times New Roman" w:hAnsi="Times New Roman" w:cs="Times New Roman"/>
          <w:bCs/>
          <w:sz w:val="24"/>
          <w:szCs w:val="24"/>
        </w:rPr>
        <w:t xml:space="preserve">Fig 5: </w:t>
      </w:r>
      <w:r w:rsidRPr="005363F9">
        <w:rPr>
          <w:rFonts w:ascii="Times New Roman" w:hAnsi="Times New Roman" w:cs="Times New Roman"/>
          <w:bCs/>
          <w:sz w:val="24"/>
          <w:szCs w:val="24"/>
        </w:rPr>
        <w:t>Average Skill Development Scores among Students</w:t>
      </w:r>
    </w:p>
    <w:p w14:paraId="3F476B4A" w14:textId="77777777" w:rsidR="003B78F7" w:rsidRDefault="003B78F7" w:rsidP="00985E93">
      <w:pPr>
        <w:jc w:val="center"/>
        <w:rPr>
          <w:b/>
          <w:sz w:val="32"/>
          <w:szCs w:val="32"/>
          <w:u w:val="single"/>
        </w:rPr>
      </w:pPr>
    </w:p>
    <w:p w14:paraId="1E19AD48" w14:textId="77777777" w:rsidR="005363F9" w:rsidRDefault="005363F9" w:rsidP="00985E93">
      <w:pPr>
        <w:jc w:val="center"/>
        <w:rPr>
          <w:b/>
          <w:sz w:val="32"/>
          <w:szCs w:val="32"/>
          <w:u w:val="single"/>
        </w:rPr>
      </w:pPr>
    </w:p>
    <w:p w14:paraId="1BA9D92B" w14:textId="77777777" w:rsidR="005363F9" w:rsidRDefault="005363F9" w:rsidP="00985E93">
      <w:pPr>
        <w:jc w:val="center"/>
        <w:rPr>
          <w:b/>
          <w:sz w:val="32"/>
          <w:szCs w:val="32"/>
          <w:u w:val="single"/>
        </w:rPr>
      </w:pPr>
    </w:p>
    <w:p w14:paraId="508B9ACB" w14:textId="77777777" w:rsidR="005363F9" w:rsidRDefault="005363F9" w:rsidP="00985E93">
      <w:pPr>
        <w:jc w:val="center"/>
        <w:rPr>
          <w:b/>
          <w:sz w:val="32"/>
          <w:szCs w:val="32"/>
          <w:u w:val="single"/>
        </w:rPr>
      </w:pPr>
    </w:p>
    <w:p w14:paraId="193974BF" w14:textId="77777777" w:rsidR="005363F9" w:rsidRDefault="005363F9" w:rsidP="00985E93">
      <w:pPr>
        <w:jc w:val="center"/>
        <w:rPr>
          <w:b/>
          <w:sz w:val="32"/>
          <w:szCs w:val="32"/>
          <w:u w:val="single"/>
        </w:rPr>
      </w:pPr>
    </w:p>
    <w:p w14:paraId="61A69C3D" w14:textId="77777777" w:rsidR="005363F9" w:rsidRDefault="005363F9" w:rsidP="00985E93">
      <w:pPr>
        <w:jc w:val="center"/>
        <w:rPr>
          <w:b/>
          <w:sz w:val="32"/>
          <w:szCs w:val="32"/>
          <w:u w:val="single"/>
        </w:rPr>
      </w:pPr>
    </w:p>
    <w:p w14:paraId="484A21B2" w14:textId="77777777" w:rsidR="005363F9" w:rsidRDefault="005363F9" w:rsidP="00985E93">
      <w:pPr>
        <w:jc w:val="center"/>
        <w:rPr>
          <w:b/>
          <w:sz w:val="32"/>
          <w:szCs w:val="32"/>
          <w:u w:val="single"/>
        </w:rPr>
      </w:pPr>
    </w:p>
    <w:p w14:paraId="724419C8" w14:textId="77777777" w:rsidR="005363F9" w:rsidRDefault="005363F9" w:rsidP="00985E93">
      <w:pPr>
        <w:jc w:val="center"/>
        <w:rPr>
          <w:b/>
          <w:sz w:val="32"/>
          <w:szCs w:val="32"/>
          <w:u w:val="single"/>
        </w:rPr>
      </w:pPr>
    </w:p>
    <w:p w14:paraId="7ECBAB25" w14:textId="77777777" w:rsidR="005363F9" w:rsidRDefault="005363F9" w:rsidP="00985E93">
      <w:pPr>
        <w:jc w:val="center"/>
        <w:rPr>
          <w:b/>
          <w:sz w:val="32"/>
          <w:szCs w:val="32"/>
          <w:u w:val="single"/>
        </w:rPr>
      </w:pPr>
    </w:p>
    <w:p w14:paraId="3397D7A6" w14:textId="77777777" w:rsidR="005363F9" w:rsidRDefault="005363F9" w:rsidP="00985E93">
      <w:pPr>
        <w:jc w:val="center"/>
        <w:rPr>
          <w:b/>
          <w:sz w:val="32"/>
          <w:szCs w:val="32"/>
          <w:u w:val="single"/>
        </w:rPr>
      </w:pPr>
    </w:p>
    <w:p w14:paraId="163BDF48" w14:textId="77777777" w:rsidR="005363F9" w:rsidRDefault="005363F9" w:rsidP="00985E93">
      <w:pPr>
        <w:jc w:val="center"/>
        <w:rPr>
          <w:b/>
          <w:sz w:val="32"/>
          <w:szCs w:val="32"/>
          <w:u w:val="single"/>
        </w:rPr>
      </w:pPr>
    </w:p>
    <w:p w14:paraId="789E7B7F" w14:textId="77777777" w:rsidR="005363F9" w:rsidRDefault="005363F9" w:rsidP="00985E93">
      <w:pPr>
        <w:jc w:val="center"/>
        <w:rPr>
          <w:b/>
          <w:sz w:val="32"/>
          <w:szCs w:val="32"/>
          <w:u w:val="single"/>
        </w:rPr>
      </w:pPr>
    </w:p>
    <w:p w14:paraId="2E0E1A40" w14:textId="77777777" w:rsidR="005363F9" w:rsidRDefault="005363F9" w:rsidP="00985E93">
      <w:pPr>
        <w:jc w:val="center"/>
        <w:rPr>
          <w:b/>
          <w:sz w:val="32"/>
          <w:szCs w:val="32"/>
          <w:u w:val="single"/>
        </w:rPr>
      </w:pPr>
    </w:p>
    <w:p w14:paraId="3FE2B3C9" w14:textId="77777777" w:rsidR="005363F9" w:rsidRDefault="005363F9" w:rsidP="00985E93">
      <w:pPr>
        <w:jc w:val="center"/>
        <w:rPr>
          <w:b/>
          <w:sz w:val="32"/>
          <w:szCs w:val="32"/>
          <w:u w:val="single"/>
        </w:rPr>
      </w:pPr>
    </w:p>
    <w:p w14:paraId="6E9CEE25" w14:textId="77777777" w:rsidR="005363F9" w:rsidRDefault="005363F9" w:rsidP="00985E93">
      <w:pPr>
        <w:jc w:val="center"/>
        <w:rPr>
          <w:b/>
          <w:sz w:val="32"/>
          <w:szCs w:val="32"/>
          <w:u w:val="single"/>
        </w:rPr>
      </w:pPr>
    </w:p>
    <w:p w14:paraId="744F1847" w14:textId="77777777" w:rsidR="005363F9" w:rsidRDefault="005363F9" w:rsidP="00985E93">
      <w:pPr>
        <w:jc w:val="center"/>
        <w:rPr>
          <w:b/>
          <w:sz w:val="32"/>
          <w:szCs w:val="32"/>
          <w:u w:val="single"/>
        </w:rPr>
      </w:pPr>
    </w:p>
    <w:p w14:paraId="12154B40" w14:textId="77777777" w:rsidR="005363F9" w:rsidRDefault="005363F9" w:rsidP="00985E93">
      <w:pPr>
        <w:jc w:val="center"/>
        <w:rPr>
          <w:b/>
          <w:sz w:val="32"/>
          <w:szCs w:val="32"/>
          <w:u w:val="single"/>
        </w:rPr>
      </w:pPr>
    </w:p>
    <w:p w14:paraId="201B2457" w14:textId="77777777" w:rsidR="005363F9" w:rsidRDefault="005363F9" w:rsidP="00985E93">
      <w:pPr>
        <w:jc w:val="center"/>
        <w:rPr>
          <w:b/>
          <w:sz w:val="32"/>
          <w:szCs w:val="32"/>
          <w:u w:val="single"/>
        </w:rPr>
      </w:pPr>
    </w:p>
    <w:p w14:paraId="645D1621" w14:textId="77777777" w:rsidR="005363F9" w:rsidRDefault="005363F9" w:rsidP="00985E93">
      <w:pPr>
        <w:jc w:val="center"/>
        <w:rPr>
          <w:b/>
          <w:sz w:val="32"/>
          <w:szCs w:val="32"/>
          <w:u w:val="single"/>
        </w:rPr>
      </w:pPr>
    </w:p>
    <w:p w14:paraId="08C59167" w14:textId="77777777" w:rsidR="005363F9" w:rsidRDefault="005363F9" w:rsidP="00985E93">
      <w:pPr>
        <w:jc w:val="center"/>
        <w:rPr>
          <w:b/>
          <w:sz w:val="32"/>
          <w:szCs w:val="32"/>
          <w:u w:val="single"/>
        </w:rPr>
      </w:pPr>
    </w:p>
    <w:p w14:paraId="016FF9A4" w14:textId="77777777" w:rsidR="005211A4" w:rsidRDefault="005211A4" w:rsidP="00985E93">
      <w:pPr>
        <w:jc w:val="center"/>
        <w:rPr>
          <w:b/>
          <w:sz w:val="32"/>
          <w:szCs w:val="32"/>
          <w:u w:val="single"/>
        </w:rPr>
      </w:pPr>
    </w:p>
    <w:p w14:paraId="110BCBF9" w14:textId="77777777" w:rsidR="005211A4" w:rsidRDefault="005211A4" w:rsidP="00985E93">
      <w:pPr>
        <w:jc w:val="center"/>
        <w:rPr>
          <w:b/>
          <w:sz w:val="32"/>
          <w:szCs w:val="32"/>
          <w:u w:val="single"/>
        </w:rPr>
      </w:pPr>
    </w:p>
    <w:p w14:paraId="7B8601B8" w14:textId="77777777" w:rsidR="005211A4" w:rsidRDefault="005211A4" w:rsidP="00985E93">
      <w:pPr>
        <w:jc w:val="center"/>
        <w:rPr>
          <w:b/>
          <w:sz w:val="32"/>
          <w:szCs w:val="32"/>
          <w:u w:val="single"/>
        </w:rPr>
      </w:pPr>
    </w:p>
    <w:p w14:paraId="67ED399B" w14:textId="77777777" w:rsidR="00885BB2" w:rsidRDefault="00885BB2" w:rsidP="005211A4">
      <w:pPr>
        <w:jc w:val="center"/>
        <w:rPr>
          <w:rFonts w:ascii="Times New Roman" w:hAnsi="Times New Roman" w:cs="Times New Roman"/>
          <w:b/>
          <w:bCs/>
          <w:sz w:val="32"/>
          <w:szCs w:val="32"/>
          <w:u w:val="single"/>
        </w:rPr>
      </w:pPr>
    </w:p>
    <w:p w14:paraId="170C1681" w14:textId="77777777" w:rsidR="00885BB2" w:rsidRDefault="00885BB2" w:rsidP="005211A4">
      <w:pPr>
        <w:jc w:val="center"/>
        <w:rPr>
          <w:rFonts w:ascii="Times New Roman" w:hAnsi="Times New Roman" w:cs="Times New Roman"/>
          <w:b/>
          <w:bCs/>
          <w:sz w:val="32"/>
          <w:szCs w:val="32"/>
          <w:u w:val="single"/>
        </w:rPr>
      </w:pPr>
    </w:p>
    <w:p w14:paraId="597C4F3E" w14:textId="12C7D391" w:rsidR="005211A4" w:rsidRDefault="005211A4" w:rsidP="005211A4">
      <w:pPr>
        <w:jc w:val="center"/>
        <w:rPr>
          <w:rFonts w:ascii="Times New Roman" w:hAnsi="Times New Roman" w:cs="Times New Roman"/>
          <w:b/>
          <w:bCs/>
          <w:sz w:val="32"/>
          <w:szCs w:val="32"/>
          <w:u w:val="single"/>
        </w:rPr>
      </w:pPr>
      <w:r w:rsidRPr="005211A4">
        <w:rPr>
          <w:rFonts w:ascii="Times New Roman" w:hAnsi="Times New Roman" w:cs="Times New Roman"/>
          <w:b/>
          <w:bCs/>
          <w:sz w:val="32"/>
          <w:szCs w:val="32"/>
          <w:u w:val="single"/>
        </w:rPr>
        <w:lastRenderedPageBreak/>
        <w:t>ABSTRACT</w:t>
      </w:r>
    </w:p>
    <w:p w14:paraId="25FB6587" w14:textId="77777777" w:rsidR="00885BB2" w:rsidRPr="005211A4" w:rsidRDefault="00885BB2" w:rsidP="005211A4">
      <w:pPr>
        <w:jc w:val="center"/>
        <w:rPr>
          <w:rFonts w:ascii="Times New Roman" w:hAnsi="Times New Roman" w:cs="Times New Roman"/>
          <w:b/>
          <w:bCs/>
          <w:sz w:val="32"/>
          <w:szCs w:val="32"/>
          <w:u w:val="single"/>
        </w:rPr>
      </w:pPr>
    </w:p>
    <w:p w14:paraId="10F8D5B8" w14:textId="77777777" w:rsidR="005211A4" w:rsidRDefault="005211A4" w:rsidP="005211A4">
      <w:pPr>
        <w:rPr>
          <w:rFonts w:ascii="Times New Roman" w:hAnsi="Times New Roman" w:cs="Times New Roman"/>
          <w:bCs/>
          <w:sz w:val="24"/>
          <w:szCs w:val="24"/>
        </w:rPr>
      </w:pPr>
      <w:r w:rsidRPr="005211A4">
        <w:rPr>
          <w:rFonts w:ascii="Times New Roman" w:hAnsi="Times New Roman" w:cs="Times New Roman"/>
          <w:bCs/>
          <w:sz w:val="24"/>
          <w:szCs w:val="24"/>
        </w:rPr>
        <w:t>Student engagement beyond classroom learning has become an important component of modern higher education. Universities increasingly focus on holistic development by encouraging participation in extracurricular activities such as student clubs. This study examines the influence of student club participation on academic performance and overall student development at Chitkara University.</w:t>
      </w:r>
    </w:p>
    <w:p w14:paraId="63D5A2D7" w14:textId="77777777" w:rsidR="005211A4" w:rsidRPr="005211A4" w:rsidRDefault="005211A4" w:rsidP="005211A4">
      <w:pPr>
        <w:rPr>
          <w:rFonts w:ascii="Times New Roman" w:hAnsi="Times New Roman" w:cs="Times New Roman"/>
          <w:bCs/>
          <w:sz w:val="24"/>
          <w:szCs w:val="24"/>
        </w:rPr>
      </w:pPr>
    </w:p>
    <w:p w14:paraId="352BAAC4" w14:textId="0F71B053" w:rsidR="005211A4" w:rsidRDefault="005211A4" w:rsidP="005211A4">
      <w:pPr>
        <w:rPr>
          <w:rFonts w:ascii="Times New Roman" w:hAnsi="Times New Roman" w:cs="Times New Roman"/>
          <w:bCs/>
          <w:sz w:val="24"/>
          <w:szCs w:val="24"/>
        </w:rPr>
      </w:pPr>
      <w:r w:rsidRPr="005211A4">
        <w:rPr>
          <w:rFonts w:ascii="Times New Roman" w:hAnsi="Times New Roman" w:cs="Times New Roman"/>
          <w:bCs/>
          <w:sz w:val="24"/>
          <w:szCs w:val="24"/>
        </w:rPr>
        <w:t>Primary data for the study were collected through a structured questionnaire distributed among undergraduate students. The respondents were categorized into two groups: students actively participating in clubs and students not involved in extracurricular activities. The research evaluates key variables including academi</w:t>
      </w:r>
      <w:r>
        <w:rPr>
          <w:rFonts w:ascii="Times New Roman" w:hAnsi="Times New Roman" w:cs="Times New Roman"/>
          <w:bCs/>
          <w:sz w:val="24"/>
          <w:szCs w:val="24"/>
        </w:rPr>
        <w:t>c</w:t>
      </w:r>
      <w:r w:rsidRPr="005211A4">
        <w:rPr>
          <w:rFonts w:ascii="Times New Roman" w:hAnsi="Times New Roman" w:cs="Times New Roman"/>
          <w:bCs/>
          <w:sz w:val="24"/>
          <w:szCs w:val="24"/>
        </w:rPr>
        <w:t xml:space="preserve"> performance, confidence levels, communication skills, teamwork, and time management.</w:t>
      </w:r>
    </w:p>
    <w:p w14:paraId="110A495E" w14:textId="77777777" w:rsidR="005211A4" w:rsidRPr="005211A4" w:rsidRDefault="005211A4" w:rsidP="005211A4">
      <w:pPr>
        <w:rPr>
          <w:rFonts w:ascii="Times New Roman" w:hAnsi="Times New Roman" w:cs="Times New Roman"/>
          <w:bCs/>
          <w:sz w:val="24"/>
          <w:szCs w:val="24"/>
        </w:rPr>
      </w:pPr>
    </w:p>
    <w:p w14:paraId="67430083" w14:textId="77777777" w:rsidR="005211A4" w:rsidRDefault="005211A4" w:rsidP="005211A4">
      <w:pPr>
        <w:rPr>
          <w:rFonts w:ascii="Times New Roman" w:hAnsi="Times New Roman" w:cs="Times New Roman"/>
          <w:bCs/>
          <w:sz w:val="24"/>
          <w:szCs w:val="24"/>
        </w:rPr>
      </w:pPr>
      <w:r w:rsidRPr="005211A4">
        <w:rPr>
          <w:rFonts w:ascii="Times New Roman" w:hAnsi="Times New Roman" w:cs="Times New Roman"/>
          <w:bCs/>
          <w:sz w:val="24"/>
          <w:szCs w:val="24"/>
        </w:rPr>
        <w:t>The findings of the study indicate that student club participation positively contributes to personal and professional development. Students involved in club activities demonstrated higher confidence levels, better communication abilities, stronger teamwork skills, and improved time management. The analysis also revealed that participation in extracurricular activities does not negatively affect academic performance. A significant number of students maintained high academic achievement while actively engaging in student clubs.</w:t>
      </w:r>
    </w:p>
    <w:p w14:paraId="60B35F02" w14:textId="77777777" w:rsidR="005211A4" w:rsidRPr="005211A4" w:rsidRDefault="005211A4" w:rsidP="005211A4">
      <w:pPr>
        <w:rPr>
          <w:rFonts w:ascii="Times New Roman" w:hAnsi="Times New Roman" w:cs="Times New Roman"/>
          <w:bCs/>
          <w:sz w:val="24"/>
          <w:szCs w:val="24"/>
        </w:rPr>
      </w:pPr>
    </w:p>
    <w:p w14:paraId="10777D3B" w14:textId="77777777" w:rsidR="005211A4" w:rsidRPr="005211A4" w:rsidRDefault="005211A4" w:rsidP="005211A4">
      <w:pPr>
        <w:rPr>
          <w:rFonts w:ascii="Times New Roman" w:hAnsi="Times New Roman" w:cs="Times New Roman"/>
          <w:bCs/>
          <w:sz w:val="24"/>
          <w:szCs w:val="24"/>
        </w:rPr>
      </w:pPr>
      <w:r w:rsidRPr="005211A4">
        <w:rPr>
          <w:rFonts w:ascii="Times New Roman" w:hAnsi="Times New Roman" w:cs="Times New Roman"/>
          <w:bCs/>
          <w:sz w:val="24"/>
          <w:szCs w:val="24"/>
        </w:rPr>
        <w:t>The study emphasizes the importance of structured student engagement initiatives within universities. It concludes that balanced participation in academic and extracurricular activities contributes significantly to holistic student development and overall productivity.</w:t>
      </w:r>
    </w:p>
    <w:p w14:paraId="530BF987" w14:textId="0777E6AE" w:rsidR="005211A4" w:rsidRDefault="005211A4" w:rsidP="005211A4">
      <w:pPr>
        <w:rPr>
          <w:rFonts w:ascii="Times New Roman" w:hAnsi="Times New Roman" w:cs="Times New Roman"/>
          <w:bCs/>
          <w:sz w:val="32"/>
          <w:szCs w:val="32"/>
        </w:rPr>
      </w:pPr>
    </w:p>
    <w:p w14:paraId="3345701F" w14:textId="77777777" w:rsidR="005211A4" w:rsidRDefault="005211A4" w:rsidP="005211A4">
      <w:pPr>
        <w:rPr>
          <w:rFonts w:ascii="Times New Roman" w:hAnsi="Times New Roman" w:cs="Times New Roman"/>
          <w:bCs/>
          <w:sz w:val="32"/>
          <w:szCs w:val="32"/>
        </w:rPr>
      </w:pPr>
    </w:p>
    <w:p w14:paraId="1E892979" w14:textId="77777777" w:rsidR="005211A4" w:rsidRDefault="005211A4" w:rsidP="005211A4">
      <w:pPr>
        <w:rPr>
          <w:rFonts w:ascii="Times New Roman" w:hAnsi="Times New Roman" w:cs="Times New Roman"/>
          <w:bCs/>
          <w:sz w:val="32"/>
          <w:szCs w:val="32"/>
        </w:rPr>
      </w:pPr>
    </w:p>
    <w:p w14:paraId="5F7D081F" w14:textId="77777777" w:rsidR="005211A4" w:rsidRDefault="005211A4" w:rsidP="005211A4">
      <w:pPr>
        <w:rPr>
          <w:rFonts w:ascii="Times New Roman" w:hAnsi="Times New Roman" w:cs="Times New Roman"/>
          <w:bCs/>
          <w:sz w:val="32"/>
          <w:szCs w:val="32"/>
        </w:rPr>
      </w:pPr>
    </w:p>
    <w:p w14:paraId="4A58F69B" w14:textId="77777777" w:rsidR="005211A4" w:rsidRDefault="005211A4" w:rsidP="005211A4">
      <w:pPr>
        <w:rPr>
          <w:rFonts w:ascii="Times New Roman" w:hAnsi="Times New Roman" w:cs="Times New Roman"/>
          <w:bCs/>
          <w:sz w:val="32"/>
          <w:szCs w:val="32"/>
        </w:rPr>
      </w:pPr>
    </w:p>
    <w:p w14:paraId="6C127127" w14:textId="77777777" w:rsidR="005211A4" w:rsidRDefault="005211A4" w:rsidP="005211A4">
      <w:pPr>
        <w:rPr>
          <w:rFonts w:ascii="Times New Roman" w:hAnsi="Times New Roman" w:cs="Times New Roman"/>
          <w:bCs/>
          <w:sz w:val="32"/>
          <w:szCs w:val="32"/>
        </w:rPr>
      </w:pPr>
    </w:p>
    <w:p w14:paraId="00D4C2C1" w14:textId="77777777" w:rsidR="005211A4" w:rsidRDefault="005211A4" w:rsidP="005211A4">
      <w:pPr>
        <w:rPr>
          <w:rFonts w:ascii="Times New Roman" w:hAnsi="Times New Roman" w:cs="Times New Roman"/>
          <w:bCs/>
          <w:sz w:val="32"/>
          <w:szCs w:val="32"/>
        </w:rPr>
      </w:pPr>
    </w:p>
    <w:p w14:paraId="1C6DC6B3" w14:textId="77777777" w:rsidR="005211A4" w:rsidRDefault="005211A4" w:rsidP="005211A4">
      <w:pPr>
        <w:rPr>
          <w:rFonts w:ascii="Times New Roman" w:hAnsi="Times New Roman" w:cs="Times New Roman"/>
          <w:bCs/>
          <w:sz w:val="32"/>
          <w:szCs w:val="32"/>
        </w:rPr>
      </w:pPr>
    </w:p>
    <w:p w14:paraId="6EC6BEA2" w14:textId="77777777" w:rsidR="005211A4" w:rsidRDefault="005211A4" w:rsidP="005211A4">
      <w:pPr>
        <w:rPr>
          <w:rFonts w:ascii="Times New Roman" w:hAnsi="Times New Roman" w:cs="Times New Roman"/>
          <w:bCs/>
          <w:sz w:val="32"/>
          <w:szCs w:val="32"/>
        </w:rPr>
      </w:pPr>
    </w:p>
    <w:p w14:paraId="77101CD9" w14:textId="77777777" w:rsidR="005211A4" w:rsidRDefault="005211A4" w:rsidP="005211A4">
      <w:pPr>
        <w:rPr>
          <w:rFonts w:ascii="Times New Roman" w:hAnsi="Times New Roman" w:cs="Times New Roman"/>
          <w:bCs/>
          <w:sz w:val="32"/>
          <w:szCs w:val="32"/>
        </w:rPr>
      </w:pPr>
    </w:p>
    <w:p w14:paraId="7D0701B6" w14:textId="77777777" w:rsidR="005211A4" w:rsidRDefault="005211A4" w:rsidP="005211A4">
      <w:pPr>
        <w:rPr>
          <w:rFonts w:ascii="Times New Roman" w:hAnsi="Times New Roman" w:cs="Times New Roman"/>
          <w:bCs/>
          <w:sz w:val="32"/>
          <w:szCs w:val="32"/>
        </w:rPr>
      </w:pPr>
    </w:p>
    <w:p w14:paraId="717EA0D2" w14:textId="77777777" w:rsidR="005211A4" w:rsidRDefault="005211A4" w:rsidP="005211A4">
      <w:pPr>
        <w:rPr>
          <w:rFonts w:ascii="Times New Roman" w:hAnsi="Times New Roman" w:cs="Times New Roman"/>
          <w:bCs/>
          <w:sz w:val="32"/>
          <w:szCs w:val="32"/>
        </w:rPr>
      </w:pPr>
    </w:p>
    <w:p w14:paraId="1E0D0B46" w14:textId="77777777" w:rsidR="005211A4" w:rsidRDefault="005211A4" w:rsidP="005211A4">
      <w:pPr>
        <w:rPr>
          <w:rFonts w:ascii="Times New Roman" w:hAnsi="Times New Roman" w:cs="Times New Roman"/>
          <w:bCs/>
          <w:sz w:val="32"/>
          <w:szCs w:val="32"/>
        </w:rPr>
      </w:pPr>
    </w:p>
    <w:p w14:paraId="08E00529" w14:textId="77777777" w:rsidR="005211A4" w:rsidRPr="005211A4" w:rsidRDefault="005211A4" w:rsidP="005211A4">
      <w:pPr>
        <w:rPr>
          <w:rFonts w:ascii="Times New Roman" w:hAnsi="Times New Roman" w:cs="Times New Roman"/>
          <w:bCs/>
          <w:sz w:val="32"/>
          <w:szCs w:val="32"/>
        </w:rPr>
      </w:pPr>
    </w:p>
    <w:p w14:paraId="0D70999F" w14:textId="77777777" w:rsidR="005211A4" w:rsidRDefault="005211A4" w:rsidP="005211A4">
      <w:pPr>
        <w:rPr>
          <w:rFonts w:ascii="Times New Roman" w:hAnsi="Times New Roman" w:cs="Times New Roman"/>
          <w:b/>
          <w:bCs/>
          <w:sz w:val="32"/>
          <w:szCs w:val="32"/>
        </w:rPr>
      </w:pPr>
      <w:r w:rsidRPr="005211A4">
        <w:rPr>
          <w:rFonts w:ascii="Times New Roman" w:hAnsi="Times New Roman" w:cs="Times New Roman"/>
          <w:b/>
          <w:bCs/>
          <w:sz w:val="32"/>
          <w:szCs w:val="32"/>
        </w:rPr>
        <w:t>1. INTRODUCTION</w:t>
      </w:r>
    </w:p>
    <w:p w14:paraId="4DC3BDC0" w14:textId="77777777" w:rsidR="005211A4" w:rsidRPr="005211A4" w:rsidRDefault="005211A4" w:rsidP="005211A4">
      <w:pPr>
        <w:rPr>
          <w:rFonts w:ascii="Times New Roman" w:hAnsi="Times New Roman" w:cs="Times New Roman"/>
          <w:b/>
          <w:bCs/>
          <w:sz w:val="32"/>
          <w:szCs w:val="32"/>
        </w:rPr>
      </w:pPr>
    </w:p>
    <w:p w14:paraId="33C2199E" w14:textId="77777777" w:rsidR="005211A4" w:rsidRDefault="005211A4" w:rsidP="005211A4">
      <w:pPr>
        <w:rPr>
          <w:rFonts w:ascii="Times New Roman" w:hAnsi="Times New Roman" w:cs="Times New Roman"/>
          <w:bCs/>
          <w:sz w:val="24"/>
          <w:szCs w:val="24"/>
        </w:rPr>
      </w:pPr>
      <w:r w:rsidRPr="005211A4">
        <w:rPr>
          <w:rFonts w:ascii="Times New Roman" w:hAnsi="Times New Roman" w:cs="Times New Roman"/>
          <w:bCs/>
          <w:sz w:val="24"/>
          <w:szCs w:val="24"/>
        </w:rPr>
        <w:t>In recent years, higher education institutions have broadened their focus from academic success to the holistic development of students. Universities now emphasize experiential learning, leadership development, and interpersonal skill enhancement as essential aspects of student growth. This shift reflects the increasing need for students to develop both academic knowledge and practical skills required in professional environments.</w:t>
      </w:r>
    </w:p>
    <w:p w14:paraId="1822B6ED" w14:textId="77777777" w:rsidR="005211A4" w:rsidRPr="005211A4" w:rsidRDefault="005211A4" w:rsidP="005211A4">
      <w:pPr>
        <w:rPr>
          <w:rFonts w:ascii="Times New Roman" w:hAnsi="Times New Roman" w:cs="Times New Roman"/>
          <w:bCs/>
          <w:sz w:val="24"/>
          <w:szCs w:val="24"/>
        </w:rPr>
      </w:pPr>
    </w:p>
    <w:p w14:paraId="385D865C" w14:textId="77777777" w:rsidR="005211A4" w:rsidRDefault="005211A4" w:rsidP="005211A4">
      <w:pPr>
        <w:rPr>
          <w:rFonts w:ascii="Times New Roman" w:hAnsi="Times New Roman" w:cs="Times New Roman"/>
          <w:bCs/>
          <w:sz w:val="24"/>
          <w:szCs w:val="24"/>
        </w:rPr>
      </w:pPr>
      <w:r w:rsidRPr="005211A4">
        <w:rPr>
          <w:rFonts w:ascii="Times New Roman" w:hAnsi="Times New Roman" w:cs="Times New Roman"/>
          <w:bCs/>
          <w:sz w:val="24"/>
          <w:szCs w:val="24"/>
        </w:rPr>
        <w:t>Student clubs have emerged as an effective platform for encouraging student engagement beyond classroom learning. These clubs provide opportunities for students to participate in cultural, technical, leadership, sports, and social activities. Through such involvement, students interact with peers, explore their interests, and develop important skills such as communication, teamwork, leadership, and time management.</w:t>
      </w:r>
    </w:p>
    <w:p w14:paraId="03193271" w14:textId="77777777" w:rsidR="005211A4" w:rsidRPr="005211A4" w:rsidRDefault="005211A4" w:rsidP="005211A4">
      <w:pPr>
        <w:rPr>
          <w:rFonts w:ascii="Times New Roman" w:hAnsi="Times New Roman" w:cs="Times New Roman"/>
          <w:bCs/>
          <w:sz w:val="24"/>
          <w:szCs w:val="24"/>
        </w:rPr>
      </w:pPr>
    </w:p>
    <w:p w14:paraId="76F84798" w14:textId="77777777" w:rsidR="005211A4" w:rsidRPr="005211A4" w:rsidRDefault="005211A4" w:rsidP="005211A4">
      <w:pPr>
        <w:rPr>
          <w:rFonts w:ascii="Times New Roman" w:hAnsi="Times New Roman" w:cs="Times New Roman"/>
          <w:bCs/>
          <w:sz w:val="24"/>
          <w:szCs w:val="24"/>
        </w:rPr>
      </w:pPr>
      <w:r w:rsidRPr="005211A4">
        <w:rPr>
          <w:rFonts w:ascii="Times New Roman" w:hAnsi="Times New Roman" w:cs="Times New Roman"/>
          <w:bCs/>
          <w:sz w:val="24"/>
          <w:szCs w:val="24"/>
        </w:rPr>
        <w:t>At Chitkara University, the Office of Student Life plays an important role in organizing and supporting various student clubs and activities. These clubs create opportunities for students to actively participate in university life and gain exposure to practical learning experiences.</w:t>
      </w:r>
    </w:p>
    <w:p w14:paraId="2DDF79B2" w14:textId="77777777" w:rsidR="005211A4" w:rsidRDefault="005211A4" w:rsidP="005211A4">
      <w:pPr>
        <w:rPr>
          <w:rFonts w:ascii="Times New Roman" w:hAnsi="Times New Roman" w:cs="Times New Roman"/>
          <w:bCs/>
          <w:sz w:val="24"/>
          <w:szCs w:val="24"/>
        </w:rPr>
      </w:pPr>
      <w:r w:rsidRPr="005211A4">
        <w:rPr>
          <w:rFonts w:ascii="Times New Roman" w:hAnsi="Times New Roman" w:cs="Times New Roman"/>
          <w:bCs/>
          <w:sz w:val="24"/>
          <w:szCs w:val="24"/>
        </w:rPr>
        <w:t>Despite the recognized advantages of extracurricular activities, there remains an ongoing debate regarding their impact on academic performance. Some educators and students believe that involvement in clubs enhances motivation, productivity, and personal growth. Others argue that excessive participation in extracurricular activities may distract students from academics and negatively affect academic achievement.</w:t>
      </w:r>
    </w:p>
    <w:p w14:paraId="2E999BB4" w14:textId="77777777" w:rsidR="005211A4" w:rsidRPr="005211A4" w:rsidRDefault="005211A4" w:rsidP="005211A4">
      <w:pPr>
        <w:rPr>
          <w:rFonts w:ascii="Times New Roman" w:hAnsi="Times New Roman" w:cs="Times New Roman"/>
          <w:bCs/>
          <w:sz w:val="24"/>
          <w:szCs w:val="24"/>
        </w:rPr>
      </w:pPr>
    </w:p>
    <w:p w14:paraId="714C75A8" w14:textId="77777777" w:rsidR="005211A4" w:rsidRDefault="005211A4" w:rsidP="005211A4">
      <w:pPr>
        <w:rPr>
          <w:rFonts w:ascii="Times New Roman" w:hAnsi="Times New Roman" w:cs="Times New Roman"/>
          <w:bCs/>
          <w:sz w:val="24"/>
          <w:szCs w:val="24"/>
        </w:rPr>
      </w:pPr>
      <w:r w:rsidRPr="005211A4">
        <w:rPr>
          <w:rFonts w:ascii="Times New Roman" w:hAnsi="Times New Roman" w:cs="Times New Roman"/>
          <w:bCs/>
          <w:sz w:val="24"/>
          <w:szCs w:val="24"/>
        </w:rPr>
        <w:t>The present study aims to examine the influence of student club participation on academic performance and overall student development. The research compares students who actively participate in clubs with those who do not engage in extracurricular activities. The study focuses on variables such as academic performance, confidence levels, communication skills, teamwork, and time management.</w:t>
      </w:r>
    </w:p>
    <w:p w14:paraId="0003BB7F" w14:textId="77777777" w:rsidR="005211A4" w:rsidRPr="005211A4" w:rsidRDefault="005211A4" w:rsidP="005211A4">
      <w:pPr>
        <w:rPr>
          <w:rFonts w:ascii="Times New Roman" w:hAnsi="Times New Roman" w:cs="Times New Roman"/>
          <w:bCs/>
          <w:sz w:val="24"/>
          <w:szCs w:val="24"/>
        </w:rPr>
      </w:pPr>
    </w:p>
    <w:p w14:paraId="1D4A9FA0" w14:textId="77777777" w:rsidR="005211A4" w:rsidRPr="005211A4" w:rsidRDefault="005211A4" w:rsidP="005211A4">
      <w:pPr>
        <w:rPr>
          <w:rFonts w:ascii="Times New Roman" w:hAnsi="Times New Roman" w:cs="Times New Roman"/>
          <w:bCs/>
          <w:sz w:val="24"/>
          <w:szCs w:val="24"/>
        </w:rPr>
      </w:pPr>
      <w:r w:rsidRPr="005211A4">
        <w:rPr>
          <w:rFonts w:ascii="Times New Roman" w:hAnsi="Times New Roman" w:cs="Times New Roman"/>
          <w:bCs/>
          <w:sz w:val="24"/>
          <w:szCs w:val="24"/>
        </w:rPr>
        <w:t>By using a data-driven approach, this research seeks to provide a better understanding of the role of student clubs in supporting both academic success and personal development among university students.</w:t>
      </w:r>
    </w:p>
    <w:p w14:paraId="52DA7EB0" w14:textId="75762D94" w:rsidR="005211A4" w:rsidRDefault="005211A4" w:rsidP="005211A4">
      <w:pPr>
        <w:rPr>
          <w:rFonts w:ascii="Times New Roman" w:hAnsi="Times New Roman" w:cs="Times New Roman"/>
          <w:bCs/>
          <w:sz w:val="32"/>
          <w:szCs w:val="32"/>
        </w:rPr>
      </w:pPr>
    </w:p>
    <w:p w14:paraId="3C8F9F7F" w14:textId="77777777" w:rsidR="005211A4" w:rsidRDefault="005211A4" w:rsidP="005211A4">
      <w:pPr>
        <w:rPr>
          <w:rFonts w:ascii="Times New Roman" w:hAnsi="Times New Roman" w:cs="Times New Roman"/>
          <w:bCs/>
          <w:sz w:val="32"/>
          <w:szCs w:val="32"/>
        </w:rPr>
      </w:pPr>
    </w:p>
    <w:p w14:paraId="64E4188E" w14:textId="77777777" w:rsidR="005211A4" w:rsidRDefault="005211A4" w:rsidP="005211A4">
      <w:pPr>
        <w:rPr>
          <w:rFonts w:ascii="Times New Roman" w:hAnsi="Times New Roman" w:cs="Times New Roman"/>
          <w:bCs/>
          <w:sz w:val="32"/>
          <w:szCs w:val="32"/>
        </w:rPr>
      </w:pPr>
    </w:p>
    <w:p w14:paraId="0DF2A85B" w14:textId="77777777" w:rsidR="005211A4" w:rsidRDefault="005211A4" w:rsidP="005211A4">
      <w:pPr>
        <w:rPr>
          <w:rFonts w:ascii="Times New Roman" w:hAnsi="Times New Roman" w:cs="Times New Roman"/>
          <w:bCs/>
          <w:sz w:val="32"/>
          <w:szCs w:val="32"/>
        </w:rPr>
      </w:pPr>
    </w:p>
    <w:p w14:paraId="4DB5AAC8" w14:textId="77777777" w:rsidR="005211A4" w:rsidRDefault="005211A4" w:rsidP="005211A4">
      <w:pPr>
        <w:rPr>
          <w:rFonts w:ascii="Times New Roman" w:hAnsi="Times New Roman" w:cs="Times New Roman"/>
          <w:bCs/>
          <w:sz w:val="32"/>
          <w:szCs w:val="32"/>
        </w:rPr>
      </w:pPr>
    </w:p>
    <w:p w14:paraId="4E157143" w14:textId="2563692E" w:rsidR="005211A4" w:rsidRPr="005211A4" w:rsidRDefault="005211A4" w:rsidP="005211A4">
      <w:pPr>
        <w:rPr>
          <w:rFonts w:ascii="Times New Roman" w:hAnsi="Times New Roman" w:cs="Times New Roman"/>
          <w:bCs/>
          <w:sz w:val="32"/>
          <w:szCs w:val="32"/>
        </w:rPr>
      </w:pPr>
    </w:p>
    <w:p w14:paraId="233AFD4E" w14:textId="77777777" w:rsidR="005211A4" w:rsidRDefault="005211A4" w:rsidP="005211A4">
      <w:pPr>
        <w:rPr>
          <w:rFonts w:ascii="Times New Roman" w:hAnsi="Times New Roman" w:cs="Times New Roman"/>
          <w:b/>
          <w:bCs/>
          <w:sz w:val="32"/>
          <w:szCs w:val="32"/>
        </w:rPr>
      </w:pPr>
      <w:r w:rsidRPr="005211A4">
        <w:rPr>
          <w:rFonts w:ascii="Times New Roman" w:hAnsi="Times New Roman" w:cs="Times New Roman"/>
          <w:b/>
          <w:bCs/>
          <w:sz w:val="32"/>
          <w:szCs w:val="32"/>
        </w:rPr>
        <w:lastRenderedPageBreak/>
        <w:t>2. METHODOLOGY</w:t>
      </w:r>
    </w:p>
    <w:p w14:paraId="7A1E75D6" w14:textId="77777777" w:rsidR="005211A4" w:rsidRPr="005211A4" w:rsidRDefault="005211A4" w:rsidP="005211A4">
      <w:pPr>
        <w:rPr>
          <w:rFonts w:ascii="Times New Roman" w:hAnsi="Times New Roman" w:cs="Times New Roman"/>
          <w:b/>
          <w:bCs/>
          <w:sz w:val="32"/>
          <w:szCs w:val="32"/>
        </w:rPr>
      </w:pPr>
    </w:p>
    <w:p w14:paraId="29146B3C" w14:textId="49BA5D4F" w:rsidR="005211A4" w:rsidRDefault="005211A4" w:rsidP="005211A4">
      <w:pPr>
        <w:rPr>
          <w:rFonts w:ascii="Times New Roman" w:hAnsi="Times New Roman" w:cs="Times New Roman"/>
          <w:b/>
          <w:bCs/>
          <w:sz w:val="28"/>
          <w:szCs w:val="28"/>
        </w:rPr>
      </w:pPr>
      <w:r>
        <w:rPr>
          <w:rFonts w:ascii="Times New Roman" w:hAnsi="Times New Roman" w:cs="Times New Roman"/>
          <w:b/>
          <w:bCs/>
          <w:sz w:val="28"/>
          <w:szCs w:val="28"/>
        </w:rPr>
        <w:t xml:space="preserve">2.1 </w:t>
      </w:r>
      <w:r w:rsidRPr="005211A4">
        <w:rPr>
          <w:rFonts w:ascii="Times New Roman" w:hAnsi="Times New Roman" w:cs="Times New Roman"/>
          <w:b/>
          <w:bCs/>
          <w:sz w:val="28"/>
          <w:szCs w:val="28"/>
        </w:rPr>
        <w:t>Research Design</w:t>
      </w:r>
    </w:p>
    <w:p w14:paraId="5380E9BF" w14:textId="77777777" w:rsidR="005211A4" w:rsidRPr="005211A4" w:rsidRDefault="005211A4" w:rsidP="005211A4">
      <w:pPr>
        <w:rPr>
          <w:rFonts w:ascii="Times New Roman" w:hAnsi="Times New Roman" w:cs="Times New Roman"/>
          <w:b/>
          <w:bCs/>
          <w:sz w:val="28"/>
          <w:szCs w:val="28"/>
        </w:rPr>
      </w:pPr>
    </w:p>
    <w:p w14:paraId="0F62A4BB" w14:textId="338D7BEA" w:rsidR="005211A4" w:rsidRDefault="005211A4" w:rsidP="005211A4">
      <w:pPr>
        <w:rPr>
          <w:rFonts w:ascii="Times New Roman" w:hAnsi="Times New Roman" w:cs="Times New Roman"/>
          <w:bCs/>
          <w:sz w:val="24"/>
          <w:szCs w:val="24"/>
        </w:rPr>
      </w:pPr>
      <w:r w:rsidRPr="005211A4">
        <w:rPr>
          <w:rFonts w:ascii="Times New Roman" w:hAnsi="Times New Roman" w:cs="Times New Roman"/>
          <w:bCs/>
          <w:sz w:val="24"/>
          <w:szCs w:val="24"/>
        </w:rPr>
        <w:t xml:space="preserve">The study adopts a quantitative research design using a survey-based approach to collect and </w:t>
      </w:r>
      <w:r w:rsidRPr="005211A4">
        <w:rPr>
          <w:rFonts w:ascii="Times New Roman" w:hAnsi="Times New Roman" w:cs="Times New Roman"/>
          <w:bCs/>
          <w:sz w:val="24"/>
          <w:szCs w:val="24"/>
        </w:rPr>
        <w:t>analyse</w:t>
      </w:r>
      <w:r w:rsidRPr="005211A4">
        <w:rPr>
          <w:rFonts w:ascii="Times New Roman" w:hAnsi="Times New Roman" w:cs="Times New Roman"/>
          <w:bCs/>
          <w:sz w:val="24"/>
          <w:szCs w:val="24"/>
        </w:rPr>
        <w:t xml:space="preserve"> data. The research focuses on examining the relationship between student club participation and academic as well as personal development outcomes.</w:t>
      </w:r>
    </w:p>
    <w:p w14:paraId="37830446" w14:textId="77777777" w:rsidR="005211A4" w:rsidRPr="005211A4" w:rsidRDefault="005211A4" w:rsidP="005211A4">
      <w:pPr>
        <w:rPr>
          <w:rFonts w:ascii="Times New Roman" w:hAnsi="Times New Roman" w:cs="Times New Roman"/>
          <w:bCs/>
          <w:sz w:val="24"/>
          <w:szCs w:val="24"/>
        </w:rPr>
      </w:pPr>
    </w:p>
    <w:p w14:paraId="56565BCB" w14:textId="70A19E23" w:rsidR="005211A4" w:rsidRDefault="005211A4" w:rsidP="005211A4">
      <w:pPr>
        <w:rPr>
          <w:rFonts w:ascii="Times New Roman" w:hAnsi="Times New Roman" w:cs="Times New Roman"/>
          <w:b/>
          <w:bCs/>
          <w:sz w:val="28"/>
          <w:szCs w:val="28"/>
        </w:rPr>
      </w:pPr>
      <w:r>
        <w:rPr>
          <w:rFonts w:ascii="Times New Roman" w:hAnsi="Times New Roman" w:cs="Times New Roman"/>
          <w:b/>
          <w:bCs/>
          <w:sz w:val="28"/>
          <w:szCs w:val="28"/>
        </w:rPr>
        <w:t xml:space="preserve">2.2 </w:t>
      </w:r>
      <w:r w:rsidRPr="005211A4">
        <w:rPr>
          <w:rFonts w:ascii="Times New Roman" w:hAnsi="Times New Roman" w:cs="Times New Roman"/>
          <w:b/>
          <w:bCs/>
          <w:sz w:val="28"/>
          <w:szCs w:val="28"/>
        </w:rPr>
        <w:t>Data Collection</w:t>
      </w:r>
    </w:p>
    <w:p w14:paraId="45F79AEB" w14:textId="77777777" w:rsidR="005211A4" w:rsidRPr="005211A4" w:rsidRDefault="005211A4" w:rsidP="005211A4">
      <w:pPr>
        <w:rPr>
          <w:rFonts w:ascii="Times New Roman" w:hAnsi="Times New Roman" w:cs="Times New Roman"/>
          <w:b/>
          <w:bCs/>
          <w:sz w:val="28"/>
          <w:szCs w:val="28"/>
        </w:rPr>
      </w:pPr>
    </w:p>
    <w:p w14:paraId="4A0C6DFC" w14:textId="77777777" w:rsidR="005211A4" w:rsidRPr="005211A4" w:rsidRDefault="005211A4" w:rsidP="005211A4">
      <w:pPr>
        <w:rPr>
          <w:rFonts w:ascii="Times New Roman" w:hAnsi="Times New Roman" w:cs="Times New Roman"/>
          <w:bCs/>
          <w:sz w:val="24"/>
          <w:szCs w:val="24"/>
        </w:rPr>
      </w:pPr>
      <w:r w:rsidRPr="005211A4">
        <w:rPr>
          <w:rFonts w:ascii="Times New Roman" w:hAnsi="Times New Roman" w:cs="Times New Roman"/>
          <w:bCs/>
          <w:sz w:val="24"/>
          <w:szCs w:val="24"/>
        </w:rPr>
        <w:t>Primary data for the study were collected using a structured questionnaire created through Google Forms. The questionnaire was distributed among undergraduate students of Chitkara University across different departments and academic years.</w:t>
      </w:r>
    </w:p>
    <w:p w14:paraId="59E44452" w14:textId="77777777" w:rsidR="005211A4" w:rsidRDefault="005211A4" w:rsidP="005211A4">
      <w:pPr>
        <w:rPr>
          <w:rFonts w:ascii="Times New Roman" w:hAnsi="Times New Roman" w:cs="Times New Roman"/>
          <w:bCs/>
          <w:sz w:val="24"/>
          <w:szCs w:val="24"/>
        </w:rPr>
      </w:pPr>
      <w:r w:rsidRPr="005211A4">
        <w:rPr>
          <w:rFonts w:ascii="Times New Roman" w:hAnsi="Times New Roman" w:cs="Times New Roman"/>
          <w:bCs/>
          <w:sz w:val="24"/>
          <w:szCs w:val="24"/>
        </w:rPr>
        <w:t>The questionnaire consisted of multiple-choice questions and Likert scale-based statements designed to measure academic performance, student engagement, communication skills, teamwork, confidence, and time management abilities.</w:t>
      </w:r>
    </w:p>
    <w:p w14:paraId="3F08C45B" w14:textId="77777777" w:rsidR="005211A4" w:rsidRPr="005211A4" w:rsidRDefault="005211A4" w:rsidP="005211A4">
      <w:pPr>
        <w:rPr>
          <w:rFonts w:ascii="Times New Roman" w:hAnsi="Times New Roman" w:cs="Times New Roman"/>
          <w:bCs/>
          <w:sz w:val="24"/>
          <w:szCs w:val="24"/>
        </w:rPr>
      </w:pPr>
    </w:p>
    <w:p w14:paraId="251DED96" w14:textId="4E0D0F32" w:rsidR="005211A4" w:rsidRDefault="005211A4" w:rsidP="005211A4">
      <w:pPr>
        <w:rPr>
          <w:rFonts w:ascii="Times New Roman" w:hAnsi="Times New Roman" w:cs="Times New Roman"/>
          <w:b/>
          <w:bCs/>
          <w:sz w:val="28"/>
          <w:szCs w:val="28"/>
        </w:rPr>
      </w:pPr>
      <w:r>
        <w:rPr>
          <w:rFonts w:ascii="Times New Roman" w:hAnsi="Times New Roman" w:cs="Times New Roman"/>
          <w:b/>
          <w:bCs/>
          <w:sz w:val="28"/>
          <w:szCs w:val="28"/>
        </w:rPr>
        <w:t xml:space="preserve">2.3 </w:t>
      </w:r>
      <w:r w:rsidRPr="005211A4">
        <w:rPr>
          <w:rFonts w:ascii="Times New Roman" w:hAnsi="Times New Roman" w:cs="Times New Roman"/>
          <w:b/>
          <w:bCs/>
          <w:sz w:val="28"/>
          <w:szCs w:val="28"/>
        </w:rPr>
        <w:t>Sample Size</w:t>
      </w:r>
    </w:p>
    <w:p w14:paraId="16ABF652" w14:textId="77777777" w:rsidR="005211A4" w:rsidRPr="005211A4" w:rsidRDefault="005211A4" w:rsidP="005211A4">
      <w:pPr>
        <w:rPr>
          <w:rFonts w:ascii="Times New Roman" w:hAnsi="Times New Roman" w:cs="Times New Roman"/>
          <w:b/>
          <w:bCs/>
          <w:sz w:val="28"/>
          <w:szCs w:val="28"/>
        </w:rPr>
      </w:pPr>
    </w:p>
    <w:p w14:paraId="08304745" w14:textId="77777777" w:rsidR="005211A4" w:rsidRDefault="005211A4" w:rsidP="005211A4">
      <w:pPr>
        <w:rPr>
          <w:rFonts w:ascii="Times New Roman" w:hAnsi="Times New Roman" w:cs="Times New Roman"/>
          <w:bCs/>
          <w:sz w:val="24"/>
          <w:szCs w:val="24"/>
        </w:rPr>
      </w:pPr>
      <w:r w:rsidRPr="005211A4">
        <w:rPr>
          <w:rFonts w:ascii="Times New Roman" w:hAnsi="Times New Roman" w:cs="Times New Roman"/>
          <w:bCs/>
          <w:sz w:val="24"/>
          <w:szCs w:val="24"/>
        </w:rPr>
        <w:t>A total of 111 valid responses were collected from undergraduate students. The respondents included students from different departments and years of study, ensuring diversity within the dataset.</w:t>
      </w:r>
    </w:p>
    <w:p w14:paraId="73443DEB" w14:textId="77777777" w:rsidR="005211A4" w:rsidRPr="005211A4" w:rsidRDefault="005211A4" w:rsidP="005211A4">
      <w:pPr>
        <w:rPr>
          <w:rFonts w:ascii="Times New Roman" w:hAnsi="Times New Roman" w:cs="Times New Roman"/>
          <w:bCs/>
          <w:sz w:val="24"/>
          <w:szCs w:val="24"/>
        </w:rPr>
      </w:pPr>
    </w:p>
    <w:p w14:paraId="3F2AE940" w14:textId="4831E1B1" w:rsidR="005211A4" w:rsidRDefault="005211A4" w:rsidP="005211A4">
      <w:pPr>
        <w:rPr>
          <w:rFonts w:ascii="Times New Roman" w:hAnsi="Times New Roman" w:cs="Times New Roman"/>
          <w:b/>
          <w:bCs/>
          <w:sz w:val="28"/>
          <w:szCs w:val="28"/>
        </w:rPr>
      </w:pPr>
      <w:r>
        <w:rPr>
          <w:rFonts w:ascii="Times New Roman" w:hAnsi="Times New Roman" w:cs="Times New Roman"/>
          <w:b/>
          <w:bCs/>
          <w:sz w:val="28"/>
          <w:szCs w:val="28"/>
        </w:rPr>
        <w:t xml:space="preserve">2.4 </w:t>
      </w:r>
      <w:r w:rsidRPr="005211A4">
        <w:rPr>
          <w:rFonts w:ascii="Times New Roman" w:hAnsi="Times New Roman" w:cs="Times New Roman"/>
          <w:b/>
          <w:bCs/>
          <w:sz w:val="28"/>
          <w:szCs w:val="28"/>
        </w:rPr>
        <w:t>Sampling Technique</w:t>
      </w:r>
    </w:p>
    <w:p w14:paraId="31936380" w14:textId="77777777" w:rsidR="005211A4" w:rsidRPr="005211A4" w:rsidRDefault="005211A4" w:rsidP="005211A4">
      <w:pPr>
        <w:rPr>
          <w:rFonts w:ascii="Times New Roman" w:hAnsi="Times New Roman" w:cs="Times New Roman"/>
          <w:b/>
          <w:bCs/>
          <w:sz w:val="28"/>
          <w:szCs w:val="28"/>
        </w:rPr>
      </w:pPr>
    </w:p>
    <w:p w14:paraId="6C430527" w14:textId="77777777" w:rsidR="005211A4" w:rsidRDefault="005211A4" w:rsidP="005211A4">
      <w:pPr>
        <w:rPr>
          <w:rFonts w:ascii="Times New Roman" w:hAnsi="Times New Roman" w:cs="Times New Roman"/>
          <w:bCs/>
          <w:sz w:val="24"/>
          <w:szCs w:val="24"/>
        </w:rPr>
      </w:pPr>
      <w:r w:rsidRPr="005211A4">
        <w:rPr>
          <w:rFonts w:ascii="Times New Roman" w:hAnsi="Times New Roman" w:cs="Times New Roman"/>
          <w:bCs/>
          <w:sz w:val="24"/>
          <w:szCs w:val="24"/>
        </w:rPr>
        <w:t>The study used a convenience sampling technique for collecting responses. Participants were selected based on accessibility and willingness to participate in the survey.</w:t>
      </w:r>
    </w:p>
    <w:p w14:paraId="5154D76C" w14:textId="77777777" w:rsidR="005211A4" w:rsidRPr="005211A4" w:rsidRDefault="005211A4" w:rsidP="005211A4">
      <w:pPr>
        <w:rPr>
          <w:rFonts w:ascii="Times New Roman" w:hAnsi="Times New Roman" w:cs="Times New Roman"/>
          <w:bCs/>
          <w:sz w:val="24"/>
          <w:szCs w:val="24"/>
        </w:rPr>
      </w:pPr>
    </w:p>
    <w:p w14:paraId="62299F41" w14:textId="32881594" w:rsidR="005211A4" w:rsidRDefault="005211A4" w:rsidP="005211A4">
      <w:pPr>
        <w:rPr>
          <w:rFonts w:ascii="Times New Roman" w:hAnsi="Times New Roman" w:cs="Times New Roman"/>
          <w:b/>
          <w:bCs/>
          <w:sz w:val="28"/>
          <w:szCs w:val="28"/>
        </w:rPr>
      </w:pPr>
      <w:r>
        <w:rPr>
          <w:rFonts w:ascii="Times New Roman" w:hAnsi="Times New Roman" w:cs="Times New Roman"/>
          <w:b/>
          <w:bCs/>
          <w:sz w:val="28"/>
          <w:szCs w:val="28"/>
        </w:rPr>
        <w:t xml:space="preserve">2.5 </w:t>
      </w:r>
      <w:r w:rsidRPr="005211A4">
        <w:rPr>
          <w:rFonts w:ascii="Times New Roman" w:hAnsi="Times New Roman" w:cs="Times New Roman"/>
          <w:b/>
          <w:bCs/>
          <w:sz w:val="28"/>
          <w:szCs w:val="28"/>
        </w:rPr>
        <w:t>Variables Considered</w:t>
      </w:r>
    </w:p>
    <w:p w14:paraId="79CDEDA4" w14:textId="77777777" w:rsidR="005211A4" w:rsidRPr="005211A4" w:rsidRDefault="005211A4" w:rsidP="005211A4">
      <w:pPr>
        <w:rPr>
          <w:rFonts w:ascii="Times New Roman" w:hAnsi="Times New Roman" w:cs="Times New Roman"/>
          <w:b/>
          <w:bCs/>
          <w:sz w:val="28"/>
          <w:szCs w:val="28"/>
        </w:rPr>
      </w:pPr>
    </w:p>
    <w:p w14:paraId="71CF64A4" w14:textId="77777777" w:rsidR="005211A4" w:rsidRPr="005211A4" w:rsidRDefault="005211A4" w:rsidP="005211A4">
      <w:pPr>
        <w:rPr>
          <w:rFonts w:ascii="Times New Roman" w:hAnsi="Times New Roman" w:cs="Times New Roman"/>
          <w:bCs/>
          <w:sz w:val="24"/>
          <w:szCs w:val="24"/>
        </w:rPr>
      </w:pPr>
      <w:r w:rsidRPr="005211A4">
        <w:rPr>
          <w:rFonts w:ascii="Times New Roman" w:hAnsi="Times New Roman" w:cs="Times New Roman"/>
          <w:bCs/>
          <w:sz w:val="24"/>
          <w:szCs w:val="24"/>
        </w:rPr>
        <w:t>The research focused on the following variables:</w:t>
      </w:r>
    </w:p>
    <w:p w14:paraId="3C54D43A" w14:textId="77777777" w:rsidR="005211A4" w:rsidRPr="005211A4" w:rsidRDefault="005211A4" w:rsidP="005211A4">
      <w:pPr>
        <w:numPr>
          <w:ilvl w:val="0"/>
          <w:numId w:val="17"/>
        </w:numPr>
        <w:rPr>
          <w:rFonts w:ascii="Times New Roman" w:hAnsi="Times New Roman" w:cs="Times New Roman"/>
          <w:bCs/>
          <w:sz w:val="24"/>
          <w:szCs w:val="24"/>
        </w:rPr>
      </w:pPr>
      <w:r w:rsidRPr="005211A4">
        <w:rPr>
          <w:rFonts w:ascii="Times New Roman" w:hAnsi="Times New Roman" w:cs="Times New Roman"/>
          <w:bCs/>
          <w:sz w:val="24"/>
          <w:szCs w:val="24"/>
        </w:rPr>
        <w:t xml:space="preserve">Academic Performance (CGPA) </w:t>
      </w:r>
    </w:p>
    <w:p w14:paraId="1D5E773C" w14:textId="77777777" w:rsidR="005211A4" w:rsidRPr="005211A4" w:rsidRDefault="005211A4" w:rsidP="005211A4">
      <w:pPr>
        <w:numPr>
          <w:ilvl w:val="0"/>
          <w:numId w:val="17"/>
        </w:numPr>
        <w:rPr>
          <w:rFonts w:ascii="Times New Roman" w:hAnsi="Times New Roman" w:cs="Times New Roman"/>
          <w:bCs/>
          <w:sz w:val="24"/>
          <w:szCs w:val="24"/>
        </w:rPr>
      </w:pPr>
      <w:r w:rsidRPr="005211A4">
        <w:rPr>
          <w:rFonts w:ascii="Times New Roman" w:hAnsi="Times New Roman" w:cs="Times New Roman"/>
          <w:bCs/>
          <w:sz w:val="24"/>
          <w:szCs w:val="24"/>
        </w:rPr>
        <w:t xml:space="preserve">Confidence Levels </w:t>
      </w:r>
    </w:p>
    <w:p w14:paraId="4C10FB2F" w14:textId="77777777" w:rsidR="005211A4" w:rsidRPr="005211A4" w:rsidRDefault="005211A4" w:rsidP="005211A4">
      <w:pPr>
        <w:numPr>
          <w:ilvl w:val="0"/>
          <w:numId w:val="17"/>
        </w:numPr>
        <w:rPr>
          <w:rFonts w:ascii="Times New Roman" w:hAnsi="Times New Roman" w:cs="Times New Roman"/>
          <w:bCs/>
          <w:sz w:val="24"/>
          <w:szCs w:val="24"/>
        </w:rPr>
      </w:pPr>
      <w:r w:rsidRPr="005211A4">
        <w:rPr>
          <w:rFonts w:ascii="Times New Roman" w:hAnsi="Times New Roman" w:cs="Times New Roman"/>
          <w:bCs/>
          <w:sz w:val="24"/>
          <w:szCs w:val="24"/>
        </w:rPr>
        <w:t xml:space="preserve">Communication Skills </w:t>
      </w:r>
    </w:p>
    <w:p w14:paraId="4281115E" w14:textId="77777777" w:rsidR="005211A4" w:rsidRPr="005211A4" w:rsidRDefault="005211A4" w:rsidP="005211A4">
      <w:pPr>
        <w:numPr>
          <w:ilvl w:val="0"/>
          <w:numId w:val="17"/>
        </w:numPr>
        <w:rPr>
          <w:rFonts w:ascii="Times New Roman" w:hAnsi="Times New Roman" w:cs="Times New Roman"/>
          <w:bCs/>
          <w:sz w:val="24"/>
          <w:szCs w:val="24"/>
        </w:rPr>
      </w:pPr>
      <w:r w:rsidRPr="005211A4">
        <w:rPr>
          <w:rFonts w:ascii="Times New Roman" w:hAnsi="Times New Roman" w:cs="Times New Roman"/>
          <w:bCs/>
          <w:sz w:val="24"/>
          <w:szCs w:val="24"/>
        </w:rPr>
        <w:t xml:space="preserve">Teamwork </w:t>
      </w:r>
    </w:p>
    <w:p w14:paraId="6C840E13" w14:textId="77777777" w:rsidR="005211A4" w:rsidRDefault="005211A4" w:rsidP="005211A4">
      <w:pPr>
        <w:numPr>
          <w:ilvl w:val="0"/>
          <w:numId w:val="17"/>
        </w:numPr>
        <w:rPr>
          <w:rFonts w:ascii="Times New Roman" w:hAnsi="Times New Roman" w:cs="Times New Roman"/>
          <w:bCs/>
          <w:sz w:val="24"/>
          <w:szCs w:val="24"/>
        </w:rPr>
      </w:pPr>
      <w:r w:rsidRPr="005211A4">
        <w:rPr>
          <w:rFonts w:ascii="Times New Roman" w:hAnsi="Times New Roman" w:cs="Times New Roman"/>
          <w:bCs/>
          <w:sz w:val="24"/>
          <w:szCs w:val="24"/>
        </w:rPr>
        <w:t xml:space="preserve">Time Management </w:t>
      </w:r>
    </w:p>
    <w:p w14:paraId="3341D94F" w14:textId="77777777" w:rsidR="006C2761" w:rsidRDefault="006C2761" w:rsidP="006C2761">
      <w:pPr>
        <w:rPr>
          <w:rFonts w:ascii="Times New Roman" w:hAnsi="Times New Roman" w:cs="Times New Roman"/>
          <w:bCs/>
          <w:sz w:val="24"/>
          <w:szCs w:val="24"/>
        </w:rPr>
      </w:pPr>
    </w:p>
    <w:p w14:paraId="6B1F793A" w14:textId="77777777" w:rsidR="006C2761" w:rsidRDefault="006C2761" w:rsidP="006C2761">
      <w:pPr>
        <w:rPr>
          <w:rFonts w:ascii="Times New Roman" w:hAnsi="Times New Roman" w:cs="Times New Roman"/>
          <w:b/>
          <w:bCs/>
          <w:sz w:val="28"/>
          <w:szCs w:val="28"/>
        </w:rPr>
      </w:pPr>
    </w:p>
    <w:p w14:paraId="45CE8544" w14:textId="77777777" w:rsidR="006C2761" w:rsidRDefault="006C2761" w:rsidP="006C2761">
      <w:pPr>
        <w:rPr>
          <w:rFonts w:ascii="Times New Roman" w:hAnsi="Times New Roman" w:cs="Times New Roman"/>
          <w:b/>
          <w:bCs/>
          <w:sz w:val="28"/>
          <w:szCs w:val="28"/>
        </w:rPr>
      </w:pPr>
    </w:p>
    <w:p w14:paraId="735C792E" w14:textId="317A8F0C" w:rsidR="006C2761" w:rsidRDefault="006C2761" w:rsidP="006C2761">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2.6 </w:t>
      </w:r>
      <w:r w:rsidRPr="005211A4">
        <w:rPr>
          <w:rFonts w:ascii="Times New Roman" w:hAnsi="Times New Roman" w:cs="Times New Roman"/>
          <w:b/>
          <w:bCs/>
          <w:sz w:val="28"/>
          <w:szCs w:val="28"/>
        </w:rPr>
        <w:t>Tools for Analysis</w:t>
      </w:r>
    </w:p>
    <w:p w14:paraId="3DA1D126" w14:textId="77777777" w:rsidR="006C2761" w:rsidRPr="005211A4" w:rsidRDefault="006C2761" w:rsidP="006C2761">
      <w:pPr>
        <w:rPr>
          <w:rFonts w:ascii="Times New Roman" w:hAnsi="Times New Roman" w:cs="Times New Roman"/>
          <w:b/>
          <w:bCs/>
          <w:sz w:val="28"/>
          <w:szCs w:val="28"/>
        </w:rPr>
      </w:pPr>
    </w:p>
    <w:p w14:paraId="22AB6172" w14:textId="1EDB6D9A" w:rsidR="006C2761" w:rsidRDefault="006C2761" w:rsidP="006C2761">
      <w:pPr>
        <w:rPr>
          <w:rFonts w:ascii="Times New Roman" w:hAnsi="Times New Roman" w:cs="Times New Roman"/>
          <w:bCs/>
          <w:sz w:val="24"/>
          <w:szCs w:val="24"/>
        </w:rPr>
      </w:pPr>
      <w:r w:rsidRPr="005211A4">
        <w:rPr>
          <w:rFonts w:ascii="Times New Roman" w:hAnsi="Times New Roman" w:cs="Times New Roman"/>
          <w:bCs/>
          <w:sz w:val="24"/>
          <w:szCs w:val="24"/>
        </w:rPr>
        <w:t>The collected data were analysed using Microsoft Excel. Descriptive statistical techniques such as percentage analysis and comparative analysis were used to interpret the responses. Graphical representations including pie charts and bar graphs were also used for data visualization.</w:t>
      </w:r>
    </w:p>
    <w:p w14:paraId="00219EE4" w14:textId="77777777" w:rsidR="006C2761" w:rsidRDefault="006C2761" w:rsidP="006C2761">
      <w:pPr>
        <w:rPr>
          <w:rFonts w:ascii="Times New Roman" w:hAnsi="Times New Roman" w:cs="Times New Roman"/>
          <w:bCs/>
          <w:sz w:val="24"/>
          <w:szCs w:val="24"/>
        </w:rPr>
      </w:pPr>
    </w:p>
    <w:p w14:paraId="7B340C30" w14:textId="77777777" w:rsidR="006C2761" w:rsidRDefault="006C2761" w:rsidP="006C2761">
      <w:pPr>
        <w:rPr>
          <w:noProof/>
        </w:rPr>
      </w:pPr>
    </w:p>
    <w:p w14:paraId="444648AE" w14:textId="6E277803" w:rsidR="006C2761" w:rsidRDefault="006C2761" w:rsidP="006C2761">
      <w:pPr>
        <w:rPr>
          <w:rFonts w:ascii="Times New Roman" w:hAnsi="Times New Roman" w:cs="Times New Roman"/>
          <w:bCs/>
          <w:sz w:val="24"/>
          <w:szCs w:val="24"/>
        </w:rPr>
      </w:pPr>
      <w:r>
        <w:rPr>
          <w:noProof/>
        </w:rPr>
        <w:drawing>
          <wp:inline distT="0" distB="0" distL="0" distR="0" wp14:anchorId="160EE43D" wp14:editId="78123927">
            <wp:extent cx="5987415" cy="3185160"/>
            <wp:effectExtent l="0" t="0" r="0" b="0"/>
            <wp:docPr id="176960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09012" name=""/>
                    <pic:cNvPicPr/>
                  </pic:nvPicPr>
                  <pic:blipFill rotWithShape="1">
                    <a:blip r:embed="rId10"/>
                    <a:srcRect b="5430"/>
                    <a:stretch>
                      <a:fillRect/>
                    </a:stretch>
                  </pic:blipFill>
                  <pic:spPr bwMode="auto">
                    <a:xfrm>
                      <a:off x="0" y="0"/>
                      <a:ext cx="5987415" cy="3185160"/>
                    </a:xfrm>
                    <a:prstGeom prst="rect">
                      <a:avLst/>
                    </a:prstGeom>
                    <a:ln>
                      <a:noFill/>
                    </a:ln>
                    <a:extLst>
                      <a:ext uri="{53640926-AAD7-44D8-BBD7-CCE9431645EC}">
                        <a14:shadowObscured xmlns:a14="http://schemas.microsoft.com/office/drawing/2010/main"/>
                      </a:ext>
                    </a:extLst>
                  </pic:spPr>
                </pic:pic>
              </a:graphicData>
            </a:graphic>
          </wp:inline>
        </w:drawing>
      </w:r>
    </w:p>
    <w:p w14:paraId="7E598672" w14:textId="2CE020BB" w:rsidR="006C2761" w:rsidRDefault="00C25431" w:rsidP="00C25431">
      <w:pPr>
        <w:jc w:val="center"/>
        <w:rPr>
          <w:rFonts w:ascii="Times New Roman" w:hAnsi="Times New Roman" w:cs="Times New Roman"/>
          <w:bCs/>
          <w:sz w:val="24"/>
          <w:szCs w:val="24"/>
        </w:rPr>
      </w:pPr>
      <w:r>
        <w:rPr>
          <w:rFonts w:ascii="Times New Roman" w:hAnsi="Times New Roman" w:cs="Times New Roman"/>
          <w:bCs/>
          <w:sz w:val="24"/>
          <w:szCs w:val="24"/>
        </w:rPr>
        <w:t>Figure 1 – Google Form</w:t>
      </w:r>
    </w:p>
    <w:p w14:paraId="37796A7F" w14:textId="77777777" w:rsidR="006C2761" w:rsidRDefault="006C2761" w:rsidP="006C2761">
      <w:pPr>
        <w:rPr>
          <w:noProof/>
        </w:rPr>
      </w:pPr>
    </w:p>
    <w:p w14:paraId="330C2EB3" w14:textId="28FAC58D" w:rsidR="006C2761" w:rsidRDefault="006C2761" w:rsidP="006C2761">
      <w:pPr>
        <w:rPr>
          <w:rFonts w:ascii="Times New Roman" w:hAnsi="Times New Roman" w:cs="Times New Roman"/>
          <w:bCs/>
          <w:sz w:val="24"/>
          <w:szCs w:val="24"/>
        </w:rPr>
      </w:pPr>
      <w:r>
        <w:rPr>
          <w:noProof/>
        </w:rPr>
        <w:drawing>
          <wp:inline distT="0" distB="0" distL="0" distR="0" wp14:anchorId="71A5FB31" wp14:editId="559AA6B8">
            <wp:extent cx="5987415" cy="2918460"/>
            <wp:effectExtent l="0" t="0" r="0" b="0"/>
            <wp:docPr id="1930319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19253" name=""/>
                    <pic:cNvPicPr/>
                  </pic:nvPicPr>
                  <pic:blipFill rotWithShape="1">
                    <a:blip r:embed="rId11"/>
                    <a:srcRect t="5882" b="7466"/>
                    <a:stretch>
                      <a:fillRect/>
                    </a:stretch>
                  </pic:blipFill>
                  <pic:spPr bwMode="auto">
                    <a:xfrm>
                      <a:off x="0" y="0"/>
                      <a:ext cx="5987415" cy="2918460"/>
                    </a:xfrm>
                    <a:prstGeom prst="rect">
                      <a:avLst/>
                    </a:prstGeom>
                    <a:ln>
                      <a:noFill/>
                    </a:ln>
                    <a:extLst>
                      <a:ext uri="{53640926-AAD7-44D8-BBD7-CCE9431645EC}">
                        <a14:shadowObscured xmlns:a14="http://schemas.microsoft.com/office/drawing/2010/main"/>
                      </a:ext>
                    </a:extLst>
                  </pic:spPr>
                </pic:pic>
              </a:graphicData>
            </a:graphic>
          </wp:inline>
        </w:drawing>
      </w:r>
    </w:p>
    <w:p w14:paraId="1BDF35D0" w14:textId="601A3489" w:rsidR="00C25431" w:rsidRDefault="00C25431" w:rsidP="00C25431">
      <w:pPr>
        <w:jc w:val="center"/>
        <w:rPr>
          <w:rFonts w:ascii="Times New Roman" w:hAnsi="Times New Roman" w:cs="Times New Roman"/>
          <w:bCs/>
          <w:sz w:val="24"/>
          <w:szCs w:val="24"/>
        </w:rPr>
      </w:pPr>
      <w:r>
        <w:rPr>
          <w:rFonts w:ascii="Times New Roman" w:hAnsi="Times New Roman" w:cs="Times New Roman"/>
          <w:bCs/>
          <w:sz w:val="24"/>
          <w:szCs w:val="24"/>
        </w:rPr>
        <w:t>Figure 2 – Responses of Google Form</w:t>
      </w:r>
    </w:p>
    <w:p w14:paraId="56A3BBA9" w14:textId="77777777" w:rsidR="006C2761" w:rsidRDefault="006C2761" w:rsidP="005211A4">
      <w:pPr>
        <w:rPr>
          <w:rFonts w:ascii="Times New Roman" w:hAnsi="Times New Roman" w:cs="Times New Roman"/>
          <w:bCs/>
          <w:sz w:val="24"/>
          <w:szCs w:val="24"/>
        </w:rPr>
      </w:pPr>
    </w:p>
    <w:p w14:paraId="7D38C3DB" w14:textId="63087600" w:rsidR="005211A4" w:rsidRDefault="005211A4" w:rsidP="005211A4">
      <w:pPr>
        <w:rPr>
          <w:rFonts w:ascii="Times New Roman" w:hAnsi="Times New Roman" w:cs="Times New Roman"/>
          <w:b/>
          <w:bCs/>
          <w:sz w:val="32"/>
          <w:szCs w:val="32"/>
        </w:rPr>
      </w:pPr>
      <w:r w:rsidRPr="005211A4">
        <w:rPr>
          <w:rFonts w:ascii="Times New Roman" w:hAnsi="Times New Roman" w:cs="Times New Roman"/>
          <w:b/>
          <w:bCs/>
          <w:sz w:val="32"/>
          <w:szCs w:val="32"/>
        </w:rPr>
        <w:lastRenderedPageBreak/>
        <w:t>3. TOOLS AND TECHNOLOGIES</w:t>
      </w:r>
    </w:p>
    <w:p w14:paraId="32699214" w14:textId="77777777" w:rsidR="00B82283" w:rsidRPr="005211A4" w:rsidRDefault="00B82283" w:rsidP="005211A4">
      <w:pPr>
        <w:rPr>
          <w:rFonts w:ascii="Times New Roman" w:hAnsi="Times New Roman" w:cs="Times New Roman"/>
          <w:b/>
          <w:bCs/>
          <w:sz w:val="32"/>
          <w:szCs w:val="32"/>
        </w:rPr>
      </w:pPr>
    </w:p>
    <w:p w14:paraId="05BEA4CB" w14:textId="77777777" w:rsidR="005211A4" w:rsidRPr="00B82283" w:rsidRDefault="005211A4" w:rsidP="005211A4">
      <w:pPr>
        <w:rPr>
          <w:rFonts w:ascii="Times New Roman" w:hAnsi="Times New Roman" w:cs="Times New Roman"/>
          <w:bCs/>
          <w:sz w:val="24"/>
          <w:szCs w:val="24"/>
        </w:rPr>
      </w:pPr>
      <w:r w:rsidRPr="00B82283">
        <w:rPr>
          <w:rFonts w:ascii="Times New Roman" w:hAnsi="Times New Roman" w:cs="Times New Roman"/>
          <w:bCs/>
          <w:sz w:val="24"/>
          <w:szCs w:val="24"/>
        </w:rPr>
        <w:t>Several tools and technologies were used during the execution of this research project.</w:t>
      </w:r>
    </w:p>
    <w:p w14:paraId="7F0DD883" w14:textId="61245CF8" w:rsidR="005211A4" w:rsidRPr="00B82283" w:rsidRDefault="005211A4" w:rsidP="005211A4">
      <w:pPr>
        <w:rPr>
          <w:rFonts w:ascii="Times New Roman" w:hAnsi="Times New Roman" w:cs="Times New Roman"/>
          <w:b/>
          <w:bCs/>
          <w:sz w:val="24"/>
          <w:szCs w:val="24"/>
        </w:rPr>
      </w:pPr>
      <w:r w:rsidRPr="00B82283">
        <w:rPr>
          <w:rFonts w:ascii="Times New Roman" w:hAnsi="Times New Roman" w:cs="Times New Roman"/>
          <w:b/>
          <w:bCs/>
          <w:sz w:val="24"/>
          <w:szCs w:val="24"/>
        </w:rPr>
        <w:t>Google Forms</w:t>
      </w:r>
      <w:r w:rsidR="00B82283">
        <w:rPr>
          <w:rFonts w:ascii="Times New Roman" w:hAnsi="Times New Roman" w:cs="Times New Roman"/>
          <w:b/>
          <w:bCs/>
          <w:sz w:val="24"/>
          <w:szCs w:val="24"/>
        </w:rPr>
        <w:t xml:space="preserve"> - </w:t>
      </w:r>
      <w:r w:rsidRPr="00B82283">
        <w:rPr>
          <w:rFonts w:ascii="Times New Roman" w:hAnsi="Times New Roman" w:cs="Times New Roman"/>
          <w:bCs/>
          <w:sz w:val="24"/>
          <w:szCs w:val="24"/>
        </w:rPr>
        <w:t>Google Forms was used to design and distribute the questionnaire among students. It helped in collecting responses efficiently and organizing the data systematically.</w:t>
      </w:r>
    </w:p>
    <w:p w14:paraId="7014548F" w14:textId="6D216C39" w:rsidR="005211A4" w:rsidRPr="00B82283" w:rsidRDefault="005211A4" w:rsidP="005211A4">
      <w:pPr>
        <w:rPr>
          <w:rFonts w:ascii="Times New Roman" w:hAnsi="Times New Roman" w:cs="Times New Roman"/>
          <w:b/>
          <w:bCs/>
          <w:sz w:val="24"/>
          <w:szCs w:val="24"/>
        </w:rPr>
      </w:pPr>
      <w:r w:rsidRPr="00B82283">
        <w:rPr>
          <w:rFonts w:ascii="Times New Roman" w:hAnsi="Times New Roman" w:cs="Times New Roman"/>
          <w:b/>
          <w:bCs/>
          <w:sz w:val="24"/>
          <w:szCs w:val="24"/>
        </w:rPr>
        <w:t>Microsoft Excel</w:t>
      </w:r>
      <w:r w:rsidR="00B82283">
        <w:rPr>
          <w:rFonts w:ascii="Times New Roman" w:hAnsi="Times New Roman" w:cs="Times New Roman"/>
          <w:b/>
          <w:bCs/>
          <w:sz w:val="24"/>
          <w:szCs w:val="24"/>
        </w:rPr>
        <w:t xml:space="preserve"> - </w:t>
      </w:r>
      <w:r w:rsidRPr="00B82283">
        <w:rPr>
          <w:rFonts w:ascii="Times New Roman" w:hAnsi="Times New Roman" w:cs="Times New Roman"/>
          <w:bCs/>
          <w:sz w:val="24"/>
          <w:szCs w:val="24"/>
        </w:rPr>
        <w:t>Microsoft Excel was used for data cleaning, analysis, percentage calculations, and graph generation. Excel also assisted in creating visual representations such as pie charts and bar graphs.</w:t>
      </w:r>
    </w:p>
    <w:p w14:paraId="403EBB5D" w14:textId="2CE3F95F" w:rsidR="005211A4" w:rsidRPr="00B82283" w:rsidRDefault="005211A4" w:rsidP="005211A4">
      <w:pPr>
        <w:rPr>
          <w:rFonts w:ascii="Times New Roman" w:hAnsi="Times New Roman" w:cs="Times New Roman"/>
          <w:b/>
          <w:bCs/>
          <w:sz w:val="24"/>
          <w:szCs w:val="24"/>
        </w:rPr>
      </w:pPr>
      <w:r w:rsidRPr="00B82283">
        <w:rPr>
          <w:rFonts w:ascii="Times New Roman" w:hAnsi="Times New Roman" w:cs="Times New Roman"/>
          <w:b/>
          <w:bCs/>
          <w:sz w:val="24"/>
          <w:szCs w:val="24"/>
        </w:rPr>
        <w:t>IEEE Format</w:t>
      </w:r>
      <w:r w:rsidR="00B82283">
        <w:rPr>
          <w:rFonts w:ascii="Times New Roman" w:hAnsi="Times New Roman" w:cs="Times New Roman"/>
          <w:b/>
          <w:bCs/>
          <w:sz w:val="24"/>
          <w:szCs w:val="24"/>
        </w:rPr>
        <w:t xml:space="preserve"> - </w:t>
      </w:r>
      <w:r w:rsidRPr="00B82283">
        <w:rPr>
          <w:rFonts w:ascii="Times New Roman" w:hAnsi="Times New Roman" w:cs="Times New Roman"/>
          <w:bCs/>
          <w:sz w:val="24"/>
          <w:szCs w:val="24"/>
        </w:rPr>
        <w:t>The IEEE format was used for structuring and documenting the research paper. It provided a professional and standardized format for presenting the study.</w:t>
      </w:r>
    </w:p>
    <w:p w14:paraId="31006696" w14:textId="571D3823" w:rsidR="005211A4" w:rsidRPr="00B82283" w:rsidRDefault="005211A4" w:rsidP="005211A4">
      <w:pPr>
        <w:rPr>
          <w:rFonts w:ascii="Times New Roman" w:hAnsi="Times New Roman" w:cs="Times New Roman"/>
          <w:b/>
          <w:bCs/>
          <w:sz w:val="24"/>
          <w:szCs w:val="24"/>
        </w:rPr>
      </w:pPr>
      <w:r w:rsidRPr="00B82283">
        <w:rPr>
          <w:rFonts w:ascii="Times New Roman" w:hAnsi="Times New Roman" w:cs="Times New Roman"/>
          <w:b/>
          <w:bCs/>
          <w:sz w:val="24"/>
          <w:szCs w:val="24"/>
        </w:rPr>
        <w:t>Graphical Visualization Tools</w:t>
      </w:r>
      <w:r w:rsidR="00B82283">
        <w:rPr>
          <w:rFonts w:ascii="Times New Roman" w:hAnsi="Times New Roman" w:cs="Times New Roman"/>
          <w:b/>
          <w:bCs/>
          <w:sz w:val="24"/>
          <w:szCs w:val="24"/>
        </w:rPr>
        <w:t xml:space="preserve"> - </w:t>
      </w:r>
      <w:r w:rsidRPr="00B82283">
        <w:rPr>
          <w:rFonts w:ascii="Times New Roman" w:hAnsi="Times New Roman" w:cs="Times New Roman"/>
          <w:bCs/>
          <w:sz w:val="24"/>
          <w:szCs w:val="24"/>
        </w:rPr>
        <w:t>Charts and graphical representations were used to simplify data interpretation and present findings clearly.</w:t>
      </w:r>
    </w:p>
    <w:p w14:paraId="776C5DE8" w14:textId="16FF6C96" w:rsidR="005211A4" w:rsidRPr="005211A4" w:rsidRDefault="005211A4" w:rsidP="005211A4">
      <w:pPr>
        <w:rPr>
          <w:rFonts w:ascii="Times New Roman" w:hAnsi="Times New Roman" w:cs="Times New Roman"/>
          <w:bCs/>
          <w:sz w:val="32"/>
          <w:szCs w:val="32"/>
        </w:rPr>
      </w:pPr>
    </w:p>
    <w:p w14:paraId="135B902F" w14:textId="77777777" w:rsidR="005211A4" w:rsidRDefault="005211A4" w:rsidP="005211A4">
      <w:pPr>
        <w:rPr>
          <w:rFonts w:ascii="Times New Roman" w:hAnsi="Times New Roman" w:cs="Times New Roman"/>
          <w:b/>
          <w:bCs/>
          <w:sz w:val="32"/>
          <w:szCs w:val="32"/>
        </w:rPr>
      </w:pPr>
      <w:r w:rsidRPr="005211A4">
        <w:rPr>
          <w:rFonts w:ascii="Times New Roman" w:hAnsi="Times New Roman" w:cs="Times New Roman"/>
          <w:b/>
          <w:bCs/>
          <w:sz w:val="32"/>
          <w:szCs w:val="32"/>
        </w:rPr>
        <w:t>4. IMPLEMENTATION</w:t>
      </w:r>
    </w:p>
    <w:p w14:paraId="65DAD629" w14:textId="77777777" w:rsidR="00B82283" w:rsidRPr="005211A4" w:rsidRDefault="00B82283" w:rsidP="005211A4">
      <w:pPr>
        <w:rPr>
          <w:rFonts w:ascii="Times New Roman" w:hAnsi="Times New Roman" w:cs="Times New Roman"/>
          <w:b/>
          <w:bCs/>
          <w:sz w:val="32"/>
          <w:szCs w:val="32"/>
        </w:rPr>
      </w:pPr>
    </w:p>
    <w:p w14:paraId="3AB71B23" w14:textId="77777777" w:rsidR="005211A4" w:rsidRPr="00B82283" w:rsidRDefault="005211A4" w:rsidP="005211A4">
      <w:pPr>
        <w:rPr>
          <w:rFonts w:ascii="Times New Roman" w:hAnsi="Times New Roman" w:cs="Times New Roman"/>
          <w:bCs/>
          <w:sz w:val="24"/>
          <w:szCs w:val="24"/>
        </w:rPr>
      </w:pPr>
      <w:r w:rsidRPr="00B82283">
        <w:rPr>
          <w:rFonts w:ascii="Times New Roman" w:hAnsi="Times New Roman" w:cs="Times New Roman"/>
          <w:bCs/>
          <w:sz w:val="24"/>
          <w:szCs w:val="24"/>
        </w:rPr>
        <w:t>The implementation phase involved the design, distribution, and analysis of the survey questionnaire.</w:t>
      </w:r>
    </w:p>
    <w:p w14:paraId="1D98F32C" w14:textId="77777777" w:rsidR="005211A4" w:rsidRPr="00B82283" w:rsidRDefault="005211A4" w:rsidP="005211A4">
      <w:pPr>
        <w:rPr>
          <w:rFonts w:ascii="Times New Roman" w:hAnsi="Times New Roman" w:cs="Times New Roman"/>
          <w:bCs/>
          <w:sz w:val="24"/>
          <w:szCs w:val="24"/>
        </w:rPr>
      </w:pPr>
      <w:r w:rsidRPr="00B82283">
        <w:rPr>
          <w:rFonts w:ascii="Times New Roman" w:hAnsi="Times New Roman" w:cs="Times New Roman"/>
          <w:bCs/>
          <w:sz w:val="24"/>
          <w:szCs w:val="24"/>
        </w:rPr>
        <w:t>Initially, a structured questionnaire was prepared based on the objectives of the study. The questionnaire included sections related to demographic details, student club participation, academic performance, communication skills, confidence levels, teamwork, and time management.</w:t>
      </w:r>
    </w:p>
    <w:p w14:paraId="0FB59037" w14:textId="77777777" w:rsidR="005211A4" w:rsidRPr="00B82283" w:rsidRDefault="005211A4" w:rsidP="005211A4">
      <w:pPr>
        <w:rPr>
          <w:rFonts w:ascii="Times New Roman" w:hAnsi="Times New Roman" w:cs="Times New Roman"/>
          <w:bCs/>
          <w:sz w:val="24"/>
          <w:szCs w:val="24"/>
        </w:rPr>
      </w:pPr>
      <w:r w:rsidRPr="00B82283">
        <w:rPr>
          <w:rFonts w:ascii="Times New Roman" w:hAnsi="Times New Roman" w:cs="Times New Roman"/>
          <w:bCs/>
          <w:sz w:val="24"/>
          <w:szCs w:val="24"/>
        </w:rPr>
        <w:t>Special attention was given to categorizing respondents into club participants and non-participants to enable comparative analysis. Google Forms was used as the primary platform for collecting responses.</w:t>
      </w:r>
    </w:p>
    <w:p w14:paraId="436A4E6B" w14:textId="77777777" w:rsidR="005211A4" w:rsidRPr="00B82283" w:rsidRDefault="005211A4" w:rsidP="005211A4">
      <w:pPr>
        <w:rPr>
          <w:rFonts w:ascii="Times New Roman" w:hAnsi="Times New Roman" w:cs="Times New Roman"/>
          <w:bCs/>
          <w:sz w:val="24"/>
          <w:szCs w:val="24"/>
        </w:rPr>
      </w:pPr>
      <w:r w:rsidRPr="00B82283">
        <w:rPr>
          <w:rFonts w:ascii="Times New Roman" w:hAnsi="Times New Roman" w:cs="Times New Roman"/>
          <w:bCs/>
          <w:sz w:val="24"/>
          <w:szCs w:val="24"/>
        </w:rPr>
        <w:t>After distributing the questionnaire among undergraduate students, a total of 111 responses were collected. The responses were then exported into Microsoft Excel for further analysis.</w:t>
      </w:r>
    </w:p>
    <w:p w14:paraId="604F40CD" w14:textId="77777777" w:rsidR="005211A4" w:rsidRPr="00B82283" w:rsidRDefault="005211A4" w:rsidP="005211A4">
      <w:pPr>
        <w:rPr>
          <w:rFonts w:ascii="Times New Roman" w:hAnsi="Times New Roman" w:cs="Times New Roman"/>
          <w:bCs/>
          <w:sz w:val="24"/>
          <w:szCs w:val="24"/>
        </w:rPr>
      </w:pPr>
      <w:r w:rsidRPr="00B82283">
        <w:rPr>
          <w:rFonts w:ascii="Times New Roman" w:hAnsi="Times New Roman" w:cs="Times New Roman"/>
          <w:bCs/>
          <w:sz w:val="24"/>
          <w:szCs w:val="24"/>
        </w:rPr>
        <w:t>Data cleaning and organization were performed before conducting percentage analysis and comparative analysis. Charts and graphs were generated to visually represent participation trends, academic performance distribution, and skill development indicators.</w:t>
      </w:r>
    </w:p>
    <w:p w14:paraId="5B75E1D2" w14:textId="77777777" w:rsidR="005211A4" w:rsidRPr="00B82283" w:rsidRDefault="005211A4" w:rsidP="005211A4">
      <w:pPr>
        <w:rPr>
          <w:rFonts w:ascii="Times New Roman" w:hAnsi="Times New Roman" w:cs="Times New Roman"/>
          <w:bCs/>
          <w:sz w:val="24"/>
          <w:szCs w:val="24"/>
        </w:rPr>
      </w:pPr>
      <w:r w:rsidRPr="00B82283">
        <w:rPr>
          <w:rFonts w:ascii="Times New Roman" w:hAnsi="Times New Roman" w:cs="Times New Roman"/>
          <w:bCs/>
          <w:sz w:val="24"/>
          <w:szCs w:val="24"/>
        </w:rPr>
        <w:t>The collected findings were interpreted systematically to understand the influence of student club participation on overall student development.</w:t>
      </w:r>
    </w:p>
    <w:p w14:paraId="54651DF7" w14:textId="1756C3A1" w:rsidR="005211A4" w:rsidRDefault="005211A4" w:rsidP="005211A4">
      <w:pPr>
        <w:rPr>
          <w:rFonts w:ascii="Times New Roman" w:hAnsi="Times New Roman" w:cs="Times New Roman"/>
          <w:bCs/>
          <w:sz w:val="32"/>
          <w:szCs w:val="32"/>
        </w:rPr>
      </w:pPr>
    </w:p>
    <w:p w14:paraId="4FD7966C" w14:textId="77777777" w:rsidR="00B82283" w:rsidRPr="005211A4" w:rsidRDefault="00B82283" w:rsidP="005211A4">
      <w:pPr>
        <w:rPr>
          <w:rFonts w:ascii="Times New Roman" w:hAnsi="Times New Roman" w:cs="Times New Roman"/>
          <w:bCs/>
          <w:sz w:val="32"/>
          <w:szCs w:val="32"/>
        </w:rPr>
      </w:pPr>
    </w:p>
    <w:p w14:paraId="0F89B81C" w14:textId="77777777" w:rsidR="006C2761" w:rsidRDefault="006C2761" w:rsidP="005211A4">
      <w:pPr>
        <w:rPr>
          <w:rFonts w:ascii="Times New Roman" w:hAnsi="Times New Roman" w:cs="Times New Roman"/>
          <w:b/>
          <w:bCs/>
          <w:sz w:val="32"/>
          <w:szCs w:val="32"/>
        </w:rPr>
      </w:pPr>
    </w:p>
    <w:p w14:paraId="1B5FCE0C" w14:textId="77777777" w:rsidR="006C2761" w:rsidRDefault="006C2761" w:rsidP="005211A4">
      <w:pPr>
        <w:rPr>
          <w:rFonts w:ascii="Times New Roman" w:hAnsi="Times New Roman" w:cs="Times New Roman"/>
          <w:b/>
          <w:bCs/>
          <w:sz w:val="32"/>
          <w:szCs w:val="32"/>
        </w:rPr>
      </w:pPr>
    </w:p>
    <w:p w14:paraId="0303F41F" w14:textId="77777777" w:rsidR="006C2761" w:rsidRDefault="006C2761" w:rsidP="005211A4">
      <w:pPr>
        <w:rPr>
          <w:rFonts w:ascii="Times New Roman" w:hAnsi="Times New Roman" w:cs="Times New Roman"/>
          <w:b/>
          <w:bCs/>
          <w:sz w:val="32"/>
          <w:szCs w:val="32"/>
        </w:rPr>
      </w:pPr>
    </w:p>
    <w:p w14:paraId="789FFAA1" w14:textId="77777777" w:rsidR="006C2761" w:rsidRDefault="006C2761" w:rsidP="005211A4">
      <w:pPr>
        <w:rPr>
          <w:rFonts w:ascii="Times New Roman" w:hAnsi="Times New Roman" w:cs="Times New Roman"/>
          <w:b/>
          <w:bCs/>
          <w:sz w:val="32"/>
          <w:szCs w:val="32"/>
        </w:rPr>
      </w:pPr>
    </w:p>
    <w:p w14:paraId="051CB247" w14:textId="77777777" w:rsidR="00C25431" w:rsidRDefault="00C25431" w:rsidP="005211A4">
      <w:pPr>
        <w:rPr>
          <w:rFonts w:ascii="Times New Roman" w:hAnsi="Times New Roman" w:cs="Times New Roman"/>
          <w:b/>
          <w:bCs/>
          <w:sz w:val="32"/>
          <w:szCs w:val="32"/>
        </w:rPr>
      </w:pPr>
    </w:p>
    <w:p w14:paraId="463B5D0E" w14:textId="685E4F7F" w:rsidR="005211A4" w:rsidRDefault="005211A4" w:rsidP="005211A4">
      <w:pPr>
        <w:rPr>
          <w:rFonts w:ascii="Times New Roman" w:hAnsi="Times New Roman" w:cs="Times New Roman"/>
          <w:b/>
          <w:bCs/>
          <w:sz w:val="32"/>
          <w:szCs w:val="32"/>
        </w:rPr>
      </w:pPr>
      <w:r w:rsidRPr="005211A4">
        <w:rPr>
          <w:rFonts w:ascii="Times New Roman" w:hAnsi="Times New Roman" w:cs="Times New Roman"/>
          <w:b/>
          <w:bCs/>
          <w:sz w:val="32"/>
          <w:szCs w:val="32"/>
        </w:rPr>
        <w:lastRenderedPageBreak/>
        <w:t>5. MAJOR FINDINGS / RESULTS</w:t>
      </w:r>
    </w:p>
    <w:p w14:paraId="0B644E01" w14:textId="77777777" w:rsidR="00B82283" w:rsidRPr="005211A4" w:rsidRDefault="00B82283" w:rsidP="005211A4">
      <w:pPr>
        <w:rPr>
          <w:rFonts w:ascii="Times New Roman" w:hAnsi="Times New Roman" w:cs="Times New Roman"/>
          <w:b/>
          <w:bCs/>
          <w:sz w:val="32"/>
          <w:szCs w:val="32"/>
        </w:rPr>
      </w:pPr>
    </w:p>
    <w:p w14:paraId="181E6D0F" w14:textId="5667ACD2" w:rsidR="00B82283" w:rsidRDefault="00B82283" w:rsidP="005211A4">
      <w:pPr>
        <w:rPr>
          <w:rFonts w:ascii="Times New Roman" w:hAnsi="Times New Roman" w:cs="Times New Roman"/>
          <w:b/>
          <w:bCs/>
          <w:sz w:val="28"/>
          <w:szCs w:val="28"/>
        </w:rPr>
      </w:pPr>
      <w:r>
        <w:rPr>
          <w:rFonts w:ascii="Times New Roman" w:hAnsi="Times New Roman" w:cs="Times New Roman"/>
          <w:b/>
          <w:bCs/>
          <w:sz w:val="28"/>
          <w:szCs w:val="28"/>
        </w:rPr>
        <w:t xml:space="preserve">5.1 </w:t>
      </w:r>
      <w:r w:rsidR="005211A4" w:rsidRPr="00B82283">
        <w:rPr>
          <w:rFonts w:ascii="Times New Roman" w:hAnsi="Times New Roman" w:cs="Times New Roman"/>
          <w:b/>
          <w:bCs/>
          <w:sz w:val="28"/>
          <w:szCs w:val="28"/>
        </w:rPr>
        <w:t>Participation Overview</w:t>
      </w:r>
    </w:p>
    <w:p w14:paraId="753978EE" w14:textId="77777777" w:rsidR="00B82283" w:rsidRPr="00B82283" w:rsidRDefault="00B82283" w:rsidP="005211A4">
      <w:pPr>
        <w:rPr>
          <w:rFonts w:ascii="Times New Roman" w:hAnsi="Times New Roman" w:cs="Times New Roman"/>
          <w:b/>
          <w:bCs/>
          <w:sz w:val="28"/>
          <w:szCs w:val="28"/>
        </w:rPr>
      </w:pPr>
    </w:p>
    <w:p w14:paraId="01315766" w14:textId="77777777" w:rsidR="005211A4" w:rsidRPr="00B82283" w:rsidRDefault="005211A4" w:rsidP="005211A4">
      <w:pPr>
        <w:rPr>
          <w:rFonts w:ascii="Times New Roman" w:hAnsi="Times New Roman" w:cs="Times New Roman"/>
          <w:bCs/>
          <w:sz w:val="24"/>
          <w:szCs w:val="24"/>
        </w:rPr>
      </w:pPr>
      <w:r w:rsidRPr="00B82283">
        <w:rPr>
          <w:rFonts w:ascii="Times New Roman" w:hAnsi="Times New Roman" w:cs="Times New Roman"/>
          <w:bCs/>
          <w:sz w:val="24"/>
          <w:szCs w:val="24"/>
        </w:rPr>
        <w:t>The survey revealed that approximately 87.4% of respondents actively participate in student clubs, while 12.6% reported no involvement in extracurricular activities. This indicates a strong culture of student engagement within the university.</w:t>
      </w:r>
    </w:p>
    <w:p w14:paraId="5CF282D9" w14:textId="7511F0D1" w:rsidR="005211A4" w:rsidRDefault="00B82283" w:rsidP="005211A4">
      <w:pPr>
        <w:rPr>
          <w:rFonts w:ascii="Times New Roman" w:hAnsi="Times New Roman" w:cs="Times New Roman"/>
          <w:b/>
          <w:bCs/>
          <w:sz w:val="28"/>
          <w:szCs w:val="28"/>
        </w:rPr>
      </w:pPr>
      <w:r>
        <w:rPr>
          <w:rFonts w:ascii="Times New Roman" w:hAnsi="Times New Roman" w:cs="Times New Roman"/>
          <w:b/>
          <w:bCs/>
          <w:sz w:val="28"/>
          <w:szCs w:val="28"/>
        </w:rPr>
        <w:t xml:space="preserve">5.2 </w:t>
      </w:r>
      <w:r w:rsidR="005211A4" w:rsidRPr="00B82283">
        <w:rPr>
          <w:rFonts w:ascii="Times New Roman" w:hAnsi="Times New Roman" w:cs="Times New Roman"/>
          <w:b/>
          <w:bCs/>
          <w:sz w:val="28"/>
          <w:szCs w:val="28"/>
        </w:rPr>
        <w:t>Academic Performance</w:t>
      </w:r>
    </w:p>
    <w:p w14:paraId="33239863" w14:textId="77777777" w:rsidR="00B82283" w:rsidRPr="00B82283" w:rsidRDefault="00B82283" w:rsidP="005211A4">
      <w:pPr>
        <w:rPr>
          <w:rFonts w:ascii="Times New Roman" w:hAnsi="Times New Roman" w:cs="Times New Roman"/>
          <w:b/>
          <w:bCs/>
          <w:sz w:val="28"/>
          <w:szCs w:val="28"/>
        </w:rPr>
      </w:pPr>
    </w:p>
    <w:p w14:paraId="5E92B1C6" w14:textId="77777777" w:rsidR="005211A4" w:rsidRPr="00B82283" w:rsidRDefault="005211A4" w:rsidP="005211A4">
      <w:pPr>
        <w:rPr>
          <w:rFonts w:ascii="Times New Roman" w:hAnsi="Times New Roman" w:cs="Times New Roman"/>
          <w:bCs/>
          <w:sz w:val="24"/>
          <w:szCs w:val="24"/>
        </w:rPr>
      </w:pPr>
      <w:r w:rsidRPr="00B82283">
        <w:rPr>
          <w:rFonts w:ascii="Times New Roman" w:hAnsi="Times New Roman" w:cs="Times New Roman"/>
          <w:bCs/>
          <w:sz w:val="24"/>
          <w:szCs w:val="24"/>
        </w:rPr>
        <w:t>The analysis showed that student club participation does not negatively affect academic performance. Approximately 45.9% of respondents reported a CGPA of 9.0 and above, while 29.7% were within the 8.0–8.99 range.</w:t>
      </w:r>
    </w:p>
    <w:p w14:paraId="3CBAD04C" w14:textId="77777777" w:rsidR="005211A4" w:rsidRPr="00B82283" w:rsidRDefault="005211A4" w:rsidP="005211A4">
      <w:pPr>
        <w:rPr>
          <w:rFonts w:ascii="Times New Roman" w:hAnsi="Times New Roman" w:cs="Times New Roman"/>
          <w:bCs/>
          <w:sz w:val="24"/>
          <w:szCs w:val="24"/>
        </w:rPr>
      </w:pPr>
      <w:r w:rsidRPr="00B82283">
        <w:rPr>
          <w:rFonts w:ascii="Times New Roman" w:hAnsi="Times New Roman" w:cs="Times New Roman"/>
          <w:bCs/>
          <w:sz w:val="24"/>
          <w:szCs w:val="24"/>
        </w:rPr>
        <w:t>The findings suggest that students are capable of balancing academics and extracurricular activities effectively.</w:t>
      </w:r>
    </w:p>
    <w:p w14:paraId="65D5C581" w14:textId="7CF72E16" w:rsidR="005211A4" w:rsidRDefault="00B82283" w:rsidP="005211A4">
      <w:pPr>
        <w:rPr>
          <w:rFonts w:ascii="Times New Roman" w:hAnsi="Times New Roman" w:cs="Times New Roman"/>
          <w:b/>
          <w:bCs/>
          <w:sz w:val="28"/>
          <w:szCs w:val="28"/>
        </w:rPr>
      </w:pPr>
      <w:r>
        <w:rPr>
          <w:rFonts w:ascii="Times New Roman" w:hAnsi="Times New Roman" w:cs="Times New Roman"/>
          <w:b/>
          <w:bCs/>
          <w:sz w:val="28"/>
          <w:szCs w:val="28"/>
        </w:rPr>
        <w:t xml:space="preserve">5.3 </w:t>
      </w:r>
      <w:r w:rsidR="005211A4" w:rsidRPr="00B82283">
        <w:rPr>
          <w:rFonts w:ascii="Times New Roman" w:hAnsi="Times New Roman" w:cs="Times New Roman"/>
          <w:b/>
          <w:bCs/>
          <w:sz w:val="28"/>
          <w:szCs w:val="28"/>
        </w:rPr>
        <w:t>Confidence Levels</w:t>
      </w:r>
    </w:p>
    <w:p w14:paraId="65870535" w14:textId="77777777" w:rsidR="00B82283" w:rsidRPr="00B82283" w:rsidRDefault="00B82283" w:rsidP="005211A4">
      <w:pPr>
        <w:rPr>
          <w:rFonts w:ascii="Times New Roman" w:hAnsi="Times New Roman" w:cs="Times New Roman"/>
          <w:b/>
          <w:bCs/>
          <w:sz w:val="28"/>
          <w:szCs w:val="28"/>
        </w:rPr>
      </w:pPr>
    </w:p>
    <w:p w14:paraId="5506D428" w14:textId="77777777" w:rsidR="005211A4" w:rsidRPr="00B82283" w:rsidRDefault="005211A4" w:rsidP="005211A4">
      <w:pPr>
        <w:rPr>
          <w:rFonts w:ascii="Times New Roman" w:hAnsi="Times New Roman" w:cs="Times New Roman"/>
          <w:bCs/>
          <w:sz w:val="24"/>
          <w:szCs w:val="24"/>
        </w:rPr>
      </w:pPr>
      <w:r w:rsidRPr="00B82283">
        <w:rPr>
          <w:rFonts w:ascii="Times New Roman" w:hAnsi="Times New Roman" w:cs="Times New Roman"/>
          <w:bCs/>
          <w:sz w:val="24"/>
          <w:szCs w:val="24"/>
        </w:rPr>
        <w:t>Students involved in club activities demonstrated higher confidence levels. The average confidence score among respondents was approximately 4.2 out of 5. Participation in events, leadership opportunities, and public speaking activities contributed significantly to self-confidence.</w:t>
      </w:r>
    </w:p>
    <w:p w14:paraId="0205EAC3" w14:textId="70D975D4" w:rsidR="005211A4" w:rsidRDefault="00B82283" w:rsidP="005211A4">
      <w:pPr>
        <w:rPr>
          <w:rFonts w:ascii="Times New Roman" w:hAnsi="Times New Roman" w:cs="Times New Roman"/>
          <w:b/>
          <w:bCs/>
          <w:sz w:val="28"/>
          <w:szCs w:val="28"/>
        </w:rPr>
      </w:pPr>
      <w:r>
        <w:rPr>
          <w:rFonts w:ascii="Times New Roman" w:hAnsi="Times New Roman" w:cs="Times New Roman"/>
          <w:b/>
          <w:bCs/>
          <w:sz w:val="28"/>
          <w:szCs w:val="28"/>
        </w:rPr>
        <w:t xml:space="preserve">5.4 </w:t>
      </w:r>
      <w:r w:rsidR="005211A4" w:rsidRPr="00B82283">
        <w:rPr>
          <w:rFonts w:ascii="Times New Roman" w:hAnsi="Times New Roman" w:cs="Times New Roman"/>
          <w:b/>
          <w:bCs/>
          <w:sz w:val="28"/>
          <w:szCs w:val="28"/>
        </w:rPr>
        <w:t>Communication Skills</w:t>
      </w:r>
    </w:p>
    <w:p w14:paraId="28B9134A" w14:textId="77777777" w:rsidR="00B82283" w:rsidRPr="00B82283" w:rsidRDefault="00B82283" w:rsidP="005211A4">
      <w:pPr>
        <w:rPr>
          <w:rFonts w:ascii="Times New Roman" w:hAnsi="Times New Roman" w:cs="Times New Roman"/>
          <w:b/>
          <w:bCs/>
          <w:sz w:val="28"/>
          <w:szCs w:val="28"/>
        </w:rPr>
      </w:pPr>
    </w:p>
    <w:p w14:paraId="380BE15B" w14:textId="77777777" w:rsidR="005211A4" w:rsidRPr="00B82283" w:rsidRDefault="005211A4" w:rsidP="005211A4">
      <w:pPr>
        <w:rPr>
          <w:rFonts w:ascii="Times New Roman" w:hAnsi="Times New Roman" w:cs="Times New Roman"/>
          <w:bCs/>
          <w:sz w:val="24"/>
          <w:szCs w:val="24"/>
        </w:rPr>
      </w:pPr>
      <w:r w:rsidRPr="00B82283">
        <w:rPr>
          <w:rFonts w:ascii="Times New Roman" w:hAnsi="Times New Roman" w:cs="Times New Roman"/>
          <w:bCs/>
          <w:sz w:val="24"/>
          <w:szCs w:val="24"/>
        </w:rPr>
        <w:t>Communication skills showed considerable improvement among club participants. The average communication score was approximately 4.3 out of 5. Students reported better interaction, presentation, and discussion abilities due to regular participation in collaborative activities.</w:t>
      </w:r>
    </w:p>
    <w:p w14:paraId="3AD12179" w14:textId="6EC4229A" w:rsidR="005211A4" w:rsidRDefault="00B82283" w:rsidP="005211A4">
      <w:pPr>
        <w:rPr>
          <w:rFonts w:ascii="Times New Roman" w:hAnsi="Times New Roman" w:cs="Times New Roman"/>
          <w:b/>
          <w:bCs/>
          <w:sz w:val="28"/>
          <w:szCs w:val="28"/>
        </w:rPr>
      </w:pPr>
      <w:r>
        <w:rPr>
          <w:rFonts w:ascii="Times New Roman" w:hAnsi="Times New Roman" w:cs="Times New Roman"/>
          <w:b/>
          <w:bCs/>
          <w:sz w:val="28"/>
          <w:szCs w:val="28"/>
        </w:rPr>
        <w:t xml:space="preserve">5.5 </w:t>
      </w:r>
      <w:r w:rsidR="005211A4" w:rsidRPr="00B82283">
        <w:rPr>
          <w:rFonts w:ascii="Times New Roman" w:hAnsi="Times New Roman" w:cs="Times New Roman"/>
          <w:b/>
          <w:bCs/>
          <w:sz w:val="28"/>
          <w:szCs w:val="28"/>
        </w:rPr>
        <w:t>Teamwork and Collaboration</w:t>
      </w:r>
    </w:p>
    <w:p w14:paraId="466D8CEF" w14:textId="77777777" w:rsidR="00B82283" w:rsidRPr="00B82283" w:rsidRDefault="00B82283" w:rsidP="005211A4">
      <w:pPr>
        <w:rPr>
          <w:rFonts w:ascii="Times New Roman" w:hAnsi="Times New Roman" w:cs="Times New Roman"/>
          <w:b/>
          <w:bCs/>
          <w:sz w:val="28"/>
          <w:szCs w:val="28"/>
        </w:rPr>
      </w:pPr>
    </w:p>
    <w:p w14:paraId="03FDFF65" w14:textId="77777777" w:rsidR="005211A4" w:rsidRPr="00B82283" w:rsidRDefault="005211A4" w:rsidP="005211A4">
      <w:pPr>
        <w:rPr>
          <w:rFonts w:ascii="Times New Roman" w:hAnsi="Times New Roman" w:cs="Times New Roman"/>
          <w:bCs/>
          <w:sz w:val="24"/>
          <w:szCs w:val="24"/>
        </w:rPr>
      </w:pPr>
      <w:r w:rsidRPr="00B82283">
        <w:rPr>
          <w:rFonts w:ascii="Times New Roman" w:hAnsi="Times New Roman" w:cs="Times New Roman"/>
          <w:bCs/>
          <w:sz w:val="24"/>
          <w:szCs w:val="24"/>
        </w:rPr>
        <w:t>The study revealed that students actively participating in clubs exhibited strong teamwork abilities. The average teamwork score was 4.4 out of 5, indicating significant improvement in coordination and collaboration skills.</w:t>
      </w:r>
    </w:p>
    <w:p w14:paraId="423B7067" w14:textId="5E57603F" w:rsidR="005211A4" w:rsidRDefault="00B82283" w:rsidP="005211A4">
      <w:pPr>
        <w:rPr>
          <w:rFonts w:ascii="Times New Roman" w:hAnsi="Times New Roman" w:cs="Times New Roman"/>
          <w:b/>
          <w:bCs/>
          <w:sz w:val="28"/>
          <w:szCs w:val="28"/>
        </w:rPr>
      </w:pPr>
      <w:r>
        <w:rPr>
          <w:rFonts w:ascii="Times New Roman" w:hAnsi="Times New Roman" w:cs="Times New Roman"/>
          <w:b/>
          <w:bCs/>
          <w:sz w:val="28"/>
          <w:szCs w:val="28"/>
        </w:rPr>
        <w:t xml:space="preserve">5.6 </w:t>
      </w:r>
      <w:r w:rsidR="005211A4" w:rsidRPr="00B82283">
        <w:rPr>
          <w:rFonts w:ascii="Times New Roman" w:hAnsi="Times New Roman" w:cs="Times New Roman"/>
          <w:b/>
          <w:bCs/>
          <w:sz w:val="28"/>
          <w:szCs w:val="28"/>
        </w:rPr>
        <w:t>Time Management</w:t>
      </w:r>
    </w:p>
    <w:p w14:paraId="57E75CFA" w14:textId="77777777" w:rsidR="00B82283" w:rsidRPr="00B82283" w:rsidRDefault="00B82283" w:rsidP="005211A4">
      <w:pPr>
        <w:rPr>
          <w:rFonts w:ascii="Times New Roman" w:hAnsi="Times New Roman" w:cs="Times New Roman"/>
          <w:b/>
          <w:bCs/>
          <w:sz w:val="28"/>
          <w:szCs w:val="28"/>
        </w:rPr>
      </w:pPr>
    </w:p>
    <w:p w14:paraId="7D53E76C" w14:textId="77777777" w:rsidR="005211A4" w:rsidRPr="00B82283" w:rsidRDefault="005211A4" w:rsidP="005211A4">
      <w:pPr>
        <w:rPr>
          <w:rFonts w:ascii="Times New Roman" w:hAnsi="Times New Roman" w:cs="Times New Roman"/>
          <w:bCs/>
          <w:sz w:val="24"/>
          <w:szCs w:val="24"/>
        </w:rPr>
      </w:pPr>
      <w:r w:rsidRPr="00B82283">
        <w:rPr>
          <w:rFonts w:ascii="Times New Roman" w:hAnsi="Times New Roman" w:cs="Times New Roman"/>
          <w:bCs/>
          <w:sz w:val="24"/>
          <w:szCs w:val="24"/>
        </w:rPr>
        <w:t>Students participating in extracurricular activities reported improved time management abilities. The average score for time management was 4.1 out of 5. The findings suggest that club involvement encourages better planning and productivity.</w:t>
      </w:r>
    </w:p>
    <w:p w14:paraId="16E2096E" w14:textId="77777777" w:rsidR="005211A4" w:rsidRPr="00B82283" w:rsidRDefault="005211A4" w:rsidP="005211A4">
      <w:pPr>
        <w:rPr>
          <w:rFonts w:ascii="Times New Roman" w:hAnsi="Times New Roman" w:cs="Times New Roman"/>
          <w:bCs/>
          <w:sz w:val="24"/>
          <w:szCs w:val="24"/>
        </w:rPr>
      </w:pPr>
      <w:r w:rsidRPr="00B82283">
        <w:rPr>
          <w:rFonts w:ascii="Times New Roman" w:hAnsi="Times New Roman" w:cs="Times New Roman"/>
          <w:bCs/>
          <w:sz w:val="24"/>
          <w:szCs w:val="24"/>
        </w:rPr>
        <w:t>Overall, the results indicate that student club participation contributes positively to personal and professional development without adversely affecting academic performance.</w:t>
      </w:r>
    </w:p>
    <w:p w14:paraId="6DF15945" w14:textId="77777777" w:rsidR="00B82283" w:rsidRDefault="00B82283" w:rsidP="005211A4">
      <w:pPr>
        <w:rPr>
          <w:rFonts w:ascii="Times New Roman" w:hAnsi="Times New Roman" w:cs="Times New Roman"/>
          <w:bCs/>
          <w:sz w:val="32"/>
          <w:szCs w:val="32"/>
        </w:rPr>
      </w:pPr>
    </w:p>
    <w:p w14:paraId="5731C217" w14:textId="77777777" w:rsidR="00476281" w:rsidRDefault="00C25431" w:rsidP="005211A4">
      <w:pPr>
        <w:rPr>
          <w:rFonts w:ascii="Times New Roman" w:hAnsi="Times New Roman" w:cs="Times New Roman"/>
          <w:bCs/>
          <w:noProof/>
          <w:sz w:val="32"/>
          <w:szCs w:val="32"/>
        </w:rPr>
      </w:pPr>
      <w:r>
        <w:rPr>
          <w:rFonts w:ascii="Times New Roman" w:hAnsi="Times New Roman" w:cs="Times New Roman"/>
          <w:bCs/>
          <w:sz w:val="32"/>
          <w:szCs w:val="32"/>
        </w:rPr>
        <w:lastRenderedPageBreak/>
        <w:t xml:space="preserve">                     </w:t>
      </w:r>
    </w:p>
    <w:p w14:paraId="4D7BE7DA" w14:textId="71887369" w:rsidR="00476281" w:rsidRDefault="00476281" w:rsidP="005211A4">
      <w:pPr>
        <w:rPr>
          <w:rFonts w:ascii="Times New Roman" w:hAnsi="Times New Roman" w:cs="Times New Roman"/>
          <w:bCs/>
          <w:sz w:val="32"/>
          <w:szCs w:val="32"/>
        </w:rPr>
      </w:pPr>
      <w:r>
        <w:rPr>
          <w:rFonts w:ascii="Times New Roman" w:hAnsi="Times New Roman" w:cs="Times New Roman"/>
          <w:bCs/>
          <w:sz w:val="32"/>
          <w:szCs w:val="32"/>
        </w:rPr>
        <w:t xml:space="preserve">                               </w:t>
      </w:r>
      <w:r w:rsidR="00C25431">
        <w:rPr>
          <w:rFonts w:ascii="Times New Roman" w:hAnsi="Times New Roman" w:cs="Times New Roman"/>
          <w:bCs/>
          <w:noProof/>
          <w:sz w:val="32"/>
          <w:szCs w:val="32"/>
        </w:rPr>
        <w:drawing>
          <wp:inline distT="0" distB="0" distL="0" distR="0" wp14:anchorId="1B37F9A0" wp14:editId="7587F3B4">
            <wp:extent cx="3375660" cy="2468880"/>
            <wp:effectExtent l="0" t="0" r="0" b="7620"/>
            <wp:docPr id="213926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68185" name="Picture 2139268185"/>
                    <pic:cNvPicPr/>
                  </pic:nvPicPr>
                  <pic:blipFill rotWithShape="1">
                    <a:blip r:embed="rId12">
                      <a:extLst>
                        <a:ext uri="{28A0092B-C50C-407E-A947-70E740481C1C}">
                          <a14:useLocalDpi xmlns:a14="http://schemas.microsoft.com/office/drawing/2010/main" val="0"/>
                        </a:ext>
                      </a:extLst>
                    </a:blip>
                    <a:srcRect l="8722" t="1292" r="5411" b="14976"/>
                    <a:stretch>
                      <a:fillRect/>
                    </a:stretch>
                  </pic:blipFill>
                  <pic:spPr bwMode="auto">
                    <a:xfrm>
                      <a:off x="0" y="0"/>
                      <a:ext cx="3380618" cy="2472506"/>
                    </a:xfrm>
                    <a:prstGeom prst="rect">
                      <a:avLst/>
                    </a:prstGeom>
                    <a:ln>
                      <a:noFill/>
                    </a:ln>
                    <a:extLst>
                      <a:ext uri="{53640926-AAD7-44D8-BBD7-CCE9431645EC}">
                        <a14:shadowObscured xmlns:a14="http://schemas.microsoft.com/office/drawing/2010/main"/>
                      </a:ext>
                    </a:extLst>
                  </pic:spPr>
                </pic:pic>
              </a:graphicData>
            </a:graphic>
          </wp:inline>
        </w:drawing>
      </w:r>
      <w:r w:rsidR="00C25431">
        <w:rPr>
          <w:rFonts w:ascii="Times New Roman" w:hAnsi="Times New Roman" w:cs="Times New Roman"/>
          <w:bCs/>
          <w:sz w:val="32"/>
          <w:szCs w:val="32"/>
        </w:rPr>
        <w:t xml:space="preserve">                         </w:t>
      </w:r>
    </w:p>
    <w:p w14:paraId="5A7CF4EE" w14:textId="5E02AEEE" w:rsidR="00C25431" w:rsidRDefault="00476281" w:rsidP="00476281">
      <w:pPr>
        <w:jc w:val="center"/>
        <w:rPr>
          <w:rFonts w:ascii="Times New Roman" w:hAnsi="Times New Roman" w:cs="Times New Roman"/>
          <w:bCs/>
          <w:sz w:val="32"/>
          <w:szCs w:val="32"/>
        </w:rPr>
      </w:pPr>
      <w:r w:rsidRPr="00476281">
        <w:rPr>
          <w:rFonts w:ascii="Times New Roman" w:hAnsi="Times New Roman" w:cs="Times New Roman"/>
          <w:bCs/>
          <w:sz w:val="24"/>
          <w:szCs w:val="24"/>
        </w:rPr>
        <w:t>Figure 3 – Pie Chart Participation Distribution</w:t>
      </w:r>
      <w:r>
        <w:rPr>
          <w:rFonts w:ascii="Times New Roman" w:hAnsi="Times New Roman" w:cs="Times New Roman"/>
          <w:bCs/>
          <w:sz w:val="32"/>
          <w:szCs w:val="32"/>
        </w:rPr>
        <w:t xml:space="preserve"> </w:t>
      </w:r>
      <w:r w:rsidR="00C25431">
        <w:rPr>
          <w:rFonts w:ascii="Times New Roman" w:hAnsi="Times New Roman" w:cs="Times New Roman"/>
          <w:bCs/>
          <w:sz w:val="32"/>
          <w:szCs w:val="32"/>
        </w:rPr>
        <w:t xml:space="preserve">            </w:t>
      </w:r>
      <w:r w:rsidR="00C25431">
        <w:rPr>
          <w:rFonts w:ascii="Times New Roman" w:hAnsi="Times New Roman" w:cs="Times New Roman"/>
          <w:bCs/>
          <w:noProof/>
          <w:sz w:val="32"/>
          <w:szCs w:val="32"/>
        </w:rPr>
        <w:drawing>
          <wp:inline distT="0" distB="0" distL="0" distR="0" wp14:anchorId="197AE515" wp14:editId="6D8C7298">
            <wp:extent cx="6186578" cy="4189730"/>
            <wp:effectExtent l="0" t="0" r="5080" b="1270"/>
            <wp:docPr id="1009864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64346" name="Picture 1009864346"/>
                    <pic:cNvPicPr/>
                  </pic:nvPicPr>
                  <pic:blipFill>
                    <a:blip r:embed="rId13">
                      <a:extLst>
                        <a:ext uri="{28A0092B-C50C-407E-A947-70E740481C1C}">
                          <a14:useLocalDpi xmlns:a14="http://schemas.microsoft.com/office/drawing/2010/main" val="0"/>
                        </a:ext>
                      </a:extLst>
                    </a:blip>
                    <a:stretch>
                      <a:fillRect/>
                    </a:stretch>
                  </pic:blipFill>
                  <pic:spPr>
                    <a:xfrm>
                      <a:off x="0" y="0"/>
                      <a:ext cx="6190296" cy="4192248"/>
                    </a:xfrm>
                    <a:prstGeom prst="rect">
                      <a:avLst/>
                    </a:prstGeom>
                  </pic:spPr>
                </pic:pic>
              </a:graphicData>
            </a:graphic>
          </wp:inline>
        </w:drawing>
      </w:r>
      <w:r w:rsidRPr="00476281">
        <w:rPr>
          <w:rFonts w:ascii="Times New Roman" w:hAnsi="Times New Roman" w:cs="Times New Roman"/>
          <w:bCs/>
          <w:sz w:val="24"/>
          <w:szCs w:val="24"/>
        </w:rPr>
        <w:lastRenderedPageBreak/>
        <w:t>Figure 4 – Graph of CGPA</w:t>
      </w:r>
      <w:r w:rsidR="00C25431">
        <w:rPr>
          <w:rFonts w:ascii="Times New Roman" w:hAnsi="Times New Roman" w:cs="Times New Roman"/>
          <w:bCs/>
          <w:sz w:val="32"/>
          <w:szCs w:val="32"/>
        </w:rPr>
        <w:t xml:space="preserve">            </w:t>
      </w:r>
      <w:r w:rsidR="00C25431">
        <w:rPr>
          <w:rFonts w:ascii="Times New Roman" w:hAnsi="Times New Roman" w:cs="Times New Roman"/>
          <w:bCs/>
          <w:noProof/>
          <w:sz w:val="32"/>
          <w:szCs w:val="32"/>
        </w:rPr>
        <w:drawing>
          <wp:inline distT="0" distB="0" distL="0" distR="0" wp14:anchorId="7088266E" wp14:editId="11C1C18F">
            <wp:extent cx="6454140" cy="3520088"/>
            <wp:effectExtent l="0" t="0" r="3810" b="4445"/>
            <wp:docPr id="1198997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97877" name="Picture 1198997877"/>
                    <pic:cNvPicPr/>
                  </pic:nvPicPr>
                  <pic:blipFill>
                    <a:blip r:embed="rId14">
                      <a:extLst>
                        <a:ext uri="{28A0092B-C50C-407E-A947-70E740481C1C}">
                          <a14:useLocalDpi xmlns:a14="http://schemas.microsoft.com/office/drawing/2010/main" val="0"/>
                        </a:ext>
                      </a:extLst>
                    </a:blip>
                    <a:stretch>
                      <a:fillRect/>
                    </a:stretch>
                  </pic:blipFill>
                  <pic:spPr>
                    <a:xfrm>
                      <a:off x="0" y="0"/>
                      <a:ext cx="6472913" cy="3530327"/>
                    </a:xfrm>
                    <a:prstGeom prst="rect">
                      <a:avLst/>
                    </a:prstGeom>
                  </pic:spPr>
                </pic:pic>
              </a:graphicData>
            </a:graphic>
          </wp:inline>
        </w:drawing>
      </w:r>
    </w:p>
    <w:p w14:paraId="07F62F55" w14:textId="34731ABF" w:rsidR="00476281" w:rsidRPr="00476281" w:rsidRDefault="00476281" w:rsidP="00476281">
      <w:pPr>
        <w:jc w:val="center"/>
        <w:rPr>
          <w:rFonts w:ascii="Times New Roman" w:hAnsi="Times New Roman" w:cs="Times New Roman"/>
          <w:bCs/>
          <w:sz w:val="24"/>
          <w:szCs w:val="24"/>
        </w:rPr>
      </w:pPr>
      <w:r w:rsidRPr="00476281">
        <w:rPr>
          <w:rFonts w:ascii="Times New Roman" w:hAnsi="Times New Roman" w:cs="Times New Roman"/>
          <w:bCs/>
          <w:sz w:val="24"/>
          <w:szCs w:val="24"/>
        </w:rPr>
        <w:t xml:space="preserve">Figure 5 – Bar Graph of Skill Development </w:t>
      </w:r>
    </w:p>
    <w:p w14:paraId="0A364521" w14:textId="77777777" w:rsidR="00C25431" w:rsidRDefault="00C25431" w:rsidP="005211A4">
      <w:pPr>
        <w:rPr>
          <w:rFonts w:ascii="Times New Roman" w:hAnsi="Times New Roman" w:cs="Times New Roman"/>
          <w:bCs/>
          <w:sz w:val="32"/>
          <w:szCs w:val="32"/>
        </w:rPr>
      </w:pPr>
    </w:p>
    <w:p w14:paraId="5ABC3446" w14:textId="77777777" w:rsidR="00EF0903" w:rsidRDefault="00EF0903" w:rsidP="005211A4">
      <w:pPr>
        <w:rPr>
          <w:rFonts w:ascii="Times New Roman" w:hAnsi="Times New Roman" w:cs="Times New Roman"/>
          <w:b/>
          <w:bCs/>
          <w:sz w:val="32"/>
          <w:szCs w:val="32"/>
        </w:rPr>
      </w:pPr>
    </w:p>
    <w:p w14:paraId="67A72096" w14:textId="77777777" w:rsidR="00EF0903" w:rsidRDefault="00EF0903" w:rsidP="005211A4">
      <w:pPr>
        <w:rPr>
          <w:rFonts w:ascii="Times New Roman" w:hAnsi="Times New Roman" w:cs="Times New Roman"/>
          <w:b/>
          <w:bCs/>
          <w:sz w:val="32"/>
          <w:szCs w:val="32"/>
        </w:rPr>
      </w:pPr>
    </w:p>
    <w:p w14:paraId="5E9D6BB5" w14:textId="77777777" w:rsidR="00EF0903" w:rsidRDefault="00EF0903" w:rsidP="005211A4">
      <w:pPr>
        <w:rPr>
          <w:rFonts w:ascii="Times New Roman" w:hAnsi="Times New Roman" w:cs="Times New Roman"/>
          <w:b/>
          <w:bCs/>
          <w:sz w:val="32"/>
          <w:szCs w:val="32"/>
        </w:rPr>
      </w:pPr>
    </w:p>
    <w:p w14:paraId="3E2B9169" w14:textId="77777777" w:rsidR="00EF0903" w:rsidRDefault="00EF0903" w:rsidP="005211A4">
      <w:pPr>
        <w:rPr>
          <w:rFonts w:ascii="Times New Roman" w:hAnsi="Times New Roman" w:cs="Times New Roman"/>
          <w:b/>
          <w:bCs/>
          <w:sz w:val="32"/>
          <w:szCs w:val="32"/>
        </w:rPr>
      </w:pPr>
    </w:p>
    <w:p w14:paraId="589BF5C2" w14:textId="77777777" w:rsidR="00EF0903" w:rsidRDefault="00EF0903" w:rsidP="005211A4">
      <w:pPr>
        <w:rPr>
          <w:rFonts w:ascii="Times New Roman" w:hAnsi="Times New Roman" w:cs="Times New Roman"/>
          <w:b/>
          <w:bCs/>
          <w:sz w:val="32"/>
          <w:szCs w:val="32"/>
        </w:rPr>
      </w:pPr>
    </w:p>
    <w:p w14:paraId="33B00E19" w14:textId="77777777" w:rsidR="00EF0903" w:rsidRDefault="00EF0903" w:rsidP="005211A4">
      <w:pPr>
        <w:rPr>
          <w:rFonts w:ascii="Times New Roman" w:hAnsi="Times New Roman" w:cs="Times New Roman"/>
          <w:b/>
          <w:bCs/>
          <w:sz w:val="32"/>
          <w:szCs w:val="32"/>
        </w:rPr>
      </w:pPr>
    </w:p>
    <w:p w14:paraId="684CE5EC" w14:textId="77777777" w:rsidR="00EF0903" w:rsidRDefault="00EF0903" w:rsidP="005211A4">
      <w:pPr>
        <w:rPr>
          <w:rFonts w:ascii="Times New Roman" w:hAnsi="Times New Roman" w:cs="Times New Roman"/>
          <w:b/>
          <w:bCs/>
          <w:sz w:val="32"/>
          <w:szCs w:val="32"/>
        </w:rPr>
      </w:pPr>
    </w:p>
    <w:p w14:paraId="2AA8C566" w14:textId="77777777" w:rsidR="00EF0903" w:rsidRDefault="00EF0903" w:rsidP="005211A4">
      <w:pPr>
        <w:rPr>
          <w:rFonts w:ascii="Times New Roman" w:hAnsi="Times New Roman" w:cs="Times New Roman"/>
          <w:b/>
          <w:bCs/>
          <w:sz w:val="32"/>
          <w:szCs w:val="32"/>
        </w:rPr>
      </w:pPr>
    </w:p>
    <w:p w14:paraId="346729DD" w14:textId="77777777" w:rsidR="00EF0903" w:rsidRDefault="00EF0903" w:rsidP="005211A4">
      <w:pPr>
        <w:rPr>
          <w:rFonts w:ascii="Times New Roman" w:hAnsi="Times New Roman" w:cs="Times New Roman"/>
          <w:b/>
          <w:bCs/>
          <w:sz w:val="32"/>
          <w:szCs w:val="32"/>
        </w:rPr>
      </w:pPr>
    </w:p>
    <w:p w14:paraId="32C7A713" w14:textId="77777777" w:rsidR="00EF0903" w:rsidRDefault="00EF0903" w:rsidP="005211A4">
      <w:pPr>
        <w:rPr>
          <w:rFonts w:ascii="Times New Roman" w:hAnsi="Times New Roman" w:cs="Times New Roman"/>
          <w:b/>
          <w:bCs/>
          <w:sz w:val="32"/>
          <w:szCs w:val="32"/>
        </w:rPr>
      </w:pPr>
    </w:p>
    <w:p w14:paraId="2039AC03" w14:textId="77777777" w:rsidR="00EF0903" w:rsidRDefault="00EF0903" w:rsidP="005211A4">
      <w:pPr>
        <w:rPr>
          <w:rFonts w:ascii="Times New Roman" w:hAnsi="Times New Roman" w:cs="Times New Roman"/>
          <w:b/>
          <w:bCs/>
          <w:sz w:val="32"/>
          <w:szCs w:val="32"/>
        </w:rPr>
      </w:pPr>
    </w:p>
    <w:p w14:paraId="18DF9A32" w14:textId="77777777" w:rsidR="00EF0903" w:rsidRDefault="00EF0903" w:rsidP="005211A4">
      <w:pPr>
        <w:rPr>
          <w:rFonts w:ascii="Times New Roman" w:hAnsi="Times New Roman" w:cs="Times New Roman"/>
          <w:b/>
          <w:bCs/>
          <w:sz w:val="32"/>
          <w:szCs w:val="32"/>
        </w:rPr>
      </w:pPr>
    </w:p>
    <w:p w14:paraId="7262237D" w14:textId="77777777" w:rsidR="00EF0903" w:rsidRDefault="00EF0903" w:rsidP="005211A4">
      <w:pPr>
        <w:rPr>
          <w:rFonts w:ascii="Times New Roman" w:hAnsi="Times New Roman" w:cs="Times New Roman"/>
          <w:b/>
          <w:bCs/>
          <w:sz w:val="32"/>
          <w:szCs w:val="32"/>
        </w:rPr>
      </w:pPr>
    </w:p>
    <w:p w14:paraId="0B578287" w14:textId="77777777" w:rsidR="00EF0903" w:rsidRDefault="00EF0903" w:rsidP="005211A4">
      <w:pPr>
        <w:rPr>
          <w:rFonts w:ascii="Times New Roman" w:hAnsi="Times New Roman" w:cs="Times New Roman"/>
          <w:b/>
          <w:bCs/>
          <w:sz w:val="32"/>
          <w:szCs w:val="32"/>
        </w:rPr>
      </w:pPr>
    </w:p>
    <w:p w14:paraId="59D82AF6" w14:textId="77777777" w:rsidR="00EF0903" w:rsidRDefault="00EF0903" w:rsidP="005211A4">
      <w:pPr>
        <w:rPr>
          <w:rFonts w:ascii="Times New Roman" w:hAnsi="Times New Roman" w:cs="Times New Roman"/>
          <w:b/>
          <w:bCs/>
          <w:sz w:val="32"/>
          <w:szCs w:val="32"/>
        </w:rPr>
      </w:pPr>
    </w:p>
    <w:p w14:paraId="4D379849" w14:textId="373726CC" w:rsidR="00B82283" w:rsidRDefault="005211A4" w:rsidP="005211A4">
      <w:pPr>
        <w:rPr>
          <w:rFonts w:ascii="Times New Roman" w:hAnsi="Times New Roman" w:cs="Times New Roman"/>
          <w:b/>
          <w:bCs/>
          <w:sz w:val="32"/>
          <w:szCs w:val="32"/>
        </w:rPr>
      </w:pPr>
      <w:r w:rsidRPr="005211A4">
        <w:rPr>
          <w:rFonts w:ascii="Times New Roman" w:hAnsi="Times New Roman" w:cs="Times New Roman"/>
          <w:b/>
          <w:bCs/>
          <w:sz w:val="32"/>
          <w:szCs w:val="32"/>
        </w:rPr>
        <w:lastRenderedPageBreak/>
        <w:t>6. CONCLUSION AND FUTURE SCOPE</w:t>
      </w:r>
    </w:p>
    <w:p w14:paraId="5EA8315F" w14:textId="77777777" w:rsidR="00B82283" w:rsidRPr="005211A4" w:rsidRDefault="00B82283" w:rsidP="005211A4">
      <w:pPr>
        <w:rPr>
          <w:rFonts w:ascii="Times New Roman" w:hAnsi="Times New Roman" w:cs="Times New Roman"/>
          <w:b/>
          <w:bCs/>
          <w:sz w:val="32"/>
          <w:szCs w:val="32"/>
        </w:rPr>
      </w:pPr>
    </w:p>
    <w:p w14:paraId="0AE421EA" w14:textId="77777777" w:rsidR="005211A4" w:rsidRPr="00B82283" w:rsidRDefault="005211A4" w:rsidP="005211A4">
      <w:pPr>
        <w:rPr>
          <w:rFonts w:ascii="Times New Roman" w:hAnsi="Times New Roman" w:cs="Times New Roman"/>
          <w:bCs/>
          <w:sz w:val="24"/>
          <w:szCs w:val="24"/>
        </w:rPr>
      </w:pPr>
      <w:r w:rsidRPr="00B82283">
        <w:rPr>
          <w:rFonts w:ascii="Times New Roman" w:hAnsi="Times New Roman" w:cs="Times New Roman"/>
          <w:bCs/>
          <w:sz w:val="24"/>
          <w:szCs w:val="24"/>
        </w:rPr>
        <w:t>The study concludes that student club participation positively influences both academic performance and overall student development. The findings demonstrate that students are able to maintain strong academic achievement while actively participating in extracurricular activities.</w:t>
      </w:r>
    </w:p>
    <w:p w14:paraId="6CF5BB1D" w14:textId="77777777" w:rsidR="005211A4" w:rsidRPr="00B82283" w:rsidRDefault="005211A4" w:rsidP="005211A4">
      <w:pPr>
        <w:rPr>
          <w:rFonts w:ascii="Times New Roman" w:hAnsi="Times New Roman" w:cs="Times New Roman"/>
          <w:bCs/>
          <w:sz w:val="24"/>
          <w:szCs w:val="24"/>
        </w:rPr>
      </w:pPr>
      <w:r w:rsidRPr="00B82283">
        <w:rPr>
          <w:rFonts w:ascii="Times New Roman" w:hAnsi="Times New Roman" w:cs="Times New Roman"/>
          <w:bCs/>
          <w:sz w:val="24"/>
          <w:szCs w:val="24"/>
        </w:rPr>
        <w:t>Participation in student clubs contributes significantly to the development of important skills such as communication, confidence, teamwork, leadership, and time management. These skills are essential for academic growth as well as future professional success.</w:t>
      </w:r>
    </w:p>
    <w:p w14:paraId="2A182EB7" w14:textId="77777777" w:rsidR="005211A4" w:rsidRDefault="005211A4" w:rsidP="005211A4">
      <w:pPr>
        <w:rPr>
          <w:rFonts w:ascii="Times New Roman" w:hAnsi="Times New Roman" w:cs="Times New Roman"/>
          <w:bCs/>
          <w:sz w:val="24"/>
          <w:szCs w:val="24"/>
        </w:rPr>
      </w:pPr>
      <w:r w:rsidRPr="00B82283">
        <w:rPr>
          <w:rFonts w:ascii="Times New Roman" w:hAnsi="Times New Roman" w:cs="Times New Roman"/>
          <w:bCs/>
          <w:sz w:val="24"/>
          <w:szCs w:val="24"/>
        </w:rPr>
        <w:t>The research highlights the importance of structured student engagement initiatives within universities. Institutional support through platforms such as the Office of Student Life plays a major role in encouraging student participation and holistic development.</w:t>
      </w:r>
    </w:p>
    <w:p w14:paraId="011A4F18" w14:textId="77777777" w:rsidR="00E10F7B" w:rsidRPr="00B82283" w:rsidRDefault="00E10F7B" w:rsidP="005211A4">
      <w:pPr>
        <w:rPr>
          <w:rFonts w:ascii="Times New Roman" w:hAnsi="Times New Roman" w:cs="Times New Roman"/>
          <w:bCs/>
          <w:sz w:val="24"/>
          <w:szCs w:val="24"/>
        </w:rPr>
      </w:pPr>
    </w:p>
    <w:p w14:paraId="7CC4DA99" w14:textId="77777777" w:rsidR="005211A4" w:rsidRDefault="005211A4" w:rsidP="005211A4">
      <w:pPr>
        <w:rPr>
          <w:rFonts w:ascii="Times New Roman" w:hAnsi="Times New Roman" w:cs="Times New Roman"/>
          <w:b/>
          <w:bCs/>
          <w:sz w:val="28"/>
          <w:szCs w:val="28"/>
        </w:rPr>
      </w:pPr>
      <w:r w:rsidRPr="00E10F7B">
        <w:rPr>
          <w:rFonts w:ascii="Times New Roman" w:hAnsi="Times New Roman" w:cs="Times New Roman"/>
          <w:b/>
          <w:bCs/>
          <w:sz w:val="28"/>
          <w:szCs w:val="28"/>
        </w:rPr>
        <w:t>Future Scope</w:t>
      </w:r>
    </w:p>
    <w:p w14:paraId="3CA6EB06" w14:textId="77777777" w:rsidR="00E10F7B" w:rsidRPr="00E10F7B" w:rsidRDefault="00E10F7B" w:rsidP="005211A4">
      <w:pPr>
        <w:rPr>
          <w:rFonts w:ascii="Times New Roman" w:hAnsi="Times New Roman" w:cs="Times New Roman"/>
          <w:b/>
          <w:bCs/>
          <w:sz w:val="28"/>
          <w:szCs w:val="28"/>
        </w:rPr>
      </w:pPr>
    </w:p>
    <w:p w14:paraId="270321A9" w14:textId="77777777" w:rsidR="005211A4" w:rsidRPr="00E10F7B" w:rsidRDefault="005211A4" w:rsidP="005211A4">
      <w:pPr>
        <w:rPr>
          <w:rFonts w:ascii="Times New Roman" w:hAnsi="Times New Roman" w:cs="Times New Roman"/>
          <w:bCs/>
          <w:sz w:val="24"/>
          <w:szCs w:val="24"/>
        </w:rPr>
      </w:pPr>
      <w:r w:rsidRPr="00E10F7B">
        <w:rPr>
          <w:rFonts w:ascii="Times New Roman" w:hAnsi="Times New Roman" w:cs="Times New Roman"/>
          <w:bCs/>
          <w:sz w:val="24"/>
          <w:szCs w:val="24"/>
        </w:rPr>
        <w:t>Future studies may expand the scope of research by including multiple universities and a larger sample size. Advanced statistical tools and analytical techniques can also be used to provide deeper insights into the relationship between student engagement and academic performance.</w:t>
      </w:r>
    </w:p>
    <w:p w14:paraId="6C02F909" w14:textId="77777777" w:rsidR="00885BB2" w:rsidRDefault="005211A4" w:rsidP="005211A4">
      <w:pPr>
        <w:rPr>
          <w:rFonts w:ascii="Times New Roman" w:hAnsi="Times New Roman" w:cs="Times New Roman"/>
          <w:bCs/>
          <w:sz w:val="24"/>
          <w:szCs w:val="24"/>
        </w:rPr>
      </w:pPr>
      <w:r w:rsidRPr="00E10F7B">
        <w:rPr>
          <w:rFonts w:ascii="Times New Roman" w:hAnsi="Times New Roman" w:cs="Times New Roman"/>
          <w:bCs/>
          <w:sz w:val="24"/>
          <w:szCs w:val="24"/>
        </w:rPr>
        <w:t>Further research may focus on examining the long-term impact of student club participation on career growth, employability, and professional success</w:t>
      </w:r>
      <w:r w:rsidR="00885BB2">
        <w:rPr>
          <w:rFonts w:ascii="Times New Roman" w:hAnsi="Times New Roman" w:cs="Times New Roman"/>
          <w:bCs/>
          <w:sz w:val="24"/>
          <w:szCs w:val="24"/>
        </w:rPr>
        <w:t>.</w:t>
      </w:r>
    </w:p>
    <w:p w14:paraId="6529DC3D" w14:textId="77777777" w:rsidR="00BA11FF" w:rsidRDefault="00BA11FF" w:rsidP="005211A4">
      <w:pPr>
        <w:rPr>
          <w:rFonts w:ascii="Times New Roman" w:hAnsi="Times New Roman" w:cs="Times New Roman"/>
          <w:b/>
          <w:bCs/>
          <w:sz w:val="32"/>
          <w:szCs w:val="32"/>
        </w:rPr>
      </w:pPr>
    </w:p>
    <w:p w14:paraId="337460B8" w14:textId="77777777" w:rsidR="00BA11FF" w:rsidRDefault="00BA11FF" w:rsidP="005211A4">
      <w:pPr>
        <w:rPr>
          <w:rFonts w:ascii="Times New Roman" w:hAnsi="Times New Roman" w:cs="Times New Roman"/>
          <w:b/>
          <w:bCs/>
          <w:sz w:val="32"/>
          <w:szCs w:val="32"/>
        </w:rPr>
      </w:pPr>
    </w:p>
    <w:p w14:paraId="682F3D7D" w14:textId="77777777" w:rsidR="00BA11FF" w:rsidRDefault="00BA11FF" w:rsidP="005211A4">
      <w:pPr>
        <w:rPr>
          <w:rFonts w:ascii="Times New Roman" w:hAnsi="Times New Roman" w:cs="Times New Roman"/>
          <w:b/>
          <w:bCs/>
          <w:sz w:val="32"/>
          <w:szCs w:val="32"/>
        </w:rPr>
      </w:pPr>
    </w:p>
    <w:p w14:paraId="58799024" w14:textId="77777777" w:rsidR="00BA11FF" w:rsidRDefault="00BA11FF" w:rsidP="005211A4">
      <w:pPr>
        <w:rPr>
          <w:rFonts w:ascii="Times New Roman" w:hAnsi="Times New Roman" w:cs="Times New Roman"/>
          <w:b/>
          <w:bCs/>
          <w:sz w:val="32"/>
          <w:szCs w:val="32"/>
        </w:rPr>
      </w:pPr>
    </w:p>
    <w:p w14:paraId="4F33831C" w14:textId="77777777" w:rsidR="00BA11FF" w:rsidRDefault="00BA11FF" w:rsidP="005211A4">
      <w:pPr>
        <w:rPr>
          <w:rFonts w:ascii="Times New Roman" w:hAnsi="Times New Roman" w:cs="Times New Roman"/>
          <w:b/>
          <w:bCs/>
          <w:sz w:val="32"/>
          <w:szCs w:val="32"/>
        </w:rPr>
      </w:pPr>
    </w:p>
    <w:p w14:paraId="6AF349FC" w14:textId="77777777" w:rsidR="00BA11FF" w:rsidRDefault="00BA11FF" w:rsidP="005211A4">
      <w:pPr>
        <w:rPr>
          <w:rFonts w:ascii="Times New Roman" w:hAnsi="Times New Roman" w:cs="Times New Roman"/>
          <w:b/>
          <w:bCs/>
          <w:sz w:val="32"/>
          <w:szCs w:val="32"/>
        </w:rPr>
      </w:pPr>
    </w:p>
    <w:p w14:paraId="11564C6F" w14:textId="77777777" w:rsidR="00BA11FF" w:rsidRDefault="00BA11FF" w:rsidP="005211A4">
      <w:pPr>
        <w:rPr>
          <w:rFonts w:ascii="Times New Roman" w:hAnsi="Times New Roman" w:cs="Times New Roman"/>
          <w:b/>
          <w:bCs/>
          <w:sz w:val="32"/>
          <w:szCs w:val="32"/>
        </w:rPr>
      </w:pPr>
    </w:p>
    <w:p w14:paraId="55CDBCF7" w14:textId="77777777" w:rsidR="00BA11FF" w:rsidRDefault="00BA11FF" w:rsidP="005211A4">
      <w:pPr>
        <w:rPr>
          <w:rFonts w:ascii="Times New Roman" w:hAnsi="Times New Roman" w:cs="Times New Roman"/>
          <w:b/>
          <w:bCs/>
          <w:sz w:val="32"/>
          <w:szCs w:val="32"/>
        </w:rPr>
      </w:pPr>
    </w:p>
    <w:p w14:paraId="685D037A" w14:textId="77777777" w:rsidR="00BA11FF" w:rsidRDefault="00BA11FF" w:rsidP="005211A4">
      <w:pPr>
        <w:rPr>
          <w:rFonts w:ascii="Times New Roman" w:hAnsi="Times New Roman" w:cs="Times New Roman"/>
          <w:b/>
          <w:bCs/>
          <w:sz w:val="32"/>
          <w:szCs w:val="32"/>
        </w:rPr>
      </w:pPr>
    </w:p>
    <w:p w14:paraId="721098FF" w14:textId="77777777" w:rsidR="00BA11FF" w:rsidRDefault="00BA11FF" w:rsidP="005211A4">
      <w:pPr>
        <w:rPr>
          <w:rFonts w:ascii="Times New Roman" w:hAnsi="Times New Roman" w:cs="Times New Roman"/>
          <w:b/>
          <w:bCs/>
          <w:sz w:val="32"/>
          <w:szCs w:val="32"/>
        </w:rPr>
      </w:pPr>
    </w:p>
    <w:p w14:paraId="4DF6E0AF" w14:textId="77777777" w:rsidR="00BA11FF" w:rsidRDefault="00BA11FF" w:rsidP="005211A4">
      <w:pPr>
        <w:rPr>
          <w:rFonts w:ascii="Times New Roman" w:hAnsi="Times New Roman" w:cs="Times New Roman"/>
          <w:b/>
          <w:bCs/>
          <w:sz w:val="32"/>
          <w:szCs w:val="32"/>
        </w:rPr>
      </w:pPr>
    </w:p>
    <w:p w14:paraId="5DD84362" w14:textId="77777777" w:rsidR="00BA11FF" w:rsidRDefault="00BA11FF" w:rsidP="005211A4">
      <w:pPr>
        <w:rPr>
          <w:rFonts w:ascii="Times New Roman" w:hAnsi="Times New Roman" w:cs="Times New Roman"/>
          <w:b/>
          <w:bCs/>
          <w:sz w:val="32"/>
          <w:szCs w:val="32"/>
        </w:rPr>
      </w:pPr>
    </w:p>
    <w:p w14:paraId="5FF19E22" w14:textId="77777777" w:rsidR="00BA11FF" w:rsidRDefault="00BA11FF" w:rsidP="005211A4">
      <w:pPr>
        <w:rPr>
          <w:rFonts w:ascii="Times New Roman" w:hAnsi="Times New Roman" w:cs="Times New Roman"/>
          <w:b/>
          <w:bCs/>
          <w:sz w:val="32"/>
          <w:szCs w:val="32"/>
        </w:rPr>
      </w:pPr>
    </w:p>
    <w:p w14:paraId="37B429DD" w14:textId="77777777" w:rsidR="00BA11FF" w:rsidRDefault="00BA11FF" w:rsidP="005211A4">
      <w:pPr>
        <w:rPr>
          <w:rFonts w:ascii="Times New Roman" w:hAnsi="Times New Roman" w:cs="Times New Roman"/>
          <w:b/>
          <w:bCs/>
          <w:sz w:val="32"/>
          <w:szCs w:val="32"/>
        </w:rPr>
      </w:pPr>
    </w:p>
    <w:p w14:paraId="2222F3C0" w14:textId="77777777" w:rsidR="00BA11FF" w:rsidRDefault="00BA11FF" w:rsidP="005211A4">
      <w:pPr>
        <w:rPr>
          <w:rFonts w:ascii="Times New Roman" w:hAnsi="Times New Roman" w:cs="Times New Roman"/>
          <w:b/>
          <w:bCs/>
          <w:sz w:val="32"/>
          <w:szCs w:val="32"/>
        </w:rPr>
      </w:pPr>
    </w:p>
    <w:p w14:paraId="09DFF824" w14:textId="77777777" w:rsidR="00BA11FF" w:rsidRDefault="00BA11FF" w:rsidP="005211A4">
      <w:pPr>
        <w:rPr>
          <w:rFonts w:ascii="Times New Roman" w:hAnsi="Times New Roman" w:cs="Times New Roman"/>
          <w:b/>
          <w:bCs/>
          <w:sz w:val="32"/>
          <w:szCs w:val="32"/>
        </w:rPr>
      </w:pPr>
    </w:p>
    <w:p w14:paraId="7B30B797" w14:textId="31EDC65F" w:rsidR="005211A4" w:rsidRPr="00885BB2" w:rsidRDefault="005211A4" w:rsidP="005211A4">
      <w:pPr>
        <w:rPr>
          <w:rFonts w:ascii="Times New Roman" w:hAnsi="Times New Roman" w:cs="Times New Roman"/>
          <w:bCs/>
          <w:sz w:val="24"/>
          <w:szCs w:val="24"/>
        </w:rPr>
      </w:pPr>
      <w:r w:rsidRPr="005211A4">
        <w:rPr>
          <w:rFonts w:ascii="Times New Roman" w:hAnsi="Times New Roman" w:cs="Times New Roman"/>
          <w:b/>
          <w:bCs/>
          <w:sz w:val="32"/>
          <w:szCs w:val="32"/>
        </w:rPr>
        <w:lastRenderedPageBreak/>
        <w:t>REFERENCES</w:t>
      </w:r>
    </w:p>
    <w:p w14:paraId="17002906" w14:textId="77777777" w:rsidR="005211A4" w:rsidRPr="00E10F7B" w:rsidRDefault="005211A4" w:rsidP="005211A4">
      <w:pPr>
        <w:rPr>
          <w:rFonts w:ascii="Times New Roman" w:hAnsi="Times New Roman" w:cs="Times New Roman"/>
          <w:bCs/>
          <w:sz w:val="24"/>
          <w:szCs w:val="24"/>
        </w:rPr>
      </w:pPr>
      <w:r w:rsidRPr="00E10F7B">
        <w:rPr>
          <w:rFonts w:ascii="Times New Roman" w:hAnsi="Times New Roman" w:cs="Times New Roman"/>
          <w:bCs/>
          <w:sz w:val="24"/>
          <w:szCs w:val="24"/>
        </w:rPr>
        <w:t>[1] A. W. Astin, “Student Involvement: A Developmental Theory for Higher Education,” Journal of College Student Development, vol. 25, no. 4, pp. 297–308, 1984.</w:t>
      </w:r>
    </w:p>
    <w:p w14:paraId="7C3286BF" w14:textId="77777777" w:rsidR="005211A4" w:rsidRPr="00E10F7B" w:rsidRDefault="005211A4" w:rsidP="005211A4">
      <w:pPr>
        <w:rPr>
          <w:rFonts w:ascii="Times New Roman" w:hAnsi="Times New Roman" w:cs="Times New Roman"/>
          <w:bCs/>
          <w:sz w:val="24"/>
          <w:szCs w:val="24"/>
        </w:rPr>
      </w:pPr>
      <w:r w:rsidRPr="00E10F7B">
        <w:rPr>
          <w:rFonts w:ascii="Times New Roman" w:hAnsi="Times New Roman" w:cs="Times New Roman"/>
          <w:bCs/>
          <w:sz w:val="24"/>
          <w:szCs w:val="24"/>
        </w:rPr>
        <w:t>[2] G. D. Kuh, “High-Impact Educational Practices: What They Are, Who Has Access to Them, and Why They Matter,” Association of American Colleges and Universities, Washington, DC, USA, 2008.</w:t>
      </w:r>
    </w:p>
    <w:p w14:paraId="396836BD" w14:textId="77777777" w:rsidR="005211A4" w:rsidRPr="00E10F7B" w:rsidRDefault="005211A4" w:rsidP="005211A4">
      <w:pPr>
        <w:rPr>
          <w:rFonts w:ascii="Times New Roman" w:hAnsi="Times New Roman" w:cs="Times New Roman"/>
          <w:bCs/>
          <w:sz w:val="24"/>
          <w:szCs w:val="24"/>
        </w:rPr>
      </w:pPr>
      <w:r w:rsidRPr="00E10F7B">
        <w:rPr>
          <w:rFonts w:ascii="Times New Roman" w:hAnsi="Times New Roman" w:cs="Times New Roman"/>
          <w:bCs/>
          <w:sz w:val="24"/>
          <w:szCs w:val="24"/>
        </w:rPr>
        <w:t>[3] F. J. Baker, “The Impact of Extracurricular Activities on Student Development,” Journal of Education Research, vol. 45, no. 2, pp. 123–130, 2015.</w:t>
      </w:r>
    </w:p>
    <w:p w14:paraId="6E08B31E" w14:textId="77777777" w:rsidR="005211A4" w:rsidRPr="00E10F7B" w:rsidRDefault="005211A4" w:rsidP="005211A4">
      <w:pPr>
        <w:rPr>
          <w:rFonts w:ascii="Times New Roman" w:hAnsi="Times New Roman" w:cs="Times New Roman"/>
          <w:bCs/>
          <w:sz w:val="24"/>
          <w:szCs w:val="24"/>
        </w:rPr>
      </w:pPr>
      <w:r w:rsidRPr="00E10F7B">
        <w:rPr>
          <w:rFonts w:ascii="Times New Roman" w:hAnsi="Times New Roman" w:cs="Times New Roman"/>
          <w:bCs/>
          <w:sz w:val="24"/>
          <w:szCs w:val="24"/>
        </w:rPr>
        <w:t>[4] R. W. Larson, “Toward a Psychology of Positive Youth Development,” American Psychologist, vol. 55, no. 1, pp. 170–183, 2000.</w:t>
      </w:r>
    </w:p>
    <w:p w14:paraId="5ECC8A85" w14:textId="0CA320C1" w:rsidR="005211A4" w:rsidRPr="005211A4" w:rsidRDefault="005211A4" w:rsidP="005211A4">
      <w:pPr>
        <w:rPr>
          <w:rFonts w:ascii="Times New Roman" w:hAnsi="Times New Roman" w:cs="Times New Roman"/>
          <w:bCs/>
          <w:sz w:val="32"/>
          <w:szCs w:val="32"/>
        </w:rPr>
      </w:pPr>
    </w:p>
    <w:p w14:paraId="67EAFDA2" w14:textId="77777777" w:rsidR="005211A4" w:rsidRPr="005211A4" w:rsidRDefault="005211A4" w:rsidP="005211A4">
      <w:pPr>
        <w:rPr>
          <w:rFonts w:ascii="Times New Roman" w:hAnsi="Times New Roman" w:cs="Times New Roman"/>
          <w:b/>
          <w:bCs/>
          <w:sz w:val="32"/>
          <w:szCs w:val="32"/>
        </w:rPr>
      </w:pPr>
      <w:r w:rsidRPr="005211A4">
        <w:rPr>
          <w:rFonts w:ascii="Times New Roman" w:hAnsi="Times New Roman" w:cs="Times New Roman"/>
          <w:b/>
          <w:bCs/>
          <w:sz w:val="32"/>
          <w:szCs w:val="32"/>
        </w:rPr>
        <w:t>APPENDICES</w:t>
      </w:r>
    </w:p>
    <w:p w14:paraId="3D113094" w14:textId="77777777" w:rsidR="005211A4" w:rsidRPr="00E10F7B" w:rsidRDefault="005211A4" w:rsidP="005211A4">
      <w:pPr>
        <w:rPr>
          <w:rFonts w:ascii="Times New Roman" w:hAnsi="Times New Roman" w:cs="Times New Roman"/>
          <w:b/>
          <w:bCs/>
          <w:sz w:val="28"/>
          <w:szCs w:val="28"/>
        </w:rPr>
      </w:pPr>
      <w:r w:rsidRPr="00E10F7B">
        <w:rPr>
          <w:rFonts w:ascii="Times New Roman" w:hAnsi="Times New Roman" w:cs="Times New Roman"/>
          <w:b/>
          <w:bCs/>
          <w:sz w:val="28"/>
          <w:szCs w:val="28"/>
        </w:rPr>
        <w:t>Appendix A: Survey Questionnaire</w:t>
      </w:r>
    </w:p>
    <w:p w14:paraId="578179DA" w14:textId="77777777" w:rsidR="005211A4" w:rsidRPr="00E10F7B" w:rsidRDefault="005211A4" w:rsidP="005211A4">
      <w:pPr>
        <w:rPr>
          <w:rFonts w:ascii="Times New Roman" w:hAnsi="Times New Roman" w:cs="Times New Roman"/>
          <w:bCs/>
          <w:sz w:val="24"/>
          <w:szCs w:val="24"/>
        </w:rPr>
      </w:pPr>
      <w:r w:rsidRPr="00E10F7B">
        <w:rPr>
          <w:rFonts w:ascii="Times New Roman" w:hAnsi="Times New Roman" w:cs="Times New Roman"/>
          <w:bCs/>
          <w:sz w:val="24"/>
          <w:szCs w:val="24"/>
        </w:rPr>
        <w:t>The questionnaire included sections related to:</w:t>
      </w:r>
    </w:p>
    <w:p w14:paraId="1D2C831A" w14:textId="77777777" w:rsidR="005211A4" w:rsidRPr="00E10F7B" w:rsidRDefault="005211A4" w:rsidP="005211A4">
      <w:pPr>
        <w:numPr>
          <w:ilvl w:val="0"/>
          <w:numId w:val="18"/>
        </w:numPr>
        <w:rPr>
          <w:rFonts w:ascii="Times New Roman" w:hAnsi="Times New Roman" w:cs="Times New Roman"/>
          <w:bCs/>
          <w:sz w:val="24"/>
          <w:szCs w:val="24"/>
        </w:rPr>
      </w:pPr>
      <w:r w:rsidRPr="00E10F7B">
        <w:rPr>
          <w:rFonts w:ascii="Times New Roman" w:hAnsi="Times New Roman" w:cs="Times New Roman"/>
          <w:bCs/>
          <w:sz w:val="24"/>
          <w:szCs w:val="24"/>
        </w:rPr>
        <w:t xml:space="preserve">Demographic information </w:t>
      </w:r>
    </w:p>
    <w:p w14:paraId="4FAE4D4B" w14:textId="77777777" w:rsidR="005211A4" w:rsidRPr="00E10F7B" w:rsidRDefault="005211A4" w:rsidP="005211A4">
      <w:pPr>
        <w:numPr>
          <w:ilvl w:val="0"/>
          <w:numId w:val="18"/>
        </w:numPr>
        <w:rPr>
          <w:rFonts w:ascii="Times New Roman" w:hAnsi="Times New Roman" w:cs="Times New Roman"/>
          <w:bCs/>
          <w:sz w:val="24"/>
          <w:szCs w:val="24"/>
        </w:rPr>
      </w:pPr>
      <w:r w:rsidRPr="00E10F7B">
        <w:rPr>
          <w:rFonts w:ascii="Times New Roman" w:hAnsi="Times New Roman" w:cs="Times New Roman"/>
          <w:bCs/>
          <w:sz w:val="24"/>
          <w:szCs w:val="24"/>
        </w:rPr>
        <w:t xml:space="preserve">Club participation status </w:t>
      </w:r>
    </w:p>
    <w:p w14:paraId="6CD80FB5" w14:textId="77777777" w:rsidR="005211A4" w:rsidRPr="00E10F7B" w:rsidRDefault="005211A4" w:rsidP="005211A4">
      <w:pPr>
        <w:numPr>
          <w:ilvl w:val="0"/>
          <w:numId w:val="18"/>
        </w:numPr>
        <w:rPr>
          <w:rFonts w:ascii="Times New Roman" w:hAnsi="Times New Roman" w:cs="Times New Roman"/>
          <w:bCs/>
          <w:sz w:val="24"/>
          <w:szCs w:val="24"/>
        </w:rPr>
      </w:pPr>
      <w:r w:rsidRPr="00E10F7B">
        <w:rPr>
          <w:rFonts w:ascii="Times New Roman" w:hAnsi="Times New Roman" w:cs="Times New Roman"/>
          <w:bCs/>
          <w:sz w:val="24"/>
          <w:szCs w:val="24"/>
        </w:rPr>
        <w:t xml:space="preserve">Academic performance indicators </w:t>
      </w:r>
    </w:p>
    <w:p w14:paraId="37DF8E50" w14:textId="77777777" w:rsidR="005211A4" w:rsidRPr="00E10F7B" w:rsidRDefault="005211A4" w:rsidP="005211A4">
      <w:pPr>
        <w:numPr>
          <w:ilvl w:val="0"/>
          <w:numId w:val="18"/>
        </w:numPr>
        <w:rPr>
          <w:rFonts w:ascii="Times New Roman" w:hAnsi="Times New Roman" w:cs="Times New Roman"/>
          <w:bCs/>
          <w:sz w:val="24"/>
          <w:szCs w:val="24"/>
        </w:rPr>
      </w:pPr>
      <w:r w:rsidRPr="00E10F7B">
        <w:rPr>
          <w:rFonts w:ascii="Times New Roman" w:hAnsi="Times New Roman" w:cs="Times New Roman"/>
          <w:bCs/>
          <w:sz w:val="24"/>
          <w:szCs w:val="24"/>
        </w:rPr>
        <w:t xml:space="preserve">Confidence and communication skills </w:t>
      </w:r>
    </w:p>
    <w:p w14:paraId="16635AC6" w14:textId="77777777" w:rsidR="005211A4" w:rsidRPr="00E10F7B" w:rsidRDefault="005211A4" w:rsidP="005211A4">
      <w:pPr>
        <w:numPr>
          <w:ilvl w:val="0"/>
          <w:numId w:val="18"/>
        </w:numPr>
        <w:rPr>
          <w:rFonts w:ascii="Times New Roman" w:hAnsi="Times New Roman" w:cs="Times New Roman"/>
          <w:bCs/>
          <w:sz w:val="24"/>
          <w:szCs w:val="24"/>
        </w:rPr>
      </w:pPr>
      <w:r w:rsidRPr="00E10F7B">
        <w:rPr>
          <w:rFonts w:ascii="Times New Roman" w:hAnsi="Times New Roman" w:cs="Times New Roman"/>
          <w:bCs/>
          <w:sz w:val="24"/>
          <w:szCs w:val="24"/>
        </w:rPr>
        <w:t xml:space="preserve">Teamwork and collaboration </w:t>
      </w:r>
    </w:p>
    <w:p w14:paraId="7C9E0AE2" w14:textId="77777777" w:rsidR="005211A4" w:rsidRPr="005211A4" w:rsidRDefault="005211A4" w:rsidP="005211A4">
      <w:pPr>
        <w:numPr>
          <w:ilvl w:val="0"/>
          <w:numId w:val="18"/>
        </w:numPr>
        <w:rPr>
          <w:rFonts w:ascii="Times New Roman" w:hAnsi="Times New Roman" w:cs="Times New Roman"/>
          <w:bCs/>
          <w:sz w:val="32"/>
          <w:szCs w:val="32"/>
        </w:rPr>
      </w:pPr>
      <w:r w:rsidRPr="00E10F7B">
        <w:rPr>
          <w:rFonts w:ascii="Times New Roman" w:hAnsi="Times New Roman" w:cs="Times New Roman"/>
          <w:bCs/>
          <w:sz w:val="24"/>
          <w:szCs w:val="24"/>
        </w:rPr>
        <w:t>Time management abilities</w:t>
      </w:r>
      <w:r w:rsidRPr="005211A4">
        <w:rPr>
          <w:rFonts w:ascii="Times New Roman" w:hAnsi="Times New Roman" w:cs="Times New Roman"/>
          <w:bCs/>
          <w:sz w:val="32"/>
          <w:szCs w:val="32"/>
        </w:rPr>
        <w:t xml:space="preserve"> </w:t>
      </w:r>
    </w:p>
    <w:p w14:paraId="56147FB4" w14:textId="77777777" w:rsidR="005211A4" w:rsidRPr="00E10F7B" w:rsidRDefault="005211A4" w:rsidP="005211A4">
      <w:pPr>
        <w:rPr>
          <w:rFonts w:ascii="Times New Roman" w:hAnsi="Times New Roman" w:cs="Times New Roman"/>
          <w:b/>
          <w:bCs/>
          <w:sz w:val="28"/>
          <w:szCs w:val="28"/>
        </w:rPr>
      </w:pPr>
      <w:r w:rsidRPr="00E10F7B">
        <w:rPr>
          <w:rFonts w:ascii="Times New Roman" w:hAnsi="Times New Roman" w:cs="Times New Roman"/>
          <w:b/>
          <w:bCs/>
          <w:sz w:val="28"/>
          <w:szCs w:val="28"/>
        </w:rPr>
        <w:t>Appendix B: Graphical Representations</w:t>
      </w:r>
    </w:p>
    <w:p w14:paraId="6B74031D" w14:textId="77777777" w:rsidR="005211A4" w:rsidRPr="00E10F7B" w:rsidRDefault="005211A4" w:rsidP="005211A4">
      <w:pPr>
        <w:numPr>
          <w:ilvl w:val="0"/>
          <w:numId w:val="19"/>
        </w:numPr>
        <w:rPr>
          <w:rFonts w:ascii="Times New Roman" w:hAnsi="Times New Roman" w:cs="Times New Roman"/>
          <w:bCs/>
          <w:sz w:val="24"/>
          <w:szCs w:val="24"/>
        </w:rPr>
      </w:pPr>
      <w:r w:rsidRPr="00E10F7B">
        <w:rPr>
          <w:rFonts w:ascii="Times New Roman" w:hAnsi="Times New Roman" w:cs="Times New Roman"/>
          <w:bCs/>
          <w:sz w:val="24"/>
          <w:szCs w:val="24"/>
        </w:rPr>
        <w:t xml:space="preserve">Participation Distribution Chart </w:t>
      </w:r>
    </w:p>
    <w:p w14:paraId="5CA870DC" w14:textId="77777777" w:rsidR="005211A4" w:rsidRPr="00E10F7B" w:rsidRDefault="005211A4" w:rsidP="005211A4">
      <w:pPr>
        <w:numPr>
          <w:ilvl w:val="0"/>
          <w:numId w:val="19"/>
        </w:numPr>
        <w:rPr>
          <w:rFonts w:ascii="Times New Roman" w:hAnsi="Times New Roman" w:cs="Times New Roman"/>
          <w:bCs/>
          <w:sz w:val="24"/>
          <w:szCs w:val="24"/>
        </w:rPr>
      </w:pPr>
      <w:r w:rsidRPr="00E10F7B">
        <w:rPr>
          <w:rFonts w:ascii="Times New Roman" w:hAnsi="Times New Roman" w:cs="Times New Roman"/>
          <w:bCs/>
          <w:sz w:val="24"/>
          <w:szCs w:val="24"/>
        </w:rPr>
        <w:t xml:space="preserve">Academic Performance Bar Graph </w:t>
      </w:r>
    </w:p>
    <w:p w14:paraId="28C56C96" w14:textId="1A3E4B86" w:rsidR="00985E93" w:rsidRPr="00E10F7B" w:rsidRDefault="005211A4" w:rsidP="00E10F7B">
      <w:pPr>
        <w:numPr>
          <w:ilvl w:val="0"/>
          <w:numId w:val="19"/>
        </w:numPr>
        <w:rPr>
          <w:rFonts w:ascii="Times New Roman" w:hAnsi="Times New Roman" w:cs="Times New Roman"/>
          <w:bCs/>
          <w:sz w:val="24"/>
          <w:szCs w:val="24"/>
        </w:rPr>
      </w:pPr>
      <w:r w:rsidRPr="00E10F7B">
        <w:rPr>
          <w:rFonts w:ascii="Times New Roman" w:hAnsi="Times New Roman" w:cs="Times New Roman"/>
          <w:bCs/>
          <w:sz w:val="24"/>
          <w:szCs w:val="24"/>
        </w:rPr>
        <w:t>Skill Development Analysis Grap</w:t>
      </w:r>
      <w:r w:rsidR="00E10F7B">
        <w:rPr>
          <w:rFonts w:ascii="Times New Roman" w:hAnsi="Times New Roman" w:cs="Times New Roman"/>
          <w:bCs/>
          <w:sz w:val="24"/>
          <w:szCs w:val="24"/>
        </w:rPr>
        <w:t>h</w:t>
      </w:r>
    </w:p>
    <w:p w14:paraId="38E38CCF" w14:textId="77777777" w:rsidR="00985E93" w:rsidRDefault="00985E93" w:rsidP="00985E93">
      <w:pPr>
        <w:jc w:val="center"/>
        <w:rPr>
          <w:sz w:val="24"/>
          <w:szCs w:val="24"/>
        </w:rPr>
      </w:pPr>
    </w:p>
    <w:p w14:paraId="0C9DC4A2" w14:textId="77777777" w:rsidR="00985E93" w:rsidRDefault="00985E93" w:rsidP="00985E93">
      <w:pPr>
        <w:jc w:val="center"/>
        <w:rPr>
          <w:sz w:val="24"/>
          <w:szCs w:val="24"/>
        </w:rPr>
      </w:pPr>
    </w:p>
    <w:p w14:paraId="1B8D2FC1" w14:textId="77777777" w:rsidR="00985E93" w:rsidRDefault="00985E93" w:rsidP="00985E93">
      <w:pPr>
        <w:jc w:val="center"/>
        <w:rPr>
          <w:sz w:val="24"/>
          <w:szCs w:val="24"/>
        </w:rPr>
      </w:pPr>
    </w:p>
    <w:p w14:paraId="126DBBBC" w14:textId="77777777" w:rsidR="00985E93" w:rsidRDefault="00985E93" w:rsidP="00985E93">
      <w:pPr>
        <w:jc w:val="center"/>
        <w:rPr>
          <w:sz w:val="24"/>
          <w:szCs w:val="24"/>
        </w:rPr>
      </w:pPr>
    </w:p>
    <w:p w14:paraId="16C7CCC1" w14:textId="77777777" w:rsidR="00985E93" w:rsidRDefault="00985E93" w:rsidP="00985E93">
      <w:pPr>
        <w:jc w:val="center"/>
        <w:rPr>
          <w:sz w:val="24"/>
          <w:szCs w:val="24"/>
        </w:rPr>
      </w:pPr>
    </w:p>
    <w:p w14:paraId="0A06B719" w14:textId="77777777" w:rsidR="00985E93" w:rsidRDefault="00985E93" w:rsidP="00985E93">
      <w:pPr>
        <w:jc w:val="center"/>
        <w:rPr>
          <w:sz w:val="24"/>
          <w:szCs w:val="24"/>
        </w:rPr>
      </w:pPr>
    </w:p>
    <w:p w14:paraId="3EAAE94A" w14:textId="77777777" w:rsidR="00985E93" w:rsidRDefault="00985E93" w:rsidP="00985E93">
      <w:pPr>
        <w:jc w:val="center"/>
        <w:rPr>
          <w:sz w:val="24"/>
          <w:szCs w:val="24"/>
        </w:rPr>
      </w:pPr>
    </w:p>
    <w:p w14:paraId="3DC47FFE" w14:textId="77777777" w:rsidR="00985E93" w:rsidRDefault="00985E93" w:rsidP="00985E93">
      <w:pPr>
        <w:jc w:val="center"/>
        <w:rPr>
          <w:sz w:val="24"/>
          <w:szCs w:val="24"/>
        </w:rPr>
      </w:pPr>
    </w:p>
    <w:p w14:paraId="366F1162" w14:textId="77777777" w:rsidR="00985E93" w:rsidRDefault="00985E93" w:rsidP="00985E93">
      <w:pPr>
        <w:jc w:val="center"/>
        <w:rPr>
          <w:sz w:val="24"/>
          <w:szCs w:val="24"/>
        </w:rPr>
      </w:pPr>
    </w:p>
    <w:p w14:paraId="5DFABBD5" w14:textId="77777777" w:rsidR="00985E93" w:rsidRDefault="00985E93" w:rsidP="00985E93">
      <w:pPr>
        <w:jc w:val="center"/>
        <w:rPr>
          <w:sz w:val="24"/>
          <w:szCs w:val="24"/>
        </w:rPr>
      </w:pPr>
    </w:p>
    <w:p w14:paraId="7704D568" w14:textId="77777777" w:rsidR="00985E93" w:rsidRDefault="00985E93" w:rsidP="00985E93">
      <w:pPr>
        <w:jc w:val="center"/>
        <w:rPr>
          <w:sz w:val="24"/>
          <w:szCs w:val="24"/>
        </w:rPr>
      </w:pPr>
    </w:p>
    <w:p w14:paraId="0F7C00BA" w14:textId="77777777" w:rsidR="00985E93" w:rsidRDefault="00985E93" w:rsidP="00985E93">
      <w:pPr>
        <w:jc w:val="center"/>
        <w:rPr>
          <w:sz w:val="24"/>
          <w:szCs w:val="24"/>
        </w:rPr>
      </w:pPr>
    </w:p>
    <w:p w14:paraId="2334A27C" w14:textId="77777777" w:rsidR="00985E93" w:rsidRDefault="00985E93" w:rsidP="00985E93">
      <w:pPr>
        <w:jc w:val="center"/>
        <w:rPr>
          <w:sz w:val="24"/>
          <w:szCs w:val="24"/>
        </w:rPr>
      </w:pPr>
    </w:p>
    <w:p w14:paraId="354A2A64" w14:textId="77777777" w:rsidR="00985E93" w:rsidRDefault="00985E93" w:rsidP="00985E93">
      <w:pPr>
        <w:jc w:val="center"/>
        <w:rPr>
          <w:sz w:val="24"/>
          <w:szCs w:val="24"/>
        </w:rPr>
      </w:pPr>
    </w:p>
    <w:p w14:paraId="6EEA010E" w14:textId="77777777" w:rsidR="00E4645A" w:rsidRDefault="00E4645A" w:rsidP="00E10F7B">
      <w:pPr>
        <w:widowControl w:val="0"/>
        <w:pBdr>
          <w:top w:val="nil"/>
          <w:left w:val="nil"/>
          <w:bottom w:val="nil"/>
          <w:right w:val="nil"/>
          <w:between w:val="nil"/>
        </w:pBdr>
        <w:spacing w:before="277" w:line="748" w:lineRule="auto"/>
        <w:ind w:right="105"/>
        <w:rPr>
          <w:rFonts w:ascii="Times New Roman" w:eastAsia="Times New Roman" w:hAnsi="Times New Roman" w:cs="Times New Roman"/>
          <w:b/>
          <w:color w:val="000000"/>
        </w:rPr>
      </w:pPr>
    </w:p>
    <w:sectPr w:rsidR="00E4645A">
      <w:headerReference w:type="default" r:id="rId15"/>
      <w:footerReference w:type="default" r:id="rId16"/>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AFB8D" w14:textId="77777777" w:rsidR="00F05802" w:rsidRDefault="00F05802">
      <w:pPr>
        <w:spacing w:line="240" w:lineRule="auto"/>
      </w:pPr>
      <w:r>
        <w:separator/>
      </w:r>
    </w:p>
  </w:endnote>
  <w:endnote w:type="continuationSeparator" w:id="0">
    <w:p w14:paraId="0EAF9251" w14:textId="77777777" w:rsidR="00F05802" w:rsidRDefault="00F058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EF6A8" w14:textId="77777777" w:rsidR="00F05802" w:rsidRDefault="00F05802">
      <w:pPr>
        <w:spacing w:line="240" w:lineRule="auto"/>
      </w:pPr>
      <w:r>
        <w:separator/>
      </w:r>
    </w:p>
  </w:footnote>
  <w:footnote w:type="continuationSeparator" w:id="0">
    <w:p w14:paraId="663059AE" w14:textId="77777777" w:rsidR="00F05802" w:rsidRDefault="00F0580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1EB00FE9"/>
    <w:multiLevelType w:val="multilevel"/>
    <w:tmpl w:val="2A86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15:restartNumberingAfterBreak="0">
    <w:nsid w:val="240F0847"/>
    <w:multiLevelType w:val="multilevel"/>
    <w:tmpl w:val="5DC2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8"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9"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8C8764F"/>
    <w:multiLevelType w:val="multilevel"/>
    <w:tmpl w:val="F4B8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5DD32840"/>
    <w:multiLevelType w:val="multilevel"/>
    <w:tmpl w:val="CD30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15:restartNumberingAfterBreak="0">
    <w:nsid w:val="6B625BDD"/>
    <w:multiLevelType w:val="multilevel"/>
    <w:tmpl w:val="0B4C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920864525">
    <w:abstractNumId w:val="5"/>
  </w:num>
  <w:num w:numId="2" w16cid:durableId="1668439963">
    <w:abstractNumId w:val="11"/>
  </w:num>
  <w:num w:numId="3" w16cid:durableId="1760562320">
    <w:abstractNumId w:val="15"/>
  </w:num>
  <w:num w:numId="4" w16cid:durableId="426117476">
    <w:abstractNumId w:val="18"/>
  </w:num>
  <w:num w:numId="5" w16cid:durableId="602688662">
    <w:abstractNumId w:val="4"/>
  </w:num>
  <w:num w:numId="6" w16cid:durableId="1853185731">
    <w:abstractNumId w:val="8"/>
  </w:num>
  <w:num w:numId="7" w16cid:durableId="900562069">
    <w:abstractNumId w:val="7"/>
  </w:num>
  <w:num w:numId="8" w16cid:durableId="475605800">
    <w:abstractNumId w:val="17"/>
  </w:num>
  <w:num w:numId="9" w16cid:durableId="1169059500">
    <w:abstractNumId w:val="1"/>
  </w:num>
  <w:num w:numId="10" w16cid:durableId="1127313355">
    <w:abstractNumId w:val="9"/>
  </w:num>
  <w:num w:numId="11" w16cid:durableId="1272778541">
    <w:abstractNumId w:val="12"/>
  </w:num>
  <w:num w:numId="12" w16cid:durableId="953051150">
    <w:abstractNumId w:val="2"/>
  </w:num>
  <w:num w:numId="13" w16cid:durableId="859590462">
    <w:abstractNumId w:val="0"/>
  </w:num>
  <w:num w:numId="14" w16cid:durableId="1361664178">
    <w:abstractNumId w:val="14"/>
  </w:num>
  <w:num w:numId="15" w16cid:durableId="1376539041">
    <w:abstractNumId w:val="3"/>
  </w:num>
  <w:num w:numId="16" w16cid:durableId="51664212">
    <w:abstractNumId w:val="10"/>
  </w:num>
  <w:num w:numId="17" w16cid:durableId="1111315290">
    <w:abstractNumId w:val="6"/>
  </w:num>
  <w:num w:numId="18" w16cid:durableId="1367675326">
    <w:abstractNumId w:val="13"/>
  </w:num>
  <w:num w:numId="19" w16cid:durableId="3562775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6B1"/>
    <w:rsid w:val="00041427"/>
    <w:rsid w:val="000755B0"/>
    <w:rsid w:val="000D18F0"/>
    <w:rsid w:val="000E4741"/>
    <w:rsid w:val="00131C58"/>
    <w:rsid w:val="001405C5"/>
    <w:rsid w:val="00147AB8"/>
    <w:rsid w:val="001A707F"/>
    <w:rsid w:val="001E4DB2"/>
    <w:rsid w:val="001E76E7"/>
    <w:rsid w:val="00265C1E"/>
    <w:rsid w:val="00295D1D"/>
    <w:rsid w:val="00336B32"/>
    <w:rsid w:val="003B78F7"/>
    <w:rsid w:val="0043349A"/>
    <w:rsid w:val="00464AF9"/>
    <w:rsid w:val="00476281"/>
    <w:rsid w:val="004E4A23"/>
    <w:rsid w:val="005211A4"/>
    <w:rsid w:val="005363F9"/>
    <w:rsid w:val="00566715"/>
    <w:rsid w:val="00613ED7"/>
    <w:rsid w:val="00641561"/>
    <w:rsid w:val="006573A8"/>
    <w:rsid w:val="00663278"/>
    <w:rsid w:val="006675F6"/>
    <w:rsid w:val="006A331B"/>
    <w:rsid w:val="006A604B"/>
    <w:rsid w:val="006C2761"/>
    <w:rsid w:val="006C337B"/>
    <w:rsid w:val="006E3DD5"/>
    <w:rsid w:val="00712C7F"/>
    <w:rsid w:val="00795233"/>
    <w:rsid w:val="007D6FFB"/>
    <w:rsid w:val="008013D2"/>
    <w:rsid w:val="00885BB2"/>
    <w:rsid w:val="00897530"/>
    <w:rsid w:val="008B28BD"/>
    <w:rsid w:val="009042D0"/>
    <w:rsid w:val="0096423C"/>
    <w:rsid w:val="00982D41"/>
    <w:rsid w:val="00985E93"/>
    <w:rsid w:val="0099581E"/>
    <w:rsid w:val="00A21B7D"/>
    <w:rsid w:val="00A338AF"/>
    <w:rsid w:val="00A56703"/>
    <w:rsid w:val="00A62A58"/>
    <w:rsid w:val="00AF667E"/>
    <w:rsid w:val="00AF69E5"/>
    <w:rsid w:val="00B23E0E"/>
    <w:rsid w:val="00B36DD0"/>
    <w:rsid w:val="00B82283"/>
    <w:rsid w:val="00BA11FF"/>
    <w:rsid w:val="00C060EA"/>
    <w:rsid w:val="00C156E2"/>
    <w:rsid w:val="00C237FB"/>
    <w:rsid w:val="00C25431"/>
    <w:rsid w:val="00C7183E"/>
    <w:rsid w:val="00C871E7"/>
    <w:rsid w:val="00CD6014"/>
    <w:rsid w:val="00DA4034"/>
    <w:rsid w:val="00E10F7B"/>
    <w:rsid w:val="00E4645A"/>
    <w:rsid w:val="00E54055"/>
    <w:rsid w:val="00ED26B1"/>
    <w:rsid w:val="00EF0903"/>
    <w:rsid w:val="00EF7540"/>
    <w:rsid w:val="00F05802"/>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594DC02B-D1A7-43EF-96E3-9B37E4B90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CF84403-F6E4-492A-A06A-DBC127532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2313</Words>
  <Characters>13186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Ishika Taneja</cp:lastModifiedBy>
  <cp:revision>6</cp:revision>
  <dcterms:created xsi:type="dcterms:W3CDTF">2026-05-08T16:38:00Z</dcterms:created>
  <dcterms:modified xsi:type="dcterms:W3CDTF">2026-05-08T16:38:00Z</dcterms:modified>
</cp:coreProperties>
</file>