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F37" w:rsidRDefault="00074F37" w14:paraId="3C537E36" w14:textId="5B37172B">
      <w:r w:rsidR="5BB6D76B">
        <w:rPr/>
        <w:t xml:space="preserve">Destination </w:t>
      </w:r>
      <w:r w:rsidR="31CB6F4A">
        <w:rPr/>
        <w:t>Integration</w:t>
      </w:r>
      <w:r w:rsidR="5BB6D76B">
        <w:rPr/>
        <w:t xml:space="preserve"> Checklist</w:t>
      </w:r>
    </w:p>
    <w:p w:rsidR="1A0300B6" w:rsidP="1F663389" w:rsidRDefault="1A0300B6" w14:paraId="376563F1" w14:textId="537AC6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63389" w:rsidR="1A0300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Purpose of This Document: 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collect and standardize all technical, ownership, and data integration details 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connect an external application or platform with </w:t>
      </w:r>
      <w:r w:rsidRPr="1F663389" w:rsidR="1A0300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GL 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ensures alignment on authentication, roles, data formats, sync frequency, and 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>engagement</w:t>
      </w:r>
      <w:r w:rsidRPr="1F663389" w:rsidR="1A0300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handling to support a secure and efficient integration process.</w:t>
      </w:r>
    </w:p>
    <w:p w:rsidR="5A5E6516" w:rsidRDefault="5A5E6516" w14:paraId="0C8768E8" w14:textId="5ECDB577"/>
    <w:p w:rsidR="5BB6D76B" w:rsidP="5A5E6516" w:rsidRDefault="5BB6D76B" w14:paraId="05619396" w14:textId="2F09458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Info</w:t>
      </w:r>
    </w:p>
    <w:p w:rsidR="5BB6D76B" w:rsidP="5A5E6516" w:rsidRDefault="5BB6D76B" w14:paraId="206C348F" w14:textId="4E508676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What is the app/platform to integrate with GL?</w:t>
      </w:r>
    </w:p>
    <w:p w:rsidR="5BB6D76B" w:rsidP="5A5E6516" w:rsidRDefault="5BB6D76B" w14:paraId="74E1E9C8" w14:textId="39C92938">
      <w:pPr>
        <w:spacing w:before="0" w:beforeAutospacing="off" w:after="160" w:afterAutospacing="off" w:line="276" w:lineRule="auto"/>
        <w:ind w:left="1440" w:right="0"/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List Name _________________</w:t>
      </w:r>
    </w:p>
    <w:p w:rsidR="5BB6D76B" w:rsidP="5A5E6516" w:rsidRDefault="5BB6D76B" w14:paraId="58EC8A3F" w14:textId="64D9C625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Is it one-way or two-way?</w:t>
      </w:r>
    </w:p>
    <w:p w:rsidR="5BB6D76B" w:rsidP="5A5E6516" w:rsidRDefault="5BB6D76B" w14:paraId="60B0A3A6" w14:textId="2B0CF0BB">
      <w:pPr>
        <w:spacing w:before="0" w:beforeAutospacing="off" w:after="160" w:afterAutospacing="off" w:line="276" w:lineRule="auto"/>
        <w:ind w:left="1440" w:right="0"/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List your response_________________________________________</w:t>
      </w:r>
    </w:p>
    <w:p w:rsidR="5BB6D76B" w:rsidP="5A5E6516" w:rsidRDefault="5BB6D76B" w14:paraId="7DD228CF" w14:textId="5B1895A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 &amp; Ownership</w:t>
      </w:r>
    </w:p>
    <w:p w:rsidR="5BB6D76B" w:rsidP="5A5E6516" w:rsidRDefault="5BB6D76B" w14:paraId="0E355E87" w14:textId="00640E78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Who owns/manages the app?</w:t>
      </w:r>
    </w:p>
    <w:p w:rsidR="5BB6D76B" w:rsidP="5A5E6516" w:rsidRDefault="5BB6D76B" w14:paraId="2FAFA4D1" w14:textId="0B431FCE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Eversana Agency</w:t>
      </w:r>
    </w:p>
    <w:p w:rsidR="5BB6D76B" w:rsidP="5A5E6516" w:rsidRDefault="5BB6D76B" w14:paraId="0E3C4CAD" w14:textId="052D14C7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</w:p>
    <w:p w:rsidR="5BB6D76B" w:rsidP="5A5E6516" w:rsidRDefault="5BB6D76B" w14:paraId="09CD575E" w14:textId="6202E895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Third party</w:t>
      </w:r>
    </w:p>
    <w:p w:rsidR="5BB6D76B" w:rsidP="5A5E6516" w:rsidRDefault="5BB6D76B" w14:paraId="7FD88E14" w14:textId="4A9AF9A2">
      <w:pPr>
        <w:pStyle w:val="ListParagraph"/>
        <w:numPr>
          <w:ilvl w:val="3"/>
          <w:numId w:val="1"/>
        </w:numPr>
        <w:spacing w:before="0" w:beforeAutospacing="off" w:after="0" w:afterAutospacing="off" w:line="276" w:lineRule="auto"/>
        <w:ind w:left="28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List name of third party _______________________</w:t>
      </w:r>
    </w:p>
    <w:p w:rsidR="5BB6D76B" w:rsidP="5A5E6516" w:rsidRDefault="5BB6D76B" w14:paraId="6F26BE10" w14:textId="2D0D832F">
      <w:pPr>
        <w:pStyle w:val="ListParagraph"/>
        <w:numPr>
          <w:ilvl w:val="1"/>
          <w:numId w:val="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Who manages the application (admin)?</w:t>
      </w:r>
    </w:p>
    <w:p w:rsidR="5BB6D76B" w:rsidP="5A5E6516" w:rsidRDefault="5BB6D76B" w14:paraId="4B64985A" w14:textId="2E9FF93A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Eversana Agency</w:t>
      </w:r>
    </w:p>
    <w:p w:rsidR="5BB6D76B" w:rsidP="5A5E6516" w:rsidRDefault="5BB6D76B" w14:paraId="66A2ADEF" w14:textId="69DEC108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</w:p>
    <w:p w:rsidR="5BB6D76B" w:rsidP="5A5E6516" w:rsidRDefault="5BB6D76B" w14:paraId="738E7801" w14:textId="35A87E67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Third party</w:t>
      </w:r>
    </w:p>
    <w:p w:rsidR="5BB6D76B" w:rsidP="5A5E6516" w:rsidRDefault="5BB6D76B" w14:paraId="3D3B29A5" w14:textId="6C1A65B0">
      <w:pPr>
        <w:pStyle w:val="ListParagraph"/>
        <w:numPr>
          <w:ilvl w:val="3"/>
          <w:numId w:val="1"/>
        </w:numPr>
        <w:spacing w:before="0" w:beforeAutospacing="off" w:after="0" w:afterAutospacing="off" w:line="276" w:lineRule="auto"/>
        <w:ind w:left="28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List name of third party _______________________</w:t>
      </w:r>
    </w:p>
    <w:p w:rsidR="5BB6D76B" w:rsidP="5A5E6516" w:rsidRDefault="5BB6D76B" w14:paraId="26C7DE0B" w14:textId="4490CF1E">
      <w:pPr>
        <w:pStyle w:val="ListParagraph"/>
        <w:numPr>
          <w:ilvl w:val="1"/>
          <w:numId w:val="9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Who is the integration POC?</w:t>
      </w:r>
    </w:p>
    <w:p w:rsidR="5BB6D76B" w:rsidP="5A5E6516" w:rsidRDefault="5BB6D76B" w14:paraId="5FD29FBC" w14:textId="163E6F05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Name______________________________</w:t>
      </w:r>
    </w:p>
    <w:p w:rsidR="5BB6D76B" w:rsidP="5A5E6516" w:rsidRDefault="5BB6D76B" w14:paraId="24E3934E" w14:textId="50FAABD3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Email______________________________</w:t>
      </w:r>
    </w:p>
    <w:p w:rsidR="5BB6D76B" w:rsidP="5A5E6516" w:rsidRDefault="5BB6D76B" w14:paraId="5D3C31D2" w14:textId="4288D5B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</w:p>
    <w:p w:rsidR="5BB6D76B" w:rsidP="5A5E6516" w:rsidRDefault="5BB6D76B" w14:paraId="1E1861AF" w14:textId="69F749E8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What auth method is used (API key, OAuth, etc.)?</w:t>
      </w:r>
    </w:p>
    <w:p w:rsidR="5BB6D76B" w:rsidP="5A5E6516" w:rsidRDefault="5BB6D76B" w14:paraId="3F4EF70F" w14:textId="7EFD7549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API Key</w:t>
      </w:r>
    </w:p>
    <w:p w:rsidR="5BB6D76B" w:rsidP="5A5E6516" w:rsidRDefault="5BB6D76B" w14:paraId="2086AAFE" w14:textId="50785E62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Key Pair</w:t>
      </w:r>
    </w:p>
    <w:p w:rsidR="5BB6D76B" w:rsidP="5A5E6516" w:rsidRDefault="5BB6D76B" w14:paraId="500C2952" w14:textId="2C48A904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Username/ Password</w:t>
      </w:r>
    </w:p>
    <w:p w:rsidR="5BB6D76B" w:rsidP="5A5E6516" w:rsidRDefault="5BB6D76B" w14:paraId="410F1E3E" w14:textId="4E386A13">
      <w:pPr>
        <w:pStyle w:val="ListParagraph"/>
        <w:numPr>
          <w:ilvl w:val="1"/>
          <w:numId w:val="1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Any credentials or IP whitelisting needed?</w:t>
      </w:r>
    </w:p>
    <w:p w:rsidR="5BB6D76B" w:rsidP="5A5E6516" w:rsidRDefault="5BB6D76B" w14:paraId="5790AD90" w14:textId="6C4DC74A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Please List___________________________</w:t>
      </w:r>
    </w:p>
    <w:p w:rsidR="5BB6D76B" w:rsidP="5A5E6516" w:rsidRDefault="5BB6D76B" w14:paraId="02C2979E" w14:textId="5D328FF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</w:p>
    <w:p w:rsidR="5BB6D76B" w:rsidP="5A5E6516" w:rsidRDefault="5BB6D76B" w14:paraId="4D37654F" w14:textId="38FEA887">
      <w:pPr>
        <w:pStyle w:val="ListParagraph"/>
        <w:numPr>
          <w:ilvl w:val="1"/>
          <w:numId w:val="1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Is a sandbox/testing environment available?</w:t>
      </w:r>
    </w:p>
    <w:p w:rsidR="5BB6D76B" w:rsidP="5A5E6516" w:rsidRDefault="5BB6D76B" w14:paraId="605DF3D1" w14:textId="3C97F19E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Yes</w:t>
      </w:r>
    </w:p>
    <w:p w:rsidR="5BB6D76B" w:rsidP="5A5E6516" w:rsidRDefault="5BB6D76B" w14:paraId="3B342021" w14:textId="6AACE82A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No</w:t>
      </w:r>
    </w:p>
    <w:p w:rsidR="5BB6D76B" w:rsidP="5A5E6516" w:rsidRDefault="5BB6D76B" w14:paraId="0B9B3C0F" w14:textId="79A6BFB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</w:p>
    <w:p w:rsidR="5BB6D76B" w:rsidP="5A5E6516" w:rsidRDefault="5BB6D76B" w14:paraId="04105CEE" w14:textId="009FC955">
      <w:pPr>
        <w:pStyle w:val="ListParagraph"/>
        <w:numPr>
          <w:ilvl w:val="1"/>
          <w:numId w:val="1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Is API or integration documentation available?</w:t>
      </w:r>
    </w:p>
    <w:p w:rsidR="5BB6D76B" w:rsidP="5A5E6516" w:rsidRDefault="5BB6D76B" w14:paraId="5A5B15C4" w14:textId="4C786602">
      <w:pPr>
        <w:pStyle w:val="ListParagraph"/>
        <w:numPr>
          <w:ilvl w:val="1"/>
          <w:numId w:val="17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Are sample payloads or field maps shared?</w:t>
      </w:r>
    </w:p>
    <w:p w:rsidR="5BB6D76B" w:rsidP="5A5E6516" w:rsidRDefault="5BB6D76B" w14:paraId="705D67E4" w14:textId="5FA9DF6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Handling</w:t>
      </w:r>
    </w:p>
    <w:p w:rsidR="5BB6D76B" w:rsidP="5A5E6516" w:rsidRDefault="5BB6D76B" w14:paraId="64524E5B" w14:textId="1D924697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Supported formats (JSON, CSV, etc.)?</w:t>
      </w:r>
    </w:p>
    <w:p w:rsidR="5BB6D76B" w:rsidP="5A5E6516" w:rsidRDefault="5BB6D76B" w14:paraId="48131175" w14:textId="2B303A0E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Please List_____________________________</w:t>
      </w:r>
    </w:p>
    <w:p w:rsidR="5BB6D76B" w:rsidP="5A5E6516" w:rsidRDefault="5BB6D76B" w14:paraId="43A5E0CA" w14:textId="49FC199C">
      <w:pPr>
        <w:pStyle w:val="ListParagraph"/>
        <w:numPr>
          <w:ilvl w:val="1"/>
          <w:numId w:val="2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Sync frequency  for engagement data</w:t>
      </w:r>
    </w:p>
    <w:p w:rsidR="5BB6D76B" w:rsidP="5A5E6516" w:rsidRDefault="5BB6D76B" w14:paraId="1AC56A48" w14:textId="778A3938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Real time</w:t>
      </w:r>
    </w:p>
    <w:p w:rsidR="5BB6D76B" w:rsidP="5A5E6516" w:rsidRDefault="5BB6D76B" w14:paraId="48A29452" w14:textId="68160F35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Batch</w:t>
      </w:r>
    </w:p>
    <w:p w:rsidR="5BB6D76B" w:rsidP="5A5E6516" w:rsidRDefault="5BB6D76B" w14:paraId="6299DE33" w14:textId="4B7D02A3">
      <w:pPr>
        <w:pStyle w:val="ListParagraph"/>
        <w:numPr>
          <w:ilvl w:val="1"/>
          <w:numId w:val="2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Frequency of engagement data from the application?</w:t>
      </w:r>
    </w:p>
    <w:p w:rsidR="5BB6D76B" w:rsidP="5A5E6516" w:rsidRDefault="5BB6D76B" w14:paraId="129CDF28" w14:textId="66C23AD6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Daily</w:t>
      </w:r>
    </w:p>
    <w:p w:rsidR="5BB6D76B" w:rsidP="5A5E6516" w:rsidRDefault="5BB6D76B" w14:paraId="72CAAD0E" w14:textId="0D594AC3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Weekly</w:t>
      </w:r>
    </w:p>
    <w:p w:rsidR="5BB6D76B" w:rsidP="5A5E6516" w:rsidRDefault="5BB6D76B" w14:paraId="4A92A11B" w14:textId="42C9C1D2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Monthly</w:t>
      </w:r>
    </w:p>
    <w:p w:rsidR="5BB6D76B" w:rsidP="5A5E6516" w:rsidRDefault="5BB6D76B" w14:paraId="1E9F4FAE" w14:textId="56B73BBC">
      <w:pPr>
        <w:pStyle w:val="ListParagraph"/>
        <w:numPr>
          <w:ilvl w:val="1"/>
          <w:numId w:val="2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Any API rate limits or payload size limits?</w:t>
      </w:r>
    </w:p>
    <w:p w:rsidR="5BB6D76B" w:rsidP="5A5E6516" w:rsidRDefault="5BB6D76B" w14:paraId="00CE615C" w14:textId="7487627F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left="2160" w:right="0" w:hanging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Please list_______________________________</w:t>
      </w:r>
    </w:p>
    <w:p w:rsidR="5BB6D76B" w:rsidP="5A5E6516" w:rsidRDefault="5BB6D76B" w14:paraId="1FF94DBA" w14:textId="4677D43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Engagement data</w:t>
      </w:r>
    </w:p>
    <w:p w:rsidR="5BB6D76B" w:rsidP="5A5E6516" w:rsidRDefault="5BB6D76B" w14:paraId="16416EF1" w14:textId="3CC0EF46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Is there an FIA or PLD available?</w:t>
      </w:r>
    </w:p>
    <w:p w:rsidR="5BB6D76B" w:rsidP="5A5E6516" w:rsidRDefault="5BB6D76B" w14:paraId="72A5023E" w14:textId="65E72319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See recommended FIA and PLD below</w:t>
      </w:r>
    </w:p>
    <w:p w:rsidR="5BB6D76B" w:rsidP="5A5E6516" w:rsidRDefault="5BB6D76B" w14:paraId="1AB6678F" w14:textId="475AF208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E6516" w:rsidR="5BB6D76B">
        <w:rPr>
          <w:rFonts w:ascii="Aptos" w:hAnsi="Aptos" w:eastAsia="Aptos" w:cs="Aptos"/>
          <w:noProof w:val="0"/>
          <w:sz w:val="24"/>
          <w:szCs w:val="24"/>
          <w:lang w:val="en-US"/>
        </w:rPr>
        <w:t>url….</w:t>
      </w:r>
    </w:p>
    <w:p w:rsidR="5A5E6516" w:rsidP="5A5E6516" w:rsidRDefault="5A5E6516" w14:paraId="5826F123" w14:textId="6BD39F75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5E6516" w:rsidRDefault="5A5E6516" w14:paraId="29471F68" w14:textId="07F17C45"/>
    <w:sectPr w:rsidR="00074F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2576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889d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a531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674c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fdc2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857e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edbb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84d92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aec48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0d1d1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e63a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6f8c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f0d8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1ae43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e8625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be6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37a9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7221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dd4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5b8a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1552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8f8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2377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392a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e218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925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1b41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à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8"/>
    <w:rsid w:val="00001157"/>
    <w:rsid w:val="00074F37"/>
    <w:rsid w:val="00191BC8"/>
    <w:rsid w:val="00202130"/>
    <w:rsid w:val="003746D6"/>
    <w:rsid w:val="00BF6679"/>
    <w:rsid w:val="16CD3544"/>
    <w:rsid w:val="1A0300B6"/>
    <w:rsid w:val="1F663389"/>
    <w:rsid w:val="31CB6F4A"/>
    <w:rsid w:val="5A5E6516"/>
    <w:rsid w:val="5BB6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8B426"/>
  <w15:chartTrackingRefBased/>
  <w15:docId w15:val="{F8840DF2-82BB-EF4E-BFEB-EB46AA3F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1B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91B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91B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91B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91B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91B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91B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91B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9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91B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9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9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9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1c9c370f3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AA5E3FE4-C261-4638-86D7-8E4DF7817B52}"/>
</file>

<file path=customXml/itemProps2.xml><?xml version="1.0" encoding="utf-8"?>
<ds:datastoreItem xmlns:ds="http://schemas.openxmlformats.org/officeDocument/2006/customXml" ds:itemID="{47F75567-2016-4A04-8165-80A8F6A17B18}"/>
</file>

<file path=customXml/itemProps3.xml><?xml version="1.0" encoding="utf-8"?>
<ds:datastoreItem xmlns:ds="http://schemas.openxmlformats.org/officeDocument/2006/customXml" ds:itemID="{3AB3F421-18B9-43F1-881F-77BF261D89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Avinash Kwatra</dc:creator>
  <keywords/>
  <dc:description/>
  <lastModifiedBy>Avinash Kwatra</lastModifiedBy>
  <revision>4</revision>
  <dcterms:created xsi:type="dcterms:W3CDTF">2025-05-17T04:39:00.0000000Z</dcterms:created>
  <dcterms:modified xsi:type="dcterms:W3CDTF">2025-06-02T03:00:36.5752712Z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