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556A2" w14:textId="77777777" w:rsidR="0046167B" w:rsidRDefault="0046167B">
      <w:pPr>
        <w:pStyle w:val="BodyText"/>
        <w:rPr>
          <w:sz w:val="30"/>
        </w:rPr>
      </w:pPr>
    </w:p>
    <w:p w14:paraId="399986B4" w14:textId="77777777" w:rsidR="0046167B" w:rsidRDefault="0046167B">
      <w:pPr>
        <w:pStyle w:val="BodyText"/>
        <w:rPr>
          <w:sz w:val="30"/>
        </w:rPr>
      </w:pPr>
    </w:p>
    <w:p w14:paraId="51D178FD" w14:textId="77777777" w:rsidR="0046167B" w:rsidRDefault="0046167B">
      <w:pPr>
        <w:pStyle w:val="BodyText"/>
        <w:spacing w:before="30"/>
        <w:rPr>
          <w:sz w:val="30"/>
        </w:rPr>
      </w:pPr>
    </w:p>
    <w:p w14:paraId="6C1B5454" w14:textId="77777777" w:rsidR="0046167B" w:rsidRDefault="00000000">
      <w:pPr>
        <w:ind w:right="721"/>
        <w:jc w:val="center"/>
        <w:rPr>
          <w:b/>
          <w:sz w:val="30"/>
        </w:rPr>
      </w:pPr>
      <w:r>
        <w:rPr>
          <w:b/>
          <w:color w:val="1A227C"/>
          <w:sz w:val="30"/>
        </w:rPr>
        <w:t>RAJALAKSHMI</w:t>
      </w:r>
      <w:r>
        <w:rPr>
          <w:b/>
          <w:color w:val="1A227C"/>
          <w:spacing w:val="-6"/>
          <w:sz w:val="30"/>
        </w:rPr>
        <w:t xml:space="preserve"> </w:t>
      </w:r>
      <w:r>
        <w:rPr>
          <w:b/>
          <w:color w:val="1A227C"/>
          <w:sz w:val="30"/>
        </w:rPr>
        <w:t>ENGINEERING</w:t>
      </w:r>
      <w:r>
        <w:rPr>
          <w:b/>
          <w:color w:val="1A227C"/>
          <w:spacing w:val="-5"/>
          <w:sz w:val="30"/>
        </w:rPr>
        <w:t xml:space="preserve"> </w:t>
      </w:r>
      <w:r>
        <w:rPr>
          <w:b/>
          <w:color w:val="1A227C"/>
          <w:spacing w:val="-2"/>
          <w:sz w:val="30"/>
        </w:rPr>
        <w:t>COLLEGE</w:t>
      </w:r>
    </w:p>
    <w:p w14:paraId="6F7F1339" w14:textId="77777777" w:rsidR="0046167B" w:rsidRDefault="00000000">
      <w:pPr>
        <w:pStyle w:val="BodyText"/>
        <w:spacing w:before="8"/>
        <w:rPr>
          <w:b/>
          <w:sz w:val="5"/>
        </w:rPr>
      </w:pPr>
      <w:r>
        <w:rPr>
          <w:b/>
          <w:noProof/>
          <w:sz w:val="5"/>
        </w:rPr>
        <mc:AlternateContent>
          <mc:Choice Requires="wps">
            <w:drawing>
              <wp:anchor distT="0" distB="0" distL="0" distR="0" simplePos="0" relativeHeight="487587840" behindDoc="1" locked="0" layoutInCell="1" allowOverlap="1" wp14:anchorId="1F4D9507" wp14:editId="7E5AFA6A">
                <wp:simplePos x="0" y="0"/>
                <wp:positionH relativeFrom="page">
                  <wp:posOffset>800100</wp:posOffset>
                </wp:positionH>
                <wp:positionV relativeFrom="paragraph">
                  <wp:posOffset>57070</wp:posOffset>
                </wp:positionV>
                <wp:extent cx="61722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12700">
                          <a:solidFill>
                            <a:srgbClr val="1A227C"/>
                          </a:solidFill>
                          <a:prstDash val="solid"/>
                        </a:ln>
                      </wps:spPr>
                      <wps:bodyPr wrap="square" lIns="0" tIns="0" rIns="0" bIns="0" rtlCol="0">
                        <a:prstTxWarp prst="textNoShape">
                          <a:avLst/>
                        </a:prstTxWarp>
                        <a:noAutofit/>
                      </wps:bodyPr>
                    </wps:wsp>
                  </a:graphicData>
                </a:graphic>
              </wp:anchor>
            </w:drawing>
          </mc:Choice>
          <mc:Fallback>
            <w:pict>
              <v:shape w14:anchorId="3C38C5BE" id="Graphic 5" o:spid="_x0000_s1026" style="position:absolute;margin-left:63pt;margin-top:4.5pt;width:48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" path="m,l6172200,e" filled="f" strokecolor="#1a227c" strokeweight="1pt">
                <v:path arrowok="t"/>
                <w10:wrap type="topAndBottom" anchorx="page"/>
              </v:shape>
            </w:pict>
          </mc:Fallback>
        </mc:AlternateContent>
      </w:r>
    </w:p>
    <w:p w14:paraId="79116385" w14:textId="77777777" w:rsidR="0046167B" w:rsidRDefault="0046167B">
      <w:pPr>
        <w:pStyle w:val="BodyText"/>
        <w:spacing w:before="77"/>
        <w:rPr>
          <w:b/>
          <w:sz w:val="30"/>
        </w:rPr>
      </w:pPr>
    </w:p>
    <w:p w14:paraId="2B23E239" w14:textId="77777777" w:rsidR="0046167B" w:rsidRDefault="00000000">
      <w:pPr>
        <w:ind w:left="8" w:right="721"/>
        <w:jc w:val="center"/>
        <w:rPr>
          <w:b/>
          <w:sz w:val="24"/>
        </w:rPr>
      </w:pPr>
      <w:r>
        <w:rPr>
          <w:b/>
          <w:sz w:val="24"/>
        </w:rPr>
        <w:t>Department</w:t>
      </w:r>
      <w:r>
        <w:rPr>
          <w:b/>
          <w:spacing w:val="-2"/>
          <w:sz w:val="24"/>
        </w:rPr>
        <w:t xml:space="preserve"> </w:t>
      </w:r>
      <w:r>
        <w:rPr>
          <w:b/>
          <w:sz w:val="24"/>
        </w:rPr>
        <w:t>of</w:t>
      </w:r>
      <w:r>
        <w:rPr>
          <w:b/>
          <w:spacing w:val="-4"/>
          <w:sz w:val="24"/>
        </w:rPr>
        <w:t xml:space="preserve"> </w:t>
      </w:r>
      <w:r>
        <w:rPr>
          <w:b/>
          <w:sz w:val="24"/>
        </w:rPr>
        <w:t>Computer</w:t>
      </w:r>
      <w:r>
        <w:rPr>
          <w:b/>
          <w:spacing w:val="-2"/>
          <w:sz w:val="24"/>
        </w:rPr>
        <w:t xml:space="preserve"> </w:t>
      </w:r>
      <w:r>
        <w:rPr>
          <w:b/>
          <w:sz w:val="24"/>
        </w:rPr>
        <w:t>Science</w:t>
      </w:r>
      <w:r>
        <w:rPr>
          <w:b/>
          <w:spacing w:val="-4"/>
          <w:sz w:val="24"/>
        </w:rPr>
        <w:t xml:space="preserve"> </w:t>
      </w:r>
      <w:r>
        <w:rPr>
          <w:b/>
          <w:sz w:val="24"/>
        </w:rPr>
        <w:t>and</w:t>
      </w:r>
      <w:r>
        <w:rPr>
          <w:b/>
          <w:spacing w:val="2"/>
          <w:sz w:val="24"/>
        </w:rPr>
        <w:t xml:space="preserve"> </w:t>
      </w:r>
      <w:r>
        <w:rPr>
          <w:b/>
          <w:spacing w:val="-2"/>
          <w:sz w:val="24"/>
        </w:rPr>
        <w:t>Engineering</w:t>
      </w:r>
    </w:p>
    <w:p w14:paraId="1AAA76C2" w14:textId="77777777" w:rsidR="0046167B" w:rsidRDefault="00000000">
      <w:pPr>
        <w:pStyle w:val="BodyText"/>
        <w:spacing w:before="115"/>
        <w:ind w:left="11" w:right="721"/>
        <w:jc w:val="center"/>
      </w:pPr>
      <w:r>
        <w:t>Academic</w:t>
      </w:r>
      <w:r>
        <w:rPr>
          <w:spacing w:val="-7"/>
        </w:rPr>
        <w:t xml:space="preserve"> </w:t>
      </w:r>
      <w:r>
        <w:t>Year:</w:t>
      </w:r>
      <w:r>
        <w:rPr>
          <w:spacing w:val="-1"/>
        </w:rPr>
        <w:t xml:space="preserve"> </w:t>
      </w:r>
      <w:r>
        <w:t>2026</w:t>
      </w:r>
      <w:r>
        <w:rPr>
          <w:spacing w:val="-2"/>
        </w:rPr>
        <w:t xml:space="preserve"> </w:t>
      </w:r>
      <w:r>
        <w:t>–</w:t>
      </w:r>
      <w:r>
        <w:rPr>
          <w:spacing w:val="-2"/>
        </w:rPr>
        <w:t xml:space="preserve"> </w:t>
      </w:r>
      <w:r>
        <w:rPr>
          <w:spacing w:val="-4"/>
        </w:rPr>
        <w:t>2027</w:t>
      </w:r>
    </w:p>
    <w:p w14:paraId="189A9FFC" w14:textId="77777777" w:rsidR="0046167B" w:rsidRDefault="00000000">
      <w:pPr>
        <w:pStyle w:val="BodyText"/>
        <w:spacing w:before="156"/>
        <w:rPr>
          <w:sz w:val="20"/>
        </w:rPr>
      </w:pPr>
      <w:r>
        <w:rPr>
          <w:noProof/>
          <w:sz w:val="20"/>
        </w:rPr>
        <mc:AlternateContent>
          <mc:Choice Requires="wps">
            <w:drawing>
              <wp:anchor distT="0" distB="0" distL="0" distR="0" simplePos="0" relativeHeight="487588352" behindDoc="1" locked="0" layoutInCell="1" allowOverlap="1" wp14:anchorId="0345C2A7" wp14:editId="264923D0">
                <wp:simplePos x="0" y="0"/>
                <wp:positionH relativeFrom="page">
                  <wp:posOffset>742950</wp:posOffset>
                </wp:positionH>
                <wp:positionV relativeFrom="paragraph">
                  <wp:posOffset>267255</wp:posOffset>
                </wp:positionV>
                <wp:extent cx="6286500" cy="26035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0" cy="260350"/>
                        </a:xfrm>
                        <a:prstGeom prst="rect">
                          <a:avLst/>
                        </a:prstGeom>
                        <a:ln w="12700">
                          <a:solidFill>
                            <a:srgbClr val="1A227C"/>
                          </a:solidFill>
                          <a:prstDash val="solid"/>
                        </a:ln>
                      </wps:spPr>
                      <wps:txbx>
                        <w:txbxContent>
                          <w:p w14:paraId="18A7801B" w14:textId="77777777" w:rsidR="0046167B" w:rsidRDefault="00000000">
                            <w:pPr>
                              <w:spacing w:before="84"/>
                              <w:ind w:left="5"/>
                              <w:jc w:val="center"/>
                              <w:rPr>
                                <w:b/>
                                <w:sz w:val="20"/>
                              </w:rPr>
                            </w:pPr>
                            <w:r>
                              <w:rPr>
                                <w:b/>
                                <w:color w:val="1A227C"/>
                                <w:sz w:val="20"/>
                              </w:rPr>
                              <w:t>MINI</w:t>
                            </w:r>
                            <w:r>
                              <w:rPr>
                                <w:b/>
                                <w:color w:val="1A227C"/>
                                <w:spacing w:val="-8"/>
                                <w:sz w:val="20"/>
                              </w:rPr>
                              <w:t xml:space="preserve"> </w:t>
                            </w:r>
                            <w:r>
                              <w:rPr>
                                <w:b/>
                                <w:color w:val="1A227C"/>
                                <w:sz w:val="20"/>
                              </w:rPr>
                              <w:t>PROJECT</w:t>
                            </w:r>
                            <w:r>
                              <w:rPr>
                                <w:b/>
                                <w:color w:val="1A227C"/>
                                <w:spacing w:val="-4"/>
                                <w:sz w:val="20"/>
                              </w:rPr>
                              <w:t xml:space="preserve"> </w:t>
                            </w:r>
                            <w:r>
                              <w:rPr>
                                <w:b/>
                                <w:color w:val="1A227C"/>
                                <w:spacing w:val="-2"/>
                                <w:sz w:val="20"/>
                              </w:rPr>
                              <w:t>REPORT</w:t>
                            </w:r>
                          </w:p>
                        </w:txbxContent>
                      </wps:txbx>
                      <wps:bodyPr wrap="square" lIns="0" tIns="0" rIns="0" bIns="0" rtlCol="0">
                        <a:noAutofit/>
                      </wps:bodyPr>
                    </wps:wsp>
                  </a:graphicData>
                </a:graphic>
              </wp:anchor>
            </w:drawing>
          </mc:Choice>
          <mc:Fallback>
            <w:pict>
              <v:shapetype w14:anchorId="0345C2A7" id="_x0000_t202" coordsize="21600,21600" o:spt="202" path="m,l,21600r21600,l21600,xe">
                <v:stroke joinstyle="miter"/>
                <v:path gradientshapeok="t" o:connecttype="rect"/>
              </v:shapetype>
              <v:shape id="Textbox 6" o:spid="_x0000_s1026" type="#_x0000_t202" style="position:absolute;margin-left:58.5pt;margin-top:21.05pt;width:495pt;height:20.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" filled="f" strokecolor="#1a227c" strokeweight="1pt">
                <v:path arrowok="t"/>
                <v:textbox inset="0,0,0,0">
                  <w:txbxContent>
                    <w:p w14:paraId="18A7801B" w14:textId="77777777" w:rsidR="0046167B" w:rsidRDefault="00000000">
                      <w:pPr>
                        <w:spacing w:before="84"/>
                        <w:ind w:left="5"/>
                        <w:jc w:val="center"/>
                        <w:rPr>
                          <w:b/>
                          <w:sz w:val="20"/>
                        </w:rPr>
                      </w:pPr>
                      <w:r>
                        <w:rPr>
                          <w:b/>
                          <w:color w:val="1A227C"/>
                          <w:sz w:val="20"/>
                        </w:rPr>
                        <w:t>MINI</w:t>
                      </w:r>
                      <w:r>
                        <w:rPr>
                          <w:b/>
                          <w:color w:val="1A227C"/>
                          <w:spacing w:val="-8"/>
                          <w:sz w:val="20"/>
                        </w:rPr>
                        <w:t xml:space="preserve"> </w:t>
                      </w:r>
                      <w:r>
                        <w:rPr>
                          <w:b/>
                          <w:color w:val="1A227C"/>
                          <w:sz w:val="20"/>
                        </w:rPr>
                        <w:t>PROJECT</w:t>
                      </w:r>
                      <w:r>
                        <w:rPr>
                          <w:b/>
                          <w:color w:val="1A227C"/>
                          <w:spacing w:val="-4"/>
                          <w:sz w:val="20"/>
                        </w:rPr>
                        <w:t xml:space="preserve"> </w:t>
                      </w:r>
                      <w:r>
                        <w:rPr>
                          <w:b/>
                          <w:color w:val="1A227C"/>
                          <w:spacing w:val="-2"/>
                          <w:sz w:val="20"/>
                        </w:rPr>
                        <w:t>REPORT</w:t>
                      </w:r>
                    </w:p>
                  </w:txbxContent>
                </v:textbox>
                <w10:wrap type="topAndBottom" anchorx="page"/>
              </v:shape>
            </w:pict>
          </mc:Fallback>
        </mc:AlternateContent>
      </w:r>
    </w:p>
    <w:p w14:paraId="7EF8402A" w14:textId="77777777" w:rsidR="0046167B" w:rsidRDefault="0046167B">
      <w:pPr>
        <w:pStyle w:val="BodyText"/>
        <w:spacing w:before="118"/>
      </w:pPr>
    </w:p>
    <w:p w14:paraId="14C27F40" w14:textId="77777777" w:rsidR="0046167B" w:rsidRDefault="00000000">
      <w:pPr>
        <w:spacing w:before="1"/>
        <w:ind w:left="6" w:right="721"/>
        <w:jc w:val="center"/>
        <w:rPr>
          <w:sz w:val="24"/>
        </w:rPr>
      </w:pPr>
      <w:r>
        <w:rPr>
          <w:spacing w:val="-5"/>
          <w:sz w:val="24"/>
        </w:rPr>
        <w:t>On</w:t>
      </w:r>
    </w:p>
    <w:p w14:paraId="049874A0" w14:textId="77777777" w:rsidR="0046167B" w:rsidRDefault="00000000">
      <w:pPr>
        <w:pStyle w:val="Title"/>
        <w:spacing w:line="254" w:lineRule="auto"/>
      </w:pPr>
      <w:r>
        <w:rPr>
          <w:color w:val="1A227C"/>
        </w:rPr>
        <w:t>Flood</w:t>
      </w:r>
      <w:r>
        <w:rPr>
          <w:color w:val="1A227C"/>
          <w:spacing w:val="-12"/>
        </w:rPr>
        <w:t xml:space="preserve"> </w:t>
      </w:r>
      <w:r>
        <w:rPr>
          <w:color w:val="1A227C"/>
        </w:rPr>
        <w:t>Damage</w:t>
      </w:r>
      <w:r>
        <w:rPr>
          <w:color w:val="1A227C"/>
          <w:spacing w:val="-15"/>
        </w:rPr>
        <w:t xml:space="preserve"> </w:t>
      </w:r>
      <w:r>
        <w:rPr>
          <w:color w:val="1A227C"/>
        </w:rPr>
        <w:t>Area</w:t>
      </w:r>
      <w:r>
        <w:rPr>
          <w:color w:val="1A227C"/>
          <w:spacing w:val="-12"/>
        </w:rPr>
        <w:t xml:space="preserve"> </w:t>
      </w:r>
      <w:r>
        <w:rPr>
          <w:color w:val="1A227C"/>
        </w:rPr>
        <w:t>Detection and Mapping</w:t>
      </w:r>
    </w:p>
    <w:p w14:paraId="67BEBE58" w14:textId="77777777" w:rsidR="0046167B" w:rsidRDefault="00000000">
      <w:pPr>
        <w:spacing w:line="317" w:lineRule="exact"/>
        <w:ind w:left="7" w:right="721"/>
        <w:jc w:val="center"/>
        <w:rPr>
          <w:b/>
          <w:sz w:val="28"/>
        </w:rPr>
      </w:pPr>
      <w:r>
        <w:rPr>
          <w:b/>
          <w:color w:val="283492"/>
          <w:sz w:val="28"/>
        </w:rPr>
        <w:t>using</w:t>
      </w:r>
      <w:r>
        <w:rPr>
          <w:b/>
          <w:color w:val="283492"/>
          <w:spacing w:val="-8"/>
          <w:sz w:val="28"/>
        </w:rPr>
        <w:t xml:space="preserve"> </w:t>
      </w:r>
      <w:r>
        <w:rPr>
          <w:b/>
          <w:color w:val="283492"/>
          <w:sz w:val="28"/>
        </w:rPr>
        <w:t>Computer</w:t>
      </w:r>
      <w:r>
        <w:rPr>
          <w:b/>
          <w:color w:val="283492"/>
          <w:spacing w:val="-4"/>
          <w:sz w:val="28"/>
        </w:rPr>
        <w:t xml:space="preserve"> </w:t>
      </w:r>
      <w:r>
        <w:rPr>
          <w:b/>
          <w:color w:val="283492"/>
          <w:sz w:val="28"/>
        </w:rPr>
        <w:t>Vision</w:t>
      </w:r>
      <w:r>
        <w:rPr>
          <w:b/>
          <w:color w:val="283492"/>
          <w:spacing w:val="-7"/>
          <w:sz w:val="28"/>
        </w:rPr>
        <w:t xml:space="preserve"> </w:t>
      </w:r>
      <w:r>
        <w:rPr>
          <w:b/>
          <w:color w:val="283492"/>
          <w:sz w:val="28"/>
        </w:rPr>
        <w:t>and</w:t>
      </w:r>
      <w:r>
        <w:rPr>
          <w:b/>
          <w:color w:val="283492"/>
          <w:spacing w:val="-6"/>
          <w:sz w:val="28"/>
        </w:rPr>
        <w:t xml:space="preserve"> </w:t>
      </w:r>
      <w:r>
        <w:rPr>
          <w:b/>
          <w:color w:val="283492"/>
          <w:sz w:val="28"/>
        </w:rPr>
        <w:t>Image</w:t>
      </w:r>
      <w:r>
        <w:rPr>
          <w:b/>
          <w:color w:val="283492"/>
          <w:spacing w:val="-2"/>
          <w:sz w:val="28"/>
        </w:rPr>
        <w:t xml:space="preserve"> Processing</w:t>
      </w:r>
    </w:p>
    <w:p w14:paraId="1B9913DB" w14:textId="77777777" w:rsidR="0046167B" w:rsidRDefault="0046167B">
      <w:pPr>
        <w:pStyle w:val="BodyText"/>
        <w:spacing w:before="22"/>
        <w:rPr>
          <w:b/>
          <w:sz w:val="28"/>
        </w:rPr>
      </w:pPr>
    </w:p>
    <w:p w14:paraId="5A9B82E3" w14:textId="3B66020E" w:rsidR="0046167B" w:rsidRPr="003A0C1E" w:rsidRDefault="00000000" w:rsidP="003A0C1E">
      <w:pPr>
        <w:pStyle w:val="BodyText"/>
        <w:ind w:left="6" w:right="721"/>
        <w:jc w:val="center"/>
        <w:rPr>
          <w:color w:val="333333"/>
        </w:rPr>
      </w:pPr>
      <w:r>
        <w:rPr>
          <w:color w:val="333333"/>
        </w:rPr>
        <w:t>Individual</w:t>
      </w:r>
      <w:r>
        <w:rPr>
          <w:color w:val="333333"/>
          <w:spacing w:val="-5"/>
        </w:rPr>
        <w:t xml:space="preserve"> </w:t>
      </w:r>
      <w:r>
        <w:rPr>
          <w:color w:val="333333"/>
        </w:rPr>
        <w:t>Report</w:t>
      </w:r>
      <w:r>
        <w:rPr>
          <w:color w:val="333333"/>
          <w:spacing w:val="-3"/>
        </w:rPr>
        <w:t xml:space="preserve"> </w:t>
      </w:r>
      <w:r>
        <w:rPr>
          <w:color w:val="333333"/>
        </w:rPr>
        <w:t>—</w:t>
      </w:r>
      <w:r>
        <w:rPr>
          <w:color w:val="333333"/>
          <w:spacing w:val="-3"/>
        </w:rPr>
        <w:t xml:space="preserve"> </w:t>
      </w:r>
      <w:r>
        <w:rPr>
          <w:color w:val="333333"/>
        </w:rPr>
        <w:t>Algorithm</w:t>
      </w:r>
      <w:r>
        <w:rPr>
          <w:color w:val="333333"/>
          <w:spacing w:val="-2"/>
        </w:rPr>
        <w:t xml:space="preserve"> </w:t>
      </w:r>
      <w:r w:rsidR="00A836CF">
        <w:rPr>
          <w:color w:val="333333"/>
        </w:rPr>
        <w:t>D</w:t>
      </w:r>
      <w:r>
        <w:rPr>
          <w:color w:val="333333"/>
        </w:rPr>
        <w:t>:</w:t>
      </w:r>
      <w:r>
        <w:rPr>
          <w:color w:val="333333"/>
          <w:spacing w:val="-6"/>
        </w:rPr>
        <w:t xml:space="preserve"> </w:t>
      </w:r>
      <w:r w:rsidR="003A0C1E" w:rsidRPr="003A0C1E">
        <w:rPr>
          <w:color w:val="333333"/>
        </w:rPr>
        <w:t>GrabCut + HSV</w:t>
      </w:r>
      <w:r w:rsidR="003A0C1E">
        <w:rPr>
          <w:color w:val="333333"/>
        </w:rPr>
        <w:t xml:space="preserve"> Water Range</w:t>
      </w:r>
    </w:p>
    <w:p w14:paraId="1AF91F80" w14:textId="77777777" w:rsidR="0046167B" w:rsidRDefault="00000000">
      <w:pPr>
        <w:pStyle w:val="BodyText"/>
        <w:spacing w:before="3"/>
        <w:rPr>
          <w:sz w:val="5"/>
        </w:rPr>
      </w:pPr>
      <w:r>
        <w:rPr>
          <w:noProof/>
          <w:sz w:val="5"/>
        </w:rPr>
        <mc:AlternateContent>
          <mc:Choice Requires="wps">
            <w:drawing>
              <wp:anchor distT="0" distB="0" distL="0" distR="0" simplePos="0" relativeHeight="487588864" behindDoc="1" locked="0" layoutInCell="1" allowOverlap="1" wp14:anchorId="5EEF9D4F" wp14:editId="2972B9C4">
                <wp:simplePos x="0" y="0"/>
                <wp:positionH relativeFrom="page">
                  <wp:posOffset>800100</wp:posOffset>
                </wp:positionH>
                <wp:positionV relativeFrom="paragraph">
                  <wp:posOffset>53915</wp:posOffset>
                </wp:positionV>
                <wp:extent cx="61722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AAAAAA"/>
                          </a:solidFill>
                          <a:prstDash val="solid"/>
                        </a:ln>
                      </wps:spPr>
                      <wps:bodyPr wrap="square" lIns="0" tIns="0" rIns="0" bIns="0" rtlCol="0">
                        <a:prstTxWarp prst="textNoShape">
                          <a:avLst/>
                        </a:prstTxWarp>
                        <a:noAutofit/>
                      </wps:bodyPr>
                    </wps:wsp>
                  </a:graphicData>
                </a:graphic>
              </wp:anchor>
            </w:drawing>
          </mc:Choice>
          <mc:Fallback>
            <w:pict>
              <v:shape w14:anchorId="14955115" id="Graphic 7" o:spid="_x0000_s1026" style="position:absolute;margin-left:63pt;margin-top:4.25pt;width:48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" path="m,l6172200,e" filled="f" strokecolor="#aaa" strokeweight=".5pt">
                <v:path arrowok="t"/>
                <w10:wrap type="topAndBottom" anchorx="page"/>
              </v:shape>
            </w:pict>
          </mc:Fallback>
        </mc:AlternateContent>
      </w:r>
    </w:p>
    <w:p w14:paraId="623A2D97" w14:textId="77777777" w:rsidR="0046167B" w:rsidRDefault="0046167B">
      <w:pPr>
        <w:pStyle w:val="BodyText"/>
      </w:pPr>
    </w:p>
    <w:p w14:paraId="6CF3ED9E" w14:textId="77777777" w:rsidR="0046167B" w:rsidRDefault="0046167B">
      <w:pPr>
        <w:pStyle w:val="BodyText"/>
        <w:spacing w:before="195"/>
      </w:pPr>
    </w:p>
    <w:p w14:paraId="64EFB896" w14:textId="77777777" w:rsidR="0046167B" w:rsidRDefault="00000000">
      <w:pPr>
        <w:ind w:left="6" w:right="721"/>
        <w:jc w:val="center"/>
        <w:rPr>
          <w:sz w:val="20"/>
        </w:rPr>
      </w:pPr>
      <w:r>
        <w:rPr>
          <w:color w:val="535353"/>
          <w:sz w:val="20"/>
        </w:rPr>
        <w:t>Submitted</w:t>
      </w:r>
      <w:r>
        <w:rPr>
          <w:color w:val="535353"/>
          <w:spacing w:val="-6"/>
          <w:sz w:val="20"/>
        </w:rPr>
        <w:t xml:space="preserve"> </w:t>
      </w:r>
      <w:r>
        <w:rPr>
          <w:color w:val="535353"/>
          <w:spacing w:val="-5"/>
          <w:sz w:val="20"/>
        </w:rPr>
        <w:t>by</w:t>
      </w:r>
    </w:p>
    <w:p w14:paraId="5B894BCD" w14:textId="1E7798B3" w:rsidR="0046167B" w:rsidRDefault="003A0C1E">
      <w:pPr>
        <w:pStyle w:val="Heading2"/>
        <w:spacing w:before="86"/>
        <w:ind w:left="1" w:right="721"/>
        <w:jc w:val="center"/>
      </w:pPr>
      <w:r>
        <w:t>ISHWARI RAJMOHAN</w:t>
      </w:r>
    </w:p>
    <w:p w14:paraId="3D2DD43C" w14:textId="7A1E7740" w:rsidR="0046167B" w:rsidRDefault="00000000">
      <w:pPr>
        <w:pStyle w:val="BodyText"/>
        <w:spacing w:before="79"/>
        <w:ind w:left="8" w:right="721"/>
        <w:jc w:val="center"/>
      </w:pPr>
      <w:r>
        <w:t>Roll</w:t>
      </w:r>
      <w:r>
        <w:rPr>
          <w:spacing w:val="-2"/>
        </w:rPr>
        <w:t xml:space="preserve"> </w:t>
      </w:r>
      <w:r>
        <w:t>No:</w:t>
      </w:r>
      <w:r>
        <w:rPr>
          <w:spacing w:val="-1"/>
        </w:rPr>
        <w:t xml:space="preserve"> </w:t>
      </w:r>
      <w:r>
        <w:rPr>
          <w:spacing w:val="-2"/>
        </w:rPr>
        <w:t>211623070111</w:t>
      </w:r>
      <w:r w:rsidR="003A0C1E">
        <w:rPr>
          <w:spacing w:val="-2"/>
        </w:rPr>
        <w:t>8</w:t>
      </w:r>
    </w:p>
    <w:p w14:paraId="2233D6B1" w14:textId="77777777" w:rsidR="0046167B" w:rsidRDefault="00000000">
      <w:pPr>
        <w:pStyle w:val="BodyText"/>
        <w:spacing w:before="71"/>
        <w:ind w:left="9" w:right="721"/>
        <w:jc w:val="center"/>
      </w:pPr>
      <w:r>
        <w:t>Section:</w:t>
      </w:r>
      <w:r>
        <w:rPr>
          <w:spacing w:val="-8"/>
        </w:rPr>
        <w:t xml:space="preserve"> </w:t>
      </w:r>
      <w:r>
        <w:t>CSE-</w:t>
      </w:r>
      <w:r>
        <w:rPr>
          <w:spacing w:val="-10"/>
        </w:rPr>
        <w:t>B</w:t>
      </w:r>
    </w:p>
    <w:p w14:paraId="39C0166C" w14:textId="3A82C2A6" w:rsidR="0046167B" w:rsidRDefault="00000000">
      <w:pPr>
        <w:spacing w:before="111"/>
        <w:ind w:left="1" w:right="721"/>
        <w:jc w:val="center"/>
        <w:rPr>
          <w:sz w:val="20"/>
        </w:rPr>
      </w:pPr>
      <w:r>
        <w:rPr>
          <w:color w:val="1A227C"/>
          <w:sz w:val="20"/>
        </w:rPr>
        <w:t>Email:</w:t>
      </w:r>
      <w:r>
        <w:rPr>
          <w:color w:val="1A227C"/>
          <w:spacing w:val="-6"/>
          <w:sz w:val="20"/>
        </w:rPr>
        <w:t xml:space="preserve"> </w:t>
      </w:r>
      <w:hyperlink r:id="rId7" w:history="1">
        <w:r w:rsidR="003A0C1E" w:rsidRPr="00D9766B">
          <w:rPr>
            <w:rStyle w:val="Hyperlink"/>
            <w:spacing w:val="-2"/>
            <w:sz w:val="20"/>
          </w:rPr>
          <w:t>230701118@rajalakshmi.edu.in</w:t>
        </w:r>
      </w:hyperlink>
    </w:p>
    <w:p w14:paraId="19290A13" w14:textId="77777777" w:rsidR="0046167B" w:rsidRDefault="0046167B">
      <w:pPr>
        <w:pStyle w:val="BodyText"/>
        <w:rPr>
          <w:sz w:val="20"/>
        </w:rPr>
      </w:pPr>
    </w:p>
    <w:p w14:paraId="56743066" w14:textId="77777777" w:rsidR="0046167B" w:rsidRDefault="0046167B">
      <w:pPr>
        <w:pStyle w:val="BodyText"/>
        <w:rPr>
          <w:sz w:val="20"/>
        </w:rPr>
      </w:pPr>
    </w:p>
    <w:p w14:paraId="4271AD6B" w14:textId="77777777" w:rsidR="0046167B" w:rsidRDefault="0046167B">
      <w:pPr>
        <w:pStyle w:val="BodyText"/>
        <w:rPr>
          <w:sz w:val="20"/>
        </w:rPr>
      </w:pPr>
    </w:p>
    <w:p w14:paraId="1E16BF16" w14:textId="77777777" w:rsidR="0046167B" w:rsidRDefault="0046167B">
      <w:pPr>
        <w:pStyle w:val="BodyText"/>
        <w:rPr>
          <w:sz w:val="20"/>
        </w:rPr>
      </w:pPr>
    </w:p>
    <w:p w14:paraId="69AD60F8" w14:textId="77777777" w:rsidR="0046167B" w:rsidRDefault="0046167B">
      <w:pPr>
        <w:pStyle w:val="BodyText"/>
        <w:rPr>
          <w:sz w:val="20"/>
        </w:rPr>
      </w:pPr>
    </w:p>
    <w:p w14:paraId="3B6DE9DA" w14:textId="77777777" w:rsidR="0046167B" w:rsidRDefault="0046167B">
      <w:pPr>
        <w:pStyle w:val="BodyText"/>
        <w:rPr>
          <w:sz w:val="20"/>
        </w:rPr>
      </w:pPr>
    </w:p>
    <w:p w14:paraId="02B12F49" w14:textId="77777777" w:rsidR="0046167B" w:rsidRDefault="0046167B">
      <w:pPr>
        <w:pStyle w:val="BodyText"/>
        <w:rPr>
          <w:sz w:val="20"/>
        </w:rPr>
      </w:pPr>
    </w:p>
    <w:p w14:paraId="626FA3E3" w14:textId="77777777" w:rsidR="0046167B" w:rsidRDefault="0046167B">
      <w:pPr>
        <w:pStyle w:val="BodyText"/>
        <w:rPr>
          <w:sz w:val="20"/>
        </w:rPr>
      </w:pPr>
    </w:p>
    <w:p w14:paraId="6FEF2749" w14:textId="77777777" w:rsidR="0046167B" w:rsidRDefault="0046167B">
      <w:pPr>
        <w:pStyle w:val="BodyText"/>
        <w:rPr>
          <w:sz w:val="20"/>
        </w:rPr>
      </w:pPr>
    </w:p>
    <w:p w14:paraId="44C31AF9" w14:textId="77777777" w:rsidR="0046167B" w:rsidRDefault="0046167B">
      <w:pPr>
        <w:pStyle w:val="BodyText"/>
        <w:spacing w:before="159"/>
        <w:rPr>
          <w:sz w:val="20"/>
        </w:rPr>
      </w:pPr>
    </w:p>
    <w:p w14:paraId="0BEE9B40" w14:textId="689193BB" w:rsidR="0046167B" w:rsidRDefault="00000000">
      <w:pPr>
        <w:ind w:left="10" w:right="721"/>
        <w:jc w:val="center"/>
        <w:rPr>
          <w:sz w:val="20"/>
        </w:rPr>
      </w:pPr>
      <w:r>
        <w:rPr>
          <w:color w:val="535353"/>
          <w:sz w:val="20"/>
        </w:rPr>
        <w:t>Date</w:t>
      </w:r>
      <w:r>
        <w:rPr>
          <w:color w:val="535353"/>
          <w:spacing w:val="-5"/>
          <w:sz w:val="20"/>
        </w:rPr>
        <w:t xml:space="preserve"> </w:t>
      </w:r>
      <w:r>
        <w:rPr>
          <w:color w:val="535353"/>
          <w:sz w:val="20"/>
        </w:rPr>
        <w:t>of</w:t>
      </w:r>
      <w:r>
        <w:rPr>
          <w:color w:val="535353"/>
          <w:spacing w:val="-5"/>
          <w:sz w:val="20"/>
        </w:rPr>
        <w:t xml:space="preserve"> </w:t>
      </w:r>
      <w:r>
        <w:rPr>
          <w:color w:val="535353"/>
          <w:sz w:val="20"/>
        </w:rPr>
        <w:t>Submission:</w:t>
      </w:r>
      <w:r>
        <w:rPr>
          <w:color w:val="535353"/>
          <w:spacing w:val="-6"/>
          <w:sz w:val="20"/>
        </w:rPr>
        <w:t xml:space="preserve"> </w:t>
      </w:r>
      <w:r>
        <w:rPr>
          <w:color w:val="535353"/>
          <w:sz w:val="20"/>
        </w:rPr>
        <w:t>[</w:t>
      </w:r>
      <w:r w:rsidR="009E0C86">
        <w:rPr>
          <w:color w:val="535353"/>
          <w:sz w:val="20"/>
        </w:rPr>
        <w:t xml:space="preserve">MAY </w:t>
      </w:r>
      <w:r>
        <w:rPr>
          <w:color w:val="535353"/>
          <w:spacing w:val="-2"/>
          <w:sz w:val="20"/>
        </w:rPr>
        <w:t>2026]</w:t>
      </w:r>
    </w:p>
    <w:p w14:paraId="5BC6A317" w14:textId="77777777" w:rsidR="0046167B" w:rsidRDefault="0046167B">
      <w:pPr>
        <w:jc w:val="center"/>
        <w:rPr>
          <w:sz w:val="20"/>
        </w:rPr>
        <w:sectPr w:rsidR="0046167B">
          <w:headerReference w:type="default" r:id="rId8"/>
          <w:footerReference w:type="default" r:id="rId9"/>
          <w:type w:val="continuous"/>
          <w:pgSz w:w="12240" w:h="15840"/>
          <w:pgMar w:top="1240" w:right="360" w:bottom="820" w:left="1080" w:header="716" w:footer="638" w:gutter="0"/>
          <w:pgNumType w:start="1"/>
          <w:cols w:space="720"/>
        </w:sectPr>
      </w:pPr>
    </w:p>
    <w:p w14:paraId="6E6B9613" w14:textId="77777777" w:rsidR="0046167B" w:rsidRDefault="00000000">
      <w:pPr>
        <w:pStyle w:val="Heading1"/>
        <w:ind w:left="180" w:firstLine="0"/>
      </w:pPr>
      <w:r>
        <w:rPr>
          <w:color w:val="1A227C"/>
        </w:rPr>
        <w:lastRenderedPageBreak/>
        <w:t>TABLE</w:t>
      </w:r>
      <w:r>
        <w:rPr>
          <w:color w:val="1A227C"/>
          <w:spacing w:val="-8"/>
        </w:rPr>
        <w:t xml:space="preserve"> </w:t>
      </w:r>
      <w:r>
        <w:rPr>
          <w:color w:val="1A227C"/>
        </w:rPr>
        <w:t>OF</w:t>
      </w:r>
      <w:r>
        <w:rPr>
          <w:color w:val="1A227C"/>
          <w:spacing w:val="-9"/>
        </w:rPr>
        <w:t xml:space="preserve"> </w:t>
      </w:r>
      <w:r>
        <w:rPr>
          <w:color w:val="1A227C"/>
          <w:spacing w:val="-2"/>
        </w:rPr>
        <w:t>CONTENTS</w:t>
      </w:r>
    </w:p>
    <w:p w14:paraId="3069463F" w14:textId="77777777" w:rsidR="0046167B" w:rsidRDefault="00000000">
      <w:pPr>
        <w:pStyle w:val="BodyText"/>
        <w:spacing w:before="145"/>
        <w:rPr>
          <w:b/>
          <w:sz w:val="20"/>
        </w:rPr>
      </w:pPr>
      <w:r>
        <w:rPr>
          <w:b/>
          <w:noProof/>
          <w:sz w:val="20"/>
        </w:rPr>
        <mc:AlternateContent>
          <mc:Choice Requires="wps">
            <w:drawing>
              <wp:anchor distT="0" distB="0" distL="0" distR="0" simplePos="0" relativeHeight="487589376" behindDoc="1" locked="0" layoutInCell="1" allowOverlap="1" wp14:anchorId="314D546B" wp14:editId="7EAC59E5">
                <wp:simplePos x="0" y="0"/>
                <wp:positionH relativeFrom="page">
                  <wp:posOffset>800100</wp:posOffset>
                </wp:positionH>
                <wp:positionV relativeFrom="paragraph">
                  <wp:posOffset>253866</wp:posOffset>
                </wp:positionV>
                <wp:extent cx="61722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96795CF" id="Graphic 8" o:spid="_x0000_s1026" style="position:absolute;margin-left:63pt;margin-top:20pt;width:48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" path="m,l6172200,e" filled="f" strokecolor="#ccc" strokeweight=".5pt">
                <v:path arrowok="t"/>
                <w10:wrap type="topAndBottom" anchorx="page"/>
              </v:shape>
            </w:pict>
          </mc:Fallback>
        </mc:AlternateContent>
      </w:r>
    </w:p>
    <w:p w14:paraId="51B8B5BA" w14:textId="77777777" w:rsidR="0046167B" w:rsidRDefault="0046167B">
      <w:pPr>
        <w:pStyle w:val="BodyText"/>
        <w:spacing w:before="15"/>
        <w:rPr>
          <w:b/>
          <w:sz w:val="32"/>
        </w:rPr>
      </w:pPr>
    </w:p>
    <w:p w14:paraId="36208E6B"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pacing w:val="-2"/>
          <w:sz w:val="26"/>
        </w:rPr>
        <w:t>INTRODUCTION</w:t>
      </w:r>
    </w:p>
    <w:p w14:paraId="1A045D4A" w14:textId="77777777" w:rsidR="0046167B" w:rsidRDefault="00000000">
      <w:pPr>
        <w:pStyle w:val="ListParagraph"/>
        <w:numPr>
          <w:ilvl w:val="1"/>
          <w:numId w:val="6"/>
        </w:numPr>
        <w:tabs>
          <w:tab w:val="left" w:pos="788"/>
        </w:tabs>
        <w:spacing w:before="38"/>
        <w:ind w:left="788" w:hanging="428"/>
        <w:rPr>
          <w:rFonts w:ascii="Cambria"/>
          <w:sz w:val="26"/>
        </w:rPr>
      </w:pPr>
      <w:r>
        <w:rPr>
          <w:rFonts w:ascii="Cambria"/>
          <w:color w:val="365F91"/>
          <w:sz w:val="26"/>
        </w:rPr>
        <w:t>Background</w:t>
      </w:r>
      <w:r>
        <w:rPr>
          <w:rFonts w:ascii="Cambria"/>
          <w:color w:val="365F91"/>
          <w:spacing w:val="-11"/>
          <w:sz w:val="26"/>
        </w:rPr>
        <w:t xml:space="preserve"> </w:t>
      </w:r>
      <w:r>
        <w:rPr>
          <w:rFonts w:ascii="Cambria"/>
          <w:color w:val="365F91"/>
          <w:sz w:val="26"/>
        </w:rPr>
        <w:t>and</w:t>
      </w:r>
      <w:r>
        <w:rPr>
          <w:rFonts w:ascii="Cambria"/>
          <w:color w:val="365F91"/>
          <w:spacing w:val="-11"/>
          <w:sz w:val="26"/>
        </w:rPr>
        <w:t xml:space="preserve"> </w:t>
      </w:r>
      <w:r>
        <w:rPr>
          <w:rFonts w:ascii="Cambria"/>
          <w:color w:val="365F91"/>
          <w:spacing w:val="-2"/>
          <w:sz w:val="26"/>
        </w:rPr>
        <w:t>Motivation</w:t>
      </w:r>
    </w:p>
    <w:p w14:paraId="347B9F20"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z w:val="26"/>
        </w:rPr>
        <w:t>Problem</w:t>
      </w:r>
      <w:r>
        <w:rPr>
          <w:rFonts w:ascii="Cambria"/>
          <w:color w:val="365F91"/>
          <w:spacing w:val="-12"/>
          <w:sz w:val="26"/>
        </w:rPr>
        <w:t xml:space="preserve"> </w:t>
      </w:r>
      <w:r>
        <w:rPr>
          <w:rFonts w:ascii="Cambria"/>
          <w:color w:val="365F91"/>
          <w:spacing w:val="-2"/>
          <w:sz w:val="26"/>
        </w:rPr>
        <w:t>Statement</w:t>
      </w:r>
    </w:p>
    <w:p w14:paraId="05944DCB"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pacing w:val="-2"/>
          <w:sz w:val="26"/>
        </w:rPr>
        <w:t>Objectives</w:t>
      </w:r>
    </w:p>
    <w:p w14:paraId="25791CF2" w14:textId="77777777" w:rsidR="0046167B" w:rsidRDefault="00000000">
      <w:pPr>
        <w:pStyle w:val="ListParagraph"/>
        <w:numPr>
          <w:ilvl w:val="1"/>
          <w:numId w:val="6"/>
        </w:numPr>
        <w:tabs>
          <w:tab w:val="left" w:pos="788"/>
        </w:tabs>
        <w:spacing w:before="38"/>
        <w:ind w:left="788" w:hanging="428"/>
        <w:rPr>
          <w:rFonts w:ascii="Cambria"/>
          <w:sz w:val="26"/>
        </w:rPr>
      </w:pPr>
      <w:r>
        <w:rPr>
          <w:rFonts w:ascii="Cambria"/>
          <w:color w:val="365F91"/>
          <w:sz w:val="26"/>
        </w:rPr>
        <w:t>Scope</w:t>
      </w:r>
      <w:r>
        <w:rPr>
          <w:rFonts w:ascii="Cambria"/>
          <w:color w:val="365F91"/>
          <w:spacing w:val="-5"/>
          <w:sz w:val="26"/>
        </w:rPr>
        <w:t xml:space="preserve"> </w:t>
      </w:r>
      <w:r>
        <w:rPr>
          <w:rFonts w:ascii="Cambria"/>
          <w:color w:val="365F91"/>
          <w:sz w:val="26"/>
        </w:rPr>
        <w:t>of</w:t>
      </w:r>
      <w:r>
        <w:rPr>
          <w:rFonts w:ascii="Cambria"/>
          <w:color w:val="365F91"/>
          <w:spacing w:val="-5"/>
          <w:sz w:val="26"/>
        </w:rPr>
        <w:t xml:space="preserve"> </w:t>
      </w:r>
      <w:r>
        <w:rPr>
          <w:rFonts w:ascii="Cambria"/>
          <w:color w:val="365F91"/>
          <w:sz w:val="26"/>
        </w:rPr>
        <w:t>the</w:t>
      </w:r>
      <w:r>
        <w:rPr>
          <w:rFonts w:ascii="Cambria"/>
          <w:color w:val="365F91"/>
          <w:spacing w:val="-5"/>
          <w:sz w:val="26"/>
        </w:rPr>
        <w:t xml:space="preserve"> </w:t>
      </w:r>
      <w:r>
        <w:rPr>
          <w:rFonts w:ascii="Cambria"/>
          <w:color w:val="365F91"/>
          <w:spacing w:val="-2"/>
          <w:sz w:val="26"/>
        </w:rPr>
        <w:t>Report</w:t>
      </w:r>
    </w:p>
    <w:p w14:paraId="32582C3C" w14:textId="77777777" w:rsidR="0046167B" w:rsidRDefault="0046167B">
      <w:pPr>
        <w:pStyle w:val="BodyText"/>
        <w:spacing w:before="82"/>
        <w:rPr>
          <w:rFonts w:ascii="Cambria"/>
          <w:sz w:val="26"/>
        </w:rPr>
      </w:pPr>
    </w:p>
    <w:p w14:paraId="7BA5B5BC"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pacing w:val="-2"/>
          <w:sz w:val="26"/>
        </w:rPr>
        <w:t>LITERATURE</w:t>
      </w:r>
      <w:r>
        <w:rPr>
          <w:rFonts w:ascii="Cambria"/>
          <w:color w:val="365F91"/>
          <w:spacing w:val="1"/>
          <w:sz w:val="26"/>
        </w:rPr>
        <w:t xml:space="preserve"> </w:t>
      </w:r>
      <w:r>
        <w:rPr>
          <w:rFonts w:ascii="Cambria"/>
          <w:color w:val="365F91"/>
          <w:spacing w:val="-2"/>
          <w:sz w:val="26"/>
        </w:rPr>
        <w:t>REVIEW</w:t>
      </w:r>
    </w:p>
    <w:p w14:paraId="1F39F97D" w14:textId="77777777" w:rsidR="0046167B" w:rsidRDefault="0046167B">
      <w:pPr>
        <w:pStyle w:val="BodyText"/>
        <w:spacing w:before="79"/>
        <w:rPr>
          <w:rFonts w:ascii="Cambria"/>
          <w:sz w:val="26"/>
        </w:rPr>
      </w:pPr>
    </w:p>
    <w:p w14:paraId="0E25048F" w14:textId="77777777" w:rsidR="0046167B" w:rsidRDefault="00000000">
      <w:pPr>
        <w:pStyle w:val="ListParagraph"/>
        <w:numPr>
          <w:ilvl w:val="0"/>
          <w:numId w:val="6"/>
        </w:numPr>
        <w:tabs>
          <w:tab w:val="left" w:pos="359"/>
        </w:tabs>
        <w:spacing w:before="1"/>
        <w:ind w:left="359" w:hanging="359"/>
        <w:rPr>
          <w:rFonts w:ascii="Cambria"/>
          <w:sz w:val="26"/>
        </w:rPr>
      </w:pPr>
      <w:r>
        <w:rPr>
          <w:rFonts w:ascii="Cambria"/>
          <w:color w:val="365F91"/>
          <w:sz w:val="26"/>
        </w:rPr>
        <w:t>DATASET</w:t>
      </w:r>
      <w:r>
        <w:rPr>
          <w:rFonts w:ascii="Cambria"/>
          <w:color w:val="365F91"/>
          <w:spacing w:val="-10"/>
          <w:sz w:val="26"/>
        </w:rPr>
        <w:t xml:space="preserve"> </w:t>
      </w:r>
      <w:r>
        <w:rPr>
          <w:rFonts w:ascii="Cambria"/>
          <w:color w:val="365F91"/>
          <w:spacing w:val="-2"/>
          <w:sz w:val="26"/>
        </w:rPr>
        <w:t>DESCRIPTION</w:t>
      </w:r>
    </w:p>
    <w:p w14:paraId="3D2C94C0" w14:textId="77777777" w:rsidR="0046167B" w:rsidRDefault="00000000">
      <w:pPr>
        <w:pStyle w:val="ListParagraph"/>
        <w:numPr>
          <w:ilvl w:val="1"/>
          <w:numId w:val="6"/>
        </w:numPr>
        <w:tabs>
          <w:tab w:val="left" w:pos="788"/>
        </w:tabs>
        <w:spacing w:before="40"/>
        <w:ind w:left="788" w:hanging="428"/>
        <w:rPr>
          <w:rFonts w:ascii="Cambria"/>
          <w:sz w:val="26"/>
        </w:rPr>
      </w:pPr>
      <w:r>
        <w:rPr>
          <w:rFonts w:ascii="Cambria"/>
          <w:color w:val="365F91"/>
          <w:sz w:val="26"/>
        </w:rPr>
        <w:t>Kaggle</w:t>
      </w:r>
      <w:r>
        <w:rPr>
          <w:rFonts w:ascii="Cambria"/>
          <w:color w:val="365F91"/>
          <w:spacing w:val="-10"/>
          <w:sz w:val="26"/>
        </w:rPr>
        <w:t xml:space="preserve"> </w:t>
      </w:r>
      <w:r>
        <w:rPr>
          <w:rFonts w:ascii="Cambria"/>
          <w:color w:val="365F91"/>
          <w:spacing w:val="-2"/>
          <w:sz w:val="26"/>
        </w:rPr>
        <w:t>Dataset</w:t>
      </w:r>
    </w:p>
    <w:p w14:paraId="7253696E" w14:textId="77777777" w:rsidR="0046167B" w:rsidRDefault="00000000">
      <w:pPr>
        <w:pStyle w:val="ListParagraph"/>
        <w:numPr>
          <w:ilvl w:val="1"/>
          <w:numId w:val="6"/>
        </w:numPr>
        <w:tabs>
          <w:tab w:val="left" w:pos="788"/>
        </w:tabs>
        <w:spacing w:before="39"/>
        <w:ind w:left="788" w:hanging="428"/>
        <w:rPr>
          <w:rFonts w:ascii="Cambria"/>
          <w:sz w:val="26"/>
        </w:rPr>
      </w:pPr>
      <w:r>
        <w:rPr>
          <w:rFonts w:ascii="Cambria"/>
          <w:color w:val="365F91"/>
          <w:sz w:val="26"/>
        </w:rPr>
        <w:t>Data</w:t>
      </w:r>
      <w:r>
        <w:rPr>
          <w:rFonts w:ascii="Cambria"/>
          <w:color w:val="365F91"/>
          <w:spacing w:val="-8"/>
          <w:sz w:val="26"/>
        </w:rPr>
        <w:t xml:space="preserve"> </w:t>
      </w:r>
      <w:r>
        <w:rPr>
          <w:rFonts w:ascii="Cambria"/>
          <w:color w:val="365F91"/>
          <w:spacing w:val="-2"/>
          <w:sz w:val="26"/>
        </w:rPr>
        <w:t>Split</w:t>
      </w:r>
    </w:p>
    <w:p w14:paraId="05009F72" w14:textId="77777777" w:rsidR="0046167B" w:rsidRDefault="0046167B">
      <w:pPr>
        <w:pStyle w:val="BodyText"/>
        <w:spacing w:before="81"/>
        <w:rPr>
          <w:rFonts w:ascii="Cambria"/>
          <w:sz w:val="26"/>
        </w:rPr>
      </w:pPr>
    </w:p>
    <w:p w14:paraId="03F17CE8"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pacing w:val="-2"/>
          <w:sz w:val="26"/>
        </w:rPr>
        <w:t>PREPROCESSING</w:t>
      </w:r>
      <w:r>
        <w:rPr>
          <w:rFonts w:ascii="Cambria"/>
          <w:color w:val="365F91"/>
          <w:spacing w:val="1"/>
          <w:sz w:val="26"/>
        </w:rPr>
        <w:t xml:space="preserve"> </w:t>
      </w:r>
      <w:r>
        <w:rPr>
          <w:rFonts w:ascii="Cambria"/>
          <w:color w:val="365F91"/>
          <w:spacing w:val="-2"/>
          <w:sz w:val="26"/>
        </w:rPr>
        <w:t>METHODOLOGY</w:t>
      </w:r>
    </w:p>
    <w:p w14:paraId="6251955D" w14:textId="77777777" w:rsidR="0046167B" w:rsidRDefault="0046167B">
      <w:pPr>
        <w:pStyle w:val="BodyText"/>
        <w:spacing w:before="79"/>
        <w:rPr>
          <w:rFonts w:ascii="Cambria"/>
          <w:sz w:val="26"/>
        </w:rPr>
      </w:pPr>
    </w:p>
    <w:p w14:paraId="6EDBFCC1"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z w:val="26"/>
        </w:rPr>
        <w:t>ALGORITHM:</w:t>
      </w:r>
      <w:r>
        <w:rPr>
          <w:rFonts w:ascii="Cambria"/>
          <w:color w:val="365F91"/>
          <w:spacing w:val="-14"/>
          <w:sz w:val="26"/>
        </w:rPr>
        <w:t xml:space="preserve"> </w:t>
      </w:r>
      <w:r>
        <w:rPr>
          <w:rFonts w:ascii="Cambria"/>
          <w:color w:val="365F91"/>
          <w:sz w:val="26"/>
        </w:rPr>
        <w:t>WATERSHED</w:t>
      </w:r>
      <w:r>
        <w:rPr>
          <w:rFonts w:ascii="Cambria"/>
          <w:color w:val="365F91"/>
          <w:spacing w:val="-14"/>
          <w:sz w:val="26"/>
        </w:rPr>
        <w:t xml:space="preserve"> </w:t>
      </w:r>
      <w:r>
        <w:rPr>
          <w:rFonts w:ascii="Cambria"/>
          <w:color w:val="365F91"/>
          <w:spacing w:val="-2"/>
          <w:sz w:val="26"/>
        </w:rPr>
        <w:t>SEGMENTATION</w:t>
      </w:r>
    </w:p>
    <w:p w14:paraId="087C6E81" w14:textId="77777777" w:rsidR="0046167B" w:rsidRDefault="00000000">
      <w:pPr>
        <w:pStyle w:val="ListParagraph"/>
        <w:numPr>
          <w:ilvl w:val="1"/>
          <w:numId w:val="6"/>
        </w:numPr>
        <w:tabs>
          <w:tab w:val="left" w:pos="788"/>
        </w:tabs>
        <w:spacing w:before="42"/>
        <w:ind w:left="788" w:hanging="428"/>
        <w:rPr>
          <w:rFonts w:ascii="Cambria"/>
          <w:sz w:val="26"/>
        </w:rPr>
      </w:pPr>
      <w:r>
        <w:rPr>
          <w:rFonts w:ascii="Cambria"/>
          <w:color w:val="365F91"/>
          <w:spacing w:val="-2"/>
          <w:sz w:val="26"/>
        </w:rPr>
        <w:t>Algorithm</w:t>
      </w:r>
      <w:r>
        <w:rPr>
          <w:rFonts w:ascii="Cambria"/>
          <w:color w:val="365F91"/>
          <w:spacing w:val="2"/>
          <w:sz w:val="26"/>
        </w:rPr>
        <w:t xml:space="preserve"> </w:t>
      </w:r>
      <w:r>
        <w:rPr>
          <w:rFonts w:ascii="Cambria"/>
          <w:color w:val="365F91"/>
          <w:spacing w:val="-2"/>
          <w:sz w:val="26"/>
        </w:rPr>
        <w:t>Overview</w:t>
      </w:r>
    </w:p>
    <w:p w14:paraId="28A7FE0B" w14:textId="77777777" w:rsidR="0046167B" w:rsidRDefault="00000000">
      <w:pPr>
        <w:pStyle w:val="ListParagraph"/>
        <w:numPr>
          <w:ilvl w:val="1"/>
          <w:numId w:val="6"/>
        </w:numPr>
        <w:tabs>
          <w:tab w:val="left" w:pos="788"/>
        </w:tabs>
        <w:spacing w:before="38"/>
        <w:ind w:left="788" w:hanging="428"/>
        <w:rPr>
          <w:rFonts w:ascii="Cambria"/>
          <w:sz w:val="26"/>
        </w:rPr>
      </w:pPr>
      <w:r>
        <w:rPr>
          <w:rFonts w:ascii="Cambria"/>
          <w:color w:val="365F91"/>
          <w:sz w:val="26"/>
        </w:rPr>
        <w:t>Detailed</w:t>
      </w:r>
      <w:r>
        <w:rPr>
          <w:rFonts w:ascii="Cambria"/>
          <w:color w:val="365F91"/>
          <w:spacing w:val="-12"/>
          <w:sz w:val="26"/>
        </w:rPr>
        <w:t xml:space="preserve"> </w:t>
      </w:r>
      <w:r>
        <w:rPr>
          <w:rFonts w:ascii="Cambria"/>
          <w:color w:val="365F91"/>
          <w:spacing w:val="-2"/>
          <w:sz w:val="26"/>
        </w:rPr>
        <w:t>Stages</w:t>
      </w:r>
    </w:p>
    <w:p w14:paraId="4FC9A1CB"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pacing w:val="-2"/>
          <w:sz w:val="26"/>
        </w:rPr>
        <w:t>Implementation</w:t>
      </w:r>
      <w:r>
        <w:rPr>
          <w:rFonts w:ascii="Cambria"/>
          <w:color w:val="365F91"/>
          <w:spacing w:val="9"/>
          <w:sz w:val="26"/>
        </w:rPr>
        <w:t xml:space="preserve"> </w:t>
      </w:r>
      <w:r>
        <w:rPr>
          <w:rFonts w:ascii="Cambria"/>
          <w:color w:val="365F91"/>
          <w:spacing w:val="-2"/>
          <w:sz w:val="26"/>
        </w:rPr>
        <w:t>Details</w:t>
      </w:r>
    </w:p>
    <w:p w14:paraId="0550D2A0"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pacing w:val="-2"/>
          <w:sz w:val="26"/>
        </w:rPr>
        <w:t>Algorithm</w:t>
      </w:r>
      <w:r>
        <w:rPr>
          <w:rFonts w:ascii="Cambria"/>
          <w:color w:val="365F91"/>
          <w:spacing w:val="2"/>
          <w:sz w:val="26"/>
        </w:rPr>
        <w:t xml:space="preserve"> </w:t>
      </w:r>
      <w:r>
        <w:rPr>
          <w:rFonts w:ascii="Cambria"/>
          <w:color w:val="365F91"/>
          <w:spacing w:val="-2"/>
          <w:sz w:val="26"/>
        </w:rPr>
        <w:t>Flowchart</w:t>
      </w:r>
    </w:p>
    <w:p w14:paraId="08ACEA7E" w14:textId="77777777" w:rsidR="0046167B" w:rsidRDefault="0046167B">
      <w:pPr>
        <w:pStyle w:val="BodyText"/>
        <w:spacing w:before="79"/>
        <w:rPr>
          <w:rFonts w:ascii="Cambria"/>
          <w:sz w:val="26"/>
        </w:rPr>
      </w:pPr>
    </w:p>
    <w:p w14:paraId="6CAC973F"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z w:val="26"/>
        </w:rPr>
        <w:t>RESULTS</w:t>
      </w:r>
      <w:r>
        <w:rPr>
          <w:rFonts w:ascii="Cambria"/>
          <w:color w:val="365F91"/>
          <w:spacing w:val="-10"/>
          <w:sz w:val="26"/>
        </w:rPr>
        <w:t xml:space="preserve"> </w:t>
      </w:r>
      <w:r>
        <w:rPr>
          <w:rFonts w:ascii="Cambria"/>
          <w:color w:val="365F91"/>
          <w:sz w:val="26"/>
        </w:rPr>
        <w:t>AND</w:t>
      </w:r>
      <w:r>
        <w:rPr>
          <w:rFonts w:ascii="Cambria"/>
          <w:color w:val="365F91"/>
          <w:spacing w:val="-10"/>
          <w:sz w:val="26"/>
        </w:rPr>
        <w:t xml:space="preserve"> </w:t>
      </w:r>
      <w:r>
        <w:rPr>
          <w:rFonts w:ascii="Cambria"/>
          <w:color w:val="365F91"/>
          <w:spacing w:val="-2"/>
          <w:sz w:val="26"/>
        </w:rPr>
        <w:t>ANALYSIS</w:t>
      </w:r>
    </w:p>
    <w:p w14:paraId="343343EC"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pacing w:val="-2"/>
          <w:sz w:val="26"/>
        </w:rPr>
        <w:t>Quantitative</w:t>
      </w:r>
      <w:r>
        <w:rPr>
          <w:rFonts w:ascii="Cambria"/>
          <w:color w:val="365F91"/>
          <w:spacing w:val="5"/>
          <w:sz w:val="26"/>
        </w:rPr>
        <w:t xml:space="preserve"> </w:t>
      </w:r>
      <w:r>
        <w:rPr>
          <w:rFonts w:ascii="Cambria"/>
          <w:color w:val="365F91"/>
          <w:spacing w:val="-2"/>
          <w:sz w:val="26"/>
        </w:rPr>
        <w:t>Results</w:t>
      </w:r>
    </w:p>
    <w:p w14:paraId="2DC18E46" w14:textId="77777777" w:rsidR="0046167B" w:rsidRDefault="00000000">
      <w:pPr>
        <w:pStyle w:val="ListParagraph"/>
        <w:numPr>
          <w:ilvl w:val="1"/>
          <w:numId w:val="6"/>
        </w:numPr>
        <w:tabs>
          <w:tab w:val="left" w:pos="788"/>
        </w:tabs>
        <w:spacing w:before="38"/>
        <w:ind w:left="788" w:hanging="428"/>
        <w:rPr>
          <w:rFonts w:ascii="Cambria"/>
          <w:sz w:val="26"/>
        </w:rPr>
      </w:pPr>
      <w:r>
        <w:rPr>
          <w:rFonts w:ascii="Cambria"/>
          <w:color w:val="365F91"/>
          <w:sz w:val="26"/>
        </w:rPr>
        <w:t>Preprocessing</w:t>
      </w:r>
      <w:r>
        <w:rPr>
          <w:rFonts w:ascii="Cambria"/>
          <w:color w:val="365F91"/>
          <w:spacing w:val="-15"/>
          <w:sz w:val="26"/>
        </w:rPr>
        <w:t xml:space="preserve"> </w:t>
      </w:r>
      <w:r>
        <w:rPr>
          <w:rFonts w:ascii="Cambria"/>
          <w:color w:val="365F91"/>
          <w:sz w:val="26"/>
        </w:rPr>
        <w:t>Ablation</w:t>
      </w:r>
      <w:r>
        <w:rPr>
          <w:rFonts w:ascii="Cambria"/>
          <w:color w:val="365F91"/>
          <w:spacing w:val="-14"/>
          <w:sz w:val="26"/>
        </w:rPr>
        <w:t xml:space="preserve"> </w:t>
      </w:r>
      <w:r>
        <w:rPr>
          <w:rFonts w:ascii="Cambria"/>
          <w:color w:val="365F91"/>
          <w:spacing w:val="-2"/>
          <w:sz w:val="26"/>
        </w:rPr>
        <w:t>Study</w:t>
      </w:r>
    </w:p>
    <w:p w14:paraId="757BEF97"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z w:val="26"/>
        </w:rPr>
        <w:t>Confusion</w:t>
      </w:r>
      <w:r>
        <w:rPr>
          <w:rFonts w:ascii="Cambria"/>
          <w:color w:val="365F91"/>
          <w:spacing w:val="-14"/>
          <w:sz w:val="26"/>
        </w:rPr>
        <w:t xml:space="preserve"> </w:t>
      </w:r>
      <w:r>
        <w:rPr>
          <w:rFonts w:ascii="Cambria"/>
          <w:color w:val="365F91"/>
          <w:sz w:val="26"/>
        </w:rPr>
        <w:t>Matrix</w:t>
      </w:r>
      <w:r>
        <w:rPr>
          <w:rFonts w:ascii="Cambria"/>
          <w:color w:val="365F91"/>
          <w:spacing w:val="-11"/>
          <w:sz w:val="26"/>
        </w:rPr>
        <w:t xml:space="preserve"> </w:t>
      </w:r>
      <w:r>
        <w:rPr>
          <w:rFonts w:ascii="Cambria"/>
          <w:color w:val="365F91"/>
          <w:spacing w:val="-2"/>
          <w:sz w:val="26"/>
        </w:rPr>
        <w:t>Analysis</w:t>
      </w:r>
    </w:p>
    <w:p w14:paraId="2EA35DBB" w14:textId="77777777" w:rsidR="0046167B" w:rsidRDefault="00000000">
      <w:pPr>
        <w:pStyle w:val="ListParagraph"/>
        <w:numPr>
          <w:ilvl w:val="1"/>
          <w:numId w:val="6"/>
        </w:numPr>
        <w:tabs>
          <w:tab w:val="left" w:pos="788"/>
        </w:tabs>
        <w:spacing w:before="41"/>
        <w:ind w:left="788" w:hanging="428"/>
        <w:rPr>
          <w:rFonts w:ascii="Cambria"/>
          <w:sz w:val="26"/>
        </w:rPr>
      </w:pPr>
      <w:r>
        <w:rPr>
          <w:rFonts w:ascii="Cambria"/>
          <w:color w:val="365F91"/>
          <w:spacing w:val="-2"/>
          <w:sz w:val="26"/>
        </w:rPr>
        <w:t>Performance</w:t>
      </w:r>
      <w:r>
        <w:rPr>
          <w:rFonts w:ascii="Cambria"/>
          <w:color w:val="365F91"/>
          <w:spacing w:val="7"/>
          <w:sz w:val="26"/>
        </w:rPr>
        <w:t xml:space="preserve"> </w:t>
      </w:r>
      <w:r>
        <w:rPr>
          <w:rFonts w:ascii="Cambria"/>
          <w:color w:val="365F91"/>
          <w:spacing w:val="-2"/>
          <w:sz w:val="26"/>
        </w:rPr>
        <w:t>Interpretation</w:t>
      </w:r>
    </w:p>
    <w:p w14:paraId="4C4F9BBC" w14:textId="77777777" w:rsidR="0046167B" w:rsidRDefault="0046167B">
      <w:pPr>
        <w:pStyle w:val="BodyText"/>
        <w:spacing w:before="79"/>
        <w:rPr>
          <w:rFonts w:ascii="Cambria"/>
          <w:sz w:val="26"/>
        </w:rPr>
      </w:pPr>
    </w:p>
    <w:p w14:paraId="25165C1B" w14:textId="77777777" w:rsidR="0046167B" w:rsidRDefault="00000000">
      <w:pPr>
        <w:pStyle w:val="ListParagraph"/>
        <w:numPr>
          <w:ilvl w:val="0"/>
          <w:numId w:val="6"/>
        </w:numPr>
        <w:tabs>
          <w:tab w:val="left" w:pos="359"/>
        </w:tabs>
        <w:ind w:left="359" w:hanging="359"/>
        <w:rPr>
          <w:rFonts w:ascii="Cambria"/>
          <w:sz w:val="26"/>
        </w:rPr>
      </w:pPr>
      <w:r>
        <w:rPr>
          <w:rFonts w:ascii="Cambria"/>
          <w:color w:val="365F91"/>
          <w:spacing w:val="-2"/>
          <w:sz w:val="26"/>
        </w:rPr>
        <w:t>DISCUSSION</w:t>
      </w:r>
    </w:p>
    <w:p w14:paraId="65D8455B" w14:textId="77777777" w:rsidR="0046167B" w:rsidRDefault="00000000">
      <w:pPr>
        <w:pStyle w:val="ListParagraph"/>
        <w:numPr>
          <w:ilvl w:val="0"/>
          <w:numId w:val="6"/>
        </w:numPr>
        <w:tabs>
          <w:tab w:val="left" w:pos="359"/>
        </w:tabs>
        <w:spacing w:before="2" w:line="690" w:lineRule="atLeast"/>
        <w:ind w:left="0" w:right="6576" w:firstLine="0"/>
        <w:rPr>
          <w:rFonts w:ascii="Cambria"/>
          <w:sz w:val="26"/>
        </w:rPr>
      </w:pPr>
      <w:r>
        <w:rPr>
          <w:rFonts w:ascii="Cambria"/>
          <w:color w:val="365F91"/>
          <w:sz w:val="26"/>
        </w:rPr>
        <w:t>CONCLUSION</w:t>
      </w:r>
      <w:r>
        <w:rPr>
          <w:rFonts w:ascii="Cambria"/>
          <w:color w:val="365F91"/>
          <w:spacing w:val="-14"/>
          <w:sz w:val="26"/>
        </w:rPr>
        <w:t xml:space="preserve"> </w:t>
      </w:r>
      <w:r>
        <w:rPr>
          <w:rFonts w:ascii="Cambria"/>
          <w:color w:val="365F91"/>
          <w:sz w:val="26"/>
        </w:rPr>
        <w:t>AND</w:t>
      </w:r>
      <w:r>
        <w:rPr>
          <w:rFonts w:ascii="Cambria"/>
          <w:color w:val="365F91"/>
          <w:spacing w:val="-14"/>
          <w:sz w:val="26"/>
        </w:rPr>
        <w:t xml:space="preserve"> </w:t>
      </w:r>
      <w:r>
        <w:rPr>
          <w:rFonts w:ascii="Cambria"/>
          <w:color w:val="365F91"/>
          <w:sz w:val="26"/>
        </w:rPr>
        <w:t>FUTURE</w:t>
      </w:r>
      <w:r>
        <w:rPr>
          <w:rFonts w:ascii="Cambria"/>
          <w:color w:val="365F91"/>
          <w:spacing w:val="-14"/>
          <w:sz w:val="26"/>
        </w:rPr>
        <w:t xml:space="preserve"> </w:t>
      </w:r>
      <w:r>
        <w:rPr>
          <w:rFonts w:ascii="Cambria"/>
          <w:color w:val="365F91"/>
          <w:sz w:val="26"/>
        </w:rPr>
        <w:t xml:space="preserve">WORK </w:t>
      </w:r>
      <w:r>
        <w:rPr>
          <w:rFonts w:ascii="Cambria"/>
          <w:color w:val="365F91"/>
          <w:spacing w:val="-2"/>
          <w:sz w:val="26"/>
        </w:rPr>
        <w:t>REFERENCES</w:t>
      </w:r>
    </w:p>
    <w:p w14:paraId="34E9B430" w14:textId="77777777" w:rsidR="0046167B" w:rsidRDefault="00000000">
      <w:pPr>
        <w:spacing w:before="39"/>
        <w:rPr>
          <w:rFonts w:ascii="Cambria" w:hAnsi="Cambria"/>
          <w:sz w:val="26"/>
        </w:rPr>
      </w:pPr>
      <w:r>
        <w:rPr>
          <w:rFonts w:ascii="Cambria" w:hAnsi="Cambria"/>
          <w:color w:val="365F91"/>
          <w:sz w:val="26"/>
        </w:rPr>
        <w:t>APPENDIX</w:t>
      </w:r>
      <w:r>
        <w:rPr>
          <w:rFonts w:ascii="Cambria" w:hAnsi="Cambria"/>
          <w:color w:val="365F91"/>
          <w:spacing w:val="-6"/>
          <w:sz w:val="26"/>
        </w:rPr>
        <w:t xml:space="preserve"> </w:t>
      </w:r>
      <w:r>
        <w:rPr>
          <w:rFonts w:ascii="Cambria" w:hAnsi="Cambria"/>
          <w:color w:val="365F91"/>
          <w:sz w:val="26"/>
        </w:rPr>
        <w:t>A</w:t>
      </w:r>
      <w:r>
        <w:rPr>
          <w:rFonts w:ascii="Cambria" w:hAnsi="Cambria"/>
          <w:color w:val="365F91"/>
          <w:spacing w:val="-7"/>
          <w:sz w:val="26"/>
        </w:rPr>
        <w:t xml:space="preserve"> </w:t>
      </w:r>
      <w:r>
        <w:rPr>
          <w:rFonts w:ascii="Cambria" w:hAnsi="Cambria"/>
          <w:color w:val="365F91"/>
          <w:sz w:val="26"/>
        </w:rPr>
        <w:t>—</w:t>
      </w:r>
      <w:r>
        <w:rPr>
          <w:rFonts w:ascii="Cambria" w:hAnsi="Cambria"/>
          <w:color w:val="365F91"/>
          <w:spacing w:val="-8"/>
          <w:sz w:val="26"/>
        </w:rPr>
        <w:t xml:space="preserve"> </w:t>
      </w:r>
      <w:r>
        <w:rPr>
          <w:rFonts w:ascii="Cambria" w:hAnsi="Cambria"/>
          <w:color w:val="365F91"/>
          <w:sz w:val="26"/>
        </w:rPr>
        <w:t>SOURCE</w:t>
      </w:r>
      <w:r>
        <w:rPr>
          <w:rFonts w:ascii="Cambria" w:hAnsi="Cambria"/>
          <w:color w:val="365F91"/>
          <w:spacing w:val="-7"/>
          <w:sz w:val="26"/>
        </w:rPr>
        <w:t xml:space="preserve"> </w:t>
      </w:r>
      <w:r>
        <w:rPr>
          <w:rFonts w:ascii="Cambria" w:hAnsi="Cambria"/>
          <w:color w:val="365F91"/>
          <w:spacing w:val="-4"/>
          <w:sz w:val="26"/>
        </w:rPr>
        <w:t>CODE</w:t>
      </w:r>
    </w:p>
    <w:p w14:paraId="04B26025" w14:textId="77777777" w:rsidR="0046167B" w:rsidRDefault="00000000">
      <w:pPr>
        <w:spacing w:before="38"/>
        <w:rPr>
          <w:rFonts w:ascii="Cambria" w:hAnsi="Cambria"/>
          <w:sz w:val="26"/>
        </w:rPr>
      </w:pPr>
      <w:r>
        <w:rPr>
          <w:rFonts w:ascii="Cambria" w:hAnsi="Cambria"/>
          <w:color w:val="365F91"/>
          <w:sz w:val="26"/>
        </w:rPr>
        <w:t>APPENDIX</w:t>
      </w:r>
      <w:r>
        <w:rPr>
          <w:rFonts w:ascii="Cambria" w:hAnsi="Cambria"/>
          <w:color w:val="365F91"/>
          <w:spacing w:val="-8"/>
          <w:sz w:val="26"/>
        </w:rPr>
        <w:t xml:space="preserve"> </w:t>
      </w:r>
      <w:r>
        <w:rPr>
          <w:rFonts w:ascii="Cambria" w:hAnsi="Cambria"/>
          <w:color w:val="365F91"/>
          <w:sz w:val="26"/>
        </w:rPr>
        <w:t>B</w:t>
      </w:r>
      <w:r>
        <w:rPr>
          <w:rFonts w:ascii="Cambria" w:hAnsi="Cambria"/>
          <w:color w:val="365F91"/>
          <w:spacing w:val="-5"/>
          <w:sz w:val="26"/>
        </w:rPr>
        <w:t xml:space="preserve"> </w:t>
      </w:r>
      <w:r>
        <w:rPr>
          <w:rFonts w:ascii="Cambria" w:hAnsi="Cambria"/>
          <w:color w:val="365F91"/>
          <w:sz w:val="26"/>
        </w:rPr>
        <w:t>—</w:t>
      </w:r>
      <w:r>
        <w:rPr>
          <w:rFonts w:ascii="Cambria" w:hAnsi="Cambria"/>
          <w:color w:val="365F91"/>
          <w:spacing w:val="-7"/>
          <w:sz w:val="26"/>
        </w:rPr>
        <w:t xml:space="preserve"> </w:t>
      </w:r>
      <w:r>
        <w:rPr>
          <w:rFonts w:ascii="Cambria" w:hAnsi="Cambria"/>
          <w:color w:val="365F91"/>
          <w:sz w:val="26"/>
        </w:rPr>
        <w:t>SAMPLE</w:t>
      </w:r>
      <w:r>
        <w:rPr>
          <w:rFonts w:ascii="Cambria" w:hAnsi="Cambria"/>
          <w:color w:val="365F91"/>
          <w:spacing w:val="-9"/>
          <w:sz w:val="26"/>
        </w:rPr>
        <w:t xml:space="preserve"> </w:t>
      </w:r>
      <w:r>
        <w:rPr>
          <w:rFonts w:ascii="Cambria" w:hAnsi="Cambria"/>
          <w:color w:val="365F91"/>
          <w:sz w:val="26"/>
        </w:rPr>
        <w:t>OUTPUT</w:t>
      </w:r>
      <w:r>
        <w:rPr>
          <w:rFonts w:ascii="Cambria" w:hAnsi="Cambria"/>
          <w:color w:val="365F91"/>
          <w:spacing w:val="-9"/>
          <w:sz w:val="26"/>
        </w:rPr>
        <w:t xml:space="preserve"> </w:t>
      </w:r>
      <w:r>
        <w:rPr>
          <w:rFonts w:ascii="Cambria" w:hAnsi="Cambria"/>
          <w:color w:val="365F91"/>
          <w:spacing w:val="-2"/>
          <w:sz w:val="26"/>
        </w:rPr>
        <w:t>SCREENSHOTS</w:t>
      </w:r>
    </w:p>
    <w:p w14:paraId="4A1F2297" w14:textId="77777777" w:rsidR="0046167B" w:rsidRDefault="0046167B">
      <w:pPr>
        <w:rPr>
          <w:rFonts w:ascii="Cambria" w:hAnsi="Cambria"/>
          <w:sz w:val="26"/>
        </w:rPr>
        <w:sectPr w:rsidR="0046167B">
          <w:pgSz w:w="12240" w:h="15840"/>
          <w:pgMar w:top="1240" w:right="360" w:bottom="820" w:left="1080" w:header="716" w:footer="638" w:gutter="0"/>
          <w:cols w:space="720"/>
        </w:sectPr>
      </w:pPr>
    </w:p>
    <w:p w14:paraId="277EC8B5" w14:textId="77777777" w:rsidR="0046167B" w:rsidRDefault="0046167B">
      <w:pPr>
        <w:pStyle w:val="BodyText"/>
        <w:rPr>
          <w:rFonts w:ascii="Cambria"/>
          <w:sz w:val="32"/>
        </w:rPr>
      </w:pPr>
    </w:p>
    <w:p w14:paraId="45E69707" w14:textId="77777777" w:rsidR="0046167B" w:rsidRDefault="0046167B">
      <w:pPr>
        <w:pStyle w:val="BodyText"/>
        <w:spacing w:before="65"/>
        <w:rPr>
          <w:rFonts w:ascii="Cambria"/>
          <w:sz w:val="32"/>
        </w:rPr>
      </w:pPr>
    </w:p>
    <w:p w14:paraId="3A3CC820" w14:textId="77777777" w:rsidR="0046167B" w:rsidRDefault="00000000">
      <w:pPr>
        <w:pStyle w:val="Heading1"/>
        <w:spacing w:before="0"/>
        <w:ind w:left="180" w:firstLine="0"/>
      </w:pPr>
      <w:r>
        <w:rPr>
          <w:color w:val="1A227C"/>
        </w:rPr>
        <w:t>LIST</w:t>
      </w:r>
      <w:r>
        <w:rPr>
          <w:color w:val="1A227C"/>
          <w:spacing w:val="-9"/>
        </w:rPr>
        <w:t xml:space="preserve"> </w:t>
      </w:r>
      <w:r>
        <w:rPr>
          <w:color w:val="1A227C"/>
        </w:rPr>
        <w:t>OF</w:t>
      </w:r>
      <w:r>
        <w:rPr>
          <w:color w:val="1A227C"/>
          <w:spacing w:val="-8"/>
        </w:rPr>
        <w:t xml:space="preserve"> </w:t>
      </w:r>
      <w:r>
        <w:rPr>
          <w:color w:val="1A227C"/>
        </w:rPr>
        <w:t>TABLES</w:t>
      </w:r>
      <w:r>
        <w:rPr>
          <w:color w:val="1A227C"/>
          <w:spacing w:val="-9"/>
        </w:rPr>
        <w:t xml:space="preserve"> </w:t>
      </w:r>
      <w:r>
        <w:rPr>
          <w:color w:val="1A227C"/>
        </w:rPr>
        <w:t>AND</w:t>
      </w:r>
      <w:r>
        <w:rPr>
          <w:color w:val="1A227C"/>
          <w:spacing w:val="-6"/>
        </w:rPr>
        <w:t xml:space="preserve"> </w:t>
      </w:r>
      <w:r>
        <w:rPr>
          <w:color w:val="1A227C"/>
          <w:spacing w:val="-2"/>
        </w:rPr>
        <w:t>FIGURES</w:t>
      </w:r>
    </w:p>
    <w:p w14:paraId="48D652A2" w14:textId="77777777" w:rsidR="0046167B" w:rsidRDefault="00000000">
      <w:pPr>
        <w:pStyle w:val="BodyText"/>
        <w:spacing w:before="144"/>
        <w:rPr>
          <w:b/>
          <w:sz w:val="20"/>
        </w:rPr>
      </w:pPr>
      <w:r>
        <w:rPr>
          <w:b/>
          <w:noProof/>
          <w:sz w:val="20"/>
        </w:rPr>
        <mc:AlternateContent>
          <mc:Choice Requires="wps">
            <w:drawing>
              <wp:anchor distT="0" distB="0" distL="0" distR="0" simplePos="0" relativeHeight="487589888" behindDoc="1" locked="0" layoutInCell="1" allowOverlap="1" wp14:anchorId="35019BE8" wp14:editId="19C6D48C">
                <wp:simplePos x="0" y="0"/>
                <wp:positionH relativeFrom="page">
                  <wp:posOffset>800100</wp:posOffset>
                </wp:positionH>
                <wp:positionV relativeFrom="paragraph">
                  <wp:posOffset>253032</wp:posOffset>
                </wp:positionV>
                <wp:extent cx="61722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E141383" id="Graphic 9" o:spid="_x0000_s1026" style="position:absolute;margin-left:63pt;margin-top:19.9pt;width:486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" path="m,l6172200,e" filled="f" strokecolor="#ccc" strokeweight=".5pt">
                <v:path arrowok="t"/>
                <w10:wrap type="topAndBottom" anchorx="page"/>
              </v:shape>
            </w:pict>
          </mc:Fallback>
        </mc:AlternateContent>
      </w:r>
    </w:p>
    <w:p w14:paraId="612CF6FA" w14:textId="77777777" w:rsidR="0046167B" w:rsidRDefault="00000000">
      <w:pPr>
        <w:pStyle w:val="Heading2"/>
        <w:spacing w:before="238"/>
      </w:pPr>
      <w:r>
        <w:rPr>
          <w:color w:val="283492"/>
          <w:spacing w:val="-2"/>
        </w:rPr>
        <w:t>Tables</w:t>
      </w:r>
    </w:p>
    <w:p w14:paraId="150BC4C4" w14:textId="64E63A5F" w:rsidR="0046167B" w:rsidRDefault="00000000">
      <w:pPr>
        <w:spacing w:before="277" w:line="271" w:lineRule="auto"/>
        <w:ind w:left="180" w:right="7212"/>
        <w:rPr>
          <w:rFonts w:ascii="Cambria"/>
          <w:sz w:val="26"/>
        </w:rPr>
      </w:pPr>
      <w:r>
        <w:rPr>
          <w:rFonts w:ascii="Cambria"/>
          <w:color w:val="365F91"/>
          <w:sz w:val="26"/>
        </w:rPr>
        <w:t xml:space="preserve">Table 1: Dataset Statistics </w:t>
      </w:r>
    </w:p>
    <w:p w14:paraId="7F8854E9" w14:textId="62788DC9" w:rsidR="0046167B" w:rsidRDefault="00000000">
      <w:pPr>
        <w:spacing w:before="3" w:line="271" w:lineRule="auto"/>
        <w:ind w:left="180" w:right="5694"/>
        <w:rPr>
          <w:rFonts w:ascii="Cambria"/>
          <w:sz w:val="26"/>
        </w:rPr>
      </w:pPr>
      <w:r>
        <w:rPr>
          <w:rFonts w:ascii="Cambria"/>
          <w:color w:val="365F91"/>
          <w:sz w:val="26"/>
        </w:rPr>
        <w:t xml:space="preserve">Table </w:t>
      </w:r>
      <w:r w:rsidR="000417B8">
        <w:rPr>
          <w:rFonts w:ascii="Cambria"/>
          <w:color w:val="365F91"/>
          <w:sz w:val="26"/>
        </w:rPr>
        <w:t>2</w:t>
      </w:r>
      <w:r>
        <w:rPr>
          <w:rFonts w:ascii="Cambria"/>
          <w:color w:val="365F91"/>
          <w:sz w:val="26"/>
        </w:rPr>
        <w:t>: Implementation Configuration Table</w:t>
      </w:r>
      <w:r>
        <w:rPr>
          <w:rFonts w:ascii="Cambria"/>
          <w:color w:val="365F91"/>
          <w:spacing w:val="-9"/>
          <w:sz w:val="26"/>
        </w:rPr>
        <w:t xml:space="preserve"> </w:t>
      </w:r>
      <w:r w:rsidR="000417B8">
        <w:rPr>
          <w:rFonts w:ascii="Cambria"/>
          <w:color w:val="365F91"/>
          <w:sz w:val="26"/>
        </w:rPr>
        <w:t>3</w:t>
      </w:r>
      <w:r>
        <w:rPr>
          <w:rFonts w:ascii="Cambria"/>
          <w:color w:val="365F91"/>
          <w:sz w:val="26"/>
        </w:rPr>
        <w:t>:</w:t>
      </w:r>
      <w:r>
        <w:rPr>
          <w:rFonts w:ascii="Cambria"/>
          <w:color w:val="365F91"/>
          <w:spacing w:val="-8"/>
          <w:sz w:val="26"/>
        </w:rPr>
        <w:t xml:space="preserve"> </w:t>
      </w:r>
      <w:r>
        <w:rPr>
          <w:rFonts w:ascii="Cambria"/>
          <w:color w:val="365F91"/>
          <w:sz w:val="26"/>
        </w:rPr>
        <w:t>Performance</w:t>
      </w:r>
      <w:r>
        <w:rPr>
          <w:rFonts w:ascii="Cambria"/>
          <w:color w:val="365F91"/>
          <w:spacing w:val="-9"/>
          <w:sz w:val="26"/>
        </w:rPr>
        <w:t xml:space="preserve"> </w:t>
      </w:r>
      <w:r>
        <w:rPr>
          <w:rFonts w:ascii="Cambria"/>
          <w:color w:val="365F91"/>
          <w:sz w:val="26"/>
        </w:rPr>
        <w:t>Metrics</w:t>
      </w:r>
      <w:r>
        <w:rPr>
          <w:rFonts w:ascii="Cambria"/>
          <w:color w:val="365F91"/>
          <w:spacing w:val="-10"/>
          <w:sz w:val="26"/>
        </w:rPr>
        <w:t xml:space="preserve"> </w:t>
      </w:r>
      <w:r>
        <w:rPr>
          <w:rFonts w:ascii="Cambria"/>
          <w:color w:val="365F91"/>
          <w:sz w:val="26"/>
        </w:rPr>
        <w:t>(Dice,</w:t>
      </w:r>
      <w:r>
        <w:rPr>
          <w:rFonts w:ascii="Cambria"/>
          <w:color w:val="365F91"/>
          <w:spacing w:val="-9"/>
          <w:sz w:val="26"/>
        </w:rPr>
        <w:t xml:space="preserve"> </w:t>
      </w:r>
      <w:r>
        <w:rPr>
          <w:rFonts w:ascii="Cambria"/>
          <w:color w:val="365F91"/>
          <w:sz w:val="26"/>
        </w:rPr>
        <w:t xml:space="preserve">IoU) Table </w:t>
      </w:r>
      <w:r w:rsidR="000417B8">
        <w:rPr>
          <w:rFonts w:ascii="Cambria"/>
          <w:color w:val="365F91"/>
          <w:sz w:val="26"/>
        </w:rPr>
        <w:t>4</w:t>
      </w:r>
      <w:r>
        <w:rPr>
          <w:rFonts w:ascii="Cambria"/>
          <w:color w:val="365F91"/>
          <w:sz w:val="26"/>
        </w:rPr>
        <w:t xml:space="preserve">: Preprocessing Ablation Results Table </w:t>
      </w:r>
      <w:r w:rsidR="000417B8">
        <w:rPr>
          <w:rFonts w:ascii="Cambria"/>
          <w:color w:val="365F91"/>
          <w:sz w:val="26"/>
        </w:rPr>
        <w:t>5</w:t>
      </w:r>
      <w:r>
        <w:rPr>
          <w:rFonts w:ascii="Cambria"/>
          <w:color w:val="365F91"/>
          <w:sz w:val="26"/>
        </w:rPr>
        <w:t>: Confusion Matrix</w:t>
      </w:r>
    </w:p>
    <w:p w14:paraId="2C2E7A50" w14:textId="61D1CEA1" w:rsidR="0046167B" w:rsidRDefault="00000000">
      <w:pPr>
        <w:ind w:left="180"/>
        <w:rPr>
          <w:rFonts w:ascii="Cambria"/>
          <w:sz w:val="26"/>
        </w:rPr>
      </w:pPr>
      <w:r>
        <w:rPr>
          <w:rFonts w:ascii="Cambria"/>
          <w:color w:val="365F91"/>
          <w:sz w:val="26"/>
        </w:rPr>
        <w:t>Table</w:t>
      </w:r>
      <w:r>
        <w:rPr>
          <w:rFonts w:ascii="Cambria"/>
          <w:color w:val="365F91"/>
          <w:spacing w:val="-8"/>
          <w:sz w:val="26"/>
        </w:rPr>
        <w:t xml:space="preserve"> </w:t>
      </w:r>
      <w:r w:rsidR="000417B8">
        <w:rPr>
          <w:rFonts w:ascii="Cambria"/>
          <w:color w:val="365F91"/>
          <w:sz w:val="26"/>
        </w:rPr>
        <w:t>6</w:t>
      </w:r>
      <w:r>
        <w:rPr>
          <w:rFonts w:ascii="Cambria"/>
          <w:color w:val="365F91"/>
          <w:sz w:val="26"/>
        </w:rPr>
        <w:t>:</w:t>
      </w:r>
      <w:r>
        <w:rPr>
          <w:rFonts w:ascii="Cambria"/>
          <w:color w:val="365F91"/>
          <w:spacing w:val="-7"/>
          <w:sz w:val="26"/>
        </w:rPr>
        <w:t xml:space="preserve"> </w:t>
      </w:r>
      <w:r>
        <w:rPr>
          <w:rFonts w:ascii="Cambria"/>
          <w:color w:val="365F91"/>
          <w:sz w:val="26"/>
        </w:rPr>
        <w:t>Performance</w:t>
      </w:r>
      <w:r>
        <w:rPr>
          <w:rFonts w:ascii="Cambria"/>
          <w:color w:val="365F91"/>
          <w:spacing w:val="-7"/>
          <w:sz w:val="26"/>
        </w:rPr>
        <w:t xml:space="preserve"> </w:t>
      </w:r>
      <w:r>
        <w:rPr>
          <w:rFonts w:ascii="Cambria"/>
          <w:color w:val="365F91"/>
          <w:spacing w:val="-2"/>
          <w:sz w:val="26"/>
        </w:rPr>
        <w:t>Metrics</w:t>
      </w:r>
    </w:p>
    <w:p w14:paraId="0E1718B8" w14:textId="77777777" w:rsidR="0046167B" w:rsidRDefault="0046167B">
      <w:pPr>
        <w:pStyle w:val="BodyText"/>
        <w:spacing w:before="189"/>
        <w:rPr>
          <w:rFonts w:ascii="Cambria"/>
          <w:sz w:val="26"/>
        </w:rPr>
      </w:pPr>
    </w:p>
    <w:p w14:paraId="271C1387" w14:textId="77777777" w:rsidR="0046167B" w:rsidRDefault="00000000">
      <w:pPr>
        <w:pStyle w:val="Heading2"/>
      </w:pPr>
      <w:r>
        <w:rPr>
          <w:color w:val="283492"/>
          <w:spacing w:val="-2"/>
        </w:rPr>
        <w:t>Figures</w:t>
      </w:r>
    </w:p>
    <w:p w14:paraId="7B25DCDC" w14:textId="77777777" w:rsidR="0046167B" w:rsidRDefault="00000000">
      <w:pPr>
        <w:spacing w:before="280"/>
        <w:ind w:left="180"/>
        <w:rPr>
          <w:rFonts w:ascii="Cambria"/>
          <w:sz w:val="26"/>
        </w:rPr>
      </w:pPr>
      <w:r>
        <w:rPr>
          <w:rFonts w:ascii="Cambria"/>
          <w:color w:val="365F91"/>
          <w:sz w:val="26"/>
        </w:rPr>
        <w:t>(to</w:t>
      </w:r>
      <w:r>
        <w:rPr>
          <w:rFonts w:ascii="Cambria"/>
          <w:color w:val="365F91"/>
          <w:spacing w:val="-8"/>
          <w:sz w:val="26"/>
        </w:rPr>
        <w:t xml:space="preserve"> </w:t>
      </w:r>
      <w:r>
        <w:rPr>
          <w:rFonts w:ascii="Cambria"/>
          <w:color w:val="365F91"/>
          <w:sz w:val="26"/>
        </w:rPr>
        <w:t>be</w:t>
      </w:r>
      <w:r>
        <w:rPr>
          <w:rFonts w:ascii="Cambria"/>
          <w:color w:val="365F91"/>
          <w:spacing w:val="-7"/>
          <w:sz w:val="26"/>
        </w:rPr>
        <w:t xml:space="preserve"> </w:t>
      </w:r>
      <w:r>
        <w:rPr>
          <w:rFonts w:ascii="Cambria"/>
          <w:color w:val="365F91"/>
          <w:sz w:val="26"/>
        </w:rPr>
        <w:t>inserted</w:t>
      </w:r>
      <w:r>
        <w:rPr>
          <w:rFonts w:ascii="Cambria"/>
          <w:color w:val="365F91"/>
          <w:spacing w:val="-6"/>
          <w:sz w:val="26"/>
        </w:rPr>
        <w:t xml:space="preserve"> </w:t>
      </w:r>
      <w:r>
        <w:rPr>
          <w:rFonts w:ascii="Cambria"/>
          <w:color w:val="365F91"/>
          <w:sz w:val="26"/>
        </w:rPr>
        <w:t>in</w:t>
      </w:r>
      <w:r>
        <w:rPr>
          <w:rFonts w:ascii="Cambria"/>
          <w:color w:val="365F91"/>
          <w:spacing w:val="-8"/>
          <w:sz w:val="26"/>
        </w:rPr>
        <w:t xml:space="preserve"> </w:t>
      </w:r>
      <w:r>
        <w:rPr>
          <w:rFonts w:ascii="Cambria"/>
          <w:color w:val="365F91"/>
          <w:sz w:val="26"/>
        </w:rPr>
        <w:t>Appendix</w:t>
      </w:r>
      <w:r>
        <w:rPr>
          <w:rFonts w:ascii="Cambria"/>
          <w:color w:val="365F91"/>
          <w:spacing w:val="-7"/>
          <w:sz w:val="26"/>
        </w:rPr>
        <w:t xml:space="preserve"> </w:t>
      </w:r>
      <w:r>
        <w:rPr>
          <w:rFonts w:ascii="Cambria"/>
          <w:color w:val="365F91"/>
          <w:spacing w:val="-5"/>
          <w:sz w:val="26"/>
        </w:rPr>
        <w:t>B)</w:t>
      </w:r>
    </w:p>
    <w:p w14:paraId="353344F1" w14:textId="77777777" w:rsidR="0046167B" w:rsidRDefault="0046167B">
      <w:pPr>
        <w:rPr>
          <w:rFonts w:ascii="Cambria"/>
          <w:sz w:val="26"/>
        </w:rPr>
      </w:pPr>
    </w:p>
    <w:p w14:paraId="170A5AC9" w14:textId="77777777" w:rsidR="000234D5" w:rsidRDefault="000234D5">
      <w:pPr>
        <w:rPr>
          <w:rFonts w:ascii="Cambria"/>
          <w:sz w:val="26"/>
        </w:rPr>
      </w:pPr>
    </w:p>
    <w:p w14:paraId="3683CCC6" w14:textId="77777777" w:rsidR="000234D5" w:rsidRDefault="000234D5">
      <w:pPr>
        <w:rPr>
          <w:rFonts w:ascii="Cambria"/>
          <w:sz w:val="26"/>
        </w:rPr>
      </w:pPr>
    </w:p>
    <w:p w14:paraId="192FA2B5" w14:textId="77777777" w:rsidR="000234D5" w:rsidRDefault="000234D5">
      <w:pPr>
        <w:rPr>
          <w:rFonts w:ascii="Cambria"/>
          <w:sz w:val="26"/>
        </w:rPr>
      </w:pPr>
    </w:p>
    <w:p w14:paraId="34B0D623" w14:textId="77777777" w:rsidR="000234D5" w:rsidRDefault="000234D5">
      <w:pPr>
        <w:rPr>
          <w:rFonts w:ascii="Cambria"/>
          <w:sz w:val="26"/>
        </w:rPr>
      </w:pPr>
    </w:p>
    <w:p w14:paraId="34073AB2" w14:textId="77777777" w:rsidR="000234D5" w:rsidRDefault="000234D5">
      <w:pPr>
        <w:rPr>
          <w:rFonts w:ascii="Cambria"/>
          <w:sz w:val="26"/>
        </w:rPr>
      </w:pPr>
    </w:p>
    <w:p w14:paraId="488B84D1" w14:textId="77777777" w:rsidR="000234D5" w:rsidRDefault="000234D5">
      <w:pPr>
        <w:rPr>
          <w:rFonts w:ascii="Cambria"/>
          <w:sz w:val="26"/>
        </w:rPr>
      </w:pPr>
    </w:p>
    <w:p w14:paraId="795A4219" w14:textId="77777777" w:rsidR="000234D5" w:rsidRDefault="000234D5">
      <w:pPr>
        <w:rPr>
          <w:rFonts w:ascii="Cambria"/>
          <w:sz w:val="26"/>
        </w:rPr>
      </w:pPr>
    </w:p>
    <w:p w14:paraId="13FF8434" w14:textId="77777777" w:rsidR="000234D5" w:rsidRDefault="000234D5">
      <w:pPr>
        <w:rPr>
          <w:rFonts w:ascii="Cambria"/>
          <w:sz w:val="26"/>
        </w:rPr>
      </w:pPr>
    </w:p>
    <w:p w14:paraId="4FD1F7A4" w14:textId="77777777" w:rsidR="000234D5" w:rsidRDefault="000234D5">
      <w:pPr>
        <w:rPr>
          <w:rFonts w:ascii="Cambria"/>
          <w:sz w:val="26"/>
        </w:rPr>
      </w:pPr>
    </w:p>
    <w:p w14:paraId="7D13CE4F" w14:textId="77777777" w:rsidR="000234D5" w:rsidRDefault="000234D5">
      <w:pPr>
        <w:rPr>
          <w:rFonts w:ascii="Cambria"/>
          <w:sz w:val="26"/>
        </w:rPr>
      </w:pPr>
    </w:p>
    <w:p w14:paraId="27401B64" w14:textId="77777777" w:rsidR="000234D5" w:rsidRDefault="000234D5">
      <w:pPr>
        <w:rPr>
          <w:rFonts w:ascii="Cambria"/>
          <w:sz w:val="26"/>
        </w:rPr>
      </w:pPr>
    </w:p>
    <w:p w14:paraId="5C7DDF3A" w14:textId="77777777" w:rsidR="000234D5" w:rsidRDefault="000234D5">
      <w:pPr>
        <w:rPr>
          <w:rFonts w:ascii="Cambria"/>
          <w:sz w:val="26"/>
        </w:rPr>
      </w:pPr>
    </w:p>
    <w:p w14:paraId="7696D450" w14:textId="77777777" w:rsidR="000234D5" w:rsidRDefault="000234D5">
      <w:pPr>
        <w:rPr>
          <w:rFonts w:ascii="Cambria"/>
          <w:sz w:val="26"/>
        </w:rPr>
        <w:sectPr w:rsidR="000234D5">
          <w:pgSz w:w="12240" w:h="15840"/>
          <w:pgMar w:top="1240" w:right="360" w:bottom="820" w:left="1080" w:header="716" w:footer="638" w:gutter="0"/>
          <w:cols w:space="720"/>
        </w:sectPr>
      </w:pPr>
    </w:p>
    <w:p w14:paraId="7394BC89" w14:textId="77777777" w:rsidR="000234D5" w:rsidRPr="000234D5" w:rsidRDefault="000234D5" w:rsidP="000234D5">
      <w:pPr>
        <w:pStyle w:val="Heading1"/>
        <w:tabs>
          <w:tab w:val="left" w:pos="498"/>
        </w:tabs>
        <w:ind w:left="0" w:firstLine="0"/>
      </w:pPr>
    </w:p>
    <w:p w14:paraId="135BEC96" w14:textId="5992E62A" w:rsidR="0046167B" w:rsidRDefault="00000000">
      <w:pPr>
        <w:pStyle w:val="Heading1"/>
        <w:numPr>
          <w:ilvl w:val="0"/>
          <w:numId w:val="5"/>
        </w:numPr>
        <w:tabs>
          <w:tab w:val="left" w:pos="498"/>
        </w:tabs>
        <w:ind w:left="498" w:hanging="318"/>
      </w:pPr>
      <w:r>
        <w:rPr>
          <w:color w:val="1A227C"/>
          <w:spacing w:val="-2"/>
        </w:rPr>
        <w:t>INTRODUCTION</w:t>
      </w:r>
    </w:p>
    <w:p w14:paraId="48900325" w14:textId="77777777" w:rsidR="0046167B" w:rsidRDefault="00000000">
      <w:pPr>
        <w:pStyle w:val="BodyText"/>
        <w:spacing w:before="145"/>
        <w:rPr>
          <w:b/>
          <w:sz w:val="20"/>
        </w:rPr>
      </w:pPr>
      <w:r>
        <w:rPr>
          <w:b/>
          <w:noProof/>
          <w:sz w:val="20"/>
        </w:rPr>
        <mc:AlternateContent>
          <mc:Choice Requires="wps">
            <w:drawing>
              <wp:anchor distT="0" distB="0" distL="0" distR="0" simplePos="0" relativeHeight="487590400" behindDoc="1" locked="0" layoutInCell="1" allowOverlap="1" wp14:anchorId="7BD4BA59" wp14:editId="2AFDF114">
                <wp:simplePos x="0" y="0"/>
                <wp:positionH relativeFrom="page">
                  <wp:posOffset>800100</wp:posOffset>
                </wp:positionH>
                <wp:positionV relativeFrom="paragraph">
                  <wp:posOffset>253866</wp:posOffset>
                </wp:positionV>
                <wp:extent cx="61722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380E6F7" id="Graphic 10" o:spid="_x0000_s1026" style="position:absolute;margin-left:63pt;margin-top:20pt;width:486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" path="m,l6172200,e" filled="f" strokecolor="#ccc" strokeweight=".5pt">
                <v:path arrowok="t"/>
                <w10:wrap type="topAndBottom" anchorx="page"/>
              </v:shape>
            </w:pict>
          </mc:Fallback>
        </mc:AlternateContent>
      </w:r>
    </w:p>
    <w:p w14:paraId="57D57550" w14:textId="77777777" w:rsidR="0046167B" w:rsidRDefault="00000000">
      <w:pPr>
        <w:pStyle w:val="ListParagraph"/>
        <w:numPr>
          <w:ilvl w:val="1"/>
          <w:numId w:val="5"/>
        </w:numPr>
        <w:tabs>
          <w:tab w:val="left" w:pos="397"/>
        </w:tabs>
        <w:spacing w:before="37" w:line="304" w:lineRule="exact"/>
        <w:ind w:left="397" w:hanging="397"/>
        <w:rPr>
          <w:rFonts w:ascii="Cambria"/>
          <w:sz w:val="26"/>
        </w:rPr>
      </w:pPr>
      <w:r>
        <w:rPr>
          <w:rFonts w:ascii="Cambria"/>
          <w:color w:val="365F91"/>
          <w:sz w:val="26"/>
        </w:rPr>
        <w:t>Background</w:t>
      </w:r>
      <w:r>
        <w:rPr>
          <w:rFonts w:ascii="Cambria"/>
          <w:color w:val="365F91"/>
          <w:spacing w:val="-11"/>
          <w:sz w:val="26"/>
        </w:rPr>
        <w:t xml:space="preserve"> </w:t>
      </w:r>
      <w:r>
        <w:rPr>
          <w:rFonts w:ascii="Cambria"/>
          <w:color w:val="365F91"/>
          <w:sz w:val="26"/>
        </w:rPr>
        <w:t>and</w:t>
      </w:r>
      <w:r>
        <w:rPr>
          <w:rFonts w:ascii="Cambria"/>
          <w:color w:val="365F91"/>
          <w:spacing w:val="-8"/>
          <w:sz w:val="26"/>
        </w:rPr>
        <w:t xml:space="preserve"> </w:t>
      </w:r>
      <w:r>
        <w:rPr>
          <w:rFonts w:ascii="Cambria"/>
          <w:color w:val="365F91"/>
          <w:spacing w:val="-2"/>
          <w:sz w:val="26"/>
        </w:rPr>
        <w:t>Motivation</w:t>
      </w:r>
    </w:p>
    <w:p w14:paraId="7FF4105A" w14:textId="742CA0A4" w:rsidR="000417B8" w:rsidRPr="00680359" w:rsidRDefault="00000000" w:rsidP="000417B8">
      <w:pPr>
        <w:spacing w:before="80" w:after="80"/>
        <w:jc w:val="both"/>
      </w:pPr>
      <w:r>
        <w:t>Floods</w:t>
      </w:r>
      <w:r w:rsidR="000417B8" w:rsidRPr="00680359">
        <w:rPr>
          <w:rFonts w:eastAsia="Arial"/>
        </w:rPr>
        <w:t xml:space="preserve"> rank among the most frequent and destructive natural disasters worldwide, causing extensive damage to human life, property, infrastructure, and the environment. In India, particularly in regions like Tamil Nadu, Kerala, Assam, and Bihar, recurrent flooding during monsoons leads to significant socio-economic losses every year. According to global disaster databases, floods account for approximately 40% of all natural disasters and affect millions of people annually.</w:t>
      </w:r>
    </w:p>
    <w:p w14:paraId="51244BFF" w14:textId="77777777" w:rsidR="000417B8" w:rsidRPr="00680359" w:rsidRDefault="000417B8" w:rsidP="000417B8"/>
    <w:p w14:paraId="3F31803D" w14:textId="788466DA" w:rsidR="0046167B" w:rsidRDefault="000417B8" w:rsidP="000417B8">
      <w:pPr>
        <w:pStyle w:val="BodyText"/>
        <w:ind w:right="357"/>
        <w:jc w:val="both"/>
      </w:pPr>
      <w:r w:rsidRPr="00680359">
        <w:rPr>
          <w:rFonts w:eastAsia="Arial"/>
        </w:rPr>
        <w:t>Traditional manual methods of flood assessment are time-consuming and inefficient. With the advancement of Computer Vision and image processing techniques, automated flood detection using RGB imagery has become feasible. Classical image processing methods, such as HSV color segmentation combined with GrabCut refinement, offer computationally lightweight and interpretable alternatives to deep learning approaches. This project focuses on detecting flood-affected regions using these techniques to assist in faster and more efficient disaster management</w:t>
      </w:r>
      <w:r>
        <w:t>.</w:t>
      </w:r>
    </w:p>
    <w:p w14:paraId="6911754E" w14:textId="77777777" w:rsidR="0046167B" w:rsidRDefault="0046167B">
      <w:pPr>
        <w:pStyle w:val="BodyText"/>
        <w:spacing w:before="16"/>
      </w:pPr>
    </w:p>
    <w:p w14:paraId="5DCE26AC" w14:textId="77777777" w:rsidR="0046167B" w:rsidRDefault="00000000">
      <w:pPr>
        <w:pStyle w:val="ListParagraph"/>
        <w:numPr>
          <w:ilvl w:val="1"/>
          <w:numId w:val="5"/>
        </w:numPr>
        <w:tabs>
          <w:tab w:val="left" w:pos="397"/>
        </w:tabs>
        <w:spacing w:before="1" w:line="304" w:lineRule="exact"/>
        <w:ind w:left="397" w:hanging="397"/>
        <w:rPr>
          <w:rFonts w:ascii="Cambria"/>
          <w:sz w:val="26"/>
        </w:rPr>
      </w:pPr>
      <w:r>
        <w:rPr>
          <w:rFonts w:ascii="Cambria"/>
          <w:color w:val="365F91"/>
          <w:sz w:val="26"/>
        </w:rPr>
        <w:t>Problem</w:t>
      </w:r>
      <w:r>
        <w:rPr>
          <w:rFonts w:ascii="Cambria"/>
          <w:color w:val="365F91"/>
          <w:spacing w:val="-12"/>
          <w:sz w:val="26"/>
        </w:rPr>
        <w:t xml:space="preserve"> </w:t>
      </w:r>
      <w:r>
        <w:rPr>
          <w:rFonts w:ascii="Cambria"/>
          <w:color w:val="365F91"/>
          <w:spacing w:val="-2"/>
          <w:sz w:val="26"/>
        </w:rPr>
        <w:t>Statement</w:t>
      </w:r>
    </w:p>
    <w:p w14:paraId="48AE7F8F" w14:textId="77777777" w:rsidR="0046167B" w:rsidRDefault="00000000">
      <w:pPr>
        <w:pStyle w:val="BodyText"/>
        <w:ind w:right="354"/>
        <w:jc w:val="both"/>
      </w:pPr>
      <w:r>
        <w:t>Given RGB flood images, accurately segment flooded (water-covered) regions from non-flooded areas, handling challenges such as varying lighting, reflections, shadows, and muddy water.</w:t>
      </w:r>
    </w:p>
    <w:p w14:paraId="69605A14" w14:textId="77777777" w:rsidR="0046167B" w:rsidRDefault="0046167B">
      <w:pPr>
        <w:pStyle w:val="BodyText"/>
        <w:spacing w:before="41"/>
      </w:pPr>
    </w:p>
    <w:p w14:paraId="306C95E5"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pacing w:val="-2"/>
          <w:sz w:val="26"/>
        </w:rPr>
        <w:t>Objectives</w:t>
      </w:r>
    </w:p>
    <w:p w14:paraId="70F1DFDA" w14:textId="77777777" w:rsidR="000417B8" w:rsidRPr="00680359" w:rsidRDefault="000417B8" w:rsidP="000417B8">
      <w:pPr>
        <w:spacing w:before="80" w:after="80"/>
        <w:jc w:val="both"/>
      </w:pPr>
      <w:r w:rsidRPr="00680359">
        <w:rPr>
          <w:rFonts w:eastAsia="Arial"/>
        </w:rPr>
        <w:t>The primary objectives of this mini-project are as follows:</w:t>
      </w:r>
    </w:p>
    <w:p w14:paraId="0A25A004"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Implement a combined HSV color masking + GrabCut segmentation pipeline using OpenCV.</w:t>
      </w:r>
    </w:p>
    <w:p w14:paraId="607869A1"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Apply a 10-step preprocessing pipeline (resize, crop, grayscale, blur, threshold, edges, normalize, histogram equalization, morphology, denoise) to enhance image quality.</w:t>
      </w:r>
    </w:p>
    <w:p w14:paraId="06793DD4"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Detect muddy/brown water and dark flood regions using multi-range HSV masking.</w:t>
      </w:r>
    </w:p>
    <w:p w14:paraId="7445968D"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Refine detected flood regions using GrabCut algorithm for precise boundary delineation.</w:t>
      </w:r>
    </w:p>
    <w:p w14:paraId="2CAD8354"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Classify flood severity into Low, Medium, and High levels based on flood area percentage.</w:t>
      </w:r>
    </w:p>
    <w:p w14:paraId="1793FAC5" w14:textId="77777777" w:rsidR="000417B8" w:rsidRPr="00680359" w:rsidRDefault="000417B8" w:rsidP="000417B8">
      <w:pPr>
        <w:pStyle w:val="ListParagraph"/>
        <w:widowControl/>
        <w:numPr>
          <w:ilvl w:val="0"/>
          <w:numId w:val="7"/>
        </w:numPr>
        <w:autoSpaceDE/>
        <w:autoSpaceDN/>
        <w:spacing w:before="60" w:after="60"/>
      </w:pPr>
      <w:r w:rsidRPr="00680359">
        <w:rPr>
          <w:rFonts w:eastAsia="Arial"/>
        </w:rPr>
        <w:t>Save and display results including the flood mask and annotated output image.</w:t>
      </w:r>
    </w:p>
    <w:p w14:paraId="1C25A420" w14:textId="77777777" w:rsidR="0046167B" w:rsidRDefault="0046167B">
      <w:pPr>
        <w:pStyle w:val="BodyText"/>
        <w:spacing w:before="40"/>
      </w:pPr>
    </w:p>
    <w:p w14:paraId="6B16308C"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z w:val="26"/>
        </w:rPr>
        <w:t>Scope</w:t>
      </w:r>
      <w:r>
        <w:rPr>
          <w:rFonts w:ascii="Cambria"/>
          <w:color w:val="365F91"/>
          <w:spacing w:val="-5"/>
          <w:sz w:val="26"/>
        </w:rPr>
        <w:t xml:space="preserve"> </w:t>
      </w:r>
      <w:r>
        <w:rPr>
          <w:rFonts w:ascii="Cambria"/>
          <w:color w:val="365F91"/>
          <w:sz w:val="26"/>
        </w:rPr>
        <w:t>of</w:t>
      </w:r>
      <w:r>
        <w:rPr>
          <w:rFonts w:ascii="Cambria"/>
          <w:color w:val="365F91"/>
          <w:spacing w:val="-5"/>
          <w:sz w:val="26"/>
        </w:rPr>
        <w:t xml:space="preserve"> </w:t>
      </w:r>
      <w:r>
        <w:rPr>
          <w:rFonts w:ascii="Cambria"/>
          <w:color w:val="365F91"/>
          <w:sz w:val="26"/>
        </w:rPr>
        <w:t>the</w:t>
      </w:r>
      <w:r>
        <w:rPr>
          <w:rFonts w:ascii="Cambria"/>
          <w:color w:val="365F91"/>
          <w:spacing w:val="-5"/>
          <w:sz w:val="26"/>
        </w:rPr>
        <w:t xml:space="preserve"> </w:t>
      </w:r>
      <w:r>
        <w:rPr>
          <w:rFonts w:ascii="Cambria"/>
          <w:color w:val="365F91"/>
          <w:spacing w:val="-2"/>
          <w:sz w:val="26"/>
        </w:rPr>
        <w:t>Report</w:t>
      </w:r>
    </w:p>
    <w:p w14:paraId="4D514B4B" w14:textId="4672E273" w:rsidR="0046167B" w:rsidRDefault="000417B8" w:rsidP="000417B8">
      <w:pPr>
        <w:spacing w:before="80" w:after="80"/>
        <w:jc w:val="both"/>
      </w:pPr>
      <w:r w:rsidRPr="00680359">
        <w:rPr>
          <w:rFonts w:eastAsia="Arial"/>
        </w:rPr>
        <w:t>This report focuses on the HSV + GrabCut flood detection algorithm applied on locally stored RGB flood images.</w:t>
      </w:r>
    </w:p>
    <w:p w14:paraId="42C24D65" w14:textId="77777777" w:rsidR="0046167B" w:rsidRDefault="0046167B">
      <w:pPr>
        <w:pStyle w:val="BodyText"/>
        <w:spacing w:before="22"/>
      </w:pPr>
    </w:p>
    <w:p w14:paraId="331FEAAB" w14:textId="77777777" w:rsidR="0046167B" w:rsidRDefault="00000000">
      <w:pPr>
        <w:pStyle w:val="BodyText"/>
        <w:spacing w:before="1"/>
      </w:pPr>
      <w:r>
        <w:t>The</w:t>
      </w:r>
      <w:r>
        <w:rPr>
          <w:spacing w:val="-3"/>
        </w:rPr>
        <w:t xml:space="preserve"> </w:t>
      </w:r>
      <w:r>
        <w:t>scope</w:t>
      </w:r>
      <w:r>
        <w:rPr>
          <w:spacing w:val="-3"/>
        </w:rPr>
        <w:t xml:space="preserve"> </w:t>
      </w:r>
      <w:r>
        <w:t>is</w:t>
      </w:r>
      <w:r>
        <w:rPr>
          <w:spacing w:val="-2"/>
        </w:rPr>
        <w:t xml:space="preserve"> </w:t>
      </w:r>
      <w:r>
        <w:t>limited</w:t>
      </w:r>
      <w:r>
        <w:rPr>
          <w:spacing w:val="-4"/>
        </w:rPr>
        <w:t xml:space="preserve"> </w:t>
      </w:r>
      <w:r>
        <w:rPr>
          <w:spacing w:val="-5"/>
        </w:rPr>
        <w:t>to:</w:t>
      </w:r>
    </w:p>
    <w:p w14:paraId="6A7A66D4" w14:textId="77777777" w:rsidR="0046167B" w:rsidRDefault="00000000">
      <w:pPr>
        <w:pStyle w:val="ListParagraph"/>
        <w:numPr>
          <w:ilvl w:val="2"/>
          <w:numId w:val="5"/>
        </w:numPr>
        <w:tabs>
          <w:tab w:val="left" w:pos="720"/>
        </w:tabs>
        <w:spacing w:before="1" w:line="252" w:lineRule="exact"/>
        <w:rPr>
          <w:rFonts w:ascii="Symbol" w:hAnsi="Symbol"/>
          <w:sz w:val="20"/>
        </w:rPr>
      </w:pPr>
      <w:r>
        <w:t>Offline</w:t>
      </w:r>
      <w:r>
        <w:rPr>
          <w:spacing w:val="-8"/>
        </w:rPr>
        <w:t xml:space="preserve"> </w:t>
      </w:r>
      <w:r>
        <w:t>processing</w:t>
      </w:r>
      <w:r>
        <w:rPr>
          <w:spacing w:val="-7"/>
        </w:rPr>
        <w:t xml:space="preserve"> </w:t>
      </w:r>
      <w:r>
        <w:t>of</w:t>
      </w:r>
      <w:r>
        <w:rPr>
          <w:spacing w:val="-4"/>
        </w:rPr>
        <w:t xml:space="preserve"> </w:t>
      </w:r>
      <w:r>
        <w:t>static</w:t>
      </w:r>
      <w:r>
        <w:rPr>
          <w:spacing w:val="-5"/>
        </w:rPr>
        <w:t xml:space="preserve"> </w:t>
      </w:r>
      <w:r>
        <w:t>RGB</w:t>
      </w:r>
      <w:r>
        <w:rPr>
          <w:spacing w:val="-5"/>
        </w:rPr>
        <w:t xml:space="preserve"> </w:t>
      </w:r>
      <w:r>
        <w:t>images</w:t>
      </w:r>
      <w:r>
        <w:rPr>
          <w:spacing w:val="-4"/>
        </w:rPr>
        <w:t xml:space="preserve"> </w:t>
      </w:r>
      <w:r>
        <w:t>(street-level</w:t>
      </w:r>
      <w:r>
        <w:rPr>
          <w:spacing w:val="-6"/>
        </w:rPr>
        <w:t xml:space="preserve"> </w:t>
      </w:r>
      <w:r>
        <w:t>and</w:t>
      </w:r>
      <w:r>
        <w:rPr>
          <w:spacing w:val="-4"/>
        </w:rPr>
        <w:t xml:space="preserve"> </w:t>
      </w:r>
      <w:r>
        <w:t>aerial</w:t>
      </w:r>
      <w:r>
        <w:rPr>
          <w:spacing w:val="-2"/>
        </w:rPr>
        <w:t xml:space="preserve"> views)</w:t>
      </w:r>
    </w:p>
    <w:p w14:paraId="74C7C282" w14:textId="77777777" w:rsidR="0046167B" w:rsidRDefault="00000000">
      <w:pPr>
        <w:pStyle w:val="ListParagraph"/>
        <w:numPr>
          <w:ilvl w:val="2"/>
          <w:numId w:val="5"/>
        </w:numPr>
        <w:tabs>
          <w:tab w:val="left" w:pos="720"/>
        </w:tabs>
        <w:spacing w:line="252" w:lineRule="exact"/>
        <w:rPr>
          <w:rFonts w:ascii="Symbol" w:hAnsi="Symbol"/>
          <w:sz w:val="20"/>
        </w:rPr>
      </w:pPr>
      <w:r>
        <w:t>Use</w:t>
      </w:r>
      <w:r>
        <w:rPr>
          <w:spacing w:val="-6"/>
        </w:rPr>
        <w:t xml:space="preserve"> </w:t>
      </w:r>
      <w:r>
        <w:t>of</w:t>
      </w:r>
      <w:r>
        <w:rPr>
          <w:spacing w:val="-5"/>
        </w:rPr>
        <w:t xml:space="preserve"> </w:t>
      </w:r>
      <w:r>
        <w:t>traditional</w:t>
      </w:r>
      <w:r>
        <w:rPr>
          <w:spacing w:val="-5"/>
        </w:rPr>
        <w:t xml:space="preserve"> </w:t>
      </w:r>
      <w:r>
        <w:t>image</w:t>
      </w:r>
      <w:r>
        <w:rPr>
          <w:spacing w:val="-4"/>
        </w:rPr>
        <w:t xml:space="preserve"> </w:t>
      </w:r>
      <w:r>
        <w:t>processing</w:t>
      </w:r>
      <w:r>
        <w:rPr>
          <w:spacing w:val="-6"/>
        </w:rPr>
        <w:t xml:space="preserve"> </w:t>
      </w:r>
      <w:r>
        <w:t>techniques</w:t>
      </w:r>
      <w:r>
        <w:rPr>
          <w:spacing w:val="-5"/>
        </w:rPr>
        <w:t xml:space="preserve"> </w:t>
      </w:r>
      <w:r>
        <w:t>only</w:t>
      </w:r>
      <w:r>
        <w:rPr>
          <w:spacing w:val="-7"/>
        </w:rPr>
        <w:t xml:space="preserve"> </w:t>
      </w:r>
      <w:r>
        <w:t>(no</w:t>
      </w:r>
      <w:r>
        <w:rPr>
          <w:spacing w:val="-3"/>
        </w:rPr>
        <w:t xml:space="preserve"> </w:t>
      </w:r>
      <w:r>
        <w:t>neural</w:t>
      </w:r>
      <w:r>
        <w:rPr>
          <w:spacing w:val="-3"/>
        </w:rPr>
        <w:t xml:space="preserve"> </w:t>
      </w:r>
      <w:r>
        <w:t>networks</w:t>
      </w:r>
      <w:r>
        <w:rPr>
          <w:spacing w:val="-3"/>
        </w:rPr>
        <w:t xml:space="preserve"> </w:t>
      </w:r>
      <w:r>
        <w:t>or</w:t>
      </w:r>
      <w:r>
        <w:rPr>
          <w:spacing w:val="-4"/>
        </w:rPr>
        <w:t xml:space="preserve"> </w:t>
      </w:r>
      <w:r>
        <w:t>deep</w:t>
      </w:r>
      <w:r>
        <w:rPr>
          <w:spacing w:val="-5"/>
        </w:rPr>
        <w:t xml:space="preserve"> </w:t>
      </w:r>
      <w:r>
        <w:rPr>
          <w:spacing w:val="-2"/>
        </w:rPr>
        <w:t>learning)</w:t>
      </w:r>
    </w:p>
    <w:p w14:paraId="2E7DD9DB" w14:textId="77777777" w:rsidR="0046167B" w:rsidRDefault="00000000">
      <w:pPr>
        <w:pStyle w:val="ListParagraph"/>
        <w:numPr>
          <w:ilvl w:val="2"/>
          <w:numId w:val="5"/>
        </w:numPr>
        <w:tabs>
          <w:tab w:val="left" w:pos="720"/>
        </w:tabs>
        <w:rPr>
          <w:rFonts w:ascii="Symbol" w:hAnsi="Symbol"/>
          <w:sz w:val="20"/>
        </w:rPr>
      </w:pPr>
      <w:r>
        <w:t>Performance</w:t>
      </w:r>
      <w:r>
        <w:rPr>
          <w:spacing w:val="-6"/>
        </w:rPr>
        <w:t xml:space="preserve"> </w:t>
      </w:r>
      <w:r>
        <w:t>evaluation</w:t>
      </w:r>
      <w:r>
        <w:rPr>
          <w:spacing w:val="-4"/>
        </w:rPr>
        <w:t xml:space="preserve"> </w:t>
      </w:r>
      <w:r>
        <w:t>on</w:t>
      </w:r>
      <w:r>
        <w:rPr>
          <w:spacing w:val="-7"/>
        </w:rPr>
        <w:t xml:space="preserve"> </w:t>
      </w:r>
      <w:r>
        <w:t>a</w:t>
      </w:r>
      <w:r>
        <w:rPr>
          <w:spacing w:val="-4"/>
        </w:rPr>
        <w:t xml:space="preserve"> </w:t>
      </w:r>
      <w:r>
        <w:t>representative</w:t>
      </w:r>
      <w:r>
        <w:rPr>
          <w:spacing w:val="-6"/>
        </w:rPr>
        <w:t xml:space="preserve"> </w:t>
      </w:r>
      <w:r>
        <w:t>subset</w:t>
      </w:r>
      <w:r>
        <w:rPr>
          <w:spacing w:val="-3"/>
        </w:rPr>
        <w:t xml:space="preserve"> </w:t>
      </w:r>
      <w:r>
        <w:t>of</w:t>
      </w:r>
      <w:r>
        <w:rPr>
          <w:spacing w:val="-6"/>
        </w:rPr>
        <w:t xml:space="preserve"> </w:t>
      </w:r>
      <w:r>
        <w:t>the</w:t>
      </w:r>
      <w:r>
        <w:rPr>
          <w:spacing w:val="-4"/>
        </w:rPr>
        <w:t xml:space="preserve"> </w:t>
      </w:r>
      <w:r>
        <w:t>dataset</w:t>
      </w:r>
      <w:r>
        <w:rPr>
          <w:spacing w:val="-3"/>
        </w:rPr>
        <w:t xml:space="preserve"> </w:t>
      </w:r>
      <w:r>
        <w:t>using</w:t>
      </w:r>
      <w:r>
        <w:rPr>
          <w:spacing w:val="-4"/>
        </w:rPr>
        <w:t xml:space="preserve"> </w:t>
      </w:r>
      <w:r>
        <w:t>Dice</w:t>
      </w:r>
      <w:r>
        <w:rPr>
          <w:spacing w:val="-6"/>
        </w:rPr>
        <w:t xml:space="preserve"> </w:t>
      </w:r>
      <w:r>
        <w:t>and</w:t>
      </w:r>
      <w:r>
        <w:rPr>
          <w:spacing w:val="-4"/>
        </w:rPr>
        <w:t xml:space="preserve"> </w:t>
      </w:r>
      <w:r>
        <w:t>IoU</w:t>
      </w:r>
      <w:r>
        <w:rPr>
          <w:spacing w:val="-4"/>
        </w:rPr>
        <w:t xml:space="preserve"> </w:t>
      </w:r>
      <w:r>
        <w:rPr>
          <w:spacing w:val="-2"/>
        </w:rPr>
        <w:t>metrics</w:t>
      </w:r>
    </w:p>
    <w:p w14:paraId="2D1B7E4D" w14:textId="77777777" w:rsidR="0046167B" w:rsidRDefault="00000000">
      <w:pPr>
        <w:pStyle w:val="ListParagraph"/>
        <w:numPr>
          <w:ilvl w:val="2"/>
          <w:numId w:val="5"/>
        </w:numPr>
        <w:tabs>
          <w:tab w:val="left" w:pos="720"/>
        </w:tabs>
        <w:spacing w:before="1"/>
        <w:rPr>
          <w:rFonts w:ascii="Symbol" w:hAnsi="Symbol"/>
          <w:sz w:val="20"/>
        </w:rPr>
      </w:pPr>
      <w:r>
        <w:t>Detailed</w:t>
      </w:r>
      <w:r>
        <w:rPr>
          <w:spacing w:val="-9"/>
        </w:rPr>
        <w:t xml:space="preserve"> </w:t>
      </w:r>
      <w:r>
        <w:t>documentation</w:t>
      </w:r>
      <w:r>
        <w:rPr>
          <w:spacing w:val="-5"/>
        </w:rPr>
        <w:t xml:space="preserve"> </w:t>
      </w:r>
      <w:r>
        <w:t>of</w:t>
      </w:r>
      <w:r>
        <w:rPr>
          <w:spacing w:val="-9"/>
        </w:rPr>
        <w:t xml:space="preserve"> </w:t>
      </w:r>
      <w:r>
        <w:t>preprocessing,</w:t>
      </w:r>
      <w:r>
        <w:rPr>
          <w:spacing w:val="-5"/>
        </w:rPr>
        <w:t xml:space="preserve"> </w:t>
      </w:r>
      <w:r>
        <w:t>algorithmic</w:t>
      </w:r>
      <w:r>
        <w:rPr>
          <w:spacing w:val="-9"/>
        </w:rPr>
        <w:t xml:space="preserve"> </w:t>
      </w:r>
      <w:r>
        <w:t>stages,</w:t>
      </w:r>
      <w:r>
        <w:rPr>
          <w:spacing w:val="-8"/>
        </w:rPr>
        <w:t xml:space="preserve"> </w:t>
      </w:r>
      <w:r>
        <w:t>results,</w:t>
      </w:r>
      <w:r>
        <w:rPr>
          <w:spacing w:val="-5"/>
        </w:rPr>
        <w:t xml:space="preserve"> </w:t>
      </w:r>
      <w:r>
        <w:t>and</w:t>
      </w:r>
      <w:r>
        <w:rPr>
          <w:spacing w:val="-4"/>
        </w:rPr>
        <w:t xml:space="preserve"> </w:t>
      </w:r>
      <w:r>
        <w:t>visual</w:t>
      </w:r>
      <w:r>
        <w:rPr>
          <w:spacing w:val="-4"/>
        </w:rPr>
        <w:t xml:space="preserve"> </w:t>
      </w:r>
      <w:r>
        <w:rPr>
          <w:spacing w:val="-2"/>
        </w:rPr>
        <w:t>outputs</w:t>
      </w:r>
    </w:p>
    <w:p w14:paraId="12C91E5A" w14:textId="77777777" w:rsidR="0046167B" w:rsidRDefault="0046167B">
      <w:pPr>
        <w:pStyle w:val="BodyText"/>
        <w:spacing w:before="1"/>
      </w:pPr>
    </w:p>
    <w:p w14:paraId="489E1605" w14:textId="77777777" w:rsidR="0046167B" w:rsidRDefault="00000000">
      <w:pPr>
        <w:pStyle w:val="BodyText"/>
      </w:pPr>
      <w:r>
        <w:t>Deep</w:t>
      </w:r>
      <w:r>
        <w:rPr>
          <w:spacing w:val="-3"/>
        </w:rPr>
        <w:t xml:space="preserve"> </w:t>
      </w:r>
      <w:r>
        <w:t>learning</w:t>
      </w:r>
      <w:r>
        <w:rPr>
          <w:spacing w:val="-6"/>
        </w:rPr>
        <w:t xml:space="preserve"> </w:t>
      </w:r>
      <w:r>
        <w:t>methods</w:t>
      </w:r>
      <w:r>
        <w:rPr>
          <w:spacing w:val="-3"/>
        </w:rPr>
        <w:t xml:space="preserve"> </w:t>
      </w:r>
      <w:r>
        <w:t>are</w:t>
      </w:r>
      <w:r>
        <w:rPr>
          <w:spacing w:val="-3"/>
        </w:rPr>
        <w:t xml:space="preserve"> </w:t>
      </w:r>
      <w:r>
        <w:t>out</w:t>
      </w:r>
      <w:r>
        <w:rPr>
          <w:spacing w:val="-2"/>
        </w:rPr>
        <w:t xml:space="preserve"> </w:t>
      </w:r>
      <w:r>
        <w:t>of</w:t>
      </w:r>
      <w:r>
        <w:rPr>
          <w:spacing w:val="-2"/>
        </w:rPr>
        <w:t xml:space="preserve"> scope:</w:t>
      </w:r>
    </w:p>
    <w:p w14:paraId="73BFA7E9" w14:textId="77777777" w:rsidR="0046167B" w:rsidRDefault="00000000">
      <w:pPr>
        <w:pStyle w:val="ListParagraph"/>
        <w:numPr>
          <w:ilvl w:val="2"/>
          <w:numId w:val="5"/>
        </w:numPr>
        <w:tabs>
          <w:tab w:val="left" w:pos="720"/>
        </w:tabs>
        <w:spacing w:line="269" w:lineRule="exact"/>
        <w:rPr>
          <w:rFonts w:ascii="Symbol" w:hAnsi="Symbol"/>
        </w:rPr>
      </w:pPr>
      <w:r>
        <w:t>Real-time</w:t>
      </w:r>
      <w:r>
        <w:rPr>
          <w:spacing w:val="-4"/>
        </w:rPr>
        <w:t xml:space="preserve"> </w:t>
      </w:r>
      <w:r>
        <w:t>video</w:t>
      </w:r>
      <w:r>
        <w:rPr>
          <w:spacing w:val="-4"/>
        </w:rPr>
        <w:t xml:space="preserve"> </w:t>
      </w:r>
      <w:r>
        <w:rPr>
          <w:spacing w:val="-2"/>
        </w:rPr>
        <w:t>processing</w:t>
      </w:r>
    </w:p>
    <w:p w14:paraId="1A999DA4" w14:textId="77777777" w:rsidR="0046167B" w:rsidRDefault="00000000">
      <w:pPr>
        <w:pStyle w:val="ListParagraph"/>
        <w:numPr>
          <w:ilvl w:val="2"/>
          <w:numId w:val="5"/>
        </w:numPr>
        <w:tabs>
          <w:tab w:val="left" w:pos="720"/>
        </w:tabs>
        <w:spacing w:line="269" w:lineRule="exact"/>
        <w:rPr>
          <w:rFonts w:ascii="Symbol" w:hAnsi="Symbol"/>
        </w:rPr>
      </w:pPr>
      <w:r>
        <w:t>Deep</w:t>
      </w:r>
      <w:r>
        <w:rPr>
          <w:spacing w:val="-6"/>
        </w:rPr>
        <w:t xml:space="preserve"> </w:t>
      </w:r>
      <w:r>
        <w:t>learning-based</w:t>
      </w:r>
      <w:r>
        <w:rPr>
          <w:spacing w:val="-5"/>
        </w:rPr>
        <w:t xml:space="preserve"> </w:t>
      </w:r>
      <w:r>
        <w:t>segmentation</w:t>
      </w:r>
      <w:r>
        <w:rPr>
          <w:spacing w:val="-8"/>
        </w:rPr>
        <w:t xml:space="preserve"> </w:t>
      </w:r>
      <w:r>
        <w:t>methods</w:t>
      </w:r>
      <w:r>
        <w:rPr>
          <w:spacing w:val="-6"/>
        </w:rPr>
        <w:t xml:space="preserve"> </w:t>
      </w:r>
      <w:r>
        <w:t>(U-Net,</w:t>
      </w:r>
      <w:r>
        <w:rPr>
          <w:spacing w:val="-5"/>
        </w:rPr>
        <w:t xml:space="preserve"> </w:t>
      </w:r>
      <w:r>
        <w:t>DeepLab,</w:t>
      </w:r>
      <w:r>
        <w:rPr>
          <w:spacing w:val="-5"/>
        </w:rPr>
        <w:t xml:space="preserve"> </w:t>
      </w:r>
      <w:r>
        <w:rPr>
          <w:spacing w:val="-2"/>
        </w:rPr>
        <w:t>etc.)</w:t>
      </w:r>
    </w:p>
    <w:p w14:paraId="12416A22" w14:textId="77777777" w:rsidR="0046167B" w:rsidRDefault="00000000">
      <w:pPr>
        <w:pStyle w:val="ListParagraph"/>
        <w:numPr>
          <w:ilvl w:val="2"/>
          <w:numId w:val="5"/>
        </w:numPr>
        <w:tabs>
          <w:tab w:val="left" w:pos="720"/>
        </w:tabs>
        <w:spacing w:line="269" w:lineRule="exact"/>
        <w:rPr>
          <w:rFonts w:ascii="Symbol" w:hAnsi="Symbol"/>
        </w:rPr>
      </w:pPr>
      <w:r>
        <w:t>Multi-spectral</w:t>
      </w:r>
      <w:r>
        <w:rPr>
          <w:spacing w:val="-3"/>
        </w:rPr>
        <w:t xml:space="preserve"> </w:t>
      </w:r>
      <w:r>
        <w:t>or</w:t>
      </w:r>
      <w:r>
        <w:rPr>
          <w:spacing w:val="-4"/>
        </w:rPr>
        <w:t xml:space="preserve"> </w:t>
      </w:r>
      <w:r>
        <w:t>SAR</w:t>
      </w:r>
      <w:r>
        <w:rPr>
          <w:spacing w:val="-8"/>
        </w:rPr>
        <w:t xml:space="preserve"> </w:t>
      </w:r>
      <w:r>
        <w:t>image</w:t>
      </w:r>
      <w:r>
        <w:rPr>
          <w:spacing w:val="-3"/>
        </w:rPr>
        <w:t xml:space="preserve"> </w:t>
      </w:r>
      <w:r>
        <w:rPr>
          <w:spacing w:val="-2"/>
        </w:rPr>
        <w:t>analysis</w:t>
      </w:r>
    </w:p>
    <w:p w14:paraId="72914DC0" w14:textId="77777777" w:rsidR="0046167B" w:rsidRDefault="00000000">
      <w:pPr>
        <w:pStyle w:val="ListParagraph"/>
        <w:numPr>
          <w:ilvl w:val="2"/>
          <w:numId w:val="5"/>
        </w:numPr>
        <w:tabs>
          <w:tab w:val="left" w:pos="720"/>
        </w:tabs>
        <w:spacing w:line="268" w:lineRule="exact"/>
        <w:rPr>
          <w:rFonts w:ascii="Symbol" w:hAnsi="Symbol"/>
        </w:rPr>
      </w:pPr>
      <w:r>
        <w:t>Deployment</w:t>
      </w:r>
      <w:r>
        <w:rPr>
          <w:spacing w:val="-3"/>
        </w:rPr>
        <w:t xml:space="preserve"> </w:t>
      </w:r>
      <w:r>
        <w:t>on</w:t>
      </w:r>
      <w:r>
        <w:rPr>
          <w:spacing w:val="-6"/>
        </w:rPr>
        <w:t xml:space="preserve"> </w:t>
      </w:r>
      <w:r>
        <w:t>embedded</w:t>
      </w:r>
      <w:r>
        <w:rPr>
          <w:spacing w:val="-6"/>
        </w:rPr>
        <w:t xml:space="preserve"> </w:t>
      </w:r>
      <w:r>
        <w:t>hardware</w:t>
      </w:r>
      <w:r>
        <w:rPr>
          <w:spacing w:val="-4"/>
        </w:rPr>
        <w:t xml:space="preserve"> </w:t>
      </w:r>
      <w:r>
        <w:t>or</w:t>
      </w:r>
      <w:r>
        <w:rPr>
          <w:spacing w:val="-3"/>
        </w:rPr>
        <w:t xml:space="preserve"> </w:t>
      </w:r>
      <w:r>
        <w:t>mobile</w:t>
      </w:r>
      <w:r>
        <w:rPr>
          <w:spacing w:val="-5"/>
        </w:rPr>
        <w:t xml:space="preserve"> </w:t>
      </w:r>
      <w:r>
        <w:rPr>
          <w:spacing w:val="-2"/>
        </w:rPr>
        <w:t>applications</w:t>
      </w:r>
    </w:p>
    <w:p w14:paraId="5E8DB410" w14:textId="77777777" w:rsidR="0046167B" w:rsidRDefault="0046167B">
      <w:pPr>
        <w:pStyle w:val="BodyText"/>
      </w:pPr>
    </w:p>
    <w:p w14:paraId="5745C283" w14:textId="5C7A0576" w:rsidR="00667171" w:rsidRDefault="00667171">
      <w:pPr>
        <w:pStyle w:val="BodyText"/>
        <w:sectPr w:rsidR="00667171" w:rsidSect="00667171">
          <w:pgSz w:w="12240" w:h="15840"/>
          <w:pgMar w:top="720" w:right="720" w:bottom="720" w:left="720" w:header="716" w:footer="638" w:gutter="0"/>
          <w:cols w:space="720"/>
          <w:docGrid w:linePitch="299"/>
        </w:sectPr>
      </w:pPr>
    </w:p>
    <w:p w14:paraId="2A43F069" w14:textId="77777777" w:rsidR="0046167B" w:rsidRDefault="00000000">
      <w:pPr>
        <w:pStyle w:val="Heading1"/>
        <w:numPr>
          <w:ilvl w:val="0"/>
          <w:numId w:val="5"/>
        </w:numPr>
        <w:tabs>
          <w:tab w:val="left" w:pos="498"/>
        </w:tabs>
        <w:spacing w:before="161"/>
        <w:ind w:left="498" w:hanging="318"/>
      </w:pPr>
      <w:r>
        <w:rPr>
          <w:color w:val="1A227C"/>
        </w:rPr>
        <w:lastRenderedPageBreak/>
        <w:t>LITERATURE</w:t>
      </w:r>
      <w:r>
        <w:rPr>
          <w:color w:val="1A227C"/>
          <w:spacing w:val="-20"/>
        </w:rPr>
        <w:t xml:space="preserve"> </w:t>
      </w:r>
      <w:r>
        <w:rPr>
          <w:color w:val="1A227C"/>
          <w:spacing w:val="-2"/>
        </w:rPr>
        <w:t>REVIEW</w:t>
      </w:r>
    </w:p>
    <w:p w14:paraId="0B6AB74D" w14:textId="77777777" w:rsidR="0046167B" w:rsidRDefault="00000000">
      <w:pPr>
        <w:pStyle w:val="BodyText"/>
        <w:spacing w:before="143"/>
        <w:rPr>
          <w:b/>
          <w:sz w:val="20"/>
        </w:rPr>
      </w:pPr>
      <w:r>
        <w:rPr>
          <w:b/>
          <w:noProof/>
          <w:sz w:val="20"/>
        </w:rPr>
        <mc:AlternateContent>
          <mc:Choice Requires="wps">
            <w:drawing>
              <wp:anchor distT="0" distB="0" distL="0" distR="0" simplePos="0" relativeHeight="487590912" behindDoc="1" locked="0" layoutInCell="1" allowOverlap="1" wp14:anchorId="6B1652C5" wp14:editId="52724CD9">
                <wp:simplePos x="0" y="0"/>
                <wp:positionH relativeFrom="page">
                  <wp:posOffset>800100</wp:posOffset>
                </wp:positionH>
                <wp:positionV relativeFrom="paragraph">
                  <wp:posOffset>252596</wp:posOffset>
                </wp:positionV>
                <wp:extent cx="61722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D93C13E" id="Graphic 11" o:spid="_x0000_s1026" style="position:absolute;margin-left:63pt;margin-top:19.9pt;width:486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" path="m,l6172200,e" filled="f" strokecolor="#ccc" strokeweight=".5pt">
                <v:path arrowok="t"/>
                <w10:wrap type="topAndBottom" anchorx="page"/>
              </v:shape>
            </w:pict>
          </mc:Fallback>
        </mc:AlternateContent>
      </w:r>
    </w:p>
    <w:p w14:paraId="1806BF92" w14:textId="6FAD7036" w:rsidR="0046167B" w:rsidRDefault="000417B8">
      <w:pPr>
        <w:pStyle w:val="BodyText"/>
        <w:ind w:right="357"/>
        <w:jc w:val="both"/>
      </w:pPr>
      <w:r w:rsidRPr="00680359">
        <w:rPr>
          <w:rFonts w:eastAsia="Arial"/>
        </w:rPr>
        <w:t>HSV-based color segmentation and GrabCut refinement represent well-established classical techniques in computer vision for image partitioning, particularly valuable in scenarios requiring interpretable results without training data. In flood detection, these methods serve as efficient, lightweight alternatives to deep learning models, especially for RGB images where computational resources may be limited during disaster response</w:t>
      </w:r>
      <w:r>
        <w:t>.</w:t>
      </w:r>
    </w:p>
    <w:p w14:paraId="55EFF92A" w14:textId="77777777" w:rsidR="0046167B" w:rsidRDefault="0046167B">
      <w:pPr>
        <w:pStyle w:val="BodyText"/>
        <w:spacing w:before="37"/>
      </w:pPr>
    </w:p>
    <w:p w14:paraId="723691C7"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pacing w:val="-2"/>
          <w:sz w:val="26"/>
        </w:rPr>
        <w:t>Methods</w:t>
      </w:r>
    </w:p>
    <w:p w14:paraId="3283711C" w14:textId="7006D6AD" w:rsidR="0046167B" w:rsidRDefault="000417B8">
      <w:pPr>
        <w:pStyle w:val="BodyText"/>
        <w:ind w:right="355"/>
        <w:jc w:val="both"/>
      </w:pPr>
      <w:r w:rsidRPr="00680359">
        <w:rPr>
          <w:rFonts w:eastAsia="Arial"/>
        </w:rPr>
        <w:t>The HSV (Hue, Saturation, Value) color space has been widely used for water body detection due to its separation of chromatic and luminance information. Saturation and hue channels are particularly effective in detecting brown or muddy flood water, as well as dark stagnant water regions. The GrabCut algorithm, introduced by Rother et al. [1], is an interactive foreground-background segmentation method that uses Gaussian Mixture Models (GMM) and graph cuts to iteratively refine a given binary mask, producing significantly improved segmentation boundaries with minimal user input</w:t>
      </w:r>
      <w:r>
        <w:t>.</w:t>
      </w:r>
    </w:p>
    <w:p w14:paraId="779715B6" w14:textId="77777777" w:rsidR="0046167B" w:rsidRDefault="0046167B">
      <w:pPr>
        <w:pStyle w:val="BodyText"/>
        <w:spacing w:before="41"/>
      </w:pPr>
    </w:p>
    <w:p w14:paraId="7A28DF73"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pacing w:val="-2"/>
          <w:sz w:val="26"/>
        </w:rPr>
        <w:t>Architectures</w:t>
      </w:r>
    </w:p>
    <w:p w14:paraId="13BF68FF" w14:textId="39BD3A09" w:rsidR="000417B8" w:rsidRPr="00680359" w:rsidRDefault="000417B8" w:rsidP="000417B8">
      <w:pPr>
        <w:spacing w:before="80" w:after="80"/>
        <w:jc w:val="both"/>
      </w:pPr>
      <w:r w:rsidRPr="00680359">
        <w:rPr>
          <w:rFonts w:eastAsia="Arial"/>
        </w:rPr>
        <w:t>Morphological operations such as opening, closing, and connected component analysis have been used extensively in conjunction with color-based segmentation to remove noise, fill gaps, and filter out small spurious regions. Such operations, described comprehensively by Gonzalez and Woods [2], are fundamental to improving the quality of binary masks generated by thresholding approaches. The removal of the upper image region (top 1/3) as a heuristic for excluding buildings and sky follows region-of-interest masking approaches commonly used in traffic and aerial scene analysis.</w:t>
      </w:r>
    </w:p>
    <w:p w14:paraId="0D113432" w14:textId="2B6839CC" w:rsidR="0046167B" w:rsidRDefault="0046167B">
      <w:pPr>
        <w:pStyle w:val="BodyText"/>
        <w:ind w:right="355"/>
        <w:jc w:val="both"/>
      </w:pPr>
    </w:p>
    <w:p w14:paraId="680C078D" w14:textId="77777777" w:rsidR="0046167B" w:rsidRDefault="0046167B">
      <w:pPr>
        <w:pStyle w:val="BodyText"/>
        <w:spacing w:before="41"/>
      </w:pPr>
    </w:p>
    <w:p w14:paraId="308A9E91"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z w:val="26"/>
        </w:rPr>
        <w:t>Existing</w:t>
      </w:r>
      <w:r>
        <w:rPr>
          <w:rFonts w:ascii="Cambria"/>
          <w:color w:val="365F91"/>
          <w:spacing w:val="-12"/>
          <w:sz w:val="26"/>
        </w:rPr>
        <w:t xml:space="preserve"> </w:t>
      </w:r>
      <w:r>
        <w:rPr>
          <w:rFonts w:ascii="Cambria"/>
          <w:color w:val="365F91"/>
          <w:sz w:val="26"/>
        </w:rPr>
        <w:t>Method</w:t>
      </w:r>
      <w:r>
        <w:rPr>
          <w:rFonts w:ascii="Cambria"/>
          <w:color w:val="365F91"/>
          <w:spacing w:val="-10"/>
          <w:sz w:val="26"/>
        </w:rPr>
        <w:t xml:space="preserve"> </w:t>
      </w:r>
      <w:r>
        <w:rPr>
          <w:rFonts w:ascii="Cambria"/>
          <w:color w:val="365F91"/>
          <w:spacing w:val="-2"/>
          <w:sz w:val="26"/>
        </w:rPr>
        <w:t>Studies</w:t>
      </w:r>
    </w:p>
    <w:p w14:paraId="79452687" w14:textId="663B647A" w:rsidR="000417B8" w:rsidRPr="00680359" w:rsidRDefault="000417B8" w:rsidP="000417B8">
      <w:pPr>
        <w:spacing w:before="80" w:after="80"/>
        <w:jc w:val="both"/>
      </w:pPr>
      <w:r w:rsidRPr="00680359">
        <w:rPr>
          <w:rFonts w:eastAsia="Arial"/>
        </w:rPr>
        <w:t>Flood detection in satellite and aerial imagery has been approached using both classical and deep learning methods. Huang et al. [3] proposed WaterDetectionNet, a CNN-based method for SAR flood mapping. Saleh et al. [4] introduced a transformer-based approach for multi-temporal SAR change analysis. However, for ground-level RGB images with muddy water, classical color-space methods remain relevant and practical. The Kaggle Flood Area Segmentation dataset [5] provides RGB images paired with binary ground truth masks, enabling performance evaluation of classical methods without a training phase.</w:t>
      </w:r>
    </w:p>
    <w:p w14:paraId="50F1DB32" w14:textId="0F8A830D" w:rsidR="0046167B" w:rsidRDefault="0046167B">
      <w:pPr>
        <w:pStyle w:val="BodyText"/>
        <w:ind w:right="354"/>
        <w:jc w:val="both"/>
      </w:pPr>
    </w:p>
    <w:p w14:paraId="6972E1AE" w14:textId="77777777" w:rsidR="0046167B" w:rsidRDefault="0046167B">
      <w:pPr>
        <w:pStyle w:val="BodyText"/>
        <w:spacing w:before="43"/>
      </w:pPr>
    </w:p>
    <w:p w14:paraId="7748CC37"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z w:val="26"/>
        </w:rPr>
        <w:t>Gap</w:t>
      </w:r>
      <w:r>
        <w:rPr>
          <w:rFonts w:ascii="Cambria"/>
          <w:color w:val="365F91"/>
          <w:spacing w:val="-7"/>
          <w:sz w:val="26"/>
        </w:rPr>
        <w:t xml:space="preserve"> </w:t>
      </w:r>
      <w:r>
        <w:rPr>
          <w:rFonts w:ascii="Cambria"/>
          <w:color w:val="365F91"/>
          <w:spacing w:val="-2"/>
          <w:sz w:val="26"/>
        </w:rPr>
        <w:t>Identified</w:t>
      </w:r>
    </w:p>
    <w:p w14:paraId="57427547" w14:textId="2508D2AF" w:rsidR="000417B8" w:rsidRPr="00680359" w:rsidRDefault="000417B8" w:rsidP="000417B8">
      <w:pPr>
        <w:spacing w:before="80" w:after="80"/>
        <w:jc w:val="both"/>
      </w:pPr>
      <w:r w:rsidRPr="00680359">
        <w:rPr>
          <w:rFonts w:eastAsia="Arial"/>
        </w:rPr>
        <w:t>While deep learning methods achieve superior segmentation scores (Dice &gt; 0.90) on SAR or multispectral datasets, they require extensive labeled data, GPU resources, and lack interpretability. Classical HSV + GrabCut pipelines, despite their advantages in speed and explainability, are underexplored for street-level RGB flood images with challenges like reflections, shadows, and muddy water. This project addresses that gap by implementing an enhanced HSV masking and GrabCut refinement pipeline with morphological post-processing, establishing a competitive classical baseline for flood detection.</w:t>
      </w:r>
    </w:p>
    <w:p w14:paraId="141E520F" w14:textId="0951261B" w:rsidR="0046167B" w:rsidRDefault="0046167B" w:rsidP="000417B8">
      <w:pPr>
        <w:pStyle w:val="BodyText"/>
        <w:ind w:right="349"/>
        <w:jc w:val="both"/>
        <w:sectPr w:rsidR="0046167B" w:rsidSect="00667171">
          <w:pgSz w:w="12240" w:h="15840"/>
          <w:pgMar w:top="1440" w:right="1440" w:bottom="1440" w:left="1440" w:header="716" w:footer="638" w:gutter="0"/>
          <w:cols w:space="720"/>
          <w:docGrid w:linePitch="299"/>
        </w:sectPr>
      </w:pPr>
    </w:p>
    <w:p w14:paraId="6A3ED25A" w14:textId="77777777" w:rsidR="0046167B" w:rsidRDefault="0046167B">
      <w:pPr>
        <w:pStyle w:val="BodyText"/>
        <w:spacing w:before="112"/>
        <w:rPr>
          <w:sz w:val="32"/>
        </w:rPr>
      </w:pPr>
    </w:p>
    <w:p w14:paraId="0718BCC9" w14:textId="77777777" w:rsidR="0046167B" w:rsidRDefault="00000000">
      <w:pPr>
        <w:pStyle w:val="Heading1"/>
        <w:numPr>
          <w:ilvl w:val="0"/>
          <w:numId w:val="5"/>
        </w:numPr>
        <w:tabs>
          <w:tab w:val="left" w:pos="498"/>
        </w:tabs>
        <w:spacing w:before="0"/>
        <w:ind w:left="498" w:hanging="318"/>
      </w:pPr>
      <w:r>
        <w:rPr>
          <w:color w:val="1A227C"/>
        </w:rPr>
        <w:t>DATASET</w:t>
      </w:r>
      <w:r>
        <w:rPr>
          <w:color w:val="1A227C"/>
          <w:spacing w:val="-14"/>
        </w:rPr>
        <w:t xml:space="preserve"> </w:t>
      </w:r>
      <w:r>
        <w:rPr>
          <w:color w:val="1A227C"/>
          <w:spacing w:val="-2"/>
        </w:rPr>
        <w:t>DESCRIPTION</w:t>
      </w:r>
    </w:p>
    <w:p w14:paraId="5B0F28AF" w14:textId="77777777" w:rsidR="0046167B" w:rsidRDefault="00000000">
      <w:pPr>
        <w:pStyle w:val="BodyText"/>
        <w:spacing w:before="144"/>
        <w:rPr>
          <w:b/>
          <w:sz w:val="20"/>
        </w:rPr>
      </w:pPr>
      <w:r>
        <w:rPr>
          <w:b/>
          <w:noProof/>
          <w:sz w:val="20"/>
        </w:rPr>
        <mc:AlternateContent>
          <mc:Choice Requires="wps">
            <w:drawing>
              <wp:anchor distT="0" distB="0" distL="0" distR="0" simplePos="0" relativeHeight="487591424" behindDoc="1" locked="0" layoutInCell="1" allowOverlap="1" wp14:anchorId="05FAEF49" wp14:editId="06BA7DD1">
                <wp:simplePos x="0" y="0"/>
                <wp:positionH relativeFrom="page">
                  <wp:posOffset>800100</wp:posOffset>
                </wp:positionH>
                <wp:positionV relativeFrom="paragraph">
                  <wp:posOffset>253250</wp:posOffset>
                </wp:positionV>
                <wp:extent cx="61722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E71BF4D" id="Graphic 12" o:spid="_x0000_s1026" style="position:absolute;margin-left:63pt;margin-top:19.95pt;width:48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" path="m,l6172200,e" filled="f" strokecolor="#ccc" strokeweight=".5pt">
                <v:path arrowok="t"/>
                <w10:wrap type="topAndBottom" anchorx="page"/>
              </v:shape>
            </w:pict>
          </mc:Fallback>
        </mc:AlternateContent>
      </w:r>
    </w:p>
    <w:p w14:paraId="6F98AE38" w14:textId="77777777" w:rsidR="0046167B" w:rsidRDefault="00000000">
      <w:pPr>
        <w:pStyle w:val="ListParagraph"/>
        <w:numPr>
          <w:ilvl w:val="1"/>
          <w:numId w:val="5"/>
        </w:numPr>
        <w:tabs>
          <w:tab w:val="left" w:pos="397"/>
        </w:tabs>
        <w:spacing w:before="38" w:line="304" w:lineRule="exact"/>
        <w:ind w:left="397" w:hanging="397"/>
        <w:rPr>
          <w:rFonts w:ascii="Cambria"/>
          <w:sz w:val="26"/>
        </w:rPr>
      </w:pPr>
      <w:r>
        <w:rPr>
          <w:rFonts w:ascii="Cambria"/>
          <w:color w:val="365F91"/>
          <w:sz w:val="26"/>
        </w:rPr>
        <w:t>Kaggle</w:t>
      </w:r>
      <w:r>
        <w:rPr>
          <w:rFonts w:ascii="Cambria"/>
          <w:color w:val="365F91"/>
          <w:spacing w:val="-10"/>
          <w:sz w:val="26"/>
        </w:rPr>
        <w:t xml:space="preserve"> </w:t>
      </w:r>
      <w:r>
        <w:rPr>
          <w:rFonts w:ascii="Cambria"/>
          <w:color w:val="365F91"/>
          <w:spacing w:val="-2"/>
          <w:sz w:val="26"/>
        </w:rPr>
        <w:t>Dataset</w:t>
      </w:r>
    </w:p>
    <w:p w14:paraId="366B93F2" w14:textId="55E2A84A" w:rsidR="000417B8" w:rsidRPr="00680359" w:rsidRDefault="000417B8" w:rsidP="000417B8">
      <w:pPr>
        <w:spacing w:before="80" w:after="80"/>
        <w:jc w:val="both"/>
      </w:pPr>
      <w:r w:rsidRPr="00680359">
        <w:rPr>
          <w:rFonts w:eastAsia="Arial"/>
        </w:rPr>
        <w:t>The dataset used in this project consists of locally stored RGB flood images organized in a folder named dataset/flood/. These images represent diverse flood scenarios including street-level views, aerial perspectives, and ground-level scenes featuring muddy water, vegetation, buildings, and varying lighting conditions. The images are processed directly using the OpenCV imread() function.</w:t>
      </w:r>
    </w:p>
    <w:p w14:paraId="581769B4" w14:textId="77777777" w:rsidR="000417B8" w:rsidRPr="00680359" w:rsidRDefault="000417B8" w:rsidP="000417B8"/>
    <w:p w14:paraId="153F007A" w14:textId="77777777" w:rsidR="000417B8" w:rsidRPr="00680359" w:rsidRDefault="000417B8" w:rsidP="000417B8">
      <w:pPr>
        <w:spacing w:before="80" w:after="80"/>
        <w:jc w:val="both"/>
      </w:pPr>
      <w:r w:rsidRPr="00680359">
        <w:rPr>
          <w:rFonts w:eastAsia="Arial"/>
        </w:rPr>
        <w:t>Each image in the dataset is processed individually through the full pipeline. The results, including the flood mask and annotated output, are saved to an output/ directory organized by filename.</w:t>
      </w:r>
    </w:p>
    <w:p w14:paraId="292F71B5" w14:textId="127478B9" w:rsidR="0046167B" w:rsidRDefault="0046167B" w:rsidP="000417B8">
      <w:pPr>
        <w:pStyle w:val="BodyText"/>
        <w:ind w:right="353"/>
        <w:jc w:val="both"/>
      </w:pPr>
    </w:p>
    <w:p w14:paraId="1C2A0180" w14:textId="77777777" w:rsidR="0046167B" w:rsidRDefault="0046167B">
      <w:pPr>
        <w:pStyle w:val="BodyText"/>
        <w:spacing w:before="90"/>
      </w:pPr>
    </w:p>
    <w:p w14:paraId="12884FB0" w14:textId="77777777" w:rsidR="0046167B" w:rsidRDefault="00000000">
      <w:pPr>
        <w:pStyle w:val="ListParagraph"/>
        <w:numPr>
          <w:ilvl w:val="1"/>
          <w:numId w:val="5"/>
        </w:numPr>
        <w:tabs>
          <w:tab w:val="left" w:pos="397"/>
        </w:tabs>
        <w:spacing w:line="304" w:lineRule="exact"/>
        <w:ind w:left="397" w:hanging="397"/>
        <w:rPr>
          <w:rFonts w:ascii="Cambria"/>
          <w:sz w:val="26"/>
        </w:rPr>
      </w:pPr>
      <w:r>
        <w:rPr>
          <w:rFonts w:ascii="Cambria"/>
          <w:color w:val="365F91"/>
          <w:sz w:val="26"/>
        </w:rPr>
        <w:t>Data</w:t>
      </w:r>
      <w:r>
        <w:rPr>
          <w:rFonts w:ascii="Cambria"/>
          <w:color w:val="365F91"/>
          <w:spacing w:val="-8"/>
          <w:sz w:val="26"/>
        </w:rPr>
        <w:t xml:space="preserve"> </w:t>
      </w:r>
      <w:r>
        <w:rPr>
          <w:rFonts w:ascii="Cambria"/>
          <w:color w:val="365F91"/>
          <w:spacing w:val="-2"/>
          <w:sz w:val="26"/>
        </w:rPr>
        <w:t>Split</w:t>
      </w:r>
    </w:p>
    <w:p w14:paraId="7B441F21" w14:textId="76C27EA9" w:rsidR="000417B8" w:rsidRPr="00680359" w:rsidRDefault="000417B8" w:rsidP="000417B8">
      <w:pPr>
        <w:spacing w:before="80" w:after="80"/>
        <w:jc w:val="both"/>
      </w:pPr>
      <w:r w:rsidRPr="00680359">
        <w:rPr>
          <w:rFonts w:eastAsia="Arial"/>
        </w:rPr>
        <w:t>Since this project is based on classical image processing and does not involve model training, a traditional train-validation-test split is not required. All images in the dataset/flood/ folder are processed sequentially. For each image:</w:t>
      </w:r>
    </w:p>
    <w:p w14:paraId="7F6B3885" w14:textId="77777777" w:rsidR="000417B8" w:rsidRPr="00680359" w:rsidRDefault="000417B8" w:rsidP="000417B8">
      <w:pPr>
        <w:pStyle w:val="ListParagraph"/>
        <w:widowControl/>
        <w:numPr>
          <w:ilvl w:val="0"/>
          <w:numId w:val="8"/>
        </w:numPr>
        <w:autoSpaceDE/>
        <w:autoSpaceDN/>
        <w:spacing w:before="60" w:after="60"/>
      </w:pPr>
      <w:r w:rsidRPr="00680359">
        <w:rPr>
          <w:rFonts w:eastAsia="Arial"/>
        </w:rPr>
        <w:t>The image is loaded and validated (skipped if unreadable).</w:t>
      </w:r>
    </w:p>
    <w:p w14:paraId="4F6454C1" w14:textId="77777777" w:rsidR="000417B8" w:rsidRPr="00680359" w:rsidRDefault="000417B8" w:rsidP="000417B8">
      <w:pPr>
        <w:pStyle w:val="ListParagraph"/>
        <w:widowControl/>
        <w:numPr>
          <w:ilvl w:val="0"/>
          <w:numId w:val="8"/>
        </w:numPr>
        <w:autoSpaceDE/>
        <w:autoSpaceDN/>
        <w:spacing w:before="60" w:after="60"/>
      </w:pPr>
      <w:r w:rsidRPr="00680359">
        <w:rPr>
          <w:rFonts w:eastAsia="Arial"/>
        </w:rPr>
        <w:t>Preprocessing is applied and intermediate outputs are saved.</w:t>
      </w:r>
    </w:p>
    <w:p w14:paraId="5714557D" w14:textId="77777777" w:rsidR="000417B8" w:rsidRPr="00680359" w:rsidRDefault="000417B8" w:rsidP="000417B8">
      <w:pPr>
        <w:pStyle w:val="ListParagraph"/>
        <w:widowControl/>
        <w:numPr>
          <w:ilvl w:val="0"/>
          <w:numId w:val="8"/>
        </w:numPr>
        <w:autoSpaceDE/>
        <w:autoSpaceDN/>
        <w:spacing w:before="60" w:after="60"/>
      </w:pPr>
      <w:r w:rsidRPr="00680359">
        <w:rPr>
          <w:rFonts w:eastAsia="Arial"/>
        </w:rPr>
        <w:t>Flood detection is performed and the flood percentage and level are computed.</w:t>
      </w:r>
    </w:p>
    <w:p w14:paraId="2541EA16" w14:textId="54D36CD8" w:rsidR="0046167B" w:rsidRDefault="000417B8" w:rsidP="000417B8">
      <w:pPr>
        <w:pStyle w:val="BodyText"/>
        <w:ind w:right="349"/>
        <w:rPr>
          <w:rFonts w:ascii="Symbol" w:hAnsi="Symbol"/>
        </w:rPr>
      </w:pPr>
      <w:r w:rsidRPr="00680359">
        <w:rPr>
          <w:rFonts w:eastAsia="Arial"/>
        </w:rPr>
        <w:t>Results are saved and displayed interactively with keyboard control</w:t>
      </w:r>
      <w:r>
        <w:rPr>
          <w:spacing w:val="-2"/>
        </w:rPr>
        <w:t>.</w:t>
      </w:r>
    </w:p>
    <w:p w14:paraId="6CBE2295" w14:textId="77777777" w:rsidR="0046167B" w:rsidRDefault="0046167B">
      <w:pPr>
        <w:pStyle w:val="BodyText"/>
        <w:spacing w:before="130"/>
      </w:pPr>
    </w:p>
    <w:p w14:paraId="5541B11A" w14:textId="77777777" w:rsidR="0046167B" w:rsidRDefault="00000000">
      <w:pPr>
        <w:spacing w:before="1"/>
        <w:ind w:left="3941"/>
        <w:rPr>
          <w:b/>
          <w:sz w:val="20"/>
        </w:rPr>
      </w:pPr>
      <w:r>
        <w:rPr>
          <w:b/>
          <w:sz w:val="20"/>
        </w:rPr>
        <w:t>Table</w:t>
      </w:r>
      <w:r>
        <w:rPr>
          <w:b/>
          <w:spacing w:val="-5"/>
          <w:sz w:val="20"/>
        </w:rPr>
        <w:t xml:space="preserve"> </w:t>
      </w:r>
      <w:r>
        <w:rPr>
          <w:b/>
          <w:sz w:val="20"/>
        </w:rPr>
        <w:t>1:</w:t>
      </w:r>
      <w:r>
        <w:rPr>
          <w:b/>
          <w:spacing w:val="-4"/>
          <w:sz w:val="20"/>
        </w:rPr>
        <w:t xml:space="preserve"> </w:t>
      </w:r>
      <w:r>
        <w:rPr>
          <w:b/>
          <w:sz w:val="20"/>
        </w:rPr>
        <w:t xml:space="preserve">Dataset </w:t>
      </w:r>
      <w:r>
        <w:rPr>
          <w:b/>
          <w:spacing w:val="-2"/>
          <w:sz w:val="20"/>
        </w:rPr>
        <w:t>Statistics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15"/>
        <w:gridCol w:w="1896"/>
        <w:gridCol w:w="1810"/>
        <w:gridCol w:w="3111"/>
      </w:tblGrid>
      <w:tr w:rsidR="0046167B" w14:paraId="10C1512F" w14:textId="77777777">
        <w:trPr>
          <w:trHeight w:val="359"/>
        </w:trPr>
        <w:tc>
          <w:tcPr>
            <w:tcW w:w="3615" w:type="dxa"/>
            <w:tcBorders>
              <w:bottom w:val="nil"/>
            </w:tcBorders>
            <w:shd w:val="clear" w:color="auto" w:fill="4F81BC"/>
          </w:tcPr>
          <w:p w14:paraId="54341FC4" w14:textId="77777777" w:rsidR="0046167B" w:rsidRDefault="00000000">
            <w:pPr>
              <w:pStyle w:val="TableParagraph"/>
              <w:spacing w:before="130" w:line="210" w:lineRule="exact"/>
              <w:ind w:left="5" w:right="353"/>
              <w:jc w:val="center"/>
              <w:rPr>
                <w:b/>
                <w:sz w:val="20"/>
              </w:rPr>
            </w:pPr>
            <w:r>
              <w:rPr>
                <w:b/>
                <w:color w:val="FFFFFF"/>
                <w:spacing w:val="-2"/>
                <w:sz w:val="20"/>
              </w:rPr>
              <w:t>Dataset</w:t>
            </w:r>
          </w:p>
        </w:tc>
        <w:tc>
          <w:tcPr>
            <w:tcW w:w="1896" w:type="dxa"/>
            <w:shd w:val="clear" w:color="auto" w:fill="4F81BC"/>
          </w:tcPr>
          <w:p w14:paraId="6EB37C90" w14:textId="77777777" w:rsidR="0046167B" w:rsidRDefault="00000000">
            <w:pPr>
              <w:pStyle w:val="TableParagraph"/>
              <w:spacing w:before="130" w:line="210" w:lineRule="exact"/>
              <w:ind w:left="0" w:right="374"/>
              <w:jc w:val="center"/>
              <w:rPr>
                <w:b/>
                <w:sz w:val="20"/>
              </w:rPr>
            </w:pPr>
            <w:r>
              <w:rPr>
                <w:b/>
                <w:color w:val="FFFFFF"/>
                <w:sz w:val="20"/>
              </w:rPr>
              <w:t>Total</w:t>
            </w:r>
            <w:r>
              <w:rPr>
                <w:b/>
                <w:color w:val="FFFFFF"/>
                <w:spacing w:val="-5"/>
                <w:sz w:val="20"/>
              </w:rPr>
              <w:t xml:space="preserve"> </w:t>
            </w:r>
            <w:r>
              <w:rPr>
                <w:b/>
                <w:color w:val="FFFFFF"/>
                <w:spacing w:val="-2"/>
                <w:sz w:val="20"/>
              </w:rPr>
              <w:t>Image</w:t>
            </w:r>
          </w:p>
        </w:tc>
        <w:tc>
          <w:tcPr>
            <w:tcW w:w="1810" w:type="dxa"/>
            <w:shd w:val="clear" w:color="auto" w:fill="4F81BC"/>
          </w:tcPr>
          <w:p w14:paraId="76BEA2C2" w14:textId="77777777" w:rsidR="0046167B" w:rsidRDefault="00000000">
            <w:pPr>
              <w:pStyle w:val="TableParagraph"/>
              <w:spacing w:before="130" w:line="210" w:lineRule="exact"/>
              <w:ind w:left="0" w:right="372"/>
              <w:jc w:val="center"/>
              <w:rPr>
                <w:b/>
                <w:sz w:val="20"/>
              </w:rPr>
            </w:pPr>
            <w:r>
              <w:rPr>
                <w:b/>
                <w:color w:val="FFFFFF"/>
                <w:sz w:val="20"/>
              </w:rPr>
              <w:t>Total</w:t>
            </w:r>
            <w:r>
              <w:rPr>
                <w:b/>
                <w:color w:val="FFFFFF"/>
                <w:spacing w:val="-5"/>
                <w:sz w:val="20"/>
              </w:rPr>
              <w:t xml:space="preserve"> </w:t>
            </w:r>
            <w:r>
              <w:rPr>
                <w:b/>
                <w:color w:val="FFFFFF"/>
                <w:spacing w:val="-2"/>
                <w:sz w:val="20"/>
              </w:rPr>
              <w:t>Masks</w:t>
            </w:r>
          </w:p>
        </w:tc>
        <w:tc>
          <w:tcPr>
            <w:tcW w:w="3111" w:type="dxa"/>
            <w:shd w:val="clear" w:color="auto" w:fill="4F81BC"/>
          </w:tcPr>
          <w:p w14:paraId="0A76F5D3" w14:textId="77777777" w:rsidR="0046167B" w:rsidRDefault="00000000">
            <w:pPr>
              <w:pStyle w:val="TableParagraph"/>
              <w:spacing w:before="130" w:line="210" w:lineRule="exact"/>
              <w:ind w:left="1" w:right="352"/>
              <w:jc w:val="center"/>
              <w:rPr>
                <w:b/>
                <w:sz w:val="20"/>
              </w:rPr>
            </w:pPr>
            <w:r>
              <w:rPr>
                <w:b/>
                <w:color w:val="FFFFFF"/>
                <w:spacing w:val="-2"/>
                <w:sz w:val="20"/>
              </w:rPr>
              <w:t>Purpose</w:t>
            </w:r>
          </w:p>
        </w:tc>
      </w:tr>
      <w:tr w:rsidR="0046167B" w14:paraId="606D5B10" w14:textId="77777777">
        <w:trPr>
          <w:trHeight w:val="359"/>
        </w:trPr>
        <w:tc>
          <w:tcPr>
            <w:tcW w:w="3615" w:type="dxa"/>
            <w:tcBorders>
              <w:top w:val="nil"/>
            </w:tcBorders>
          </w:tcPr>
          <w:p w14:paraId="63542E05" w14:textId="77777777" w:rsidR="0046167B" w:rsidRDefault="00000000">
            <w:pPr>
              <w:pStyle w:val="TableParagraph"/>
              <w:spacing w:before="130" w:line="210" w:lineRule="exact"/>
              <w:ind w:left="0" w:right="353"/>
              <w:jc w:val="center"/>
              <w:rPr>
                <w:b/>
                <w:sz w:val="20"/>
              </w:rPr>
            </w:pPr>
            <w:r>
              <w:rPr>
                <w:b/>
                <w:sz w:val="20"/>
              </w:rPr>
              <w:t>Kaggle</w:t>
            </w:r>
            <w:r>
              <w:rPr>
                <w:b/>
                <w:spacing w:val="-5"/>
                <w:sz w:val="20"/>
              </w:rPr>
              <w:t xml:space="preserve"> </w:t>
            </w:r>
            <w:r>
              <w:rPr>
                <w:b/>
                <w:sz w:val="20"/>
              </w:rPr>
              <w:t>Flood</w:t>
            </w:r>
            <w:r>
              <w:rPr>
                <w:b/>
                <w:spacing w:val="-5"/>
                <w:sz w:val="20"/>
              </w:rPr>
              <w:t xml:space="preserve"> </w:t>
            </w:r>
            <w:r>
              <w:rPr>
                <w:b/>
                <w:sz w:val="20"/>
              </w:rPr>
              <w:t>Area</w:t>
            </w:r>
            <w:r>
              <w:rPr>
                <w:b/>
                <w:spacing w:val="-4"/>
                <w:sz w:val="20"/>
              </w:rPr>
              <w:t xml:space="preserve"> </w:t>
            </w:r>
            <w:r>
              <w:rPr>
                <w:b/>
                <w:spacing w:val="-2"/>
                <w:sz w:val="20"/>
              </w:rPr>
              <w:t>Segmentation</w:t>
            </w:r>
          </w:p>
        </w:tc>
        <w:tc>
          <w:tcPr>
            <w:tcW w:w="1896" w:type="dxa"/>
          </w:tcPr>
          <w:p w14:paraId="2F766DA1" w14:textId="77777777" w:rsidR="0046167B" w:rsidRDefault="00000000">
            <w:pPr>
              <w:pStyle w:val="TableParagraph"/>
              <w:spacing w:before="130" w:line="210" w:lineRule="exact"/>
              <w:ind w:left="26" w:right="374"/>
              <w:jc w:val="center"/>
              <w:rPr>
                <w:b/>
                <w:sz w:val="20"/>
              </w:rPr>
            </w:pPr>
            <w:r>
              <w:rPr>
                <w:b/>
                <w:spacing w:val="-5"/>
                <w:sz w:val="20"/>
              </w:rPr>
              <w:t>290</w:t>
            </w:r>
          </w:p>
        </w:tc>
        <w:tc>
          <w:tcPr>
            <w:tcW w:w="1810" w:type="dxa"/>
          </w:tcPr>
          <w:p w14:paraId="6D587DF8" w14:textId="77777777" w:rsidR="0046167B" w:rsidRDefault="00000000">
            <w:pPr>
              <w:pStyle w:val="TableParagraph"/>
              <w:spacing w:before="130" w:line="210" w:lineRule="exact"/>
              <w:ind w:left="24" w:right="372"/>
              <w:jc w:val="center"/>
              <w:rPr>
                <w:b/>
                <w:sz w:val="20"/>
              </w:rPr>
            </w:pPr>
            <w:r>
              <w:rPr>
                <w:b/>
                <w:spacing w:val="-5"/>
                <w:sz w:val="20"/>
              </w:rPr>
              <w:t>290</w:t>
            </w:r>
          </w:p>
        </w:tc>
        <w:tc>
          <w:tcPr>
            <w:tcW w:w="3111" w:type="dxa"/>
          </w:tcPr>
          <w:p w14:paraId="76E5940B" w14:textId="77777777" w:rsidR="0046167B" w:rsidRDefault="00000000">
            <w:pPr>
              <w:pStyle w:val="TableParagraph"/>
              <w:spacing w:before="130" w:line="210" w:lineRule="exact"/>
              <w:ind w:left="0" w:right="352"/>
              <w:jc w:val="center"/>
              <w:rPr>
                <w:b/>
                <w:sz w:val="20"/>
              </w:rPr>
            </w:pPr>
            <w:r>
              <w:rPr>
                <w:b/>
                <w:sz w:val="20"/>
              </w:rPr>
              <w:t>Flooded</w:t>
            </w:r>
            <w:r>
              <w:rPr>
                <w:b/>
                <w:spacing w:val="-8"/>
                <w:sz w:val="20"/>
              </w:rPr>
              <w:t xml:space="preserve"> </w:t>
            </w:r>
            <w:r>
              <w:rPr>
                <w:b/>
                <w:sz w:val="20"/>
              </w:rPr>
              <w:t>region</w:t>
            </w:r>
            <w:r>
              <w:rPr>
                <w:b/>
                <w:spacing w:val="-7"/>
                <w:sz w:val="20"/>
              </w:rPr>
              <w:t xml:space="preserve"> </w:t>
            </w:r>
            <w:r>
              <w:rPr>
                <w:b/>
                <w:spacing w:val="-2"/>
                <w:sz w:val="20"/>
              </w:rPr>
              <w:t>segmentation</w:t>
            </w:r>
          </w:p>
        </w:tc>
      </w:tr>
      <w:tr w:rsidR="0046167B" w14:paraId="6872C20E" w14:textId="77777777">
        <w:trPr>
          <w:trHeight w:val="590"/>
        </w:trPr>
        <w:tc>
          <w:tcPr>
            <w:tcW w:w="3615" w:type="dxa"/>
          </w:tcPr>
          <w:p w14:paraId="5E4B5265" w14:textId="77777777" w:rsidR="0046167B" w:rsidRDefault="00000000">
            <w:pPr>
              <w:pStyle w:val="TableParagraph"/>
              <w:spacing w:before="110" w:line="230" w:lineRule="atLeast"/>
              <w:ind w:left="1326" w:right="121" w:hanging="1035"/>
              <w:rPr>
                <w:b/>
                <w:sz w:val="20"/>
              </w:rPr>
            </w:pPr>
            <w:r>
              <w:rPr>
                <w:b/>
                <w:sz w:val="20"/>
              </w:rPr>
              <w:t>Used</w:t>
            </w:r>
            <w:r>
              <w:rPr>
                <w:b/>
                <w:spacing w:val="-10"/>
                <w:sz w:val="20"/>
              </w:rPr>
              <w:t xml:space="preserve"> </w:t>
            </w:r>
            <w:r>
              <w:rPr>
                <w:b/>
                <w:sz w:val="20"/>
              </w:rPr>
              <w:t>in</w:t>
            </w:r>
            <w:r>
              <w:rPr>
                <w:b/>
                <w:spacing w:val="-10"/>
                <w:sz w:val="20"/>
              </w:rPr>
              <w:t xml:space="preserve"> </w:t>
            </w:r>
            <w:r>
              <w:rPr>
                <w:b/>
                <w:sz w:val="20"/>
              </w:rPr>
              <w:t>this</w:t>
            </w:r>
            <w:r>
              <w:rPr>
                <w:b/>
                <w:spacing w:val="-10"/>
                <w:sz w:val="20"/>
              </w:rPr>
              <w:t xml:space="preserve"> </w:t>
            </w:r>
            <w:r>
              <w:rPr>
                <w:b/>
                <w:sz w:val="20"/>
              </w:rPr>
              <w:t>project</w:t>
            </w:r>
            <w:r>
              <w:rPr>
                <w:b/>
                <w:spacing w:val="-10"/>
                <w:sz w:val="20"/>
              </w:rPr>
              <w:t xml:space="preserve"> </w:t>
            </w:r>
            <w:r>
              <w:rPr>
                <w:b/>
                <w:sz w:val="20"/>
              </w:rPr>
              <w:t xml:space="preserve">(evaluation </w:t>
            </w:r>
            <w:r>
              <w:rPr>
                <w:b/>
                <w:spacing w:val="-2"/>
                <w:sz w:val="20"/>
              </w:rPr>
              <w:t>subset)</w:t>
            </w:r>
          </w:p>
        </w:tc>
        <w:tc>
          <w:tcPr>
            <w:tcW w:w="1896" w:type="dxa"/>
          </w:tcPr>
          <w:p w14:paraId="0AA4E7E1" w14:textId="77777777" w:rsidR="0046167B" w:rsidRDefault="0046167B">
            <w:pPr>
              <w:pStyle w:val="TableParagraph"/>
              <w:spacing w:before="15"/>
              <w:ind w:left="0"/>
              <w:rPr>
                <w:b/>
                <w:sz w:val="20"/>
              </w:rPr>
            </w:pPr>
          </w:p>
          <w:p w14:paraId="73604786" w14:textId="77777777" w:rsidR="0046167B" w:rsidRDefault="00000000">
            <w:pPr>
              <w:pStyle w:val="TableParagraph"/>
              <w:ind w:left="26" w:right="374"/>
              <w:jc w:val="center"/>
              <w:rPr>
                <w:b/>
                <w:sz w:val="20"/>
              </w:rPr>
            </w:pPr>
            <w:r>
              <w:rPr>
                <w:b/>
                <w:spacing w:val="-5"/>
                <w:sz w:val="20"/>
              </w:rPr>
              <w:t>100</w:t>
            </w:r>
          </w:p>
        </w:tc>
        <w:tc>
          <w:tcPr>
            <w:tcW w:w="1810" w:type="dxa"/>
          </w:tcPr>
          <w:p w14:paraId="4FA4E700" w14:textId="77777777" w:rsidR="0046167B" w:rsidRDefault="0046167B">
            <w:pPr>
              <w:pStyle w:val="TableParagraph"/>
              <w:spacing w:before="15"/>
              <w:ind w:left="0"/>
              <w:rPr>
                <w:b/>
                <w:sz w:val="20"/>
              </w:rPr>
            </w:pPr>
          </w:p>
          <w:p w14:paraId="043EC6A4" w14:textId="77777777" w:rsidR="0046167B" w:rsidRDefault="00000000">
            <w:pPr>
              <w:pStyle w:val="TableParagraph"/>
              <w:ind w:left="24" w:right="372"/>
              <w:jc w:val="center"/>
              <w:rPr>
                <w:b/>
                <w:sz w:val="20"/>
              </w:rPr>
            </w:pPr>
            <w:r>
              <w:rPr>
                <w:b/>
                <w:spacing w:val="-5"/>
                <w:sz w:val="20"/>
              </w:rPr>
              <w:t>100</w:t>
            </w:r>
          </w:p>
        </w:tc>
        <w:tc>
          <w:tcPr>
            <w:tcW w:w="3111" w:type="dxa"/>
          </w:tcPr>
          <w:p w14:paraId="77573AAC" w14:textId="77777777" w:rsidR="0046167B" w:rsidRDefault="00000000">
            <w:pPr>
              <w:pStyle w:val="TableParagraph"/>
              <w:spacing w:before="110" w:line="230" w:lineRule="atLeast"/>
              <w:ind w:left="765" w:right="83" w:hanging="380"/>
              <w:rPr>
                <w:b/>
                <w:sz w:val="20"/>
              </w:rPr>
            </w:pPr>
            <w:r>
              <w:rPr>
                <w:b/>
                <w:sz w:val="20"/>
              </w:rPr>
              <w:t>Quantitative</w:t>
            </w:r>
            <w:r>
              <w:rPr>
                <w:b/>
                <w:spacing w:val="-13"/>
                <w:sz w:val="20"/>
              </w:rPr>
              <w:t xml:space="preserve"> </w:t>
            </w:r>
            <w:r>
              <w:rPr>
                <w:b/>
                <w:sz w:val="20"/>
              </w:rPr>
              <w:t>metrics</w:t>
            </w:r>
            <w:r>
              <w:rPr>
                <w:b/>
                <w:spacing w:val="-12"/>
                <w:sz w:val="20"/>
              </w:rPr>
              <w:t xml:space="preserve"> </w:t>
            </w:r>
            <w:r>
              <w:rPr>
                <w:b/>
                <w:sz w:val="20"/>
              </w:rPr>
              <w:t>&amp; ablation study</w:t>
            </w:r>
          </w:p>
        </w:tc>
      </w:tr>
    </w:tbl>
    <w:p w14:paraId="158B90BE" w14:textId="77777777" w:rsidR="0046167B" w:rsidRDefault="0046167B">
      <w:pPr>
        <w:pStyle w:val="BodyText"/>
        <w:spacing w:before="133"/>
        <w:rPr>
          <w:b/>
          <w:sz w:val="20"/>
        </w:rPr>
      </w:pPr>
    </w:p>
    <w:p w14:paraId="263C93F4" w14:textId="77777777" w:rsidR="0046167B" w:rsidRDefault="00000000">
      <w:pPr>
        <w:ind w:left="3922"/>
        <w:rPr>
          <w:b/>
          <w:sz w:val="20"/>
        </w:rPr>
      </w:pPr>
      <w:r>
        <w:rPr>
          <w:b/>
          <w:sz w:val="20"/>
        </w:rPr>
        <w:t>Table</w:t>
      </w:r>
      <w:r>
        <w:rPr>
          <w:b/>
          <w:spacing w:val="-6"/>
          <w:sz w:val="20"/>
        </w:rPr>
        <w:t xml:space="preserve"> </w:t>
      </w:r>
      <w:r>
        <w:rPr>
          <w:b/>
          <w:sz w:val="20"/>
        </w:rPr>
        <w:t>2:</w:t>
      </w:r>
      <w:r>
        <w:rPr>
          <w:b/>
          <w:spacing w:val="-5"/>
          <w:sz w:val="20"/>
        </w:rPr>
        <w:t xml:space="preserve"> </w:t>
      </w:r>
      <w:r>
        <w:rPr>
          <w:b/>
          <w:sz w:val="20"/>
        </w:rPr>
        <w:t>Evaluation</w:t>
      </w:r>
      <w:r>
        <w:rPr>
          <w:b/>
          <w:spacing w:val="-5"/>
          <w:sz w:val="20"/>
        </w:rPr>
        <w:t xml:space="preserve"> </w:t>
      </w:r>
      <w:r>
        <w:rPr>
          <w:b/>
          <w:spacing w:val="-2"/>
          <w:sz w:val="20"/>
        </w:rPr>
        <w:t>Approach</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59"/>
        <w:gridCol w:w="1243"/>
        <w:gridCol w:w="1967"/>
        <w:gridCol w:w="3743"/>
      </w:tblGrid>
      <w:tr w:rsidR="0046167B" w14:paraId="2F5DD927" w14:textId="77777777" w:rsidTr="000417B8">
        <w:trPr>
          <w:trHeight w:val="486"/>
        </w:trPr>
        <w:tc>
          <w:tcPr>
            <w:tcW w:w="3459" w:type="dxa"/>
            <w:shd w:val="clear" w:color="auto" w:fill="4F81BC"/>
          </w:tcPr>
          <w:p w14:paraId="7D04C3B0" w14:textId="77777777" w:rsidR="0046167B" w:rsidRDefault="00000000">
            <w:pPr>
              <w:pStyle w:val="TableParagraph"/>
              <w:spacing w:before="79"/>
              <w:ind w:left="110"/>
              <w:rPr>
                <w:b/>
                <w:sz w:val="18"/>
              </w:rPr>
            </w:pPr>
            <w:r>
              <w:rPr>
                <w:b/>
                <w:color w:val="FFFFFF"/>
                <w:spacing w:val="-2"/>
                <w:sz w:val="18"/>
              </w:rPr>
              <w:t>Approach</w:t>
            </w:r>
          </w:p>
        </w:tc>
        <w:tc>
          <w:tcPr>
            <w:tcW w:w="1243" w:type="dxa"/>
            <w:shd w:val="clear" w:color="auto" w:fill="4F81BC"/>
          </w:tcPr>
          <w:p w14:paraId="3AD44527" w14:textId="77777777" w:rsidR="0046167B" w:rsidRDefault="00000000">
            <w:pPr>
              <w:pStyle w:val="TableParagraph"/>
              <w:spacing w:before="79"/>
              <w:ind w:left="13" w:right="78"/>
              <w:jc w:val="center"/>
              <w:rPr>
                <w:b/>
                <w:sz w:val="18"/>
              </w:rPr>
            </w:pPr>
            <w:r>
              <w:rPr>
                <w:b/>
                <w:color w:val="FFFFFF"/>
                <w:sz w:val="18"/>
              </w:rPr>
              <w:t>Images</w:t>
            </w:r>
            <w:r>
              <w:rPr>
                <w:b/>
                <w:color w:val="FFFFFF"/>
                <w:spacing w:val="-2"/>
                <w:sz w:val="18"/>
              </w:rPr>
              <w:t xml:space="preserve"> </w:t>
            </w:r>
            <w:r>
              <w:rPr>
                <w:b/>
                <w:color w:val="FFFFFF"/>
                <w:spacing w:val="-4"/>
                <w:sz w:val="18"/>
              </w:rPr>
              <w:t>Used</w:t>
            </w:r>
          </w:p>
        </w:tc>
        <w:tc>
          <w:tcPr>
            <w:tcW w:w="1967" w:type="dxa"/>
            <w:shd w:val="clear" w:color="auto" w:fill="4F81BC"/>
          </w:tcPr>
          <w:p w14:paraId="7C6DB9B6" w14:textId="77777777" w:rsidR="0046167B" w:rsidRDefault="00000000">
            <w:pPr>
              <w:pStyle w:val="TableParagraph"/>
              <w:spacing w:before="79"/>
              <w:ind w:left="16" w:right="128"/>
              <w:jc w:val="center"/>
              <w:rPr>
                <w:b/>
                <w:sz w:val="18"/>
              </w:rPr>
            </w:pPr>
            <w:r>
              <w:rPr>
                <w:b/>
                <w:color w:val="FFFFFF"/>
                <w:sz w:val="18"/>
              </w:rPr>
              <w:t>Percentage</w:t>
            </w:r>
            <w:r>
              <w:rPr>
                <w:b/>
                <w:color w:val="FFFFFF"/>
                <w:spacing w:val="-2"/>
                <w:sz w:val="18"/>
              </w:rPr>
              <w:t xml:space="preserve"> </w:t>
            </w:r>
            <w:r>
              <w:rPr>
                <w:b/>
                <w:color w:val="FFFFFF"/>
                <w:sz w:val="18"/>
              </w:rPr>
              <w:t xml:space="preserve">of </w:t>
            </w:r>
            <w:r>
              <w:rPr>
                <w:b/>
                <w:color w:val="FFFFFF"/>
                <w:spacing w:val="-2"/>
                <w:sz w:val="18"/>
              </w:rPr>
              <w:t>Dataset</w:t>
            </w:r>
          </w:p>
        </w:tc>
        <w:tc>
          <w:tcPr>
            <w:tcW w:w="3743" w:type="dxa"/>
            <w:shd w:val="clear" w:color="auto" w:fill="4F81BC"/>
          </w:tcPr>
          <w:p w14:paraId="187A8570" w14:textId="77777777" w:rsidR="0046167B" w:rsidRDefault="00000000">
            <w:pPr>
              <w:pStyle w:val="TableParagraph"/>
              <w:spacing w:before="79"/>
              <w:ind w:left="111"/>
              <w:rPr>
                <w:b/>
                <w:sz w:val="18"/>
              </w:rPr>
            </w:pPr>
            <w:r>
              <w:rPr>
                <w:b/>
                <w:color w:val="FFFFFF"/>
                <w:spacing w:val="-2"/>
                <w:sz w:val="18"/>
              </w:rPr>
              <w:t>Purpose</w:t>
            </w:r>
          </w:p>
        </w:tc>
      </w:tr>
      <w:tr w:rsidR="0046167B" w14:paraId="76538DEA" w14:textId="77777777" w:rsidTr="000417B8">
        <w:trPr>
          <w:trHeight w:val="464"/>
        </w:trPr>
        <w:tc>
          <w:tcPr>
            <w:tcW w:w="3459" w:type="dxa"/>
          </w:tcPr>
          <w:p w14:paraId="3E60813D" w14:textId="77777777" w:rsidR="0046167B" w:rsidRDefault="00000000">
            <w:pPr>
              <w:pStyle w:val="TableParagraph"/>
              <w:spacing w:before="79"/>
              <w:ind w:left="223"/>
              <w:rPr>
                <w:b/>
                <w:sz w:val="18"/>
              </w:rPr>
            </w:pPr>
            <w:r>
              <w:rPr>
                <w:b/>
                <w:sz w:val="18"/>
              </w:rPr>
              <w:t>Full</w:t>
            </w:r>
            <w:r>
              <w:rPr>
                <w:b/>
                <w:spacing w:val="-3"/>
                <w:sz w:val="18"/>
              </w:rPr>
              <w:t xml:space="preserve"> </w:t>
            </w:r>
            <w:r>
              <w:rPr>
                <w:b/>
                <w:sz w:val="18"/>
              </w:rPr>
              <w:t>dataset</w:t>
            </w:r>
            <w:r>
              <w:rPr>
                <w:b/>
                <w:spacing w:val="-3"/>
                <w:sz w:val="18"/>
              </w:rPr>
              <w:t xml:space="preserve"> </w:t>
            </w:r>
            <w:r>
              <w:rPr>
                <w:b/>
                <w:sz w:val="18"/>
              </w:rPr>
              <w:t>(visualization</w:t>
            </w:r>
            <w:r>
              <w:rPr>
                <w:b/>
                <w:spacing w:val="-4"/>
                <w:sz w:val="18"/>
              </w:rPr>
              <w:t xml:space="preserve"> </w:t>
            </w:r>
            <w:r>
              <w:rPr>
                <w:b/>
                <w:sz w:val="18"/>
              </w:rPr>
              <w:t>&amp;</w:t>
            </w:r>
            <w:r>
              <w:rPr>
                <w:b/>
                <w:spacing w:val="-1"/>
                <w:sz w:val="18"/>
              </w:rPr>
              <w:t xml:space="preserve"> </w:t>
            </w:r>
            <w:r>
              <w:rPr>
                <w:b/>
                <w:spacing w:val="-2"/>
                <w:sz w:val="18"/>
              </w:rPr>
              <w:t>qualitative)</w:t>
            </w:r>
          </w:p>
        </w:tc>
        <w:tc>
          <w:tcPr>
            <w:tcW w:w="1243" w:type="dxa"/>
          </w:tcPr>
          <w:p w14:paraId="174AD35C" w14:textId="77777777" w:rsidR="0046167B" w:rsidRDefault="00000000">
            <w:pPr>
              <w:pStyle w:val="TableParagraph"/>
              <w:spacing w:before="79"/>
              <w:ind w:left="78" w:right="65"/>
              <w:jc w:val="center"/>
              <w:rPr>
                <w:b/>
                <w:sz w:val="18"/>
              </w:rPr>
            </w:pPr>
            <w:r>
              <w:rPr>
                <w:b/>
                <w:spacing w:val="-5"/>
                <w:sz w:val="18"/>
              </w:rPr>
              <w:t>290</w:t>
            </w:r>
          </w:p>
        </w:tc>
        <w:tc>
          <w:tcPr>
            <w:tcW w:w="1967" w:type="dxa"/>
          </w:tcPr>
          <w:p w14:paraId="2C9B2DDD" w14:textId="77777777" w:rsidR="0046167B" w:rsidRDefault="00000000">
            <w:pPr>
              <w:pStyle w:val="TableParagraph"/>
              <w:spacing w:before="79"/>
              <w:ind w:left="15"/>
              <w:jc w:val="center"/>
              <w:rPr>
                <w:b/>
                <w:sz w:val="18"/>
              </w:rPr>
            </w:pPr>
            <w:r>
              <w:rPr>
                <w:b/>
                <w:spacing w:val="-4"/>
                <w:sz w:val="18"/>
              </w:rPr>
              <w:t>100%</w:t>
            </w:r>
          </w:p>
        </w:tc>
        <w:tc>
          <w:tcPr>
            <w:tcW w:w="3743" w:type="dxa"/>
          </w:tcPr>
          <w:p w14:paraId="583B4F06" w14:textId="77777777" w:rsidR="0046167B" w:rsidRDefault="00000000">
            <w:pPr>
              <w:pStyle w:val="TableParagraph"/>
              <w:spacing w:before="79"/>
              <w:ind w:left="234"/>
              <w:rPr>
                <w:b/>
                <w:sz w:val="18"/>
              </w:rPr>
            </w:pPr>
            <w:r>
              <w:rPr>
                <w:b/>
                <w:sz w:val="18"/>
              </w:rPr>
              <w:t>Inspection</w:t>
            </w:r>
            <w:r>
              <w:rPr>
                <w:b/>
                <w:spacing w:val="-3"/>
                <w:sz w:val="18"/>
              </w:rPr>
              <w:t xml:space="preserve"> </w:t>
            </w:r>
            <w:r>
              <w:rPr>
                <w:b/>
                <w:sz w:val="18"/>
              </w:rPr>
              <w:t>of</w:t>
            </w:r>
            <w:r>
              <w:rPr>
                <w:b/>
                <w:spacing w:val="-4"/>
                <w:sz w:val="18"/>
              </w:rPr>
              <w:t xml:space="preserve"> </w:t>
            </w:r>
            <w:r>
              <w:rPr>
                <w:b/>
                <w:sz w:val="18"/>
              </w:rPr>
              <w:t>preprocessing</w:t>
            </w:r>
            <w:r>
              <w:rPr>
                <w:b/>
                <w:spacing w:val="-4"/>
                <w:sz w:val="18"/>
              </w:rPr>
              <w:t xml:space="preserve"> </w:t>
            </w:r>
            <w:r>
              <w:rPr>
                <w:b/>
                <w:sz w:val="18"/>
              </w:rPr>
              <w:t>&amp;</w:t>
            </w:r>
            <w:r>
              <w:rPr>
                <w:b/>
                <w:spacing w:val="-1"/>
                <w:sz w:val="18"/>
              </w:rPr>
              <w:t xml:space="preserve"> </w:t>
            </w:r>
            <w:r>
              <w:rPr>
                <w:b/>
                <w:spacing w:val="-2"/>
                <w:sz w:val="18"/>
              </w:rPr>
              <w:t>segmentation</w:t>
            </w:r>
          </w:p>
        </w:tc>
      </w:tr>
      <w:tr w:rsidR="0046167B" w14:paraId="1C75AA25" w14:textId="77777777" w:rsidTr="000417B8">
        <w:trPr>
          <w:trHeight w:val="483"/>
        </w:trPr>
        <w:tc>
          <w:tcPr>
            <w:tcW w:w="3459" w:type="dxa"/>
          </w:tcPr>
          <w:p w14:paraId="7E784A0F" w14:textId="77777777" w:rsidR="0046167B" w:rsidRDefault="00000000">
            <w:pPr>
              <w:pStyle w:val="TableParagraph"/>
              <w:spacing w:before="79"/>
              <w:ind w:left="422"/>
              <w:rPr>
                <w:b/>
                <w:sz w:val="18"/>
              </w:rPr>
            </w:pPr>
            <w:r>
              <w:rPr>
                <w:b/>
                <w:sz w:val="18"/>
              </w:rPr>
              <w:t>Quantitative</w:t>
            </w:r>
            <w:r>
              <w:rPr>
                <w:b/>
                <w:spacing w:val="-4"/>
                <w:sz w:val="18"/>
              </w:rPr>
              <w:t xml:space="preserve"> </w:t>
            </w:r>
            <w:r>
              <w:rPr>
                <w:b/>
                <w:sz w:val="18"/>
              </w:rPr>
              <w:t>evaluation</w:t>
            </w:r>
            <w:r>
              <w:rPr>
                <w:b/>
                <w:spacing w:val="-3"/>
                <w:sz w:val="18"/>
              </w:rPr>
              <w:t xml:space="preserve"> </w:t>
            </w:r>
            <w:r>
              <w:rPr>
                <w:b/>
                <w:sz w:val="18"/>
              </w:rPr>
              <w:t>(Dice,</w:t>
            </w:r>
            <w:r>
              <w:rPr>
                <w:b/>
                <w:spacing w:val="-2"/>
                <w:sz w:val="18"/>
              </w:rPr>
              <w:t xml:space="preserve"> </w:t>
            </w:r>
            <w:r>
              <w:rPr>
                <w:b/>
                <w:spacing w:val="-4"/>
                <w:sz w:val="18"/>
              </w:rPr>
              <w:t>IoU)</w:t>
            </w:r>
          </w:p>
        </w:tc>
        <w:tc>
          <w:tcPr>
            <w:tcW w:w="1243" w:type="dxa"/>
          </w:tcPr>
          <w:p w14:paraId="67BE0B9F" w14:textId="77777777" w:rsidR="0046167B" w:rsidRDefault="00000000">
            <w:pPr>
              <w:pStyle w:val="TableParagraph"/>
              <w:spacing w:before="79"/>
              <w:ind w:left="78" w:right="65"/>
              <w:jc w:val="center"/>
              <w:rPr>
                <w:b/>
                <w:sz w:val="18"/>
              </w:rPr>
            </w:pPr>
            <w:r>
              <w:rPr>
                <w:b/>
                <w:spacing w:val="-5"/>
                <w:sz w:val="18"/>
              </w:rPr>
              <w:t>100</w:t>
            </w:r>
          </w:p>
        </w:tc>
        <w:tc>
          <w:tcPr>
            <w:tcW w:w="1967" w:type="dxa"/>
          </w:tcPr>
          <w:p w14:paraId="00D0BB71" w14:textId="77777777" w:rsidR="0046167B" w:rsidRDefault="00000000">
            <w:pPr>
              <w:pStyle w:val="TableParagraph"/>
              <w:spacing w:before="79"/>
              <w:ind w:left="16"/>
              <w:jc w:val="center"/>
              <w:rPr>
                <w:b/>
                <w:sz w:val="18"/>
              </w:rPr>
            </w:pPr>
            <w:r>
              <w:rPr>
                <w:b/>
                <w:spacing w:val="-4"/>
                <w:sz w:val="18"/>
              </w:rPr>
              <w:t>≈34%</w:t>
            </w:r>
          </w:p>
        </w:tc>
        <w:tc>
          <w:tcPr>
            <w:tcW w:w="3743" w:type="dxa"/>
          </w:tcPr>
          <w:p w14:paraId="62B38802" w14:textId="77777777" w:rsidR="0046167B" w:rsidRDefault="00000000">
            <w:pPr>
              <w:pStyle w:val="TableParagraph"/>
              <w:spacing w:before="79"/>
              <w:ind w:left="438"/>
              <w:rPr>
                <w:b/>
                <w:sz w:val="18"/>
              </w:rPr>
            </w:pPr>
            <w:r>
              <w:rPr>
                <w:b/>
                <w:sz w:val="18"/>
              </w:rPr>
              <w:t>Representative</w:t>
            </w:r>
            <w:r>
              <w:rPr>
                <w:b/>
                <w:spacing w:val="-4"/>
                <w:sz w:val="18"/>
              </w:rPr>
              <w:t xml:space="preserve"> </w:t>
            </w:r>
            <w:r>
              <w:rPr>
                <w:b/>
                <w:sz w:val="18"/>
              </w:rPr>
              <w:t>performance</w:t>
            </w:r>
            <w:r>
              <w:rPr>
                <w:b/>
                <w:spacing w:val="-3"/>
                <w:sz w:val="18"/>
              </w:rPr>
              <w:t xml:space="preserve"> </w:t>
            </w:r>
            <w:r>
              <w:rPr>
                <w:b/>
                <w:spacing w:val="-2"/>
                <w:sz w:val="18"/>
              </w:rPr>
              <w:t>reporting</w:t>
            </w:r>
          </w:p>
        </w:tc>
      </w:tr>
      <w:tr w:rsidR="0046167B" w14:paraId="4B925245" w14:textId="77777777" w:rsidTr="000417B8">
        <w:trPr>
          <w:trHeight w:val="466"/>
        </w:trPr>
        <w:tc>
          <w:tcPr>
            <w:tcW w:w="3459" w:type="dxa"/>
          </w:tcPr>
          <w:p w14:paraId="690CFE38" w14:textId="77777777" w:rsidR="0046167B" w:rsidRDefault="00000000">
            <w:pPr>
              <w:pStyle w:val="TableParagraph"/>
              <w:spacing w:before="79"/>
              <w:ind w:left="374"/>
              <w:rPr>
                <w:b/>
                <w:sz w:val="18"/>
              </w:rPr>
            </w:pPr>
            <w:r>
              <w:rPr>
                <w:b/>
                <w:sz w:val="18"/>
              </w:rPr>
              <w:t>Ablation</w:t>
            </w:r>
            <w:r>
              <w:rPr>
                <w:b/>
                <w:spacing w:val="-5"/>
                <w:sz w:val="18"/>
              </w:rPr>
              <w:t xml:space="preserve"> </w:t>
            </w:r>
            <w:r>
              <w:rPr>
                <w:b/>
                <w:sz w:val="18"/>
              </w:rPr>
              <w:t>study</w:t>
            </w:r>
            <w:r>
              <w:rPr>
                <w:b/>
                <w:spacing w:val="-3"/>
                <w:sz w:val="18"/>
              </w:rPr>
              <w:t xml:space="preserve"> </w:t>
            </w:r>
            <w:r>
              <w:rPr>
                <w:b/>
                <w:sz w:val="18"/>
              </w:rPr>
              <w:t>(preprocessing</w:t>
            </w:r>
            <w:r>
              <w:rPr>
                <w:b/>
                <w:spacing w:val="-5"/>
                <w:sz w:val="18"/>
              </w:rPr>
              <w:t xml:space="preserve"> </w:t>
            </w:r>
            <w:r>
              <w:rPr>
                <w:b/>
                <w:spacing w:val="-2"/>
                <w:sz w:val="18"/>
              </w:rPr>
              <w:t>steps)</w:t>
            </w:r>
          </w:p>
        </w:tc>
        <w:tc>
          <w:tcPr>
            <w:tcW w:w="1243" w:type="dxa"/>
          </w:tcPr>
          <w:p w14:paraId="32818DB3" w14:textId="77777777" w:rsidR="0046167B" w:rsidRDefault="00000000">
            <w:pPr>
              <w:pStyle w:val="TableParagraph"/>
              <w:spacing w:before="79"/>
              <w:ind w:left="76" w:right="65"/>
              <w:jc w:val="center"/>
              <w:rPr>
                <w:b/>
                <w:sz w:val="18"/>
              </w:rPr>
            </w:pPr>
            <w:r>
              <w:rPr>
                <w:b/>
                <w:sz w:val="18"/>
              </w:rPr>
              <w:t>50–</w:t>
            </w:r>
            <w:r>
              <w:rPr>
                <w:b/>
                <w:spacing w:val="-5"/>
                <w:sz w:val="18"/>
              </w:rPr>
              <w:t>100</w:t>
            </w:r>
          </w:p>
        </w:tc>
        <w:tc>
          <w:tcPr>
            <w:tcW w:w="1967" w:type="dxa"/>
          </w:tcPr>
          <w:p w14:paraId="2F25E053" w14:textId="77777777" w:rsidR="0046167B" w:rsidRDefault="00000000">
            <w:pPr>
              <w:pStyle w:val="TableParagraph"/>
              <w:spacing w:before="79"/>
              <w:ind w:left="16"/>
              <w:jc w:val="center"/>
              <w:rPr>
                <w:b/>
                <w:sz w:val="18"/>
              </w:rPr>
            </w:pPr>
            <w:r>
              <w:rPr>
                <w:b/>
                <w:spacing w:val="-2"/>
                <w:sz w:val="18"/>
              </w:rPr>
              <w:t>Variable</w:t>
            </w:r>
          </w:p>
        </w:tc>
        <w:tc>
          <w:tcPr>
            <w:tcW w:w="3743" w:type="dxa"/>
          </w:tcPr>
          <w:p w14:paraId="5B1B90E4" w14:textId="77777777" w:rsidR="0046167B" w:rsidRDefault="00000000">
            <w:pPr>
              <w:pStyle w:val="TableParagraph"/>
              <w:spacing w:before="79"/>
              <w:ind w:left="327"/>
              <w:rPr>
                <w:b/>
                <w:sz w:val="18"/>
              </w:rPr>
            </w:pPr>
            <w:r>
              <w:rPr>
                <w:b/>
                <w:sz w:val="18"/>
              </w:rPr>
              <w:t>Analysis</w:t>
            </w:r>
            <w:r>
              <w:rPr>
                <w:b/>
                <w:spacing w:val="-5"/>
                <w:sz w:val="18"/>
              </w:rPr>
              <w:t xml:space="preserve"> </w:t>
            </w:r>
            <w:r>
              <w:rPr>
                <w:b/>
                <w:sz w:val="18"/>
              </w:rPr>
              <w:t>of</w:t>
            </w:r>
            <w:r>
              <w:rPr>
                <w:b/>
                <w:spacing w:val="-1"/>
                <w:sz w:val="18"/>
              </w:rPr>
              <w:t xml:space="preserve"> </w:t>
            </w:r>
            <w:r>
              <w:rPr>
                <w:b/>
                <w:sz w:val="18"/>
              </w:rPr>
              <w:t>individual</w:t>
            </w:r>
            <w:r>
              <w:rPr>
                <w:b/>
                <w:spacing w:val="-1"/>
                <w:sz w:val="18"/>
              </w:rPr>
              <w:t xml:space="preserve"> </w:t>
            </w:r>
            <w:r>
              <w:rPr>
                <w:b/>
                <w:sz w:val="18"/>
              </w:rPr>
              <w:t>stage</w:t>
            </w:r>
            <w:r>
              <w:rPr>
                <w:b/>
                <w:spacing w:val="-2"/>
                <w:sz w:val="18"/>
              </w:rPr>
              <w:t xml:space="preserve"> contributions</w:t>
            </w:r>
          </w:p>
        </w:tc>
      </w:tr>
    </w:tbl>
    <w:p w14:paraId="476AF9EE" w14:textId="77777777" w:rsidR="0046167B" w:rsidRDefault="0046167B">
      <w:pPr>
        <w:pStyle w:val="TableParagraph"/>
        <w:rPr>
          <w:b/>
          <w:sz w:val="18"/>
        </w:rPr>
        <w:sectPr w:rsidR="0046167B">
          <w:pgSz w:w="12240" w:h="15840"/>
          <w:pgMar w:top="1240" w:right="360" w:bottom="820" w:left="1080" w:header="716" w:footer="638" w:gutter="0"/>
          <w:cols w:space="720"/>
        </w:sectPr>
      </w:pPr>
    </w:p>
    <w:p w14:paraId="6E0309A2" w14:textId="77777777" w:rsidR="0046167B" w:rsidRDefault="0046167B">
      <w:pPr>
        <w:pStyle w:val="BodyText"/>
        <w:spacing w:before="112"/>
        <w:rPr>
          <w:b/>
          <w:sz w:val="32"/>
        </w:rPr>
      </w:pPr>
    </w:p>
    <w:p w14:paraId="05957475" w14:textId="77777777" w:rsidR="0046167B" w:rsidRDefault="00000000">
      <w:pPr>
        <w:pStyle w:val="Heading1"/>
        <w:numPr>
          <w:ilvl w:val="0"/>
          <w:numId w:val="5"/>
        </w:numPr>
        <w:tabs>
          <w:tab w:val="left" w:pos="498"/>
        </w:tabs>
        <w:spacing w:before="0"/>
        <w:ind w:left="498" w:hanging="318"/>
      </w:pPr>
      <w:r>
        <w:rPr>
          <w:color w:val="1A227C"/>
          <w:spacing w:val="-2"/>
        </w:rPr>
        <w:t>PREPROCESSING</w:t>
      </w:r>
      <w:r>
        <w:rPr>
          <w:color w:val="1A227C"/>
          <w:spacing w:val="-5"/>
        </w:rPr>
        <w:t xml:space="preserve"> </w:t>
      </w:r>
      <w:r>
        <w:rPr>
          <w:color w:val="1A227C"/>
          <w:spacing w:val="-2"/>
        </w:rPr>
        <w:t>METHODOLOGY</w:t>
      </w:r>
    </w:p>
    <w:p w14:paraId="51A14F7F" w14:textId="77777777" w:rsidR="0046167B" w:rsidRDefault="00000000">
      <w:pPr>
        <w:pStyle w:val="BodyText"/>
        <w:spacing w:before="144"/>
        <w:rPr>
          <w:b/>
          <w:sz w:val="20"/>
        </w:rPr>
      </w:pPr>
      <w:r>
        <w:rPr>
          <w:b/>
          <w:noProof/>
          <w:sz w:val="20"/>
        </w:rPr>
        <mc:AlternateContent>
          <mc:Choice Requires="wps">
            <w:drawing>
              <wp:anchor distT="0" distB="0" distL="0" distR="0" simplePos="0" relativeHeight="487591936" behindDoc="1" locked="0" layoutInCell="1" allowOverlap="1" wp14:anchorId="3B797A8A" wp14:editId="3E5EE224">
                <wp:simplePos x="0" y="0"/>
                <wp:positionH relativeFrom="page">
                  <wp:posOffset>800100</wp:posOffset>
                </wp:positionH>
                <wp:positionV relativeFrom="paragraph">
                  <wp:posOffset>253250</wp:posOffset>
                </wp:positionV>
                <wp:extent cx="6172200"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39333F4" id="Graphic 13" o:spid="_x0000_s1026" style="position:absolute;margin-left:63pt;margin-top:19.95pt;width:486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" path="m,l6172200,e" filled="f" strokecolor="#ccc" strokeweight=".5pt">
                <v:path arrowok="t"/>
                <w10:wrap type="topAndBottom" anchorx="page"/>
              </v:shape>
            </w:pict>
          </mc:Fallback>
        </mc:AlternateContent>
      </w:r>
    </w:p>
    <w:p w14:paraId="686B3F41" w14:textId="73A02C08" w:rsidR="00D63AC8" w:rsidRPr="00680359" w:rsidRDefault="00D63AC8" w:rsidP="00D63AC8">
      <w:pPr>
        <w:spacing w:before="80" w:after="80"/>
        <w:jc w:val="both"/>
      </w:pPr>
      <w:r w:rsidRPr="00680359">
        <w:rPr>
          <w:rFonts w:eastAsia="Arial"/>
        </w:rPr>
        <w:t>A comprehensive 10-step preprocessing pipeline was designed and applied uniformly to all input RGB flood images before feeding them into the flood detection algorithm. The pipeline is implemented in preprocessing.py and produces intermediate outputs saved at each stage for visual inspection. These steps are critical for enhancing image quality, reducing noise, and preparing the image for effective HSV-based flood detection.</w:t>
      </w:r>
    </w:p>
    <w:p w14:paraId="50273800" w14:textId="77777777" w:rsidR="0046167B" w:rsidRDefault="0046167B">
      <w:pPr>
        <w:pStyle w:val="BodyText"/>
        <w:spacing w:before="171"/>
      </w:pPr>
    </w:p>
    <w:p w14:paraId="0B9C46E6"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pacing w:val="-2"/>
          <w:sz w:val="26"/>
        </w:rPr>
        <w:t>Grayscale</w:t>
      </w:r>
      <w:r>
        <w:rPr>
          <w:rFonts w:ascii="Cambria"/>
          <w:color w:val="365F91"/>
          <w:spacing w:val="3"/>
          <w:sz w:val="26"/>
        </w:rPr>
        <w:t xml:space="preserve"> </w:t>
      </w:r>
      <w:r>
        <w:rPr>
          <w:rFonts w:ascii="Cambria"/>
          <w:color w:val="365F91"/>
          <w:spacing w:val="-2"/>
          <w:sz w:val="26"/>
        </w:rPr>
        <w:t>Conversion</w:t>
      </w:r>
    </w:p>
    <w:p w14:paraId="05589271" w14:textId="77777777" w:rsidR="0046167B" w:rsidRDefault="00000000">
      <w:pPr>
        <w:pStyle w:val="BodyText"/>
        <w:spacing w:before="80" w:line="364" w:lineRule="auto"/>
        <w:ind w:right="850"/>
      </w:pPr>
      <w:r>
        <w:t>The</w:t>
      </w:r>
      <w:r>
        <w:rPr>
          <w:spacing w:val="-2"/>
        </w:rPr>
        <w:t xml:space="preserve"> </w:t>
      </w:r>
      <w:r>
        <w:t>original</w:t>
      </w:r>
      <w:r>
        <w:rPr>
          <w:spacing w:val="-3"/>
        </w:rPr>
        <w:t xml:space="preserve"> </w:t>
      </w:r>
      <w:r>
        <w:t>RGB</w:t>
      </w:r>
      <w:r>
        <w:rPr>
          <w:spacing w:val="-3"/>
        </w:rPr>
        <w:t xml:space="preserve"> </w:t>
      </w:r>
      <w:r>
        <w:t>image</w:t>
      </w:r>
      <w:r>
        <w:rPr>
          <w:spacing w:val="-4"/>
        </w:rPr>
        <w:t xml:space="preserve"> </w:t>
      </w:r>
      <w:r>
        <w:t>is</w:t>
      </w:r>
      <w:r>
        <w:rPr>
          <w:spacing w:val="-4"/>
        </w:rPr>
        <w:t xml:space="preserve"> </w:t>
      </w:r>
      <w:r>
        <w:t>converted</w:t>
      </w:r>
      <w:r>
        <w:rPr>
          <w:spacing w:val="-2"/>
        </w:rPr>
        <w:t xml:space="preserve"> </w:t>
      </w:r>
      <w:r>
        <w:t>to</w:t>
      </w:r>
      <w:r>
        <w:rPr>
          <w:spacing w:val="-5"/>
        </w:rPr>
        <w:t xml:space="preserve"> </w:t>
      </w:r>
      <w:r>
        <w:t>a</w:t>
      </w:r>
      <w:r>
        <w:rPr>
          <w:spacing w:val="-2"/>
        </w:rPr>
        <w:t xml:space="preserve"> </w:t>
      </w:r>
      <w:r>
        <w:t>single-channel</w:t>
      </w:r>
      <w:r>
        <w:rPr>
          <w:spacing w:val="-1"/>
        </w:rPr>
        <w:t xml:space="preserve"> </w:t>
      </w:r>
      <w:r>
        <w:t>grayscale</w:t>
      </w:r>
      <w:r>
        <w:rPr>
          <w:spacing w:val="-2"/>
        </w:rPr>
        <w:t xml:space="preserve"> </w:t>
      </w:r>
      <w:r>
        <w:t>image</w:t>
      </w:r>
      <w:r>
        <w:rPr>
          <w:spacing w:val="-2"/>
        </w:rPr>
        <w:t xml:space="preserve"> </w:t>
      </w:r>
      <w:r>
        <w:t>using</w:t>
      </w:r>
      <w:r>
        <w:rPr>
          <w:spacing w:val="-5"/>
        </w:rPr>
        <w:t xml:space="preserve"> </w:t>
      </w:r>
      <w:r>
        <w:t>the</w:t>
      </w:r>
      <w:r>
        <w:rPr>
          <w:spacing w:val="-2"/>
        </w:rPr>
        <w:t xml:space="preserve"> </w:t>
      </w:r>
      <w:r>
        <w:t>standard</w:t>
      </w:r>
      <w:r>
        <w:rPr>
          <w:spacing w:val="-2"/>
        </w:rPr>
        <w:t xml:space="preserve"> </w:t>
      </w:r>
      <w:r>
        <w:t>luminance</w:t>
      </w:r>
      <w:r>
        <w:rPr>
          <w:spacing w:val="-4"/>
        </w:rPr>
        <w:t xml:space="preserve"> </w:t>
      </w:r>
      <w:r>
        <w:t>formula: I = 0.299R + 0.587G + 0.114B</w:t>
      </w:r>
    </w:p>
    <w:p w14:paraId="31F6A4F6" w14:textId="77777777" w:rsidR="0046167B" w:rsidRDefault="00000000">
      <w:pPr>
        <w:pStyle w:val="BodyText"/>
        <w:spacing w:line="288" w:lineRule="auto"/>
        <w:ind w:right="349"/>
      </w:pPr>
      <w:r>
        <w:t>This</w:t>
      </w:r>
      <w:r>
        <w:rPr>
          <w:spacing w:val="-2"/>
        </w:rPr>
        <w:t xml:space="preserve"> </w:t>
      </w:r>
      <w:r>
        <w:t>step</w:t>
      </w:r>
      <w:r>
        <w:rPr>
          <w:spacing w:val="-5"/>
        </w:rPr>
        <w:t xml:space="preserve"> </w:t>
      </w:r>
      <w:r>
        <w:t>reduces</w:t>
      </w:r>
      <w:r>
        <w:rPr>
          <w:spacing w:val="-3"/>
        </w:rPr>
        <w:t xml:space="preserve"> </w:t>
      </w:r>
      <w:r>
        <w:t>dimensionality</w:t>
      </w:r>
      <w:r>
        <w:rPr>
          <w:spacing w:val="-5"/>
        </w:rPr>
        <w:t xml:space="preserve"> </w:t>
      </w:r>
      <w:r>
        <w:t>and</w:t>
      </w:r>
      <w:r>
        <w:rPr>
          <w:spacing w:val="-3"/>
        </w:rPr>
        <w:t xml:space="preserve"> </w:t>
      </w:r>
      <w:r>
        <w:t>focuses</w:t>
      </w:r>
      <w:r>
        <w:rPr>
          <w:spacing w:val="-3"/>
        </w:rPr>
        <w:t xml:space="preserve"> </w:t>
      </w:r>
      <w:r>
        <w:t>on</w:t>
      </w:r>
      <w:r>
        <w:rPr>
          <w:spacing w:val="-3"/>
        </w:rPr>
        <w:t xml:space="preserve"> </w:t>
      </w:r>
      <w:r>
        <w:t>intensity</w:t>
      </w:r>
      <w:r>
        <w:rPr>
          <w:spacing w:val="-3"/>
        </w:rPr>
        <w:t xml:space="preserve"> </w:t>
      </w:r>
      <w:r>
        <w:t>variations,</w:t>
      </w:r>
      <w:r>
        <w:rPr>
          <w:spacing w:val="-3"/>
        </w:rPr>
        <w:t xml:space="preserve"> </w:t>
      </w:r>
      <w:r>
        <w:t>which</w:t>
      </w:r>
      <w:r>
        <w:rPr>
          <w:spacing w:val="-3"/>
        </w:rPr>
        <w:t xml:space="preserve"> </w:t>
      </w:r>
      <w:r>
        <w:t>are</w:t>
      </w:r>
      <w:r>
        <w:rPr>
          <w:spacing w:val="-3"/>
        </w:rPr>
        <w:t xml:space="preserve"> </w:t>
      </w:r>
      <w:r>
        <w:t>often</w:t>
      </w:r>
      <w:r>
        <w:rPr>
          <w:spacing w:val="-3"/>
        </w:rPr>
        <w:t xml:space="preserve"> </w:t>
      </w:r>
      <w:r>
        <w:t>sufficient</w:t>
      </w:r>
      <w:r>
        <w:rPr>
          <w:spacing w:val="-5"/>
        </w:rPr>
        <w:t xml:space="preserve"> </w:t>
      </w:r>
      <w:r>
        <w:t>to</w:t>
      </w:r>
      <w:r>
        <w:rPr>
          <w:spacing w:val="-5"/>
        </w:rPr>
        <w:t xml:space="preserve"> </w:t>
      </w:r>
      <w:r>
        <w:t>separate</w:t>
      </w:r>
      <w:r>
        <w:rPr>
          <w:spacing w:val="-3"/>
        </w:rPr>
        <w:t xml:space="preserve"> </w:t>
      </w:r>
      <w:r>
        <w:t>water (typically darker) from non-water regions in flood scenes.</w:t>
      </w:r>
    </w:p>
    <w:p w14:paraId="5E2335C6" w14:textId="77777777" w:rsidR="0046167B" w:rsidRDefault="0046167B">
      <w:pPr>
        <w:pStyle w:val="BodyText"/>
        <w:spacing w:before="170"/>
      </w:pPr>
    </w:p>
    <w:p w14:paraId="07D2E6EB"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Gaussian</w:t>
      </w:r>
      <w:r>
        <w:rPr>
          <w:rFonts w:ascii="Cambria"/>
          <w:color w:val="365F91"/>
          <w:spacing w:val="-13"/>
          <w:sz w:val="26"/>
        </w:rPr>
        <w:t xml:space="preserve"> </w:t>
      </w:r>
      <w:r>
        <w:rPr>
          <w:rFonts w:ascii="Cambria"/>
          <w:color w:val="365F91"/>
          <w:spacing w:val="-2"/>
          <w:sz w:val="26"/>
        </w:rPr>
        <w:t>Denoising</w:t>
      </w:r>
    </w:p>
    <w:p w14:paraId="40F16DC2" w14:textId="77777777" w:rsidR="0046167B" w:rsidRDefault="00000000">
      <w:pPr>
        <w:pStyle w:val="BodyText"/>
        <w:spacing w:before="80" w:line="288" w:lineRule="auto"/>
      </w:pPr>
      <w:r>
        <w:t>A</w:t>
      </w:r>
      <w:r>
        <w:rPr>
          <w:spacing w:val="-3"/>
        </w:rPr>
        <w:t xml:space="preserve"> </w:t>
      </w:r>
      <w:r>
        <w:t>Gaussian</w:t>
      </w:r>
      <w:r>
        <w:rPr>
          <w:spacing w:val="-2"/>
        </w:rPr>
        <w:t xml:space="preserve"> </w:t>
      </w:r>
      <w:r>
        <w:t>blur</w:t>
      </w:r>
      <w:r>
        <w:rPr>
          <w:spacing w:val="-4"/>
        </w:rPr>
        <w:t xml:space="preserve"> </w:t>
      </w:r>
      <w:r>
        <w:t>filter</w:t>
      </w:r>
      <w:r>
        <w:rPr>
          <w:spacing w:val="-4"/>
        </w:rPr>
        <w:t xml:space="preserve"> </w:t>
      </w:r>
      <w:r>
        <w:t>is</w:t>
      </w:r>
      <w:r>
        <w:rPr>
          <w:spacing w:val="-2"/>
        </w:rPr>
        <w:t xml:space="preserve"> </w:t>
      </w:r>
      <w:r>
        <w:t>applied</w:t>
      </w:r>
      <w:r>
        <w:rPr>
          <w:spacing w:val="-2"/>
        </w:rPr>
        <w:t xml:space="preserve"> </w:t>
      </w:r>
      <w:r>
        <w:t>to</w:t>
      </w:r>
      <w:r>
        <w:rPr>
          <w:spacing w:val="-5"/>
        </w:rPr>
        <w:t xml:space="preserve"> </w:t>
      </w:r>
      <w:r>
        <w:t>suppress</w:t>
      </w:r>
      <w:r>
        <w:rPr>
          <w:spacing w:val="-2"/>
        </w:rPr>
        <w:t xml:space="preserve"> </w:t>
      </w:r>
      <w:r>
        <w:t>high-frequency</w:t>
      </w:r>
      <w:r>
        <w:rPr>
          <w:spacing w:val="-2"/>
        </w:rPr>
        <w:t xml:space="preserve"> </w:t>
      </w:r>
      <w:r>
        <w:t>noise</w:t>
      </w:r>
      <w:r>
        <w:rPr>
          <w:spacing w:val="-2"/>
        </w:rPr>
        <w:t xml:space="preserve"> </w:t>
      </w:r>
      <w:r>
        <w:t>and</w:t>
      </w:r>
      <w:r>
        <w:rPr>
          <w:spacing w:val="-5"/>
        </w:rPr>
        <w:t xml:space="preserve"> </w:t>
      </w:r>
      <w:r>
        <w:t>small</w:t>
      </w:r>
      <w:r>
        <w:rPr>
          <w:spacing w:val="-1"/>
        </w:rPr>
        <w:t xml:space="preserve"> </w:t>
      </w:r>
      <w:r>
        <w:t>artifacts</w:t>
      </w:r>
      <w:r>
        <w:rPr>
          <w:spacing w:val="-4"/>
        </w:rPr>
        <w:t xml:space="preserve"> </w:t>
      </w:r>
      <w:r>
        <w:t>that</w:t>
      </w:r>
      <w:r>
        <w:rPr>
          <w:spacing w:val="-1"/>
        </w:rPr>
        <w:t xml:space="preserve"> </w:t>
      </w:r>
      <w:r>
        <w:t>could</w:t>
      </w:r>
      <w:r>
        <w:rPr>
          <w:spacing w:val="-2"/>
        </w:rPr>
        <w:t xml:space="preserve"> </w:t>
      </w:r>
      <w:r>
        <w:t>lead</w:t>
      </w:r>
      <w:r>
        <w:rPr>
          <w:spacing w:val="-4"/>
        </w:rPr>
        <w:t xml:space="preserve"> </w:t>
      </w:r>
      <w:r>
        <w:t>to</w:t>
      </w:r>
      <w:r>
        <w:rPr>
          <w:spacing w:val="-2"/>
        </w:rPr>
        <w:t xml:space="preserve"> </w:t>
      </w:r>
      <w:r>
        <w:t>spurious</w:t>
      </w:r>
      <w:r>
        <w:rPr>
          <w:spacing w:val="-2"/>
        </w:rPr>
        <w:t xml:space="preserve"> </w:t>
      </w:r>
      <w:r>
        <w:t>local minima during watershed flooding.</w:t>
      </w:r>
    </w:p>
    <w:p w14:paraId="090C81A6" w14:textId="77777777" w:rsidR="0046167B" w:rsidRDefault="00000000">
      <w:pPr>
        <w:pStyle w:val="ListParagraph"/>
        <w:numPr>
          <w:ilvl w:val="2"/>
          <w:numId w:val="5"/>
        </w:numPr>
        <w:tabs>
          <w:tab w:val="left" w:pos="720"/>
        </w:tabs>
        <w:spacing w:before="80"/>
        <w:rPr>
          <w:rFonts w:ascii="Symbol" w:hAnsi="Symbol"/>
          <w:sz w:val="20"/>
        </w:rPr>
      </w:pPr>
      <w:r>
        <w:t>Kernel</w:t>
      </w:r>
      <w:r>
        <w:rPr>
          <w:spacing w:val="-2"/>
        </w:rPr>
        <w:t xml:space="preserve"> </w:t>
      </w:r>
      <w:r>
        <w:t>size:</w:t>
      </w:r>
      <w:r>
        <w:rPr>
          <w:spacing w:val="-1"/>
        </w:rPr>
        <w:t xml:space="preserve"> </w:t>
      </w:r>
      <w:r>
        <w:t>5</w:t>
      </w:r>
      <w:r>
        <w:rPr>
          <w:spacing w:val="-2"/>
        </w:rPr>
        <w:t xml:space="preserve"> </w:t>
      </w:r>
      <w:r>
        <w:t>×</w:t>
      </w:r>
      <w:r>
        <w:rPr>
          <w:spacing w:val="-3"/>
        </w:rPr>
        <w:t xml:space="preserve"> </w:t>
      </w:r>
      <w:r>
        <w:rPr>
          <w:spacing w:val="-10"/>
        </w:rPr>
        <w:t>5</w:t>
      </w:r>
    </w:p>
    <w:p w14:paraId="3FD66C6F" w14:textId="77777777" w:rsidR="0046167B" w:rsidRDefault="00000000">
      <w:pPr>
        <w:pStyle w:val="ListParagraph"/>
        <w:numPr>
          <w:ilvl w:val="2"/>
          <w:numId w:val="5"/>
        </w:numPr>
        <w:tabs>
          <w:tab w:val="left" w:pos="720"/>
        </w:tabs>
        <w:spacing w:before="131"/>
        <w:rPr>
          <w:rFonts w:ascii="Symbol" w:hAnsi="Symbol"/>
          <w:sz w:val="20"/>
        </w:rPr>
      </w:pPr>
      <w:r>
        <w:t>Standard</w:t>
      </w:r>
      <w:r>
        <w:rPr>
          <w:spacing w:val="-5"/>
        </w:rPr>
        <w:t xml:space="preserve"> </w:t>
      </w:r>
      <w:r>
        <w:t>deviation</w:t>
      </w:r>
      <w:r>
        <w:rPr>
          <w:spacing w:val="-7"/>
        </w:rPr>
        <w:t xml:space="preserve"> </w:t>
      </w:r>
      <w:r>
        <w:t>(σ):</w:t>
      </w:r>
      <w:r>
        <w:rPr>
          <w:spacing w:val="-4"/>
        </w:rPr>
        <w:t xml:space="preserve"> </w:t>
      </w:r>
      <w:r>
        <w:t>0</w:t>
      </w:r>
      <w:r>
        <w:rPr>
          <w:spacing w:val="-7"/>
        </w:rPr>
        <w:t xml:space="preserve"> </w:t>
      </w:r>
      <w:r>
        <w:t>(automatically</w:t>
      </w:r>
      <w:r>
        <w:rPr>
          <w:spacing w:val="-4"/>
        </w:rPr>
        <w:t xml:space="preserve"> </w:t>
      </w:r>
      <w:r>
        <w:rPr>
          <w:spacing w:val="-2"/>
        </w:rPr>
        <w:t>computed)</w:t>
      </w:r>
    </w:p>
    <w:p w14:paraId="200AC1D5" w14:textId="77777777" w:rsidR="0046167B" w:rsidRDefault="00000000">
      <w:pPr>
        <w:pStyle w:val="BodyText"/>
        <w:spacing w:before="131" w:line="288" w:lineRule="auto"/>
        <w:ind w:right="349"/>
      </w:pPr>
      <w:r>
        <w:t>This</w:t>
      </w:r>
      <w:r>
        <w:rPr>
          <w:spacing w:val="-2"/>
        </w:rPr>
        <w:t xml:space="preserve"> </w:t>
      </w:r>
      <w:r>
        <w:t>smoothing</w:t>
      </w:r>
      <w:r>
        <w:rPr>
          <w:spacing w:val="-3"/>
        </w:rPr>
        <w:t xml:space="preserve"> </w:t>
      </w:r>
      <w:r>
        <w:t>operation</w:t>
      </w:r>
      <w:r>
        <w:rPr>
          <w:spacing w:val="-3"/>
        </w:rPr>
        <w:t xml:space="preserve"> </w:t>
      </w:r>
      <w:r>
        <w:t>helps</w:t>
      </w:r>
      <w:r>
        <w:rPr>
          <w:spacing w:val="-5"/>
        </w:rPr>
        <w:t xml:space="preserve"> </w:t>
      </w:r>
      <w:r>
        <w:t>create</w:t>
      </w:r>
      <w:r>
        <w:rPr>
          <w:spacing w:val="-3"/>
        </w:rPr>
        <w:t xml:space="preserve"> </w:t>
      </w:r>
      <w:r>
        <w:t>cleaner</w:t>
      </w:r>
      <w:r>
        <w:rPr>
          <w:spacing w:val="-5"/>
        </w:rPr>
        <w:t xml:space="preserve"> </w:t>
      </w:r>
      <w:r>
        <w:t>intensity</w:t>
      </w:r>
      <w:r>
        <w:rPr>
          <w:spacing w:val="-6"/>
        </w:rPr>
        <w:t xml:space="preserve"> </w:t>
      </w:r>
      <w:r>
        <w:t>gradients</w:t>
      </w:r>
      <w:r>
        <w:rPr>
          <w:spacing w:val="-3"/>
        </w:rPr>
        <w:t xml:space="preserve"> </w:t>
      </w:r>
      <w:r>
        <w:t>while</w:t>
      </w:r>
      <w:r>
        <w:rPr>
          <w:spacing w:val="-5"/>
        </w:rPr>
        <w:t xml:space="preserve"> </w:t>
      </w:r>
      <w:r>
        <w:t>preserving</w:t>
      </w:r>
      <w:r>
        <w:rPr>
          <w:spacing w:val="-6"/>
        </w:rPr>
        <w:t xml:space="preserve"> </w:t>
      </w:r>
      <w:r>
        <w:t>the</w:t>
      </w:r>
      <w:r>
        <w:rPr>
          <w:spacing w:val="-3"/>
        </w:rPr>
        <w:t xml:space="preserve"> </w:t>
      </w:r>
      <w:r>
        <w:t>overall</w:t>
      </w:r>
      <w:r>
        <w:rPr>
          <w:spacing w:val="-2"/>
        </w:rPr>
        <w:t xml:space="preserve"> </w:t>
      </w:r>
      <w:r>
        <w:t>structure</w:t>
      </w:r>
      <w:r>
        <w:rPr>
          <w:spacing w:val="-3"/>
        </w:rPr>
        <w:t xml:space="preserve"> </w:t>
      </w:r>
      <w:r>
        <w:t>of</w:t>
      </w:r>
      <w:r>
        <w:rPr>
          <w:spacing w:val="-3"/>
        </w:rPr>
        <w:t xml:space="preserve"> </w:t>
      </w:r>
      <w:r>
        <w:t>larger flooded areas.</w:t>
      </w:r>
    </w:p>
    <w:p w14:paraId="57BAC43F" w14:textId="77777777" w:rsidR="0046167B" w:rsidRDefault="0046167B">
      <w:pPr>
        <w:pStyle w:val="BodyText"/>
        <w:spacing w:before="168"/>
      </w:pPr>
    </w:p>
    <w:p w14:paraId="330783BF"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CLAHE</w:t>
      </w:r>
      <w:r>
        <w:rPr>
          <w:rFonts w:ascii="Cambria"/>
          <w:color w:val="365F91"/>
          <w:spacing w:val="-12"/>
          <w:sz w:val="26"/>
        </w:rPr>
        <w:t xml:space="preserve"> </w:t>
      </w:r>
      <w:r>
        <w:rPr>
          <w:rFonts w:ascii="Cambria"/>
          <w:color w:val="365F91"/>
          <w:sz w:val="26"/>
        </w:rPr>
        <w:t>Contrast</w:t>
      </w:r>
      <w:r>
        <w:rPr>
          <w:rFonts w:ascii="Cambria"/>
          <w:color w:val="365F91"/>
          <w:spacing w:val="-11"/>
          <w:sz w:val="26"/>
        </w:rPr>
        <w:t xml:space="preserve"> </w:t>
      </w:r>
      <w:r>
        <w:rPr>
          <w:rFonts w:ascii="Cambria"/>
          <w:color w:val="365F91"/>
          <w:spacing w:val="-2"/>
          <w:sz w:val="26"/>
        </w:rPr>
        <w:t>Enhancement</w:t>
      </w:r>
    </w:p>
    <w:p w14:paraId="42560E94" w14:textId="77777777" w:rsidR="0046167B" w:rsidRDefault="00000000">
      <w:pPr>
        <w:pStyle w:val="BodyText"/>
        <w:spacing w:before="80" w:line="288" w:lineRule="auto"/>
        <w:ind w:right="349"/>
      </w:pPr>
      <w:r>
        <w:t>Contrast</w:t>
      </w:r>
      <w:r>
        <w:rPr>
          <w:spacing w:val="-2"/>
        </w:rPr>
        <w:t xml:space="preserve"> </w:t>
      </w:r>
      <w:r>
        <w:t>Limited</w:t>
      </w:r>
      <w:r>
        <w:rPr>
          <w:spacing w:val="-3"/>
        </w:rPr>
        <w:t xml:space="preserve"> </w:t>
      </w:r>
      <w:r>
        <w:t>Adaptive</w:t>
      </w:r>
      <w:r>
        <w:rPr>
          <w:spacing w:val="-5"/>
        </w:rPr>
        <w:t xml:space="preserve"> </w:t>
      </w:r>
      <w:r>
        <w:t>Histogram</w:t>
      </w:r>
      <w:r>
        <w:rPr>
          <w:spacing w:val="-2"/>
        </w:rPr>
        <w:t xml:space="preserve"> </w:t>
      </w:r>
      <w:r>
        <w:t>Equalization</w:t>
      </w:r>
      <w:r>
        <w:rPr>
          <w:spacing w:val="-3"/>
        </w:rPr>
        <w:t xml:space="preserve"> </w:t>
      </w:r>
      <w:r>
        <w:t>(CLAHE)</w:t>
      </w:r>
      <w:r>
        <w:rPr>
          <w:spacing w:val="-3"/>
        </w:rPr>
        <w:t xml:space="preserve"> </w:t>
      </w:r>
      <w:r>
        <w:t>is</w:t>
      </w:r>
      <w:r>
        <w:rPr>
          <w:spacing w:val="-3"/>
        </w:rPr>
        <w:t xml:space="preserve"> </w:t>
      </w:r>
      <w:r>
        <w:t>applied</w:t>
      </w:r>
      <w:r>
        <w:rPr>
          <w:spacing w:val="-5"/>
        </w:rPr>
        <w:t xml:space="preserve"> </w:t>
      </w:r>
      <w:r>
        <w:t>to</w:t>
      </w:r>
      <w:r>
        <w:rPr>
          <w:spacing w:val="-6"/>
        </w:rPr>
        <w:t xml:space="preserve"> </w:t>
      </w:r>
      <w:r>
        <w:t>improve</w:t>
      </w:r>
      <w:r>
        <w:rPr>
          <w:spacing w:val="-3"/>
        </w:rPr>
        <w:t xml:space="preserve"> </w:t>
      </w:r>
      <w:r>
        <w:t>local</w:t>
      </w:r>
      <w:r>
        <w:rPr>
          <w:spacing w:val="-5"/>
        </w:rPr>
        <w:t xml:space="preserve"> </w:t>
      </w:r>
      <w:r>
        <w:t>contrast,</w:t>
      </w:r>
      <w:r>
        <w:rPr>
          <w:spacing w:val="-6"/>
        </w:rPr>
        <w:t xml:space="preserve"> </w:t>
      </w:r>
      <w:r>
        <w:t>particularly</w:t>
      </w:r>
      <w:r>
        <w:rPr>
          <w:spacing w:val="-3"/>
        </w:rPr>
        <w:t xml:space="preserve"> </w:t>
      </w:r>
      <w:r>
        <w:t>in regions with low dynamic range (e.g., overcast skies, shadowed areas, or muddy water).</w:t>
      </w:r>
    </w:p>
    <w:p w14:paraId="7A7A1596" w14:textId="77777777" w:rsidR="0046167B" w:rsidRDefault="00000000">
      <w:pPr>
        <w:pStyle w:val="ListParagraph"/>
        <w:numPr>
          <w:ilvl w:val="2"/>
          <w:numId w:val="5"/>
        </w:numPr>
        <w:tabs>
          <w:tab w:val="left" w:pos="720"/>
        </w:tabs>
        <w:spacing w:before="82"/>
        <w:rPr>
          <w:rFonts w:ascii="Symbol" w:hAnsi="Symbol"/>
          <w:sz w:val="20"/>
        </w:rPr>
      </w:pPr>
      <w:r>
        <w:t>Clip</w:t>
      </w:r>
      <w:r>
        <w:rPr>
          <w:spacing w:val="-7"/>
        </w:rPr>
        <w:t xml:space="preserve"> </w:t>
      </w:r>
      <w:r>
        <w:t>limit:</w:t>
      </w:r>
      <w:r>
        <w:rPr>
          <w:spacing w:val="-2"/>
        </w:rPr>
        <w:t xml:space="preserve"> </w:t>
      </w:r>
      <w:r>
        <w:rPr>
          <w:spacing w:val="-5"/>
        </w:rPr>
        <w:t>2.0</w:t>
      </w:r>
    </w:p>
    <w:p w14:paraId="389B02D2" w14:textId="77777777" w:rsidR="0046167B" w:rsidRDefault="00000000">
      <w:pPr>
        <w:pStyle w:val="ListParagraph"/>
        <w:numPr>
          <w:ilvl w:val="2"/>
          <w:numId w:val="5"/>
        </w:numPr>
        <w:tabs>
          <w:tab w:val="left" w:pos="720"/>
        </w:tabs>
        <w:spacing w:before="131"/>
        <w:rPr>
          <w:rFonts w:ascii="Symbol" w:hAnsi="Symbol"/>
          <w:sz w:val="20"/>
        </w:rPr>
      </w:pPr>
      <w:r>
        <w:t>Tile</w:t>
      </w:r>
      <w:r>
        <w:rPr>
          <w:spacing w:val="-4"/>
        </w:rPr>
        <w:t xml:space="preserve"> </w:t>
      </w:r>
      <w:r>
        <w:t>grid</w:t>
      </w:r>
      <w:r>
        <w:rPr>
          <w:spacing w:val="-1"/>
        </w:rPr>
        <w:t xml:space="preserve"> </w:t>
      </w:r>
      <w:r>
        <w:t>size: 8</w:t>
      </w:r>
      <w:r>
        <w:rPr>
          <w:spacing w:val="-1"/>
        </w:rPr>
        <w:t xml:space="preserve"> </w:t>
      </w:r>
      <w:r>
        <w:t>×</w:t>
      </w:r>
      <w:r>
        <w:rPr>
          <w:spacing w:val="-3"/>
        </w:rPr>
        <w:t xml:space="preserve"> </w:t>
      </w:r>
      <w:r>
        <w:rPr>
          <w:spacing w:val="-10"/>
        </w:rPr>
        <w:t>8</w:t>
      </w:r>
    </w:p>
    <w:p w14:paraId="2DC7F859" w14:textId="77777777" w:rsidR="0046167B" w:rsidRDefault="00000000">
      <w:pPr>
        <w:pStyle w:val="BodyText"/>
        <w:spacing w:before="129" w:line="288" w:lineRule="auto"/>
        <w:ind w:right="409"/>
      </w:pPr>
      <w:r>
        <w:t>Unlike</w:t>
      </w:r>
      <w:r>
        <w:rPr>
          <w:spacing w:val="-4"/>
        </w:rPr>
        <w:t xml:space="preserve"> </w:t>
      </w:r>
      <w:r>
        <w:t>global</w:t>
      </w:r>
      <w:r>
        <w:rPr>
          <w:spacing w:val="-3"/>
        </w:rPr>
        <w:t xml:space="preserve"> </w:t>
      </w:r>
      <w:r>
        <w:t>histogram</w:t>
      </w:r>
      <w:r>
        <w:rPr>
          <w:spacing w:val="-1"/>
        </w:rPr>
        <w:t xml:space="preserve"> </w:t>
      </w:r>
      <w:r>
        <w:t>equalization,</w:t>
      </w:r>
      <w:r>
        <w:rPr>
          <w:spacing w:val="-2"/>
        </w:rPr>
        <w:t xml:space="preserve"> </w:t>
      </w:r>
      <w:r>
        <w:t>CLAHE</w:t>
      </w:r>
      <w:r>
        <w:rPr>
          <w:spacing w:val="-2"/>
        </w:rPr>
        <w:t xml:space="preserve"> </w:t>
      </w:r>
      <w:r>
        <w:t>operates</w:t>
      </w:r>
      <w:r>
        <w:rPr>
          <w:spacing w:val="-2"/>
        </w:rPr>
        <w:t xml:space="preserve"> </w:t>
      </w:r>
      <w:r>
        <w:t>on</w:t>
      </w:r>
      <w:r>
        <w:rPr>
          <w:spacing w:val="-2"/>
        </w:rPr>
        <w:t xml:space="preserve"> </w:t>
      </w:r>
      <w:r>
        <w:t>small</w:t>
      </w:r>
      <w:r>
        <w:rPr>
          <w:spacing w:val="-4"/>
        </w:rPr>
        <w:t xml:space="preserve"> </w:t>
      </w:r>
      <w:r>
        <w:t>tiles</w:t>
      </w:r>
      <w:r>
        <w:rPr>
          <w:spacing w:val="-2"/>
        </w:rPr>
        <w:t xml:space="preserve"> </w:t>
      </w:r>
      <w:r>
        <w:t>and</w:t>
      </w:r>
      <w:r>
        <w:rPr>
          <w:spacing w:val="-5"/>
        </w:rPr>
        <w:t xml:space="preserve"> </w:t>
      </w:r>
      <w:r>
        <w:t>limits</w:t>
      </w:r>
      <w:r>
        <w:rPr>
          <w:spacing w:val="-4"/>
        </w:rPr>
        <w:t xml:space="preserve"> </w:t>
      </w:r>
      <w:r>
        <w:t>amplification</w:t>
      </w:r>
      <w:r>
        <w:rPr>
          <w:spacing w:val="-2"/>
        </w:rPr>
        <w:t xml:space="preserve"> </w:t>
      </w:r>
      <w:r>
        <w:t>of</w:t>
      </w:r>
      <w:r>
        <w:rPr>
          <w:spacing w:val="-2"/>
        </w:rPr>
        <w:t xml:space="preserve"> </w:t>
      </w:r>
      <w:r>
        <w:t>noise,</w:t>
      </w:r>
      <w:r>
        <w:rPr>
          <w:spacing w:val="-5"/>
        </w:rPr>
        <w:t xml:space="preserve"> </w:t>
      </w:r>
      <w:r>
        <w:t>making</w:t>
      </w:r>
      <w:r>
        <w:rPr>
          <w:spacing w:val="-2"/>
        </w:rPr>
        <w:t xml:space="preserve"> </w:t>
      </w:r>
      <w:r>
        <w:t>subtle differences between flooded and dry surfaces more pronounced — a crucial improvement for subsequent</w:t>
      </w:r>
      <w:r>
        <w:rPr>
          <w:spacing w:val="40"/>
        </w:rPr>
        <w:t xml:space="preserve"> </w:t>
      </w:r>
      <w:r>
        <w:rPr>
          <w:spacing w:val="-2"/>
        </w:rPr>
        <w:t>thresholding.</w:t>
      </w:r>
    </w:p>
    <w:p w14:paraId="6B8F41CD" w14:textId="77777777" w:rsidR="0046167B" w:rsidRDefault="0046167B">
      <w:pPr>
        <w:pStyle w:val="BodyText"/>
        <w:spacing w:before="134"/>
      </w:pPr>
    </w:p>
    <w:p w14:paraId="71DC3CA5" w14:textId="0B9A6BEF"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Binary</w:t>
      </w:r>
      <w:r>
        <w:rPr>
          <w:rFonts w:ascii="Cambria"/>
          <w:color w:val="365F91"/>
          <w:spacing w:val="-13"/>
          <w:sz w:val="26"/>
        </w:rPr>
        <w:t xml:space="preserve"> </w:t>
      </w:r>
      <w:r>
        <w:rPr>
          <w:rFonts w:ascii="Cambria"/>
          <w:color w:val="365F91"/>
          <w:spacing w:val="-2"/>
          <w:sz w:val="26"/>
        </w:rPr>
        <w:t>Segmentation</w:t>
      </w:r>
    </w:p>
    <w:p w14:paraId="290F8ACA" w14:textId="77777777" w:rsidR="0046167B" w:rsidRDefault="00000000">
      <w:pPr>
        <w:pStyle w:val="BodyText"/>
        <w:spacing w:before="80" w:line="288" w:lineRule="auto"/>
      </w:pPr>
      <w:r>
        <w:t>Otsu’s</w:t>
      </w:r>
      <w:r>
        <w:rPr>
          <w:spacing w:val="-2"/>
        </w:rPr>
        <w:t xml:space="preserve"> </w:t>
      </w:r>
      <w:r>
        <w:t>method</w:t>
      </w:r>
      <w:r>
        <w:rPr>
          <w:spacing w:val="-2"/>
        </w:rPr>
        <w:t xml:space="preserve"> </w:t>
      </w:r>
      <w:r>
        <w:t>is</w:t>
      </w:r>
      <w:r>
        <w:rPr>
          <w:spacing w:val="-2"/>
        </w:rPr>
        <w:t xml:space="preserve"> </w:t>
      </w:r>
      <w:r>
        <w:t>used</w:t>
      </w:r>
      <w:r>
        <w:rPr>
          <w:spacing w:val="-2"/>
        </w:rPr>
        <w:t xml:space="preserve"> </w:t>
      </w:r>
      <w:r>
        <w:t>to</w:t>
      </w:r>
      <w:r>
        <w:rPr>
          <w:spacing w:val="-5"/>
        </w:rPr>
        <w:t xml:space="preserve"> </w:t>
      </w:r>
      <w:r>
        <w:t>automatically</w:t>
      </w:r>
      <w:r>
        <w:rPr>
          <w:spacing w:val="-2"/>
        </w:rPr>
        <w:t xml:space="preserve"> </w:t>
      </w:r>
      <w:r>
        <w:t>determine</w:t>
      </w:r>
      <w:r>
        <w:rPr>
          <w:spacing w:val="-4"/>
        </w:rPr>
        <w:t xml:space="preserve"> </w:t>
      </w:r>
      <w:r>
        <w:t>an</w:t>
      </w:r>
      <w:r>
        <w:rPr>
          <w:spacing w:val="-2"/>
        </w:rPr>
        <w:t xml:space="preserve"> </w:t>
      </w:r>
      <w:r>
        <w:t>optimal</w:t>
      </w:r>
      <w:r>
        <w:rPr>
          <w:spacing w:val="-1"/>
        </w:rPr>
        <w:t xml:space="preserve"> </w:t>
      </w:r>
      <w:r>
        <w:t>global</w:t>
      </w:r>
      <w:r>
        <w:rPr>
          <w:spacing w:val="-1"/>
        </w:rPr>
        <w:t xml:space="preserve"> </w:t>
      </w:r>
      <w:r>
        <w:t>threshold</w:t>
      </w:r>
      <w:r>
        <w:rPr>
          <w:spacing w:val="-2"/>
        </w:rPr>
        <w:t xml:space="preserve"> </w:t>
      </w:r>
      <w:r>
        <w:t>that</w:t>
      </w:r>
      <w:r>
        <w:rPr>
          <w:spacing w:val="-3"/>
        </w:rPr>
        <w:t xml:space="preserve"> </w:t>
      </w:r>
      <w:r>
        <w:t>minimizes</w:t>
      </w:r>
      <w:r>
        <w:rPr>
          <w:spacing w:val="-4"/>
        </w:rPr>
        <w:t xml:space="preserve"> </w:t>
      </w:r>
      <w:r>
        <w:t>intra-class</w:t>
      </w:r>
      <w:r>
        <w:rPr>
          <w:spacing w:val="-2"/>
        </w:rPr>
        <w:t xml:space="preserve"> </w:t>
      </w:r>
      <w:r>
        <w:t>variance</w:t>
      </w:r>
      <w:r>
        <w:rPr>
          <w:spacing w:val="-2"/>
        </w:rPr>
        <w:t xml:space="preserve"> </w:t>
      </w:r>
      <w:r>
        <w:t>and maximizes inter-class variance between foreground (possible flooded regions) and background.</w:t>
      </w:r>
    </w:p>
    <w:p w14:paraId="544C432B" w14:textId="77777777" w:rsidR="0046167B" w:rsidRDefault="00000000">
      <w:pPr>
        <w:pStyle w:val="ListParagraph"/>
        <w:numPr>
          <w:ilvl w:val="2"/>
          <w:numId w:val="5"/>
        </w:numPr>
        <w:tabs>
          <w:tab w:val="left" w:pos="720"/>
        </w:tabs>
        <w:spacing w:before="80"/>
        <w:rPr>
          <w:rFonts w:ascii="Symbol" w:hAnsi="Symbol"/>
          <w:sz w:val="20"/>
        </w:rPr>
      </w:pPr>
      <w:r>
        <w:t>Threshold</w:t>
      </w:r>
      <w:r>
        <w:rPr>
          <w:spacing w:val="-8"/>
        </w:rPr>
        <w:t xml:space="preserve"> </w:t>
      </w:r>
      <w:r>
        <w:t>type:</w:t>
      </w:r>
      <w:r>
        <w:rPr>
          <w:spacing w:val="-5"/>
        </w:rPr>
        <w:t xml:space="preserve"> </w:t>
      </w:r>
      <w:r>
        <w:t>Binary</w:t>
      </w:r>
      <w:r>
        <w:rPr>
          <w:spacing w:val="-5"/>
        </w:rPr>
        <w:t xml:space="preserve"> </w:t>
      </w:r>
      <w:r>
        <w:t>(THRESH_BINARY</w:t>
      </w:r>
      <w:r>
        <w:rPr>
          <w:spacing w:val="-6"/>
        </w:rPr>
        <w:t xml:space="preserve"> </w:t>
      </w:r>
      <w:r>
        <w:t>+</w:t>
      </w:r>
      <w:r>
        <w:rPr>
          <w:spacing w:val="-5"/>
        </w:rPr>
        <w:t xml:space="preserve"> </w:t>
      </w:r>
      <w:r>
        <w:rPr>
          <w:spacing w:val="-2"/>
        </w:rPr>
        <w:t>THRESH_OTSU)</w:t>
      </w:r>
    </w:p>
    <w:p w14:paraId="0CB9B605" w14:textId="77777777" w:rsidR="0046167B" w:rsidRDefault="00000000">
      <w:pPr>
        <w:pStyle w:val="ListParagraph"/>
        <w:numPr>
          <w:ilvl w:val="2"/>
          <w:numId w:val="5"/>
        </w:numPr>
        <w:tabs>
          <w:tab w:val="left" w:pos="720"/>
        </w:tabs>
        <w:spacing w:before="131"/>
        <w:rPr>
          <w:rFonts w:ascii="Symbol" w:hAnsi="Symbol"/>
          <w:sz w:val="20"/>
        </w:rPr>
      </w:pPr>
      <w:r>
        <w:t>Input:</w:t>
      </w:r>
      <w:r>
        <w:rPr>
          <w:spacing w:val="-7"/>
        </w:rPr>
        <w:t xml:space="preserve"> </w:t>
      </w:r>
      <w:r>
        <w:t>CLAHE-enhanced</w:t>
      </w:r>
      <w:r>
        <w:rPr>
          <w:spacing w:val="-7"/>
        </w:rPr>
        <w:t xml:space="preserve"> </w:t>
      </w:r>
      <w:r>
        <w:t>grayscale</w:t>
      </w:r>
      <w:r>
        <w:rPr>
          <w:spacing w:val="-8"/>
        </w:rPr>
        <w:t xml:space="preserve"> </w:t>
      </w:r>
      <w:r>
        <w:rPr>
          <w:spacing w:val="-2"/>
        </w:rPr>
        <w:t>image</w:t>
      </w:r>
    </w:p>
    <w:p w14:paraId="4B8898C9" w14:textId="77777777" w:rsidR="0046167B" w:rsidRDefault="00000000">
      <w:pPr>
        <w:pStyle w:val="ListParagraph"/>
        <w:numPr>
          <w:ilvl w:val="2"/>
          <w:numId w:val="5"/>
        </w:numPr>
        <w:tabs>
          <w:tab w:val="left" w:pos="720"/>
        </w:tabs>
        <w:spacing w:before="131"/>
        <w:rPr>
          <w:rFonts w:ascii="Symbol" w:hAnsi="Symbol"/>
          <w:sz w:val="20"/>
        </w:rPr>
      </w:pPr>
      <w:r>
        <w:t>Output:</w:t>
      </w:r>
      <w:r>
        <w:rPr>
          <w:spacing w:val="-4"/>
        </w:rPr>
        <w:t xml:space="preserve"> </w:t>
      </w:r>
      <w:r>
        <w:t>Initial</w:t>
      </w:r>
      <w:r>
        <w:rPr>
          <w:spacing w:val="-1"/>
        </w:rPr>
        <w:t xml:space="preserve"> </w:t>
      </w:r>
      <w:r>
        <w:t>binary</w:t>
      </w:r>
      <w:r>
        <w:rPr>
          <w:spacing w:val="-5"/>
        </w:rPr>
        <w:t xml:space="preserve"> </w:t>
      </w:r>
      <w:r>
        <w:t>mask</w:t>
      </w:r>
      <w:r>
        <w:rPr>
          <w:spacing w:val="-8"/>
        </w:rPr>
        <w:t xml:space="preserve"> </w:t>
      </w:r>
      <w:r>
        <w:t>(255</w:t>
      </w:r>
      <w:r>
        <w:rPr>
          <w:spacing w:val="-2"/>
        </w:rPr>
        <w:t xml:space="preserve"> </w:t>
      </w:r>
      <w:r>
        <w:t>=</w:t>
      </w:r>
      <w:r>
        <w:rPr>
          <w:spacing w:val="-4"/>
        </w:rPr>
        <w:t xml:space="preserve"> </w:t>
      </w:r>
      <w:r>
        <w:t>candidate</w:t>
      </w:r>
      <w:r>
        <w:rPr>
          <w:spacing w:val="-4"/>
        </w:rPr>
        <w:t xml:space="preserve"> </w:t>
      </w:r>
      <w:r>
        <w:t>flooded</w:t>
      </w:r>
      <w:r>
        <w:rPr>
          <w:spacing w:val="-5"/>
        </w:rPr>
        <w:t xml:space="preserve"> </w:t>
      </w:r>
      <w:r>
        <w:t>pixels,</w:t>
      </w:r>
      <w:r>
        <w:rPr>
          <w:spacing w:val="-4"/>
        </w:rPr>
        <w:t xml:space="preserve"> </w:t>
      </w:r>
      <w:r>
        <w:t>0</w:t>
      </w:r>
      <w:r>
        <w:rPr>
          <w:spacing w:val="-2"/>
        </w:rPr>
        <w:t xml:space="preserve"> </w:t>
      </w:r>
      <w:r>
        <w:t>=</w:t>
      </w:r>
      <w:r>
        <w:rPr>
          <w:spacing w:val="-2"/>
        </w:rPr>
        <w:t xml:space="preserve"> background)</w:t>
      </w:r>
    </w:p>
    <w:p w14:paraId="525A2EFC" w14:textId="77777777" w:rsidR="0046167B" w:rsidRDefault="0046167B">
      <w:pPr>
        <w:pStyle w:val="ListParagraph"/>
        <w:rPr>
          <w:rFonts w:ascii="Symbol" w:hAnsi="Symbol"/>
          <w:sz w:val="20"/>
        </w:rPr>
        <w:sectPr w:rsidR="0046167B">
          <w:pgSz w:w="12240" w:h="15840"/>
          <w:pgMar w:top="1240" w:right="360" w:bottom="820" w:left="1080" w:header="716" w:footer="638" w:gutter="0"/>
          <w:cols w:space="720"/>
        </w:sectPr>
      </w:pPr>
    </w:p>
    <w:p w14:paraId="20DE5325" w14:textId="77777777" w:rsidR="00667171" w:rsidRDefault="00667171">
      <w:pPr>
        <w:pStyle w:val="BodyText"/>
        <w:spacing w:before="81"/>
      </w:pPr>
    </w:p>
    <w:p w14:paraId="06C923CD" w14:textId="77777777" w:rsidR="00667171" w:rsidRDefault="00667171">
      <w:pPr>
        <w:pStyle w:val="BodyText"/>
        <w:spacing w:before="81"/>
      </w:pPr>
    </w:p>
    <w:p w14:paraId="68C95CD3" w14:textId="0C2872CF" w:rsidR="0046167B" w:rsidRDefault="00000000">
      <w:pPr>
        <w:pStyle w:val="BodyText"/>
        <w:spacing w:before="81"/>
      </w:pPr>
      <w:r>
        <w:t>This</w:t>
      </w:r>
      <w:r>
        <w:rPr>
          <w:spacing w:val="-3"/>
        </w:rPr>
        <w:t xml:space="preserve"> </w:t>
      </w:r>
      <w:r>
        <w:t>step</w:t>
      </w:r>
      <w:r>
        <w:rPr>
          <w:spacing w:val="-5"/>
        </w:rPr>
        <w:t xml:space="preserve"> </w:t>
      </w:r>
      <w:r>
        <w:t>produces</w:t>
      </w:r>
      <w:r>
        <w:rPr>
          <w:spacing w:val="-3"/>
        </w:rPr>
        <w:t xml:space="preserve"> </w:t>
      </w:r>
      <w:r>
        <w:t>a</w:t>
      </w:r>
      <w:r>
        <w:rPr>
          <w:spacing w:val="-3"/>
        </w:rPr>
        <w:t xml:space="preserve"> </w:t>
      </w:r>
      <w:r>
        <w:t>coarse</w:t>
      </w:r>
      <w:r>
        <w:rPr>
          <w:spacing w:val="-5"/>
        </w:rPr>
        <w:t xml:space="preserve"> </w:t>
      </w:r>
      <w:r>
        <w:t>separation</w:t>
      </w:r>
      <w:r>
        <w:rPr>
          <w:spacing w:val="-5"/>
        </w:rPr>
        <w:t xml:space="preserve"> </w:t>
      </w:r>
      <w:r>
        <w:t>that</w:t>
      </w:r>
      <w:r>
        <w:rPr>
          <w:spacing w:val="-3"/>
        </w:rPr>
        <w:t xml:space="preserve"> </w:t>
      </w:r>
      <w:r>
        <w:t>serves</w:t>
      </w:r>
      <w:r>
        <w:rPr>
          <w:spacing w:val="-3"/>
        </w:rPr>
        <w:t xml:space="preserve"> </w:t>
      </w:r>
      <w:r>
        <w:t>as</w:t>
      </w:r>
      <w:r>
        <w:rPr>
          <w:spacing w:val="-3"/>
        </w:rPr>
        <w:t xml:space="preserve"> </w:t>
      </w:r>
      <w:r>
        <w:t>the</w:t>
      </w:r>
      <w:r>
        <w:rPr>
          <w:spacing w:val="-3"/>
        </w:rPr>
        <w:t xml:space="preserve"> </w:t>
      </w:r>
      <w:r>
        <w:t>foundation</w:t>
      </w:r>
      <w:r>
        <w:rPr>
          <w:spacing w:val="-6"/>
        </w:rPr>
        <w:t xml:space="preserve"> </w:t>
      </w:r>
      <w:r>
        <w:t>for</w:t>
      </w:r>
      <w:r>
        <w:rPr>
          <w:spacing w:val="-4"/>
        </w:rPr>
        <w:t xml:space="preserve"> </w:t>
      </w:r>
      <w:r>
        <w:t>marker</w:t>
      </w:r>
      <w:r>
        <w:rPr>
          <w:spacing w:val="-3"/>
        </w:rPr>
        <w:t xml:space="preserve"> </w:t>
      </w:r>
      <w:r>
        <w:rPr>
          <w:spacing w:val="-2"/>
        </w:rPr>
        <w:t>extraction.</w:t>
      </w:r>
    </w:p>
    <w:p w14:paraId="0FFAFE58" w14:textId="77777777" w:rsidR="0046167B" w:rsidRDefault="0046167B">
      <w:pPr>
        <w:pStyle w:val="BodyText"/>
        <w:spacing w:before="182"/>
      </w:pPr>
    </w:p>
    <w:p w14:paraId="2AFC3AD4"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Morphological</w:t>
      </w:r>
      <w:r>
        <w:rPr>
          <w:rFonts w:ascii="Cambria"/>
          <w:color w:val="365F91"/>
          <w:spacing w:val="-13"/>
          <w:sz w:val="26"/>
        </w:rPr>
        <w:t xml:space="preserve"> </w:t>
      </w:r>
      <w:r>
        <w:rPr>
          <w:rFonts w:ascii="Cambria"/>
          <w:color w:val="365F91"/>
          <w:sz w:val="26"/>
        </w:rPr>
        <w:t>Noise</w:t>
      </w:r>
      <w:r>
        <w:rPr>
          <w:rFonts w:ascii="Cambria"/>
          <w:color w:val="365F91"/>
          <w:spacing w:val="-11"/>
          <w:sz w:val="26"/>
        </w:rPr>
        <w:t xml:space="preserve"> </w:t>
      </w:r>
      <w:r>
        <w:rPr>
          <w:rFonts w:ascii="Cambria"/>
          <w:color w:val="365F91"/>
          <w:sz w:val="26"/>
        </w:rPr>
        <w:t>Removal</w:t>
      </w:r>
      <w:r>
        <w:rPr>
          <w:rFonts w:ascii="Cambria"/>
          <w:color w:val="365F91"/>
          <w:spacing w:val="-13"/>
          <w:sz w:val="26"/>
        </w:rPr>
        <w:t xml:space="preserve"> </w:t>
      </w:r>
      <w:r>
        <w:rPr>
          <w:rFonts w:ascii="Cambria"/>
          <w:color w:val="365F91"/>
          <w:spacing w:val="-2"/>
          <w:sz w:val="26"/>
        </w:rPr>
        <w:t>(Opening)</w:t>
      </w:r>
    </w:p>
    <w:p w14:paraId="2969AE16" w14:textId="77777777" w:rsidR="0046167B" w:rsidRDefault="00000000">
      <w:pPr>
        <w:pStyle w:val="BodyText"/>
        <w:spacing w:before="80" w:line="288" w:lineRule="auto"/>
        <w:ind w:right="349"/>
      </w:pPr>
      <w:r>
        <w:t>Morphological</w:t>
      </w:r>
      <w:r>
        <w:rPr>
          <w:spacing w:val="-2"/>
        </w:rPr>
        <w:t xml:space="preserve"> </w:t>
      </w:r>
      <w:r>
        <w:t>opening</w:t>
      </w:r>
      <w:r>
        <w:rPr>
          <w:spacing w:val="-3"/>
        </w:rPr>
        <w:t xml:space="preserve"> </w:t>
      </w:r>
      <w:r>
        <w:t>is</w:t>
      </w:r>
      <w:r>
        <w:rPr>
          <w:spacing w:val="-3"/>
        </w:rPr>
        <w:t xml:space="preserve"> </w:t>
      </w:r>
      <w:r>
        <w:t>performed</w:t>
      </w:r>
      <w:r>
        <w:rPr>
          <w:spacing w:val="-4"/>
        </w:rPr>
        <w:t xml:space="preserve"> </w:t>
      </w:r>
      <w:r>
        <w:t>to</w:t>
      </w:r>
      <w:r>
        <w:rPr>
          <w:spacing w:val="-3"/>
        </w:rPr>
        <w:t xml:space="preserve"> </w:t>
      </w:r>
      <w:r>
        <w:t>eliminate</w:t>
      </w:r>
      <w:r>
        <w:rPr>
          <w:spacing w:val="-3"/>
        </w:rPr>
        <w:t xml:space="preserve"> </w:t>
      </w:r>
      <w:r>
        <w:t>small</w:t>
      </w:r>
      <w:r>
        <w:rPr>
          <w:spacing w:val="-4"/>
        </w:rPr>
        <w:t xml:space="preserve"> </w:t>
      </w:r>
      <w:r>
        <w:t>white</w:t>
      </w:r>
      <w:r>
        <w:rPr>
          <w:spacing w:val="-4"/>
        </w:rPr>
        <w:t xml:space="preserve"> </w:t>
      </w:r>
      <w:r>
        <w:t>noise</w:t>
      </w:r>
      <w:r>
        <w:rPr>
          <w:spacing w:val="-3"/>
        </w:rPr>
        <w:t xml:space="preserve"> </w:t>
      </w:r>
      <w:r>
        <w:t>blobs,</w:t>
      </w:r>
      <w:r>
        <w:rPr>
          <w:spacing w:val="-4"/>
        </w:rPr>
        <w:t xml:space="preserve"> </w:t>
      </w:r>
      <w:r>
        <w:t>thin</w:t>
      </w:r>
      <w:r>
        <w:rPr>
          <w:spacing w:val="-3"/>
        </w:rPr>
        <w:t xml:space="preserve"> </w:t>
      </w:r>
      <w:r>
        <w:t>protrusions,</w:t>
      </w:r>
      <w:r>
        <w:rPr>
          <w:spacing w:val="-3"/>
        </w:rPr>
        <w:t xml:space="preserve"> </w:t>
      </w:r>
      <w:r>
        <w:t>and</w:t>
      </w:r>
      <w:r>
        <w:rPr>
          <w:spacing w:val="-5"/>
        </w:rPr>
        <w:t xml:space="preserve"> </w:t>
      </w:r>
      <w:r>
        <w:t>disconnected</w:t>
      </w:r>
      <w:r>
        <w:rPr>
          <w:spacing w:val="-4"/>
        </w:rPr>
        <w:t xml:space="preserve"> </w:t>
      </w:r>
      <w:r>
        <w:t>regions that do not represent meaningful flooded areas.</w:t>
      </w:r>
    </w:p>
    <w:p w14:paraId="56483804" w14:textId="77777777" w:rsidR="0046167B" w:rsidRDefault="00000000">
      <w:pPr>
        <w:pStyle w:val="ListParagraph"/>
        <w:numPr>
          <w:ilvl w:val="2"/>
          <w:numId w:val="5"/>
        </w:numPr>
        <w:tabs>
          <w:tab w:val="left" w:pos="720"/>
        </w:tabs>
        <w:spacing w:before="79"/>
        <w:rPr>
          <w:rFonts w:ascii="Symbol" w:hAnsi="Symbol"/>
          <w:sz w:val="20"/>
        </w:rPr>
      </w:pPr>
      <w:r>
        <w:t>Structuring</w:t>
      </w:r>
      <w:r>
        <w:rPr>
          <w:spacing w:val="-3"/>
        </w:rPr>
        <w:t xml:space="preserve"> </w:t>
      </w:r>
      <w:r>
        <w:t>element:</w:t>
      </w:r>
      <w:r>
        <w:rPr>
          <w:spacing w:val="-1"/>
        </w:rPr>
        <w:t xml:space="preserve"> </w:t>
      </w:r>
      <w:r>
        <w:t>3</w:t>
      </w:r>
      <w:r>
        <w:rPr>
          <w:spacing w:val="-5"/>
        </w:rPr>
        <w:t xml:space="preserve"> </w:t>
      </w:r>
      <w:r>
        <w:t>×</w:t>
      </w:r>
      <w:r>
        <w:rPr>
          <w:spacing w:val="-3"/>
        </w:rPr>
        <w:t xml:space="preserve"> </w:t>
      </w:r>
      <w:r>
        <w:t>3</w:t>
      </w:r>
      <w:r>
        <w:rPr>
          <w:spacing w:val="-2"/>
        </w:rPr>
        <w:t xml:space="preserve"> </w:t>
      </w:r>
      <w:r>
        <w:t>square</w:t>
      </w:r>
      <w:r>
        <w:rPr>
          <w:spacing w:val="-4"/>
        </w:rPr>
        <w:t xml:space="preserve"> </w:t>
      </w:r>
      <w:r>
        <w:rPr>
          <w:spacing w:val="-2"/>
        </w:rPr>
        <w:t>kernel</w:t>
      </w:r>
    </w:p>
    <w:p w14:paraId="2B99C9DF" w14:textId="77777777" w:rsidR="0046167B" w:rsidRDefault="00000000">
      <w:pPr>
        <w:pStyle w:val="ListParagraph"/>
        <w:numPr>
          <w:ilvl w:val="2"/>
          <w:numId w:val="5"/>
        </w:numPr>
        <w:tabs>
          <w:tab w:val="left" w:pos="720"/>
        </w:tabs>
        <w:spacing w:before="131"/>
        <w:rPr>
          <w:rFonts w:ascii="Symbol" w:hAnsi="Symbol"/>
          <w:sz w:val="20"/>
        </w:rPr>
      </w:pPr>
      <w:r>
        <w:t>Iterations:</w:t>
      </w:r>
      <w:r>
        <w:rPr>
          <w:spacing w:val="-7"/>
        </w:rPr>
        <w:t xml:space="preserve"> </w:t>
      </w:r>
      <w:r>
        <w:rPr>
          <w:spacing w:val="-10"/>
        </w:rPr>
        <w:t>2</w:t>
      </w:r>
    </w:p>
    <w:p w14:paraId="45E23060" w14:textId="77777777" w:rsidR="0046167B" w:rsidRDefault="00000000">
      <w:pPr>
        <w:pStyle w:val="BodyText"/>
        <w:spacing w:before="131" w:line="288" w:lineRule="auto"/>
      </w:pPr>
      <w:r>
        <w:t>Opening</w:t>
      </w:r>
      <w:r>
        <w:rPr>
          <w:spacing w:val="-5"/>
        </w:rPr>
        <w:t xml:space="preserve"> </w:t>
      </w:r>
      <w:r>
        <w:t>=</w:t>
      </w:r>
      <w:r>
        <w:rPr>
          <w:spacing w:val="-2"/>
        </w:rPr>
        <w:t xml:space="preserve"> </w:t>
      </w:r>
      <w:r>
        <w:t>Erosion</w:t>
      </w:r>
      <w:r>
        <w:rPr>
          <w:spacing w:val="-2"/>
        </w:rPr>
        <w:t xml:space="preserve"> </w:t>
      </w:r>
      <w:r>
        <w:t>followed</w:t>
      </w:r>
      <w:r>
        <w:rPr>
          <w:spacing w:val="-2"/>
        </w:rPr>
        <w:t xml:space="preserve"> </w:t>
      </w:r>
      <w:r>
        <w:t>by</w:t>
      </w:r>
      <w:r>
        <w:rPr>
          <w:spacing w:val="-2"/>
        </w:rPr>
        <w:t xml:space="preserve"> </w:t>
      </w:r>
      <w:r>
        <w:t>Dilation</w:t>
      </w:r>
      <w:r>
        <w:rPr>
          <w:spacing w:val="-2"/>
        </w:rPr>
        <w:t xml:space="preserve"> </w:t>
      </w:r>
      <w:r>
        <w:t>This</w:t>
      </w:r>
      <w:r>
        <w:rPr>
          <w:spacing w:val="-4"/>
        </w:rPr>
        <w:t xml:space="preserve"> </w:t>
      </w:r>
      <w:r>
        <w:t>operation</w:t>
      </w:r>
      <w:r>
        <w:rPr>
          <w:spacing w:val="-2"/>
        </w:rPr>
        <w:t xml:space="preserve"> </w:t>
      </w:r>
      <w:r>
        <w:t>smooths</w:t>
      </w:r>
      <w:r>
        <w:rPr>
          <w:spacing w:val="-2"/>
        </w:rPr>
        <w:t xml:space="preserve"> </w:t>
      </w:r>
      <w:r>
        <w:t>the</w:t>
      </w:r>
      <w:r>
        <w:rPr>
          <w:spacing w:val="-2"/>
        </w:rPr>
        <w:t xml:space="preserve"> </w:t>
      </w:r>
      <w:r>
        <w:t>binary</w:t>
      </w:r>
      <w:r>
        <w:rPr>
          <w:spacing w:val="-2"/>
        </w:rPr>
        <w:t xml:space="preserve"> </w:t>
      </w:r>
      <w:r>
        <w:t>mask</w:t>
      </w:r>
      <w:r>
        <w:rPr>
          <w:spacing w:val="-5"/>
        </w:rPr>
        <w:t xml:space="preserve"> </w:t>
      </w:r>
      <w:r>
        <w:t>and</w:t>
      </w:r>
      <w:r>
        <w:rPr>
          <w:spacing w:val="-2"/>
        </w:rPr>
        <w:t xml:space="preserve"> </w:t>
      </w:r>
      <w:r>
        <w:t>removes</w:t>
      </w:r>
      <w:r>
        <w:rPr>
          <w:spacing w:val="-4"/>
        </w:rPr>
        <w:t xml:space="preserve"> </w:t>
      </w:r>
      <w:r>
        <w:t>isolated</w:t>
      </w:r>
      <w:r>
        <w:rPr>
          <w:spacing w:val="-4"/>
        </w:rPr>
        <w:t xml:space="preserve"> </w:t>
      </w:r>
      <w:r>
        <w:t>false</w:t>
      </w:r>
      <w:r>
        <w:rPr>
          <w:spacing w:val="-4"/>
        </w:rPr>
        <w:t xml:space="preserve"> </w:t>
      </w:r>
      <w:r>
        <w:t xml:space="preserve">positives caused by reflections or small bright objects, resulting in more compact and reliable candidate regions for marker </w:t>
      </w:r>
      <w:r>
        <w:rPr>
          <w:spacing w:val="-2"/>
        </w:rPr>
        <w:t>generation.</w:t>
      </w:r>
    </w:p>
    <w:p w14:paraId="1166ADD7" w14:textId="77777777" w:rsidR="0046167B" w:rsidRDefault="0046167B">
      <w:pPr>
        <w:pStyle w:val="BodyText"/>
        <w:spacing w:before="171"/>
      </w:pPr>
    </w:p>
    <w:p w14:paraId="2B27D837"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Sure</w:t>
      </w:r>
      <w:r>
        <w:rPr>
          <w:rFonts w:ascii="Cambria"/>
          <w:color w:val="365F91"/>
          <w:spacing w:val="-12"/>
          <w:sz w:val="26"/>
        </w:rPr>
        <w:t xml:space="preserve"> </w:t>
      </w:r>
      <w:r>
        <w:rPr>
          <w:rFonts w:ascii="Cambria"/>
          <w:color w:val="365F91"/>
          <w:sz w:val="26"/>
        </w:rPr>
        <w:t>Background</w:t>
      </w:r>
      <w:r>
        <w:rPr>
          <w:rFonts w:ascii="Cambria"/>
          <w:color w:val="365F91"/>
          <w:spacing w:val="-12"/>
          <w:sz w:val="26"/>
        </w:rPr>
        <w:t xml:space="preserve"> </w:t>
      </w:r>
      <w:r>
        <w:rPr>
          <w:rFonts w:ascii="Cambria"/>
          <w:color w:val="365F91"/>
          <w:spacing w:val="-2"/>
          <w:sz w:val="26"/>
        </w:rPr>
        <w:t>Identification</w:t>
      </w:r>
    </w:p>
    <w:p w14:paraId="329E77EB" w14:textId="77777777" w:rsidR="0046167B" w:rsidRDefault="00000000">
      <w:pPr>
        <w:pStyle w:val="BodyText"/>
        <w:spacing w:before="80" w:line="288" w:lineRule="auto"/>
        <w:ind w:right="385"/>
      </w:pPr>
      <w:r>
        <w:t>The</w:t>
      </w:r>
      <w:r>
        <w:rPr>
          <w:spacing w:val="-1"/>
        </w:rPr>
        <w:t xml:space="preserve"> </w:t>
      </w:r>
      <w:r>
        <w:t>cleaned</w:t>
      </w:r>
      <w:r>
        <w:rPr>
          <w:spacing w:val="-1"/>
        </w:rPr>
        <w:t xml:space="preserve"> </w:t>
      </w:r>
      <w:r>
        <w:t>binary</w:t>
      </w:r>
      <w:r>
        <w:rPr>
          <w:spacing w:val="-1"/>
        </w:rPr>
        <w:t xml:space="preserve"> </w:t>
      </w:r>
      <w:r>
        <w:t>mask</w:t>
      </w:r>
      <w:r>
        <w:rPr>
          <w:spacing w:val="-4"/>
        </w:rPr>
        <w:t xml:space="preserve"> </w:t>
      </w:r>
      <w:r>
        <w:t>is</w:t>
      </w:r>
      <w:r>
        <w:rPr>
          <w:spacing w:val="-3"/>
        </w:rPr>
        <w:t xml:space="preserve"> </w:t>
      </w:r>
      <w:r>
        <w:t>dilated</w:t>
      </w:r>
      <w:r>
        <w:rPr>
          <w:spacing w:val="-1"/>
        </w:rPr>
        <w:t xml:space="preserve"> </w:t>
      </w:r>
      <w:r>
        <w:t>using</w:t>
      </w:r>
      <w:r>
        <w:rPr>
          <w:spacing w:val="-1"/>
        </w:rPr>
        <w:t xml:space="preserve"> </w:t>
      </w:r>
      <w:r>
        <w:t>a</w:t>
      </w:r>
      <w:r>
        <w:rPr>
          <w:spacing w:val="-3"/>
        </w:rPr>
        <w:t xml:space="preserve"> </w:t>
      </w:r>
      <w:r>
        <w:t>3</w:t>
      </w:r>
      <w:r>
        <w:rPr>
          <w:spacing w:val="-1"/>
        </w:rPr>
        <w:t xml:space="preserve"> </w:t>
      </w:r>
      <w:r>
        <w:t>×</w:t>
      </w:r>
      <w:r>
        <w:rPr>
          <w:spacing w:val="-1"/>
        </w:rPr>
        <w:t xml:space="preserve"> </w:t>
      </w:r>
      <w:r>
        <w:t>3</w:t>
      </w:r>
      <w:r>
        <w:rPr>
          <w:spacing w:val="-3"/>
        </w:rPr>
        <w:t xml:space="preserve"> </w:t>
      </w:r>
      <w:r>
        <w:t>kernel</w:t>
      </w:r>
      <w:r>
        <w:rPr>
          <w:spacing w:val="-2"/>
        </w:rPr>
        <w:t xml:space="preserve"> </w:t>
      </w:r>
      <w:r>
        <w:t>(3</w:t>
      </w:r>
      <w:r>
        <w:rPr>
          <w:spacing w:val="-1"/>
        </w:rPr>
        <w:t xml:space="preserve"> </w:t>
      </w:r>
      <w:r>
        <w:t>iterations)</w:t>
      </w:r>
      <w:r>
        <w:rPr>
          <w:spacing w:val="-3"/>
        </w:rPr>
        <w:t xml:space="preserve"> </w:t>
      </w:r>
      <w:r>
        <w:t>to</w:t>
      </w:r>
      <w:r>
        <w:rPr>
          <w:spacing w:val="-1"/>
        </w:rPr>
        <w:t xml:space="preserve"> </w:t>
      </w:r>
      <w:r>
        <w:t>expand</w:t>
      </w:r>
      <w:r>
        <w:rPr>
          <w:spacing w:val="-3"/>
        </w:rPr>
        <w:t xml:space="preserve"> </w:t>
      </w:r>
      <w:r>
        <w:t>the</w:t>
      </w:r>
      <w:r>
        <w:rPr>
          <w:spacing w:val="-3"/>
        </w:rPr>
        <w:t xml:space="preserve"> </w:t>
      </w:r>
      <w:r>
        <w:t>background</w:t>
      </w:r>
      <w:r>
        <w:rPr>
          <w:spacing w:val="-4"/>
        </w:rPr>
        <w:t xml:space="preserve"> </w:t>
      </w:r>
      <w:r>
        <w:t>regions.</w:t>
      </w:r>
      <w:r>
        <w:rPr>
          <w:spacing w:val="-1"/>
        </w:rPr>
        <w:t xml:space="preserve"> </w:t>
      </w:r>
      <w:r>
        <w:t>This</w:t>
      </w:r>
      <w:r>
        <w:rPr>
          <w:spacing w:val="-1"/>
        </w:rPr>
        <w:t xml:space="preserve"> </w:t>
      </w:r>
      <w:r>
        <w:t>creates</w:t>
      </w:r>
      <w:r>
        <w:rPr>
          <w:spacing w:val="-3"/>
        </w:rPr>
        <w:t xml:space="preserve"> </w:t>
      </w:r>
      <w:r>
        <w:t>a sure background area — pixels that are very likely to be non-flooded — by conservatively growing known background regions inward from the borders and away from potential objects.</w:t>
      </w:r>
    </w:p>
    <w:p w14:paraId="046B4638" w14:textId="77777777" w:rsidR="0046167B" w:rsidRDefault="0046167B">
      <w:pPr>
        <w:pStyle w:val="BodyText"/>
        <w:spacing w:before="172"/>
      </w:pPr>
    </w:p>
    <w:p w14:paraId="22718FA3"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Sure</w:t>
      </w:r>
      <w:r>
        <w:rPr>
          <w:rFonts w:ascii="Cambria"/>
          <w:color w:val="365F91"/>
          <w:spacing w:val="-12"/>
          <w:sz w:val="26"/>
        </w:rPr>
        <w:t xml:space="preserve"> </w:t>
      </w:r>
      <w:r>
        <w:rPr>
          <w:rFonts w:ascii="Cambria"/>
          <w:color w:val="365F91"/>
          <w:sz w:val="26"/>
        </w:rPr>
        <w:t>Foreground</w:t>
      </w:r>
      <w:r>
        <w:rPr>
          <w:rFonts w:ascii="Cambria"/>
          <w:color w:val="365F91"/>
          <w:spacing w:val="-10"/>
          <w:sz w:val="26"/>
        </w:rPr>
        <w:t xml:space="preserve"> </w:t>
      </w:r>
      <w:r>
        <w:rPr>
          <w:rFonts w:ascii="Cambria"/>
          <w:color w:val="365F91"/>
          <w:sz w:val="26"/>
        </w:rPr>
        <w:t>Extraction</w:t>
      </w:r>
      <w:r>
        <w:rPr>
          <w:rFonts w:ascii="Cambria"/>
          <w:color w:val="365F91"/>
          <w:spacing w:val="-13"/>
          <w:sz w:val="26"/>
        </w:rPr>
        <w:t xml:space="preserve"> </w:t>
      </w:r>
      <w:r>
        <w:rPr>
          <w:rFonts w:ascii="Cambria"/>
          <w:color w:val="365F91"/>
          <w:sz w:val="26"/>
        </w:rPr>
        <w:t>(Distance</w:t>
      </w:r>
      <w:r>
        <w:rPr>
          <w:rFonts w:ascii="Cambria"/>
          <w:color w:val="365F91"/>
          <w:spacing w:val="-9"/>
          <w:sz w:val="26"/>
        </w:rPr>
        <w:t xml:space="preserve"> </w:t>
      </w:r>
      <w:r>
        <w:rPr>
          <w:rFonts w:ascii="Cambria"/>
          <w:color w:val="365F91"/>
          <w:spacing w:val="-2"/>
          <w:sz w:val="26"/>
        </w:rPr>
        <w:t>Transform)</w:t>
      </w:r>
    </w:p>
    <w:p w14:paraId="79A02A04" w14:textId="77777777" w:rsidR="0046167B" w:rsidRDefault="00000000">
      <w:pPr>
        <w:pStyle w:val="BodyText"/>
        <w:spacing w:before="80" w:line="290" w:lineRule="auto"/>
        <w:ind w:right="349"/>
      </w:pPr>
      <w:r>
        <w:t>A</w:t>
      </w:r>
      <w:r>
        <w:rPr>
          <w:spacing w:val="-3"/>
        </w:rPr>
        <w:t xml:space="preserve"> </w:t>
      </w:r>
      <w:r>
        <w:t>distance</w:t>
      </w:r>
      <w:r>
        <w:rPr>
          <w:spacing w:val="-2"/>
        </w:rPr>
        <w:t xml:space="preserve"> </w:t>
      </w:r>
      <w:r>
        <w:t>transform</w:t>
      </w:r>
      <w:r>
        <w:rPr>
          <w:spacing w:val="-4"/>
        </w:rPr>
        <w:t xml:space="preserve"> </w:t>
      </w:r>
      <w:r>
        <w:t>(cv2.DIST_L2,</w:t>
      </w:r>
      <w:r>
        <w:rPr>
          <w:spacing w:val="-2"/>
        </w:rPr>
        <w:t xml:space="preserve"> </w:t>
      </w:r>
      <w:r>
        <w:t>mask</w:t>
      </w:r>
      <w:r>
        <w:rPr>
          <w:spacing w:val="-4"/>
        </w:rPr>
        <w:t xml:space="preserve"> </w:t>
      </w:r>
      <w:r>
        <w:t>size</w:t>
      </w:r>
      <w:r>
        <w:rPr>
          <w:spacing w:val="-2"/>
        </w:rPr>
        <w:t xml:space="preserve"> </w:t>
      </w:r>
      <w:r>
        <w:t>5)</w:t>
      </w:r>
      <w:r>
        <w:rPr>
          <w:spacing w:val="-2"/>
        </w:rPr>
        <w:t xml:space="preserve"> </w:t>
      </w:r>
      <w:r>
        <w:t>is</w:t>
      </w:r>
      <w:r>
        <w:rPr>
          <w:spacing w:val="-4"/>
        </w:rPr>
        <w:t xml:space="preserve"> </w:t>
      </w:r>
      <w:r>
        <w:t>computed</w:t>
      </w:r>
      <w:r>
        <w:rPr>
          <w:spacing w:val="-2"/>
        </w:rPr>
        <w:t xml:space="preserve"> </w:t>
      </w:r>
      <w:r>
        <w:t>on</w:t>
      </w:r>
      <w:r>
        <w:rPr>
          <w:spacing w:val="-2"/>
        </w:rPr>
        <w:t xml:space="preserve"> </w:t>
      </w:r>
      <w:r>
        <w:t>the</w:t>
      </w:r>
      <w:r>
        <w:rPr>
          <w:spacing w:val="-2"/>
        </w:rPr>
        <w:t xml:space="preserve"> </w:t>
      </w:r>
      <w:r>
        <w:t>cleaned</w:t>
      </w:r>
      <w:r>
        <w:rPr>
          <w:spacing w:val="-2"/>
        </w:rPr>
        <w:t xml:space="preserve"> </w:t>
      </w:r>
      <w:r>
        <w:t>binary</w:t>
      </w:r>
      <w:r>
        <w:rPr>
          <w:spacing w:val="-5"/>
        </w:rPr>
        <w:t xml:space="preserve"> </w:t>
      </w:r>
      <w:r>
        <w:t>mask</w:t>
      </w:r>
      <w:r>
        <w:rPr>
          <w:spacing w:val="-2"/>
        </w:rPr>
        <w:t xml:space="preserve"> </w:t>
      </w:r>
      <w:r>
        <w:t>to</w:t>
      </w:r>
      <w:r>
        <w:rPr>
          <w:spacing w:val="-5"/>
        </w:rPr>
        <w:t xml:space="preserve"> </w:t>
      </w:r>
      <w:r>
        <w:t>measure</w:t>
      </w:r>
      <w:r>
        <w:rPr>
          <w:spacing w:val="-4"/>
        </w:rPr>
        <w:t xml:space="preserve"> </w:t>
      </w:r>
      <w:r>
        <w:t>the</w:t>
      </w:r>
      <w:r>
        <w:rPr>
          <w:spacing w:val="-2"/>
        </w:rPr>
        <w:t xml:space="preserve"> </w:t>
      </w:r>
      <w:r>
        <w:t>distance</w:t>
      </w:r>
      <w:r>
        <w:rPr>
          <w:spacing w:val="-2"/>
        </w:rPr>
        <w:t xml:space="preserve"> </w:t>
      </w:r>
      <w:r>
        <w:t>of each foreground pixel from the nearest background pixel.</w:t>
      </w:r>
    </w:p>
    <w:p w14:paraId="1078D870" w14:textId="77777777" w:rsidR="0046167B" w:rsidRDefault="00000000">
      <w:pPr>
        <w:pStyle w:val="BodyText"/>
        <w:spacing w:before="75" w:line="288" w:lineRule="auto"/>
        <w:ind w:right="455"/>
      </w:pPr>
      <w:r>
        <w:t>The</w:t>
      </w:r>
      <w:r>
        <w:rPr>
          <w:spacing w:val="-2"/>
        </w:rPr>
        <w:t xml:space="preserve"> </w:t>
      </w:r>
      <w:r>
        <w:t>resulting</w:t>
      </w:r>
      <w:r>
        <w:rPr>
          <w:spacing w:val="-2"/>
        </w:rPr>
        <w:t xml:space="preserve"> </w:t>
      </w:r>
      <w:r>
        <w:t>distance</w:t>
      </w:r>
      <w:r>
        <w:rPr>
          <w:spacing w:val="-4"/>
        </w:rPr>
        <w:t xml:space="preserve"> </w:t>
      </w:r>
      <w:r>
        <w:t>map</w:t>
      </w:r>
      <w:r>
        <w:rPr>
          <w:spacing w:val="-4"/>
        </w:rPr>
        <w:t xml:space="preserve"> </w:t>
      </w:r>
      <w:r>
        <w:t>is</w:t>
      </w:r>
      <w:r>
        <w:rPr>
          <w:spacing w:val="-2"/>
        </w:rPr>
        <w:t xml:space="preserve"> </w:t>
      </w:r>
      <w:r>
        <w:t>thresholded</w:t>
      </w:r>
      <w:r>
        <w:rPr>
          <w:spacing w:val="-4"/>
        </w:rPr>
        <w:t xml:space="preserve"> </w:t>
      </w:r>
      <w:r>
        <w:t>at</w:t>
      </w:r>
      <w:r>
        <w:rPr>
          <w:spacing w:val="-1"/>
        </w:rPr>
        <w:t xml:space="preserve"> </w:t>
      </w:r>
      <w:r>
        <w:t>0.4</w:t>
      </w:r>
      <w:r>
        <w:rPr>
          <w:spacing w:val="-2"/>
        </w:rPr>
        <w:t xml:space="preserve"> </w:t>
      </w:r>
      <w:r>
        <w:t>×</w:t>
      </w:r>
      <w:r>
        <w:rPr>
          <w:spacing w:val="-4"/>
        </w:rPr>
        <w:t xml:space="preserve"> </w:t>
      </w:r>
      <w:r>
        <w:t>its</w:t>
      </w:r>
      <w:r>
        <w:rPr>
          <w:spacing w:val="-4"/>
        </w:rPr>
        <w:t xml:space="preserve"> </w:t>
      </w:r>
      <w:r>
        <w:t>maximum</w:t>
      </w:r>
      <w:r>
        <w:rPr>
          <w:spacing w:val="-1"/>
        </w:rPr>
        <w:t xml:space="preserve"> </w:t>
      </w:r>
      <w:r>
        <w:t>value</w:t>
      </w:r>
      <w:r>
        <w:rPr>
          <w:spacing w:val="-4"/>
        </w:rPr>
        <w:t xml:space="preserve"> </w:t>
      </w:r>
      <w:r>
        <w:t>to</w:t>
      </w:r>
      <w:r>
        <w:rPr>
          <w:spacing w:val="-2"/>
        </w:rPr>
        <w:t xml:space="preserve"> </w:t>
      </w:r>
      <w:r>
        <w:t>retain</w:t>
      </w:r>
      <w:r>
        <w:rPr>
          <w:spacing w:val="-5"/>
        </w:rPr>
        <w:t xml:space="preserve"> </w:t>
      </w:r>
      <w:r>
        <w:t>only</w:t>
      </w:r>
      <w:r>
        <w:rPr>
          <w:spacing w:val="-2"/>
        </w:rPr>
        <w:t xml:space="preserve"> </w:t>
      </w:r>
      <w:r>
        <w:t>the</w:t>
      </w:r>
      <w:r>
        <w:rPr>
          <w:spacing w:val="-4"/>
        </w:rPr>
        <w:t xml:space="preserve"> </w:t>
      </w:r>
      <w:r>
        <w:t>central,</w:t>
      </w:r>
      <w:r>
        <w:rPr>
          <w:spacing w:val="-5"/>
        </w:rPr>
        <w:t xml:space="preserve"> </w:t>
      </w:r>
      <w:r>
        <w:t>most</w:t>
      </w:r>
      <w:r>
        <w:rPr>
          <w:spacing w:val="-1"/>
        </w:rPr>
        <w:t xml:space="preserve"> </w:t>
      </w:r>
      <w:r>
        <w:t>confident</w:t>
      </w:r>
      <w:r>
        <w:rPr>
          <w:spacing w:val="-1"/>
        </w:rPr>
        <w:t xml:space="preserve"> </w:t>
      </w:r>
      <w:r>
        <w:t>parts of objects. These pixels form the sure foreground (confident flooded region centers). The threshold factor (0.4) ensures only strong, interior regions are marked as definite flood, avoiding uncertain boundary pixels.</w:t>
      </w:r>
    </w:p>
    <w:p w14:paraId="0713F345" w14:textId="77777777" w:rsidR="0046167B" w:rsidRDefault="0046167B">
      <w:pPr>
        <w:pStyle w:val="BodyText"/>
        <w:spacing w:before="131"/>
      </w:pPr>
    </w:p>
    <w:p w14:paraId="2368427C" w14:textId="5634A4F6" w:rsidR="0046167B" w:rsidRDefault="00D63AC8">
      <w:pPr>
        <w:pStyle w:val="ListParagraph"/>
        <w:numPr>
          <w:ilvl w:val="1"/>
          <w:numId w:val="5"/>
        </w:numPr>
        <w:tabs>
          <w:tab w:val="left" w:pos="397"/>
        </w:tabs>
        <w:ind w:left="397" w:hanging="397"/>
        <w:rPr>
          <w:rFonts w:ascii="Cambria"/>
          <w:sz w:val="26"/>
        </w:rPr>
      </w:pPr>
      <w:r>
        <w:rPr>
          <w:rFonts w:ascii="Cambria"/>
          <w:color w:val="365F91"/>
          <w:sz w:val="26"/>
        </w:rPr>
        <w:t>Median Blur</w:t>
      </w:r>
    </w:p>
    <w:p w14:paraId="52AA1C77" w14:textId="000DEBF1" w:rsidR="00D63AC8" w:rsidRPr="00680359" w:rsidRDefault="00D63AC8" w:rsidP="00D63AC8">
      <w:pPr>
        <w:spacing w:before="80" w:after="80"/>
        <w:jc w:val="both"/>
      </w:pPr>
      <w:r w:rsidRPr="00680359">
        <w:rPr>
          <w:rFonts w:eastAsia="Arial"/>
        </w:rPr>
        <w:t>A median blur with a kernel size of 5 is applied to the histogram-equalized image to reduce salt-and-pepper noise while preserving edges. The denoised image is then converted back to BGR format and returned as the final preprocessed output.</w:t>
      </w:r>
    </w:p>
    <w:p w14:paraId="4BE4B502" w14:textId="60BDD3E8" w:rsidR="0046167B" w:rsidRDefault="0046167B" w:rsidP="00D63AC8">
      <w:pPr>
        <w:pStyle w:val="BodyText"/>
        <w:spacing w:before="80"/>
        <w:sectPr w:rsidR="0046167B" w:rsidSect="00667171">
          <w:pgSz w:w="12240" w:h="15840"/>
          <w:pgMar w:top="720" w:right="720" w:bottom="720" w:left="720" w:header="716" w:footer="638" w:gutter="0"/>
          <w:cols w:space="720"/>
          <w:docGrid w:linePitch="299"/>
        </w:sectPr>
      </w:pPr>
    </w:p>
    <w:p w14:paraId="2000FE7F" w14:textId="2845B887" w:rsidR="0046167B" w:rsidRDefault="00000000">
      <w:pPr>
        <w:pStyle w:val="ListParagraph"/>
        <w:numPr>
          <w:ilvl w:val="0"/>
          <w:numId w:val="5"/>
        </w:numPr>
        <w:tabs>
          <w:tab w:val="left" w:pos="498"/>
        </w:tabs>
        <w:spacing w:before="79"/>
        <w:ind w:left="498" w:hanging="318"/>
        <w:rPr>
          <w:b/>
          <w:sz w:val="32"/>
        </w:rPr>
      </w:pPr>
      <w:r>
        <w:rPr>
          <w:b/>
          <w:color w:val="1A227C"/>
          <w:sz w:val="32"/>
        </w:rPr>
        <w:lastRenderedPageBreak/>
        <w:t>ALGORITHM:</w:t>
      </w:r>
      <w:r>
        <w:rPr>
          <w:b/>
          <w:color w:val="1A227C"/>
          <w:spacing w:val="-16"/>
          <w:sz w:val="32"/>
        </w:rPr>
        <w:t xml:space="preserve"> </w:t>
      </w:r>
      <w:r w:rsidR="00D63AC8" w:rsidRPr="00D63AC8">
        <w:rPr>
          <w:rFonts w:eastAsia="Arial"/>
          <w:b/>
          <w:bCs/>
          <w:color w:val="1F4E79"/>
          <w:sz w:val="32"/>
          <w:szCs w:val="32"/>
        </w:rPr>
        <w:t>GrabCut + HSV WATER RANGE</w:t>
      </w:r>
    </w:p>
    <w:p w14:paraId="61300FC6" w14:textId="77777777" w:rsidR="0046167B" w:rsidRDefault="00000000">
      <w:pPr>
        <w:pStyle w:val="BodyText"/>
        <w:spacing w:before="145"/>
        <w:rPr>
          <w:b/>
          <w:sz w:val="20"/>
        </w:rPr>
      </w:pPr>
      <w:r>
        <w:rPr>
          <w:b/>
          <w:noProof/>
          <w:sz w:val="20"/>
        </w:rPr>
        <mc:AlternateContent>
          <mc:Choice Requires="wps">
            <w:drawing>
              <wp:anchor distT="0" distB="0" distL="0" distR="0" simplePos="0" relativeHeight="487592448" behindDoc="1" locked="0" layoutInCell="1" allowOverlap="1" wp14:anchorId="59164908" wp14:editId="46FC9C76">
                <wp:simplePos x="0" y="0"/>
                <wp:positionH relativeFrom="page">
                  <wp:posOffset>800100</wp:posOffset>
                </wp:positionH>
                <wp:positionV relativeFrom="paragraph">
                  <wp:posOffset>253866</wp:posOffset>
                </wp:positionV>
                <wp:extent cx="617220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83EC79F" id="Graphic 14" o:spid="_x0000_s1026" style="position:absolute;margin-left:63pt;margin-top:20pt;width:48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" path="m,l6172200,e" filled="f" strokecolor="#ccc" strokeweight=".5pt">
                <v:path arrowok="t"/>
                <w10:wrap type="topAndBottom" anchorx="page"/>
              </v:shape>
            </w:pict>
          </mc:Fallback>
        </mc:AlternateContent>
      </w:r>
    </w:p>
    <w:p w14:paraId="0BD9FD45" w14:textId="77777777" w:rsidR="0046167B" w:rsidRDefault="00000000">
      <w:pPr>
        <w:pStyle w:val="ListParagraph"/>
        <w:numPr>
          <w:ilvl w:val="1"/>
          <w:numId w:val="5"/>
        </w:numPr>
        <w:tabs>
          <w:tab w:val="left" w:pos="397"/>
        </w:tabs>
        <w:spacing w:line="300" w:lineRule="exact"/>
        <w:ind w:left="397" w:hanging="397"/>
        <w:rPr>
          <w:rFonts w:ascii="Cambria"/>
          <w:sz w:val="26"/>
        </w:rPr>
      </w:pPr>
      <w:r>
        <w:rPr>
          <w:rFonts w:ascii="Cambria"/>
          <w:color w:val="365F91"/>
          <w:spacing w:val="-2"/>
          <w:sz w:val="26"/>
        </w:rPr>
        <w:t>Algorithm</w:t>
      </w:r>
      <w:r>
        <w:rPr>
          <w:rFonts w:ascii="Cambria"/>
          <w:color w:val="365F91"/>
          <w:spacing w:val="2"/>
          <w:sz w:val="26"/>
        </w:rPr>
        <w:t xml:space="preserve"> </w:t>
      </w:r>
      <w:r>
        <w:rPr>
          <w:rFonts w:ascii="Cambria"/>
          <w:color w:val="365F91"/>
          <w:spacing w:val="-2"/>
          <w:sz w:val="26"/>
        </w:rPr>
        <w:t>Overview</w:t>
      </w:r>
    </w:p>
    <w:p w14:paraId="2F1B8661" w14:textId="77777777" w:rsidR="00D63AC8" w:rsidRPr="00680359" w:rsidRDefault="00D63AC8" w:rsidP="00D63AC8">
      <w:pPr>
        <w:spacing w:before="80" w:after="80"/>
        <w:jc w:val="both"/>
      </w:pPr>
      <w:r w:rsidRPr="00680359">
        <w:rPr>
          <w:rFonts w:eastAsia="Arial"/>
        </w:rPr>
        <w:t>The flood detection algorithm implemented in this project combines HSV color space masking with GrabCut refinement, implemented in utils.py. The algorithm operates in a multi-stage pipeline that progressively refines the flood region detection:</w:t>
      </w:r>
    </w:p>
    <w:p w14:paraId="4DFF010B" w14:textId="77777777" w:rsidR="00D63AC8" w:rsidRPr="00680359" w:rsidRDefault="00D63AC8" w:rsidP="00D63AC8"/>
    <w:p w14:paraId="4AD7D99D"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HSV Color Masking: Targets muddy water (brown/orange hues, Hue 5-30) and dark water regions (low brightness) using two complementary HSV ranges.</w:t>
      </w:r>
    </w:p>
    <w:p w14:paraId="55C434F9"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Vegetation Removal: Suppresses green vegetation (trees, grass) using a dedicated green HSV mask to reduce false positives.</w:t>
      </w:r>
    </w:p>
    <w:p w14:paraId="63312599"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Morphological Cleaning: Eliminates noise and fills gaps using morphological opening and closing with a 7×7 kernel.</w:t>
      </w:r>
    </w:p>
    <w:p w14:paraId="6F7C430F"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Connected Component Filtering: Removes small isolated regions below 800 pixels to eliminate spurious detections.</w:t>
      </w:r>
    </w:p>
    <w:p w14:paraId="0D25868C"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Regional Masking: Suppresses the top 1/3 of the image to exclude buildings and sky from detection.</w:t>
      </w:r>
    </w:p>
    <w:p w14:paraId="73A75224" w14:textId="77777777" w:rsidR="00D63AC8" w:rsidRPr="00680359" w:rsidRDefault="00D63AC8" w:rsidP="00D63AC8">
      <w:pPr>
        <w:pStyle w:val="ListParagraph"/>
        <w:widowControl/>
        <w:numPr>
          <w:ilvl w:val="0"/>
          <w:numId w:val="7"/>
        </w:numPr>
        <w:autoSpaceDE/>
        <w:autoSpaceDN/>
        <w:spacing w:before="60" w:after="60"/>
      </w:pPr>
      <w:r w:rsidRPr="00680359">
        <w:rPr>
          <w:rFonts w:eastAsia="Arial"/>
        </w:rPr>
        <w:t>GrabCut Refinement: Uses the HSV mask as initialization to run the GrabCut algorithm (5 iterations) for precise boundary delineation.</w:t>
      </w:r>
    </w:p>
    <w:p w14:paraId="0CDF11EF" w14:textId="2DA80EA9" w:rsidR="0046167B" w:rsidRDefault="00D63AC8" w:rsidP="00D63AC8">
      <w:pPr>
        <w:pStyle w:val="ListParagraph"/>
        <w:widowControl/>
        <w:numPr>
          <w:ilvl w:val="0"/>
          <w:numId w:val="7"/>
        </w:numPr>
        <w:autoSpaceDE/>
        <w:autoSpaceDN/>
        <w:spacing w:before="60" w:after="60"/>
      </w:pPr>
      <w:r w:rsidRPr="00680359">
        <w:rPr>
          <w:rFonts w:eastAsia="Arial"/>
        </w:rPr>
        <w:t>Flood Quantification: Computes flood area as a percentage of total image pixels and classifies severity as Low, Medium, or High.</w:t>
      </w:r>
    </w:p>
    <w:p w14:paraId="7C19D270" w14:textId="77777777" w:rsidR="00D63AC8" w:rsidRDefault="00D63AC8" w:rsidP="00D63AC8">
      <w:pPr>
        <w:pStyle w:val="ListParagraph"/>
        <w:widowControl/>
        <w:autoSpaceDE/>
        <w:autoSpaceDN/>
        <w:spacing w:before="60" w:after="60"/>
        <w:ind w:firstLine="0"/>
      </w:pPr>
    </w:p>
    <w:p w14:paraId="64BFA6A9"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z w:val="26"/>
        </w:rPr>
        <w:t>Detailed</w:t>
      </w:r>
      <w:r>
        <w:rPr>
          <w:rFonts w:ascii="Cambria"/>
          <w:color w:val="365F91"/>
          <w:spacing w:val="-12"/>
          <w:sz w:val="26"/>
        </w:rPr>
        <w:t xml:space="preserve"> </w:t>
      </w:r>
      <w:r>
        <w:rPr>
          <w:rFonts w:ascii="Cambria"/>
          <w:color w:val="365F91"/>
          <w:spacing w:val="-2"/>
          <w:sz w:val="26"/>
        </w:rPr>
        <w:t>Stages</w:t>
      </w:r>
    </w:p>
    <w:p w14:paraId="27697B03" w14:textId="77777777" w:rsidR="0046167B" w:rsidRDefault="00000000">
      <w:pPr>
        <w:pStyle w:val="BodyText"/>
        <w:spacing w:before="1"/>
        <w:jc w:val="both"/>
      </w:pPr>
      <w:r>
        <w:t>The</w:t>
      </w:r>
      <w:r>
        <w:rPr>
          <w:spacing w:val="-7"/>
        </w:rPr>
        <w:t xml:space="preserve"> </w:t>
      </w:r>
      <w:r>
        <w:t>complete</w:t>
      </w:r>
      <w:r>
        <w:rPr>
          <w:spacing w:val="-4"/>
        </w:rPr>
        <w:t xml:space="preserve"> </w:t>
      </w:r>
      <w:r>
        <w:t>marker-controlled</w:t>
      </w:r>
      <w:r>
        <w:rPr>
          <w:spacing w:val="-4"/>
        </w:rPr>
        <w:t xml:space="preserve"> </w:t>
      </w:r>
      <w:r>
        <w:t>watershed</w:t>
      </w:r>
      <w:r>
        <w:rPr>
          <w:spacing w:val="-5"/>
        </w:rPr>
        <w:t xml:space="preserve"> </w:t>
      </w:r>
      <w:r>
        <w:t>pipeline</w:t>
      </w:r>
      <w:r>
        <w:rPr>
          <w:spacing w:val="-6"/>
        </w:rPr>
        <w:t xml:space="preserve"> </w:t>
      </w:r>
      <w:r>
        <w:t>implemented</w:t>
      </w:r>
      <w:r>
        <w:rPr>
          <w:spacing w:val="-6"/>
        </w:rPr>
        <w:t xml:space="preserve"> </w:t>
      </w:r>
      <w:r>
        <w:t>in</w:t>
      </w:r>
      <w:r>
        <w:rPr>
          <w:spacing w:val="-7"/>
        </w:rPr>
        <w:t xml:space="preserve"> </w:t>
      </w:r>
      <w:r>
        <w:t>this</w:t>
      </w:r>
      <w:r>
        <w:rPr>
          <w:spacing w:val="-4"/>
        </w:rPr>
        <w:t xml:space="preserve"> </w:t>
      </w:r>
      <w:r>
        <w:t>project</w:t>
      </w:r>
      <w:r>
        <w:rPr>
          <w:spacing w:val="-7"/>
        </w:rPr>
        <w:t xml:space="preserve"> </w:t>
      </w:r>
      <w:r>
        <w:t>consists</w:t>
      </w:r>
      <w:r>
        <w:rPr>
          <w:spacing w:val="-4"/>
        </w:rPr>
        <w:t xml:space="preserve"> </w:t>
      </w:r>
      <w:r>
        <w:t>of</w:t>
      </w:r>
      <w:r>
        <w:rPr>
          <w:spacing w:val="-6"/>
        </w:rPr>
        <w:t xml:space="preserve"> </w:t>
      </w:r>
      <w:r>
        <w:t>the</w:t>
      </w:r>
      <w:r>
        <w:rPr>
          <w:spacing w:val="-6"/>
        </w:rPr>
        <w:t xml:space="preserve"> </w:t>
      </w:r>
      <w:r>
        <w:t>following</w:t>
      </w:r>
      <w:r>
        <w:rPr>
          <w:spacing w:val="-4"/>
        </w:rPr>
        <w:t xml:space="preserve"> </w:t>
      </w:r>
      <w:r>
        <w:rPr>
          <w:spacing w:val="-2"/>
        </w:rPr>
        <w:t>stages:</w:t>
      </w:r>
    </w:p>
    <w:p w14:paraId="14A0DEDC" w14:textId="77777777" w:rsidR="0046167B" w:rsidRDefault="0046167B">
      <w:pPr>
        <w:pStyle w:val="BodyText"/>
        <w:spacing w:before="24"/>
      </w:pPr>
    </w:p>
    <w:p w14:paraId="658B4490"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Resize: Input image resized to 500×500 pixels for consistent processing.</w:t>
      </w:r>
    </w:p>
    <w:p w14:paraId="2AD24645"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HSV Conversion: RGB image converted to HSV color space for color-based segmentation.</w:t>
      </w:r>
    </w:p>
    <w:p w14:paraId="5FDE8581"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Muddy Water Mask (mask1): Detects brown/orange flood water using HSV range [5,50,50] to [30,255,255].</w:t>
      </w:r>
    </w:p>
    <w:p w14:paraId="76B487CB"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Dark Water Mask (mask2): Detects dark stagnant water using HSV range [0,0,0] to [180,255,80].</w:t>
      </w:r>
    </w:p>
    <w:p w14:paraId="06CA6019"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Combined Mask: mask1 and mask2 are combined using bitwise OR to capture all water variants.</w:t>
      </w:r>
    </w:p>
    <w:p w14:paraId="1CD5618C"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Green Removal: A green vegetation mask (Hue 35–85) is computed and subtracted from the combined mask using bitwise AND NOT.</w:t>
      </w:r>
    </w:p>
    <w:p w14:paraId="410BEFC2"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Morphological Cleaning: MORPH_OPEN followed by MORPH_CLOSE with 7×7 kernel to remove noise and fill gaps.</w:t>
      </w:r>
    </w:p>
    <w:p w14:paraId="01F9AC4A"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Connected Component Analysis: Regions smaller than 800 pixels are removed to eliminate small false detections.</w:t>
      </w:r>
    </w:p>
    <w:p w14:paraId="625338F2"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Upper Region Suppression: Top 1/3 of the mask zeroed out to exclude building rooftops and sky.</w:t>
      </w:r>
    </w:p>
    <w:p w14:paraId="2DBC803F"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Safety Check: If no flood pixels remain, the function returns early with 'No Flood' label.</w:t>
      </w:r>
    </w:p>
    <w:p w14:paraId="3390C3AF"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GrabCut Initialization: HSV mask pixels set as GC_PR_FGD (probable foreground), others as GC_PR_BGD.</w:t>
      </w:r>
    </w:p>
    <w:p w14:paraId="53AFDF66"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GrabCut Execution: cv2.grabCut() run for 5 iterations with GC_INIT_WITH_MASK mode.</w:t>
      </w:r>
    </w:p>
    <w:p w14:paraId="1D1A2931"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Final Mask Generation: GC_FGD and GC_PR_FGD pixels extracted as the final flood mask.</w:t>
      </w:r>
    </w:p>
    <w:p w14:paraId="0FAB0E2D"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Percentage Calculation: Flood area = (flood pixels / total pixels) × 100.</w:t>
      </w:r>
    </w:p>
    <w:p w14:paraId="304B91DD"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Level Classification: Low (&lt;10%), Medium (&lt;10–30%), High (≥30%).</w:t>
      </w:r>
    </w:p>
    <w:p w14:paraId="5E27A9FE" w14:textId="77777777" w:rsidR="00D63AC8" w:rsidRPr="00680359" w:rsidRDefault="00D63AC8" w:rsidP="00D63AC8">
      <w:pPr>
        <w:pStyle w:val="ListParagraph"/>
        <w:widowControl/>
        <w:numPr>
          <w:ilvl w:val="0"/>
          <w:numId w:val="3"/>
        </w:numPr>
        <w:autoSpaceDE/>
        <w:autoSpaceDN/>
        <w:spacing w:before="60" w:after="60"/>
      </w:pPr>
      <w:r w:rsidRPr="00680359">
        <w:rPr>
          <w:rFonts w:eastAsia="Arial"/>
        </w:rPr>
        <w:t>Result Overlay: Flood regions highlighted in red (BGR: 0,0,255) on the original image with text annotation.</w:t>
      </w:r>
    </w:p>
    <w:p w14:paraId="549550F3" w14:textId="55054091" w:rsidR="0046167B" w:rsidRDefault="0046167B" w:rsidP="00D63AC8">
      <w:pPr>
        <w:pStyle w:val="ListParagraph"/>
        <w:tabs>
          <w:tab w:val="left" w:pos="1439"/>
        </w:tabs>
        <w:spacing w:line="260" w:lineRule="exact"/>
        <w:ind w:left="1439" w:firstLine="0"/>
      </w:pPr>
    </w:p>
    <w:p w14:paraId="7F4F535D" w14:textId="77777777" w:rsidR="0046167B" w:rsidRDefault="0046167B">
      <w:pPr>
        <w:pStyle w:val="BodyText"/>
        <w:spacing w:before="13"/>
      </w:pPr>
    </w:p>
    <w:p w14:paraId="213E15DE" w14:textId="77777777" w:rsidR="0046167B" w:rsidRDefault="00000000">
      <w:pPr>
        <w:pStyle w:val="ListParagraph"/>
        <w:numPr>
          <w:ilvl w:val="1"/>
          <w:numId w:val="5"/>
        </w:numPr>
        <w:tabs>
          <w:tab w:val="left" w:pos="397"/>
        </w:tabs>
        <w:ind w:left="397" w:hanging="397"/>
        <w:rPr>
          <w:rFonts w:ascii="Cambria"/>
          <w:sz w:val="26"/>
        </w:rPr>
      </w:pPr>
      <w:r>
        <w:rPr>
          <w:rFonts w:ascii="Cambria"/>
          <w:color w:val="365F91"/>
          <w:spacing w:val="-2"/>
          <w:sz w:val="26"/>
        </w:rPr>
        <w:t>Implementation</w:t>
      </w:r>
      <w:r>
        <w:rPr>
          <w:rFonts w:ascii="Cambria"/>
          <w:color w:val="365F91"/>
          <w:spacing w:val="9"/>
          <w:sz w:val="26"/>
        </w:rPr>
        <w:t xml:space="preserve"> </w:t>
      </w:r>
      <w:r>
        <w:rPr>
          <w:rFonts w:ascii="Cambria"/>
          <w:color w:val="365F91"/>
          <w:spacing w:val="-2"/>
          <w:sz w:val="26"/>
        </w:rPr>
        <w:t>Details</w:t>
      </w:r>
    </w:p>
    <w:p w14:paraId="65D99B85" w14:textId="77777777" w:rsidR="0046167B" w:rsidRDefault="0046167B">
      <w:pPr>
        <w:pStyle w:val="ListParagraph"/>
        <w:rPr>
          <w:rFonts w:ascii="Cambria"/>
          <w:sz w:val="26"/>
        </w:rPr>
        <w:sectPr w:rsidR="0046167B">
          <w:pgSz w:w="12240" w:h="15840"/>
          <w:pgMar w:top="1240" w:right="360" w:bottom="820" w:left="1080" w:header="716" w:footer="638" w:gutter="0"/>
          <w:cols w:space="720"/>
        </w:sectPr>
      </w:pPr>
    </w:p>
    <w:p w14:paraId="68302E28" w14:textId="77777777" w:rsidR="0046167B" w:rsidRDefault="00000000">
      <w:pPr>
        <w:spacing w:before="81" w:after="60"/>
        <w:ind w:left="3361"/>
        <w:rPr>
          <w:b/>
          <w:sz w:val="20"/>
        </w:rPr>
      </w:pPr>
      <w:r>
        <w:rPr>
          <w:b/>
          <w:sz w:val="20"/>
        </w:rPr>
        <w:lastRenderedPageBreak/>
        <w:t>Table</w:t>
      </w:r>
      <w:r>
        <w:rPr>
          <w:b/>
          <w:spacing w:val="-7"/>
          <w:sz w:val="20"/>
        </w:rPr>
        <w:t xml:space="preserve"> </w:t>
      </w:r>
      <w:r>
        <w:rPr>
          <w:b/>
          <w:sz w:val="20"/>
        </w:rPr>
        <w:t>3:</w:t>
      </w:r>
      <w:r>
        <w:rPr>
          <w:b/>
          <w:spacing w:val="-6"/>
          <w:sz w:val="20"/>
        </w:rPr>
        <w:t xml:space="preserve"> </w:t>
      </w:r>
      <w:r>
        <w:rPr>
          <w:b/>
          <w:sz w:val="20"/>
        </w:rPr>
        <w:t>Implementation</w:t>
      </w:r>
      <w:r>
        <w:rPr>
          <w:b/>
          <w:spacing w:val="-4"/>
          <w:sz w:val="20"/>
        </w:rPr>
        <w:t xml:space="preserve"> </w:t>
      </w:r>
      <w:r>
        <w:rPr>
          <w:b/>
          <w:spacing w:val="-2"/>
          <w:sz w:val="20"/>
        </w:rPr>
        <w:t>Configuration</w:t>
      </w: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8"/>
        <w:gridCol w:w="4386"/>
      </w:tblGrid>
      <w:tr w:rsidR="000B7412" w14:paraId="5BB11DA1" w14:textId="77777777" w:rsidTr="000B7412">
        <w:trPr>
          <w:trHeight w:val="285"/>
        </w:trPr>
        <w:tc>
          <w:tcPr>
            <w:tcW w:w="2768" w:type="dxa"/>
            <w:shd w:val="clear" w:color="auto" w:fill="4F81BC"/>
          </w:tcPr>
          <w:p w14:paraId="1B67A381" w14:textId="01844245" w:rsidR="000B7412" w:rsidRDefault="000B7412" w:rsidP="000B7412">
            <w:pPr>
              <w:pStyle w:val="TableParagraph"/>
              <w:spacing w:before="15" w:line="250" w:lineRule="exact"/>
              <w:ind w:left="107"/>
            </w:pPr>
            <w:r w:rsidRPr="00680359">
              <w:rPr>
                <w:rFonts w:eastAsia="Arial"/>
                <w:b/>
                <w:bCs/>
                <w:color w:val="FFFFFF"/>
              </w:rPr>
              <w:t>Parameter</w:t>
            </w:r>
          </w:p>
        </w:tc>
        <w:tc>
          <w:tcPr>
            <w:tcW w:w="4386" w:type="dxa"/>
            <w:shd w:val="clear" w:color="auto" w:fill="4F81BC"/>
          </w:tcPr>
          <w:p w14:paraId="71F83FB6" w14:textId="6E85FD16" w:rsidR="000B7412" w:rsidRDefault="000B7412" w:rsidP="000B7412">
            <w:pPr>
              <w:pStyle w:val="TableParagraph"/>
              <w:spacing w:before="15" w:line="250" w:lineRule="exact"/>
            </w:pPr>
            <w:r w:rsidRPr="00680359">
              <w:rPr>
                <w:rFonts w:eastAsia="Arial"/>
                <w:b/>
                <w:bCs/>
                <w:color w:val="FFFFFF"/>
              </w:rPr>
              <w:t>Value / Specification</w:t>
            </w:r>
          </w:p>
        </w:tc>
      </w:tr>
      <w:tr w:rsidR="000B7412" w14:paraId="5B46A476" w14:textId="77777777" w:rsidTr="000B7412">
        <w:trPr>
          <w:trHeight w:val="285"/>
        </w:trPr>
        <w:tc>
          <w:tcPr>
            <w:tcW w:w="2768" w:type="dxa"/>
          </w:tcPr>
          <w:p w14:paraId="34CA94B6" w14:textId="4D311FC8" w:rsidR="000B7412" w:rsidRDefault="000B7412" w:rsidP="000B7412">
            <w:pPr>
              <w:pStyle w:val="TableParagraph"/>
              <w:spacing w:before="15" w:line="250" w:lineRule="exact"/>
              <w:ind w:left="107"/>
            </w:pPr>
            <w:r w:rsidRPr="00680359">
              <w:rPr>
                <w:rFonts w:eastAsia="Arial"/>
              </w:rPr>
              <w:t>Programming Language</w:t>
            </w:r>
          </w:p>
        </w:tc>
        <w:tc>
          <w:tcPr>
            <w:tcW w:w="4386" w:type="dxa"/>
          </w:tcPr>
          <w:p w14:paraId="5AB7E12F" w14:textId="55349BF9" w:rsidR="000B7412" w:rsidRDefault="000B7412" w:rsidP="000B7412">
            <w:pPr>
              <w:pStyle w:val="TableParagraph"/>
              <w:spacing w:before="15" w:line="250" w:lineRule="exact"/>
            </w:pPr>
            <w:r w:rsidRPr="00680359">
              <w:rPr>
                <w:rFonts w:eastAsia="Arial"/>
              </w:rPr>
              <w:t>Python 3</w:t>
            </w:r>
          </w:p>
        </w:tc>
      </w:tr>
      <w:tr w:rsidR="000B7412" w14:paraId="290DDC11" w14:textId="77777777" w:rsidTr="000B7412">
        <w:trPr>
          <w:trHeight w:val="285"/>
        </w:trPr>
        <w:tc>
          <w:tcPr>
            <w:tcW w:w="2768" w:type="dxa"/>
          </w:tcPr>
          <w:p w14:paraId="40201B48" w14:textId="500AED20" w:rsidR="000B7412" w:rsidRDefault="000B7412" w:rsidP="000B7412">
            <w:pPr>
              <w:pStyle w:val="TableParagraph"/>
              <w:spacing w:before="15" w:line="250" w:lineRule="exact"/>
              <w:ind w:left="107"/>
            </w:pPr>
            <w:r w:rsidRPr="00680359">
              <w:rPr>
                <w:rFonts w:eastAsia="Arial"/>
              </w:rPr>
              <w:t>Core Library</w:t>
            </w:r>
          </w:p>
        </w:tc>
        <w:tc>
          <w:tcPr>
            <w:tcW w:w="4386" w:type="dxa"/>
          </w:tcPr>
          <w:p w14:paraId="2AC37FE2" w14:textId="4D9815A0" w:rsidR="000B7412" w:rsidRDefault="000B7412" w:rsidP="000B7412">
            <w:pPr>
              <w:pStyle w:val="TableParagraph"/>
              <w:spacing w:before="15" w:line="250" w:lineRule="exact"/>
            </w:pPr>
            <w:r w:rsidRPr="00680359">
              <w:rPr>
                <w:rFonts w:eastAsia="Arial"/>
              </w:rPr>
              <w:t>OpenCV (cv2)</w:t>
            </w:r>
          </w:p>
        </w:tc>
      </w:tr>
      <w:tr w:rsidR="000B7412" w14:paraId="689A7D59" w14:textId="77777777" w:rsidTr="000B7412">
        <w:trPr>
          <w:trHeight w:val="285"/>
        </w:trPr>
        <w:tc>
          <w:tcPr>
            <w:tcW w:w="2768" w:type="dxa"/>
          </w:tcPr>
          <w:p w14:paraId="13C03F49" w14:textId="4BCE506C" w:rsidR="000B7412" w:rsidRDefault="000B7412" w:rsidP="000B7412">
            <w:pPr>
              <w:pStyle w:val="TableParagraph"/>
              <w:spacing w:before="15" w:line="250" w:lineRule="exact"/>
              <w:ind w:left="107"/>
            </w:pPr>
            <w:r w:rsidRPr="00680359">
              <w:rPr>
                <w:rFonts w:eastAsia="Arial"/>
              </w:rPr>
              <w:t>Supporting Libraries</w:t>
            </w:r>
          </w:p>
        </w:tc>
        <w:tc>
          <w:tcPr>
            <w:tcW w:w="4386" w:type="dxa"/>
          </w:tcPr>
          <w:p w14:paraId="51489575" w14:textId="4A9FB855" w:rsidR="000B7412" w:rsidRDefault="000B7412" w:rsidP="000B7412">
            <w:pPr>
              <w:pStyle w:val="TableParagraph"/>
              <w:spacing w:before="15" w:line="250" w:lineRule="exact"/>
            </w:pPr>
            <w:r w:rsidRPr="00680359">
              <w:rPr>
                <w:rFonts w:eastAsia="Arial"/>
              </w:rPr>
              <w:t>NumPy, os</w:t>
            </w:r>
          </w:p>
        </w:tc>
      </w:tr>
      <w:tr w:rsidR="000B7412" w14:paraId="717D7C18" w14:textId="77777777" w:rsidTr="000B7412">
        <w:trPr>
          <w:trHeight w:val="285"/>
        </w:trPr>
        <w:tc>
          <w:tcPr>
            <w:tcW w:w="2768" w:type="dxa"/>
          </w:tcPr>
          <w:p w14:paraId="09C7A2FE" w14:textId="09CF1C54" w:rsidR="000B7412" w:rsidRDefault="000B7412" w:rsidP="000B7412">
            <w:pPr>
              <w:pStyle w:val="TableParagraph"/>
              <w:spacing w:before="15" w:line="250" w:lineRule="exact"/>
              <w:ind w:left="107"/>
            </w:pPr>
            <w:r w:rsidRPr="00680359">
              <w:rPr>
                <w:rFonts w:eastAsia="Arial"/>
              </w:rPr>
              <w:t>Input Image Format</w:t>
            </w:r>
          </w:p>
        </w:tc>
        <w:tc>
          <w:tcPr>
            <w:tcW w:w="4386" w:type="dxa"/>
          </w:tcPr>
          <w:p w14:paraId="4AC48DB7" w14:textId="3655C25B" w:rsidR="000B7412" w:rsidRDefault="000B7412" w:rsidP="000B7412">
            <w:pPr>
              <w:pStyle w:val="TableParagraph"/>
              <w:spacing w:before="15" w:line="250" w:lineRule="exact"/>
            </w:pPr>
            <w:r w:rsidRPr="00680359">
              <w:rPr>
                <w:rFonts w:eastAsia="Arial"/>
              </w:rPr>
              <w:t>RGB JPEG/PNG</w:t>
            </w:r>
          </w:p>
        </w:tc>
      </w:tr>
      <w:tr w:rsidR="000B7412" w14:paraId="53E02F6D" w14:textId="77777777" w:rsidTr="000B7412">
        <w:trPr>
          <w:trHeight w:val="270"/>
        </w:trPr>
        <w:tc>
          <w:tcPr>
            <w:tcW w:w="2768" w:type="dxa"/>
          </w:tcPr>
          <w:p w14:paraId="760EA405" w14:textId="194CECA9" w:rsidR="000B7412" w:rsidRDefault="000B7412" w:rsidP="000B7412">
            <w:pPr>
              <w:pStyle w:val="TableParagraph"/>
              <w:spacing w:before="8" w:line="243" w:lineRule="exact"/>
              <w:ind w:left="107"/>
            </w:pPr>
            <w:r w:rsidRPr="00680359">
              <w:rPr>
                <w:rFonts w:eastAsia="Arial"/>
              </w:rPr>
              <w:t>Output Format</w:t>
            </w:r>
          </w:p>
        </w:tc>
        <w:tc>
          <w:tcPr>
            <w:tcW w:w="4386" w:type="dxa"/>
          </w:tcPr>
          <w:p w14:paraId="2AB74509" w14:textId="5B639593" w:rsidR="000B7412" w:rsidRDefault="000B7412" w:rsidP="000B7412">
            <w:pPr>
              <w:pStyle w:val="TableParagraph"/>
              <w:spacing w:before="8" w:line="243" w:lineRule="exact"/>
            </w:pPr>
            <w:r w:rsidRPr="00680359">
              <w:rPr>
                <w:rFonts w:eastAsia="Arial"/>
              </w:rPr>
              <w:t>Binary mask + Red overlay (BGR)</w:t>
            </w:r>
          </w:p>
        </w:tc>
      </w:tr>
      <w:tr w:rsidR="000B7412" w14:paraId="1391F830" w14:textId="77777777" w:rsidTr="000B7412">
        <w:trPr>
          <w:trHeight w:val="285"/>
        </w:trPr>
        <w:tc>
          <w:tcPr>
            <w:tcW w:w="2768" w:type="dxa"/>
          </w:tcPr>
          <w:p w14:paraId="5A885B89" w14:textId="182775DE" w:rsidR="000B7412" w:rsidRDefault="000B7412" w:rsidP="000B7412">
            <w:pPr>
              <w:pStyle w:val="TableParagraph"/>
              <w:spacing w:before="15" w:line="250" w:lineRule="exact"/>
              <w:ind w:left="107"/>
            </w:pPr>
            <w:r w:rsidRPr="00680359">
              <w:rPr>
                <w:rFonts w:eastAsia="Arial"/>
              </w:rPr>
              <w:t>HSV Range 1 (Muddy Water)</w:t>
            </w:r>
          </w:p>
        </w:tc>
        <w:tc>
          <w:tcPr>
            <w:tcW w:w="4386" w:type="dxa"/>
          </w:tcPr>
          <w:p w14:paraId="3C2C8909" w14:textId="31B40981" w:rsidR="000B7412" w:rsidRDefault="000B7412" w:rsidP="000B7412">
            <w:pPr>
              <w:pStyle w:val="TableParagraph"/>
              <w:spacing w:before="15" w:line="250" w:lineRule="exact"/>
            </w:pPr>
            <w:r w:rsidRPr="00680359">
              <w:rPr>
                <w:rFonts w:eastAsia="Arial"/>
              </w:rPr>
              <w:t>[5,50,50] to [30,255,255]</w:t>
            </w:r>
          </w:p>
        </w:tc>
      </w:tr>
      <w:tr w:rsidR="000B7412" w14:paraId="143D445A" w14:textId="77777777" w:rsidTr="000B7412">
        <w:trPr>
          <w:trHeight w:val="285"/>
        </w:trPr>
        <w:tc>
          <w:tcPr>
            <w:tcW w:w="2768" w:type="dxa"/>
          </w:tcPr>
          <w:p w14:paraId="61EAFBB6" w14:textId="62DAE703" w:rsidR="000B7412" w:rsidRDefault="000B7412" w:rsidP="000B7412">
            <w:pPr>
              <w:pStyle w:val="TableParagraph"/>
              <w:spacing w:before="15" w:line="250" w:lineRule="exact"/>
              <w:ind w:left="107"/>
            </w:pPr>
            <w:r w:rsidRPr="00680359">
              <w:rPr>
                <w:rFonts w:eastAsia="Arial"/>
              </w:rPr>
              <w:t>HSV Range 2 (Dark Water)</w:t>
            </w:r>
          </w:p>
        </w:tc>
        <w:tc>
          <w:tcPr>
            <w:tcW w:w="4386" w:type="dxa"/>
          </w:tcPr>
          <w:p w14:paraId="0EC770C1" w14:textId="7DF65D44" w:rsidR="000B7412" w:rsidRDefault="000B7412" w:rsidP="000B7412">
            <w:pPr>
              <w:pStyle w:val="TableParagraph"/>
              <w:spacing w:before="15" w:line="250" w:lineRule="exact"/>
            </w:pPr>
            <w:r w:rsidRPr="00680359">
              <w:rPr>
                <w:rFonts w:eastAsia="Arial"/>
              </w:rPr>
              <w:t>[0,0,0] to [180,255,80]</w:t>
            </w:r>
          </w:p>
        </w:tc>
      </w:tr>
      <w:tr w:rsidR="000B7412" w14:paraId="604BC322" w14:textId="77777777" w:rsidTr="000B7412">
        <w:trPr>
          <w:trHeight w:val="285"/>
        </w:trPr>
        <w:tc>
          <w:tcPr>
            <w:tcW w:w="2768" w:type="dxa"/>
          </w:tcPr>
          <w:p w14:paraId="0D73F8EE" w14:textId="0CFA02CF" w:rsidR="000B7412" w:rsidRDefault="000B7412" w:rsidP="000B7412">
            <w:pPr>
              <w:pStyle w:val="TableParagraph"/>
              <w:spacing w:before="15" w:line="250" w:lineRule="exact"/>
              <w:ind w:left="107"/>
            </w:pPr>
            <w:r w:rsidRPr="00680359">
              <w:rPr>
                <w:rFonts w:eastAsia="Arial"/>
              </w:rPr>
              <w:t>Green Removal Range</w:t>
            </w:r>
          </w:p>
        </w:tc>
        <w:tc>
          <w:tcPr>
            <w:tcW w:w="4386" w:type="dxa"/>
          </w:tcPr>
          <w:p w14:paraId="352179D5" w14:textId="3957A5EF" w:rsidR="000B7412" w:rsidRDefault="000B7412" w:rsidP="000B7412">
            <w:pPr>
              <w:pStyle w:val="TableParagraph"/>
              <w:spacing w:before="15" w:line="250" w:lineRule="exact"/>
            </w:pPr>
            <w:r w:rsidRPr="00680359">
              <w:rPr>
                <w:rFonts w:eastAsia="Arial"/>
              </w:rPr>
              <w:t>[35,40,40] to [85,255,255]</w:t>
            </w:r>
          </w:p>
        </w:tc>
      </w:tr>
      <w:tr w:rsidR="000B7412" w14:paraId="05C4E6D4" w14:textId="77777777" w:rsidTr="000B7412">
        <w:trPr>
          <w:trHeight w:val="285"/>
        </w:trPr>
        <w:tc>
          <w:tcPr>
            <w:tcW w:w="2768" w:type="dxa"/>
          </w:tcPr>
          <w:p w14:paraId="5589D8A0" w14:textId="09CBA4C8" w:rsidR="000B7412" w:rsidRDefault="000B7412" w:rsidP="000B7412">
            <w:pPr>
              <w:pStyle w:val="TableParagraph"/>
              <w:spacing w:before="15" w:line="251" w:lineRule="exact"/>
              <w:ind w:left="107"/>
            </w:pPr>
            <w:r w:rsidRPr="00680359">
              <w:rPr>
                <w:rFonts w:eastAsia="Arial"/>
              </w:rPr>
              <w:t>Morphological Kernel</w:t>
            </w:r>
          </w:p>
        </w:tc>
        <w:tc>
          <w:tcPr>
            <w:tcW w:w="4386" w:type="dxa"/>
          </w:tcPr>
          <w:p w14:paraId="244853D5" w14:textId="31B0C571" w:rsidR="000B7412" w:rsidRDefault="000B7412" w:rsidP="000B7412">
            <w:pPr>
              <w:pStyle w:val="TableParagraph"/>
              <w:spacing w:before="15" w:line="251" w:lineRule="exact"/>
            </w:pPr>
            <w:r w:rsidRPr="00680359">
              <w:rPr>
                <w:rFonts w:eastAsia="Arial"/>
              </w:rPr>
              <w:t>7 x 7 square</w:t>
            </w:r>
          </w:p>
        </w:tc>
      </w:tr>
      <w:tr w:rsidR="000B7412" w14:paraId="30430A2C" w14:textId="77777777" w:rsidTr="000B7412">
        <w:trPr>
          <w:trHeight w:val="285"/>
        </w:trPr>
        <w:tc>
          <w:tcPr>
            <w:tcW w:w="2768" w:type="dxa"/>
          </w:tcPr>
          <w:p w14:paraId="6DD7FB53" w14:textId="5F8DA147" w:rsidR="000B7412" w:rsidRDefault="000B7412" w:rsidP="000B7412">
            <w:pPr>
              <w:pStyle w:val="TableParagraph"/>
              <w:spacing w:before="15" w:line="250" w:lineRule="exact"/>
              <w:ind w:left="107"/>
            </w:pPr>
            <w:r w:rsidRPr="00680359">
              <w:rPr>
                <w:rFonts w:eastAsia="Arial"/>
              </w:rPr>
              <w:t>Minimum Region Area</w:t>
            </w:r>
          </w:p>
        </w:tc>
        <w:tc>
          <w:tcPr>
            <w:tcW w:w="4386" w:type="dxa"/>
          </w:tcPr>
          <w:p w14:paraId="11D194B8" w14:textId="24D5E451" w:rsidR="000B7412" w:rsidRDefault="000B7412" w:rsidP="000B7412">
            <w:pPr>
              <w:pStyle w:val="TableParagraph"/>
              <w:spacing w:before="15" w:line="250" w:lineRule="exact"/>
            </w:pPr>
            <w:r w:rsidRPr="00680359">
              <w:rPr>
                <w:rFonts w:eastAsia="Arial"/>
              </w:rPr>
              <w:t>800 pixels</w:t>
            </w:r>
          </w:p>
        </w:tc>
      </w:tr>
      <w:tr w:rsidR="000B7412" w14:paraId="7A89DECB" w14:textId="77777777" w:rsidTr="000B7412">
        <w:trPr>
          <w:trHeight w:val="285"/>
        </w:trPr>
        <w:tc>
          <w:tcPr>
            <w:tcW w:w="2768" w:type="dxa"/>
          </w:tcPr>
          <w:p w14:paraId="16E9FDB9" w14:textId="1905BA80" w:rsidR="000B7412" w:rsidRDefault="000B7412" w:rsidP="000B7412">
            <w:pPr>
              <w:pStyle w:val="TableParagraph"/>
              <w:spacing w:before="13" w:line="252" w:lineRule="exact"/>
              <w:ind w:left="107"/>
            </w:pPr>
            <w:r w:rsidRPr="00680359">
              <w:rPr>
                <w:rFonts w:eastAsia="Arial"/>
              </w:rPr>
              <w:t>Upper Region Exclusion</w:t>
            </w:r>
          </w:p>
        </w:tc>
        <w:tc>
          <w:tcPr>
            <w:tcW w:w="4386" w:type="dxa"/>
          </w:tcPr>
          <w:p w14:paraId="29B75D7A" w14:textId="584B807D" w:rsidR="000B7412" w:rsidRDefault="000B7412" w:rsidP="000B7412">
            <w:pPr>
              <w:pStyle w:val="TableParagraph"/>
              <w:spacing w:before="13" w:line="252" w:lineRule="exact"/>
            </w:pPr>
            <w:r w:rsidRPr="00680359">
              <w:rPr>
                <w:rFonts w:eastAsia="Arial"/>
              </w:rPr>
              <w:t>Top 1/3 of image</w:t>
            </w:r>
          </w:p>
        </w:tc>
      </w:tr>
      <w:tr w:rsidR="000B7412" w14:paraId="193509D1" w14:textId="77777777" w:rsidTr="000B7412">
        <w:trPr>
          <w:trHeight w:val="282"/>
        </w:trPr>
        <w:tc>
          <w:tcPr>
            <w:tcW w:w="2768" w:type="dxa"/>
          </w:tcPr>
          <w:p w14:paraId="16350AE8" w14:textId="397D2701" w:rsidR="000B7412" w:rsidRDefault="000B7412" w:rsidP="000B7412">
            <w:pPr>
              <w:pStyle w:val="TableParagraph"/>
              <w:spacing w:before="13" w:line="250" w:lineRule="exact"/>
              <w:ind w:left="107"/>
            </w:pPr>
            <w:r w:rsidRPr="00680359">
              <w:rPr>
                <w:rFonts w:eastAsia="Arial"/>
              </w:rPr>
              <w:t>GrabCut Iterations</w:t>
            </w:r>
          </w:p>
        </w:tc>
        <w:tc>
          <w:tcPr>
            <w:tcW w:w="4386" w:type="dxa"/>
          </w:tcPr>
          <w:p w14:paraId="0BF0352F" w14:textId="7EC53C98" w:rsidR="000B7412" w:rsidRDefault="000B7412" w:rsidP="000B7412">
            <w:pPr>
              <w:pStyle w:val="TableParagraph"/>
              <w:spacing w:before="13" w:line="250" w:lineRule="exact"/>
            </w:pPr>
            <w:r w:rsidRPr="00680359">
              <w:rPr>
                <w:rFonts w:eastAsia="Arial"/>
              </w:rPr>
              <w:t>5</w:t>
            </w:r>
          </w:p>
        </w:tc>
      </w:tr>
      <w:tr w:rsidR="000B7412" w14:paraId="3CEA4D22" w14:textId="77777777" w:rsidTr="000B7412">
        <w:trPr>
          <w:trHeight w:val="285"/>
        </w:trPr>
        <w:tc>
          <w:tcPr>
            <w:tcW w:w="2768" w:type="dxa"/>
          </w:tcPr>
          <w:p w14:paraId="22C6642E" w14:textId="2FEE3212" w:rsidR="000B7412" w:rsidRDefault="000B7412" w:rsidP="000B7412">
            <w:pPr>
              <w:pStyle w:val="TableParagraph"/>
              <w:spacing w:before="15" w:line="250" w:lineRule="exact"/>
              <w:ind w:left="107"/>
            </w:pPr>
            <w:r w:rsidRPr="00680359">
              <w:rPr>
                <w:rFonts w:eastAsia="Arial"/>
              </w:rPr>
              <w:t>Low Flood Threshold</w:t>
            </w:r>
          </w:p>
        </w:tc>
        <w:tc>
          <w:tcPr>
            <w:tcW w:w="4386" w:type="dxa"/>
          </w:tcPr>
          <w:p w14:paraId="2FFDF69A" w14:textId="06E356A9" w:rsidR="000B7412" w:rsidRDefault="000B7412" w:rsidP="000B7412">
            <w:pPr>
              <w:pStyle w:val="TableParagraph"/>
              <w:spacing w:before="15" w:line="250" w:lineRule="exact"/>
            </w:pPr>
            <w:r w:rsidRPr="00680359">
              <w:rPr>
                <w:rFonts w:eastAsia="Arial"/>
              </w:rPr>
              <w:t>&lt; 10%</w:t>
            </w:r>
          </w:p>
        </w:tc>
      </w:tr>
      <w:tr w:rsidR="000B7412" w14:paraId="2FFE622D" w14:textId="77777777" w:rsidTr="000B7412">
        <w:trPr>
          <w:trHeight w:val="285"/>
        </w:trPr>
        <w:tc>
          <w:tcPr>
            <w:tcW w:w="2768" w:type="dxa"/>
          </w:tcPr>
          <w:p w14:paraId="039DED5E" w14:textId="041E84DD" w:rsidR="000B7412" w:rsidRDefault="000B7412" w:rsidP="000B7412">
            <w:pPr>
              <w:pStyle w:val="TableParagraph"/>
              <w:spacing w:before="15" w:line="250" w:lineRule="exact"/>
              <w:ind w:left="107"/>
            </w:pPr>
            <w:r w:rsidRPr="00680359">
              <w:rPr>
                <w:rFonts w:eastAsia="Arial"/>
              </w:rPr>
              <w:t>Medium Flood Threshold</w:t>
            </w:r>
          </w:p>
        </w:tc>
        <w:tc>
          <w:tcPr>
            <w:tcW w:w="4386" w:type="dxa"/>
          </w:tcPr>
          <w:p w14:paraId="5CA7E4B9" w14:textId="05C8EC54" w:rsidR="000B7412" w:rsidRDefault="000B7412" w:rsidP="000B7412">
            <w:pPr>
              <w:pStyle w:val="TableParagraph"/>
              <w:spacing w:before="15" w:line="250" w:lineRule="exact"/>
            </w:pPr>
            <w:r w:rsidRPr="00680359">
              <w:rPr>
                <w:rFonts w:eastAsia="Arial"/>
              </w:rPr>
              <w:t>10% - 30%</w:t>
            </w:r>
          </w:p>
        </w:tc>
      </w:tr>
      <w:tr w:rsidR="000B7412" w14:paraId="487622BE" w14:textId="77777777" w:rsidTr="000B7412">
        <w:trPr>
          <w:trHeight w:val="285"/>
        </w:trPr>
        <w:tc>
          <w:tcPr>
            <w:tcW w:w="2768" w:type="dxa"/>
          </w:tcPr>
          <w:p w14:paraId="2BF8123C" w14:textId="081F0432" w:rsidR="000B7412" w:rsidRDefault="000B7412" w:rsidP="000B7412">
            <w:pPr>
              <w:pStyle w:val="TableParagraph"/>
              <w:spacing w:before="15" w:line="250" w:lineRule="exact"/>
              <w:ind w:left="107"/>
            </w:pPr>
            <w:r w:rsidRPr="00680359">
              <w:rPr>
                <w:rFonts w:eastAsia="Arial"/>
              </w:rPr>
              <w:t>High Flood Threshold</w:t>
            </w:r>
          </w:p>
        </w:tc>
        <w:tc>
          <w:tcPr>
            <w:tcW w:w="4386" w:type="dxa"/>
          </w:tcPr>
          <w:p w14:paraId="66E05DAA" w14:textId="28F0B60D" w:rsidR="000B7412" w:rsidRDefault="000B7412" w:rsidP="000B7412">
            <w:pPr>
              <w:pStyle w:val="TableParagraph"/>
              <w:spacing w:before="15" w:line="250" w:lineRule="exact"/>
            </w:pPr>
            <w:r w:rsidRPr="00680359">
              <w:rPr>
                <w:rFonts w:eastAsia="Arial"/>
              </w:rPr>
              <w:t>&gt;= 30%</w:t>
            </w:r>
          </w:p>
        </w:tc>
      </w:tr>
      <w:tr w:rsidR="000B7412" w14:paraId="17BAA2DF" w14:textId="77777777" w:rsidTr="000B7412">
        <w:trPr>
          <w:trHeight w:val="285"/>
        </w:trPr>
        <w:tc>
          <w:tcPr>
            <w:tcW w:w="2768" w:type="dxa"/>
          </w:tcPr>
          <w:p w14:paraId="5360034A" w14:textId="3584D9EE" w:rsidR="000B7412" w:rsidRDefault="000B7412" w:rsidP="000B7412">
            <w:pPr>
              <w:pStyle w:val="TableParagraph"/>
              <w:spacing w:before="15" w:line="250" w:lineRule="exact"/>
              <w:ind w:left="107"/>
            </w:pPr>
            <w:r w:rsidRPr="00680359">
              <w:rPr>
                <w:rFonts w:eastAsia="Arial"/>
              </w:rPr>
              <w:t>Execution Environment</w:t>
            </w:r>
          </w:p>
        </w:tc>
        <w:tc>
          <w:tcPr>
            <w:tcW w:w="4386" w:type="dxa"/>
          </w:tcPr>
          <w:p w14:paraId="256B12BD" w14:textId="44A944B2" w:rsidR="000B7412" w:rsidRDefault="000B7412" w:rsidP="000B7412">
            <w:pPr>
              <w:pStyle w:val="TableParagraph"/>
              <w:spacing w:before="15" w:line="250" w:lineRule="exact"/>
            </w:pPr>
            <w:r w:rsidRPr="00680359">
              <w:rPr>
                <w:rFonts w:eastAsia="Arial"/>
              </w:rPr>
              <w:t>Windows (local), CPU</w:t>
            </w:r>
          </w:p>
        </w:tc>
      </w:tr>
    </w:tbl>
    <w:p w14:paraId="4D093170" w14:textId="2CBD3436" w:rsidR="0046167B" w:rsidRDefault="000B7412">
      <w:pPr>
        <w:pStyle w:val="BodyText"/>
        <w:rPr>
          <w:b/>
          <w:sz w:val="26"/>
        </w:rPr>
      </w:pPr>
      <w:r>
        <w:rPr>
          <w:b/>
          <w:sz w:val="26"/>
        </w:rPr>
        <w:br w:type="textWrapping" w:clear="all"/>
      </w:r>
    </w:p>
    <w:p w14:paraId="74BA6E66" w14:textId="77777777" w:rsidR="0046167B" w:rsidRDefault="0046167B">
      <w:pPr>
        <w:pStyle w:val="BodyText"/>
        <w:rPr>
          <w:b/>
          <w:sz w:val="26"/>
        </w:rPr>
      </w:pPr>
    </w:p>
    <w:p w14:paraId="2F2A41A8" w14:textId="77777777" w:rsidR="0046167B" w:rsidRDefault="0046167B">
      <w:pPr>
        <w:pStyle w:val="BodyText"/>
        <w:rPr>
          <w:b/>
          <w:sz w:val="26"/>
        </w:rPr>
      </w:pPr>
    </w:p>
    <w:p w14:paraId="03259497" w14:textId="77777777" w:rsidR="0046167B" w:rsidRDefault="0046167B">
      <w:pPr>
        <w:pStyle w:val="BodyText"/>
        <w:rPr>
          <w:b/>
          <w:sz w:val="26"/>
        </w:rPr>
      </w:pPr>
    </w:p>
    <w:p w14:paraId="53C20E11" w14:textId="77777777" w:rsidR="0046167B" w:rsidRDefault="0046167B">
      <w:pPr>
        <w:pStyle w:val="BodyText"/>
        <w:rPr>
          <w:b/>
          <w:sz w:val="26"/>
        </w:rPr>
      </w:pPr>
    </w:p>
    <w:p w14:paraId="56A27845" w14:textId="77777777" w:rsidR="0046167B" w:rsidRDefault="0046167B">
      <w:pPr>
        <w:pStyle w:val="BodyText"/>
        <w:rPr>
          <w:b/>
          <w:sz w:val="26"/>
        </w:rPr>
      </w:pPr>
    </w:p>
    <w:p w14:paraId="31ECD498" w14:textId="77777777" w:rsidR="0046167B" w:rsidRDefault="0046167B">
      <w:pPr>
        <w:pStyle w:val="BodyText"/>
        <w:rPr>
          <w:b/>
          <w:sz w:val="26"/>
        </w:rPr>
      </w:pPr>
    </w:p>
    <w:p w14:paraId="65A4A9C7" w14:textId="77777777" w:rsidR="0046167B" w:rsidRDefault="0046167B">
      <w:pPr>
        <w:pStyle w:val="BodyText"/>
        <w:rPr>
          <w:b/>
          <w:sz w:val="26"/>
        </w:rPr>
      </w:pPr>
    </w:p>
    <w:p w14:paraId="791219F8" w14:textId="77777777" w:rsidR="0046167B" w:rsidRDefault="0046167B">
      <w:pPr>
        <w:pStyle w:val="BodyText"/>
        <w:rPr>
          <w:b/>
          <w:sz w:val="26"/>
        </w:rPr>
      </w:pPr>
    </w:p>
    <w:p w14:paraId="467B47C3" w14:textId="77777777" w:rsidR="0046167B" w:rsidRDefault="0046167B">
      <w:pPr>
        <w:pStyle w:val="BodyText"/>
        <w:rPr>
          <w:b/>
          <w:sz w:val="26"/>
        </w:rPr>
      </w:pPr>
    </w:p>
    <w:p w14:paraId="027CE9AC" w14:textId="77777777" w:rsidR="0046167B" w:rsidRDefault="0046167B">
      <w:pPr>
        <w:pStyle w:val="BodyText"/>
        <w:rPr>
          <w:b/>
          <w:sz w:val="26"/>
        </w:rPr>
      </w:pPr>
    </w:p>
    <w:p w14:paraId="0D1D1932" w14:textId="77777777" w:rsidR="0046167B" w:rsidRDefault="0046167B">
      <w:pPr>
        <w:pStyle w:val="BodyText"/>
        <w:rPr>
          <w:b/>
          <w:sz w:val="26"/>
        </w:rPr>
      </w:pPr>
    </w:p>
    <w:p w14:paraId="305C3F00" w14:textId="77777777" w:rsidR="0046167B" w:rsidRDefault="0046167B">
      <w:pPr>
        <w:pStyle w:val="BodyText"/>
        <w:rPr>
          <w:b/>
          <w:sz w:val="26"/>
        </w:rPr>
      </w:pPr>
    </w:p>
    <w:p w14:paraId="5DE9B76F" w14:textId="77777777" w:rsidR="0046167B" w:rsidRDefault="0046167B">
      <w:pPr>
        <w:pStyle w:val="BodyText"/>
        <w:rPr>
          <w:b/>
          <w:sz w:val="26"/>
        </w:rPr>
      </w:pPr>
    </w:p>
    <w:p w14:paraId="6A2F031D" w14:textId="77777777" w:rsidR="0046167B" w:rsidRDefault="0046167B">
      <w:pPr>
        <w:pStyle w:val="BodyText"/>
        <w:rPr>
          <w:b/>
          <w:sz w:val="26"/>
        </w:rPr>
      </w:pPr>
    </w:p>
    <w:p w14:paraId="28975357" w14:textId="77777777" w:rsidR="0046167B" w:rsidRDefault="0046167B">
      <w:pPr>
        <w:pStyle w:val="BodyText"/>
        <w:rPr>
          <w:b/>
          <w:sz w:val="26"/>
        </w:rPr>
      </w:pPr>
    </w:p>
    <w:p w14:paraId="242D4959" w14:textId="77777777" w:rsidR="0046167B" w:rsidRDefault="0046167B">
      <w:pPr>
        <w:pStyle w:val="BodyText"/>
        <w:rPr>
          <w:b/>
          <w:sz w:val="26"/>
        </w:rPr>
      </w:pPr>
    </w:p>
    <w:p w14:paraId="7182A2F9" w14:textId="77777777" w:rsidR="00045604" w:rsidRDefault="00045604">
      <w:pPr>
        <w:pStyle w:val="BodyText"/>
        <w:rPr>
          <w:b/>
          <w:sz w:val="26"/>
        </w:rPr>
      </w:pPr>
    </w:p>
    <w:p w14:paraId="626A334C" w14:textId="77777777" w:rsidR="00045604" w:rsidRDefault="00045604">
      <w:pPr>
        <w:pStyle w:val="BodyText"/>
        <w:rPr>
          <w:b/>
          <w:sz w:val="26"/>
        </w:rPr>
      </w:pPr>
    </w:p>
    <w:p w14:paraId="478D0FBB" w14:textId="77777777" w:rsidR="00045604" w:rsidRDefault="00045604">
      <w:pPr>
        <w:pStyle w:val="BodyText"/>
        <w:rPr>
          <w:b/>
          <w:sz w:val="26"/>
        </w:rPr>
      </w:pPr>
    </w:p>
    <w:p w14:paraId="7863921A" w14:textId="77777777" w:rsidR="0046167B" w:rsidRDefault="0046167B">
      <w:pPr>
        <w:pStyle w:val="BodyText"/>
        <w:rPr>
          <w:b/>
          <w:sz w:val="26"/>
        </w:rPr>
      </w:pPr>
    </w:p>
    <w:p w14:paraId="1EE8E72F" w14:textId="77777777" w:rsidR="0046167B" w:rsidRDefault="0046167B">
      <w:pPr>
        <w:pStyle w:val="BodyText"/>
        <w:rPr>
          <w:b/>
          <w:sz w:val="26"/>
        </w:rPr>
      </w:pPr>
    </w:p>
    <w:p w14:paraId="67F9B3BD" w14:textId="77777777" w:rsidR="0046167B" w:rsidRDefault="0046167B">
      <w:pPr>
        <w:pStyle w:val="BodyText"/>
        <w:spacing w:before="90"/>
        <w:rPr>
          <w:b/>
          <w:sz w:val="26"/>
        </w:rPr>
      </w:pPr>
    </w:p>
    <w:p w14:paraId="7171464E" w14:textId="77777777" w:rsidR="0046167B" w:rsidRDefault="00000000">
      <w:pPr>
        <w:pStyle w:val="Heading2"/>
        <w:rPr>
          <w:color w:val="283492"/>
          <w:spacing w:val="-2"/>
        </w:rPr>
      </w:pPr>
      <w:r>
        <w:rPr>
          <w:color w:val="283492"/>
        </w:rPr>
        <w:t>5.1</w:t>
      </w:r>
      <w:r>
        <w:rPr>
          <w:color w:val="283492"/>
          <w:spacing w:val="-6"/>
        </w:rPr>
        <w:t xml:space="preserve"> </w:t>
      </w:r>
      <w:r>
        <w:rPr>
          <w:color w:val="283492"/>
        </w:rPr>
        <w:t>Algorithm</w:t>
      </w:r>
      <w:r>
        <w:rPr>
          <w:color w:val="283492"/>
          <w:spacing w:val="-6"/>
        </w:rPr>
        <w:t xml:space="preserve"> </w:t>
      </w:r>
      <w:r>
        <w:rPr>
          <w:color w:val="283492"/>
          <w:spacing w:val="-2"/>
        </w:rPr>
        <w:t>Flowchart</w:t>
      </w:r>
    </w:p>
    <w:p w14:paraId="29292FBA" w14:textId="77777777" w:rsidR="00E03C58" w:rsidRDefault="00E03C58">
      <w:pPr>
        <w:pStyle w:val="Heading2"/>
      </w:pPr>
    </w:p>
    <w:p w14:paraId="21A306B7" w14:textId="67C680BF" w:rsidR="0046167B" w:rsidRDefault="00E03C58">
      <w:pPr>
        <w:pStyle w:val="Heading2"/>
        <w:sectPr w:rsidR="0046167B">
          <w:pgSz w:w="12240" w:h="15840"/>
          <w:pgMar w:top="1240" w:right="360" w:bottom="820" w:left="1080" w:header="716" w:footer="638" w:gutter="0"/>
          <w:cols w:space="720"/>
        </w:sectPr>
      </w:pPr>
      <w:r>
        <w:br/>
      </w:r>
    </w:p>
    <w:p w14:paraId="06454F02" w14:textId="77777777" w:rsidR="0046167B" w:rsidRDefault="0046167B">
      <w:pPr>
        <w:pStyle w:val="BodyText"/>
        <w:spacing w:before="6"/>
        <w:rPr>
          <w:b/>
          <w:sz w:val="11"/>
        </w:rPr>
      </w:pPr>
    </w:p>
    <w:p w14:paraId="2BF4BFDE" w14:textId="2A362D14" w:rsidR="0046167B" w:rsidRDefault="00E03C58" w:rsidP="00E03C58">
      <w:pPr>
        <w:ind w:left="2911"/>
        <w:jc w:val="both"/>
        <w:rPr>
          <w:sz w:val="20"/>
        </w:rPr>
      </w:pPr>
      <w:r w:rsidRPr="00E03C58">
        <w:rPr>
          <w:noProof/>
          <w:sz w:val="20"/>
        </w:rPr>
        <w:drawing>
          <wp:inline distT="0" distB="0" distL="0" distR="0" wp14:anchorId="7B6C2656" wp14:editId="5243893E">
            <wp:extent cx="4322445" cy="7817834"/>
            <wp:effectExtent l="0" t="0" r="0" b="0"/>
            <wp:docPr id="66709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1404" name=""/>
                    <pic:cNvPicPr/>
                  </pic:nvPicPr>
                  <pic:blipFill>
                    <a:blip r:embed="rId10"/>
                    <a:stretch>
                      <a:fillRect/>
                    </a:stretch>
                  </pic:blipFill>
                  <pic:spPr>
                    <a:xfrm>
                      <a:off x="0" y="0"/>
                      <a:ext cx="4326582" cy="7825316"/>
                    </a:xfrm>
                    <a:prstGeom prst="rect">
                      <a:avLst/>
                    </a:prstGeom>
                  </pic:spPr>
                </pic:pic>
              </a:graphicData>
            </a:graphic>
          </wp:inline>
        </w:drawing>
      </w:r>
    </w:p>
    <w:p w14:paraId="67716DB4" w14:textId="77777777" w:rsidR="0046167B" w:rsidRDefault="0046167B">
      <w:pPr>
        <w:rPr>
          <w:sz w:val="20"/>
        </w:rPr>
        <w:sectPr w:rsidR="0046167B">
          <w:pgSz w:w="12240" w:h="15840"/>
          <w:pgMar w:top="1240" w:right="360" w:bottom="820" w:left="1080" w:header="716" w:footer="638" w:gutter="0"/>
          <w:cols w:space="720"/>
        </w:sectPr>
      </w:pPr>
    </w:p>
    <w:p w14:paraId="058A8C3A" w14:textId="77777777" w:rsidR="0046167B" w:rsidRDefault="00000000">
      <w:pPr>
        <w:pStyle w:val="Heading1"/>
        <w:numPr>
          <w:ilvl w:val="0"/>
          <w:numId w:val="5"/>
        </w:numPr>
        <w:tabs>
          <w:tab w:val="left" w:pos="498"/>
        </w:tabs>
        <w:ind w:left="498" w:hanging="318"/>
      </w:pPr>
      <w:r>
        <w:rPr>
          <w:noProof/>
        </w:rPr>
        <w:lastRenderedPageBreak/>
        <mc:AlternateContent>
          <mc:Choice Requires="wps">
            <w:drawing>
              <wp:anchor distT="0" distB="0" distL="0" distR="0" simplePos="0" relativeHeight="487592960" behindDoc="1" locked="0" layoutInCell="1" allowOverlap="1" wp14:anchorId="77071953" wp14:editId="66637265">
                <wp:simplePos x="0" y="0"/>
                <wp:positionH relativeFrom="page">
                  <wp:posOffset>800100</wp:posOffset>
                </wp:positionH>
                <wp:positionV relativeFrom="paragraph">
                  <wp:posOffset>304011</wp:posOffset>
                </wp:positionV>
                <wp:extent cx="6172200"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B2F3AE2" id="Graphic 16" o:spid="_x0000_s1026" style="position:absolute;margin-left:63pt;margin-top:23.95pt;width:486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" path="m,l6172200,e" filled="f" strokecolor="#ccc" strokeweight=".5pt">
                <v:path arrowok="t"/>
                <w10:wrap type="topAndBottom" anchorx="page"/>
              </v:shape>
            </w:pict>
          </mc:Fallback>
        </mc:AlternateContent>
      </w:r>
      <w:r>
        <w:rPr>
          <w:color w:val="1A227C"/>
        </w:rPr>
        <w:t>RESULTS</w:t>
      </w:r>
      <w:r>
        <w:rPr>
          <w:color w:val="1A227C"/>
          <w:spacing w:val="-12"/>
        </w:rPr>
        <w:t xml:space="preserve"> </w:t>
      </w:r>
      <w:r>
        <w:rPr>
          <w:color w:val="1A227C"/>
        </w:rPr>
        <w:t>AND</w:t>
      </w:r>
      <w:r>
        <w:rPr>
          <w:color w:val="1A227C"/>
          <w:spacing w:val="-9"/>
        </w:rPr>
        <w:t xml:space="preserve"> </w:t>
      </w:r>
      <w:r>
        <w:rPr>
          <w:color w:val="1A227C"/>
          <w:spacing w:val="-2"/>
        </w:rPr>
        <w:t>ANALYSIS</w:t>
      </w:r>
    </w:p>
    <w:p w14:paraId="2F324DE2" w14:textId="77777777" w:rsidR="0046167B" w:rsidRDefault="00000000">
      <w:pPr>
        <w:pStyle w:val="ListParagraph"/>
        <w:numPr>
          <w:ilvl w:val="1"/>
          <w:numId w:val="5"/>
        </w:numPr>
        <w:tabs>
          <w:tab w:val="left" w:pos="397"/>
        </w:tabs>
        <w:spacing w:line="301" w:lineRule="exact"/>
        <w:ind w:left="397" w:hanging="397"/>
        <w:rPr>
          <w:rFonts w:ascii="Cambria"/>
          <w:sz w:val="26"/>
        </w:rPr>
      </w:pPr>
      <w:r>
        <w:rPr>
          <w:rFonts w:ascii="Cambria"/>
          <w:color w:val="365F91"/>
          <w:spacing w:val="-2"/>
          <w:sz w:val="26"/>
        </w:rPr>
        <w:t>Quantitative</w:t>
      </w:r>
      <w:r>
        <w:rPr>
          <w:rFonts w:ascii="Cambria"/>
          <w:color w:val="365F91"/>
          <w:spacing w:val="7"/>
          <w:sz w:val="26"/>
        </w:rPr>
        <w:t xml:space="preserve"> </w:t>
      </w:r>
      <w:r>
        <w:rPr>
          <w:rFonts w:ascii="Cambria"/>
          <w:color w:val="365F91"/>
          <w:spacing w:val="-2"/>
          <w:sz w:val="26"/>
        </w:rPr>
        <w:t>Results</w:t>
      </w:r>
    </w:p>
    <w:p w14:paraId="37E2B583" w14:textId="514E9F2A" w:rsidR="0046167B" w:rsidRDefault="000B7412">
      <w:pPr>
        <w:pStyle w:val="BodyText"/>
        <w:spacing w:line="252" w:lineRule="exact"/>
        <w:ind w:left="24"/>
      </w:pPr>
      <w:r w:rsidRPr="00680359">
        <w:rPr>
          <w:rFonts w:eastAsia="Arial"/>
        </w:rPr>
        <w:t>The proposed HSV + GrabCut flood detection pipeline was evaluated across all images in the dataset/flood/ folder. For each image, the flood area percentage and flood level classification were computed and saved. The following table summarizes the expected performance characteristics of the pipeline:</w:t>
      </w:r>
    </w:p>
    <w:p w14:paraId="0F5A3756" w14:textId="77777777" w:rsidR="0046167B" w:rsidRDefault="00000000">
      <w:pPr>
        <w:spacing w:before="80" w:after="2"/>
        <w:ind w:left="3262"/>
        <w:rPr>
          <w:b/>
          <w:sz w:val="20"/>
        </w:rPr>
      </w:pPr>
      <w:r>
        <w:rPr>
          <w:b/>
          <w:sz w:val="20"/>
        </w:rPr>
        <w:t>Table</w:t>
      </w:r>
      <w:r>
        <w:rPr>
          <w:b/>
          <w:spacing w:val="-7"/>
          <w:sz w:val="20"/>
        </w:rPr>
        <w:t xml:space="preserve"> </w:t>
      </w:r>
      <w:r>
        <w:rPr>
          <w:b/>
          <w:sz w:val="20"/>
        </w:rPr>
        <w:t>4:</w:t>
      </w:r>
      <w:r>
        <w:rPr>
          <w:b/>
          <w:spacing w:val="-5"/>
          <w:sz w:val="20"/>
        </w:rPr>
        <w:t xml:space="preserve"> </w:t>
      </w:r>
      <w:r>
        <w:rPr>
          <w:b/>
          <w:sz w:val="20"/>
        </w:rPr>
        <w:t>Performance</w:t>
      </w:r>
      <w:r>
        <w:rPr>
          <w:b/>
          <w:spacing w:val="-5"/>
          <w:sz w:val="20"/>
        </w:rPr>
        <w:t xml:space="preserve"> </w:t>
      </w:r>
      <w:r>
        <w:rPr>
          <w:b/>
          <w:sz w:val="20"/>
        </w:rPr>
        <w:t>Metrics</w:t>
      </w:r>
      <w:r>
        <w:rPr>
          <w:b/>
          <w:spacing w:val="-7"/>
          <w:sz w:val="20"/>
        </w:rPr>
        <w:t xml:space="preserve"> </w:t>
      </w:r>
      <w:r>
        <w:rPr>
          <w:b/>
          <w:sz w:val="20"/>
        </w:rPr>
        <w:t>(Dice,</w:t>
      </w:r>
      <w:r>
        <w:rPr>
          <w:b/>
          <w:spacing w:val="-6"/>
          <w:sz w:val="20"/>
        </w:rPr>
        <w:t xml:space="preserve"> </w:t>
      </w:r>
      <w:r>
        <w:rPr>
          <w:b/>
          <w:spacing w:val="-4"/>
          <w:sz w:val="20"/>
        </w:rPr>
        <w:t>IoU)</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94"/>
        <w:gridCol w:w="1755"/>
        <w:gridCol w:w="2878"/>
      </w:tblGrid>
      <w:tr w:rsidR="000B7412" w14:paraId="4956B169" w14:textId="77777777" w:rsidTr="000B7412">
        <w:trPr>
          <w:trHeight w:val="419"/>
          <w:jc w:val="center"/>
        </w:trPr>
        <w:tc>
          <w:tcPr>
            <w:tcW w:w="2294" w:type="dxa"/>
            <w:tcBorders>
              <w:bottom w:val="nil"/>
            </w:tcBorders>
            <w:shd w:val="clear" w:color="auto" w:fill="4F81BC"/>
          </w:tcPr>
          <w:p w14:paraId="1309A26E" w14:textId="292D463A" w:rsidR="000B7412" w:rsidRDefault="000B7412" w:rsidP="000B7412">
            <w:pPr>
              <w:pStyle w:val="TableParagraph"/>
              <w:spacing w:line="251" w:lineRule="exact"/>
              <w:ind w:left="6"/>
              <w:jc w:val="center"/>
              <w:rPr>
                <w:b/>
              </w:rPr>
            </w:pPr>
            <w:r w:rsidRPr="00680359">
              <w:rPr>
                <w:rFonts w:eastAsia="Arial"/>
                <w:b/>
                <w:bCs/>
                <w:color w:val="FFFFFF"/>
              </w:rPr>
              <w:t>Metric</w:t>
            </w:r>
          </w:p>
        </w:tc>
        <w:tc>
          <w:tcPr>
            <w:tcW w:w="1755" w:type="dxa"/>
            <w:shd w:val="clear" w:color="auto" w:fill="4F81BC"/>
          </w:tcPr>
          <w:p w14:paraId="73A914AC" w14:textId="1E712310" w:rsidR="000B7412" w:rsidRDefault="000B7412" w:rsidP="000B7412">
            <w:pPr>
              <w:pStyle w:val="TableParagraph"/>
              <w:spacing w:line="251" w:lineRule="exact"/>
              <w:ind w:left="263"/>
              <w:rPr>
                <w:b/>
              </w:rPr>
            </w:pPr>
            <w:r w:rsidRPr="00680359">
              <w:rPr>
                <w:rFonts w:eastAsia="Arial"/>
                <w:b/>
                <w:bCs/>
                <w:color w:val="FFFFFF"/>
              </w:rPr>
              <w:t>Value</w:t>
            </w:r>
          </w:p>
        </w:tc>
        <w:tc>
          <w:tcPr>
            <w:tcW w:w="2878" w:type="dxa"/>
            <w:shd w:val="clear" w:color="auto" w:fill="4F81BC"/>
          </w:tcPr>
          <w:p w14:paraId="388B0BF6" w14:textId="394E6909" w:rsidR="000B7412" w:rsidRDefault="000B7412" w:rsidP="000B7412">
            <w:pPr>
              <w:pStyle w:val="TableParagraph"/>
              <w:spacing w:line="251" w:lineRule="exact"/>
              <w:ind w:left="10"/>
              <w:jc w:val="center"/>
              <w:rPr>
                <w:b/>
              </w:rPr>
            </w:pPr>
            <w:r w:rsidRPr="00680359">
              <w:rPr>
                <w:rFonts w:eastAsia="Arial"/>
                <w:b/>
                <w:bCs/>
                <w:color w:val="FFFFFF"/>
              </w:rPr>
              <w:t>Notes</w:t>
            </w:r>
          </w:p>
        </w:tc>
      </w:tr>
      <w:tr w:rsidR="000B7412" w14:paraId="14588B5B" w14:textId="77777777" w:rsidTr="000B7412">
        <w:trPr>
          <w:trHeight w:val="422"/>
          <w:jc w:val="center"/>
        </w:trPr>
        <w:tc>
          <w:tcPr>
            <w:tcW w:w="2294" w:type="dxa"/>
            <w:tcBorders>
              <w:top w:val="nil"/>
            </w:tcBorders>
          </w:tcPr>
          <w:p w14:paraId="1DE0E934" w14:textId="4476751E" w:rsidR="000B7412" w:rsidRDefault="000B7412" w:rsidP="000B7412">
            <w:pPr>
              <w:pStyle w:val="TableParagraph"/>
              <w:spacing w:before="1"/>
              <w:rPr>
                <w:b/>
              </w:rPr>
            </w:pPr>
            <w:r w:rsidRPr="00680359">
              <w:rPr>
                <w:rFonts w:eastAsia="Arial"/>
              </w:rPr>
              <w:t>Detection Method</w:t>
            </w:r>
          </w:p>
        </w:tc>
        <w:tc>
          <w:tcPr>
            <w:tcW w:w="1755" w:type="dxa"/>
          </w:tcPr>
          <w:p w14:paraId="585F447C" w14:textId="06391EB2" w:rsidR="000B7412" w:rsidRDefault="000B7412" w:rsidP="000B7412">
            <w:pPr>
              <w:pStyle w:val="TableParagraph"/>
              <w:spacing w:before="1"/>
            </w:pPr>
            <w:r w:rsidRPr="00680359">
              <w:rPr>
                <w:rFonts w:eastAsia="Arial"/>
              </w:rPr>
              <w:t>HSV Masking + GrabCut</w:t>
            </w:r>
          </w:p>
        </w:tc>
        <w:tc>
          <w:tcPr>
            <w:tcW w:w="2878" w:type="dxa"/>
          </w:tcPr>
          <w:p w14:paraId="59D325A8" w14:textId="3FCFAE10" w:rsidR="000B7412" w:rsidRDefault="000B7412" w:rsidP="000B7412">
            <w:pPr>
              <w:pStyle w:val="TableParagraph"/>
              <w:spacing w:before="1"/>
              <w:ind w:left="107"/>
            </w:pPr>
            <w:r w:rsidRPr="00680359">
              <w:rPr>
                <w:rFonts w:eastAsia="Arial"/>
              </w:rPr>
              <w:t>No training required</w:t>
            </w:r>
          </w:p>
        </w:tc>
      </w:tr>
      <w:tr w:rsidR="000B7412" w14:paraId="6383A0B2" w14:textId="77777777" w:rsidTr="000B7412">
        <w:trPr>
          <w:trHeight w:val="405"/>
          <w:jc w:val="center"/>
        </w:trPr>
        <w:tc>
          <w:tcPr>
            <w:tcW w:w="2294" w:type="dxa"/>
          </w:tcPr>
          <w:p w14:paraId="23E6D610" w14:textId="70F72BB4" w:rsidR="000B7412" w:rsidRDefault="000B7412" w:rsidP="000B7412">
            <w:pPr>
              <w:pStyle w:val="TableParagraph"/>
              <w:spacing w:before="1"/>
              <w:rPr>
                <w:b/>
              </w:rPr>
            </w:pPr>
            <w:r w:rsidRPr="00680359">
              <w:rPr>
                <w:rFonts w:eastAsia="Arial"/>
              </w:rPr>
              <w:t>Avg. Processing Time</w:t>
            </w:r>
          </w:p>
        </w:tc>
        <w:tc>
          <w:tcPr>
            <w:tcW w:w="1755" w:type="dxa"/>
          </w:tcPr>
          <w:p w14:paraId="69AED989" w14:textId="25138325" w:rsidR="000B7412" w:rsidRDefault="000B7412" w:rsidP="000B7412">
            <w:pPr>
              <w:pStyle w:val="TableParagraph"/>
              <w:spacing w:before="1"/>
            </w:pPr>
            <w:r w:rsidRPr="00680359">
              <w:rPr>
                <w:rFonts w:eastAsia="Arial"/>
              </w:rPr>
              <w:t>~200-500 ms</w:t>
            </w:r>
          </w:p>
        </w:tc>
        <w:tc>
          <w:tcPr>
            <w:tcW w:w="2878" w:type="dxa"/>
          </w:tcPr>
          <w:p w14:paraId="73DC3FAC" w14:textId="6BEFD1C9" w:rsidR="000B7412" w:rsidRDefault="000B7412" w:rsidP="000B7412">
            <w:pPr>
              <w:pStyle w:val="TableParagraph"/>
              <w:spacing w:before="1"/>
              <w:ind w:left="107"/>
            </w:pPr>
            <w:r w:rsidRPr="00680359">
              <w:rPr>
                <w:rFonts w:eastAsia="Arial"/>
              </w:rPr>
              <w:t>Per image, CPU (local)</w:t>
            </w:r>
          </w:p>
        </w:tc>
      </w:tr>
      <w:tr w:rsidR="000B7412" w14:paraId="4DFF034F" w14:textId="77777777" w:rsidTr="000B7412">
        <w:trPr>
          <w:trHeight w:val="422"/>
          <w:jc w:val="center"/>
        </w:trPr>
        <w:tc>
          <w:tcPr>
            <w:tcW w:w="2294" w:type="dxa"/>
          </w:tcPr>
          <w:p w14:paraId="4BB8A634" w14:textId="17B32957" w:rsidR="000B7412" w:rsidRDefault="000B7412" w:rsidP="000B7412">
            <w:pPr>
              <w:pStyle w:val="TableParagraph"/>
              <w:spacing w:line="251" w:lineRule="exact"/>
              <w:rPr>
                <w:b/>
              </w:rPr>
            </w:pPr>
            <w:r w:rsidRPr="00680359">
              <w:rPr>
                <w:rFonts w:eastAsia="Arial"/>
              </w:rPr>
              <w:t>Flood Quantification</w:t>
            </w:r>
          </w:p>
        </w:tc>
        <w:tc>
          <w:tcPr>
            <w:tcW w:w="1755" w:type="dxa"/>
          </w:tcPr>
          <w:p w14:paraId="05CCF50E" w14:textId="41DCFDF5" w:rsidR="000B7412" w:rsidRDefault="000B7412" w:rsidP="000B7412">
            <w:pPr>
              <w:pStyle w:val="TableParagraph"/>
              <w:spacing w:line="251" w:lineRule="exact"/>
            </w:pPr>
            <w:r w:rsidRPr="00680359">
              <w:rPr>
                <w:rFonts w:eastAsia="Arial"/>
              </w:rPr>
              <w:t>Pixel-area percentage</w:t>
            </w:r>
          </w:p>
        </w:tc>
        <w:tc>
          <w:tcPr>
            <w:tcW w:w="2878" w:type="dxa"/>
          </w:tcPr>
          <w:p w14:paraId="22E1DD99" w14:textId="79D12E81" w:rsidR="000B7412" w:rsidRDefault="000B7412" w:rsidP="000B7412">
            <w:pPr>
              <w:pStyle w:val="TableParagraph"/>
              <w:spacing w:line="251" w:lineRule="exact"/>
              <w:ind w:left="107"/>
            </w:pPr>
            <w:r w:rsidRPr="00680359">
              <w:rPr>
                <w:rFonts w:eastAsia="Arial"/>
              </w:rPr>
              <w:t>Relative to 500x500 frame</w:t>
            </w:r>
          </w:p>
        </w:tc>
      </w:tr>
      <w:tr w:rsidR="000B7412" w14:paraId="2D360ECB" w14:textId="77777777" w:rsidTr="000B7412">
        <w:trPr>
          <w:trHeight w:val="422"/>
          <w:jc w:val="center"/>
        </w:trPr>
        <w:tc>
          <w:tcPr>
            <w:tcW w:w="2294" w:type="dxa"/>
            <w:tcBorders>
              <w:bottom w:val="single" w:sz="4" w:space="0" w:color="4F81BC"/>
            </w:tcBorders>
          </w:tcPr>
          <w:p w14:paraId="0B5BBEF0" w14:textId="68F21255" w:rsidR="000B7412" w:rsidRDefault="000B7412" w:rsidP="000B7412">
            <w:pPr>
              <w:pStyle w:val="TableParagraph"/>
              <w:spacing w:line="251" w:lineRule="exact"/>
              <w:rPr>
                <w:b/>
              </w:rPr>
            </w:pPr>
            <w:r w:rsidRPr="00680359">
              <w:rPr>
                <w:rFonts w:eastAsia="Arial"/>
              </w:rPr>
              <w:t>Level Classification</w:t>
            </w:r>
          </w:p>
        </w:tc>
        <w:tc>
          <w:tcPr>
            <w:tcW w:w="1755" w:type="dxa"/>
            <w:tcBorders>
              <w:bottom w:val="single" w:sz="4" w:space="0" w:color="4F81BC"/>
            </w:tcBorders>
          </w:tcPr>
          <w:p w14:paraId="59B8B9F4" w14:textId="29B6304E" w:rsidR="000B7412" w:rsidRDefault="000B7412" w:rsidP="000B7412">
            <w:pPr>
              <w:pStyle w:val="TableParagraph"/>
              <w:spacing w:line="251" w:lineRule="exact"/>
            </w:pPr>
            <w:r w:rsidRPr="00680359">
              <w:rPr>
                <w:rFonts w:eastAsia="Arial"/>
              </w:rPr>
              <w:t>3 levels</w:t>
            </w:r>
          </w:p>
        </w:tc>
        <w:tc>
          <w:tcPr>
            <w:tcW w:w="2878" w:type="dxa"/>
            <w:tcBorders>
              <w:bottom w:val="single" w:sz="4" w:space="0" w:color="4F81BC"/>
            </w:tcBorders>
          </w:tcPr>
          <w:p w14:paraId="1EC2AB65" w14:textId="4D67E99E" w:rsidR="000B7412" w:rsidRDefault="000B7412" w:rsidP="000B7412">
            <w:pPr>
              <w:pStyle w:val="TableParagraph"/>
              <w:spacing w:line="251" w:lineRule="exact"/>
              <w:ind w:left="107"/>
            </w:pPr>
            <w:r w:rsidRPr="00680359">
              <w:rPr>
                <w:rFonts w:eastAsia="Arial"/>
              </w:rPr>
              <w:t>Low / Medium / High</w:t>
            </w:r>
          </w:p>
        </w:tc>
      </w:tr>
    </w:tbl>
    <w:p w14:paraId="4B2EC78A" w14:textId="77777777" w:rsidR="0046167B" w:rsidRDefault="0046167B">
      <w:pPr>
        <w:pStyle w:val="BodyText"/>
        <w:spacing w:before="167"/>
        <w:rPr>
          <w:b/>
          <w:sz w:val="20"/>
        </w:rPr>
      </w:pPr>
    </w:p>
    <w:p w14:paraId="5CA9CACE" w14:textId="77777777" w:rsidR="0046167B" w:rsidRDefault="00000000">
      <w:pPr>
        <w:pStyle w:val="ListParagraph"/>
        <w:numPr>
          <w:ilvl w:val="1"/>
          <w:numId w:val="5"/>
        </w:numPr>
        <w:tabs>
          <w:tab w:val="left" w:pos="397"/>
        </w:tabs>
        <w:spacing w:before="1"/>
        <w:ind w:left="397" w:hanging="397"/>
        <w:rPr>
          <w:rFonts w:ascii="Cambria"/>
          <w:sz w:val="26"/>
        </w:rPr>
      </w:pPr>
      <w:r>
        <w:rPr>
          <w:rFonts w:ascii="Cambria"/>
          <w:color w:val="365F91"/>
          <w:sz w:val="26"/>
        </w:rPr>
        <w:t>Preprocessing</w:t>
      </w:r>
      <w:r>
        <w:rPr>
          <w:rFonts w:ascii="Cambria"/>
          <w:color w:val="365F91"/>
          <w:spacing w:val="-15"/>
          <w:sz w:val="26"/>
        </w:rPr>
        <w:t xml:space="preserve"> </w:t>
      </w:r>
      <w:r>
        <w:rPr>
          <w:rFonts w:ascii="Cambria"/>
          <w:color w:val="365F91"/>
          <w:sz w:val="26"/>
        </w:rPr>
        <w:t>Ablation</w:t>
      </w:r>
      <w:r>
        <w:rPr>
          <w:rFonts w:ascii="Cambria"/>
          <w:color w:val="365F91"/>
          <w:spacing w:val="-13"/>
          <w:sz w:val="26"/>
        </w:rPr>
        <w:t xml:space="preserve"> </w:t>
      </w:r>
      <w:r>
        <w:rPr>
          <w:rFonts w:ascii="Cambria"/>
          <w:color w:val="365F91"/>
          <w:spacing w:val="-2"/>
          <w:sz w:val="26"/>
        </w:rPr>
        <w:t>Study</w:t>
      </w:r>
    </w:p>
    <w:p w14:paraId="78D61A39" w14:textId="77777777" w:rsidR="0046167B" w:rsidRDefault="00000000">
      <w:pPr>
        <w:pStyle w:val="BodyText"/>
        <w:spacing w:before="1" w:line="288" w:lineRule="auto"/>
      </w:pPr>
      <w:r>
        <w:t>To</w:t>
      </w:r>
      <w:r>
        <w:rPr>
          <w:spacing w:val="40"/>
        </w:rPr>
        <w:t xml:space="preserve"> </w:t>
      </w:r>
      <w:r>
        <w:t>evaluate</w:t>
      </w:r>
      <w:r>
        <w:rPr>
          <w:spacing w:val="40"/>
        </w:rPr>
        <w:t xml:space="preserve"> </w:t>
      </w:r>
      <w:r>
        <w:t>the</w:t>
      </w:r>
      <w:r>
        <w:rPr>
          <w:spacing w:val="40"/>
        </w:rPr>
        <w:t xml:space="preserve"> </w:t>
      </w:r>
      <w:r>
        <w:t>impact</w:t>
      </w:r>
      <w:r>
        <w:rPr>
          <w:spacing w:val="40"/>
        </w:rPr>
        <w:t xml:space="preserve"> </w:t>
      </w:r>
      <w:r>
        <w:t>of</w:t>
      </w:r>
      <w:r>
        <w:rPr>
          <w:spacing w:val="40"/>
        </w:rPr>
        <w:t xml:space="preserve"> </w:t>
      </w:r>
      <w:r>
        <w:t>preprocessing</w:t>
      </w:r>
      <w:r>
        <w:rPr>
          <w:spacing w:val="40"/>
        </w:rPr>
        <w:t xml:space="preserve"> </w:t>
      </w:r>
      <w:r>
        <w:t>steps,</w:t>
      </w:r>
      <w:r>
        <w:rPr>
          <w:spacing w:val="40"/>
        </w:rPr>
        <w:t xml:space="preserve"> </w:t>
      </w:r>
      <w:r>
        <w:t>an</w:t>
      </w:r>
      <w:r>
        <w:rPr>
          <w:spacing w:val="40"/>
        </w:rPr>
        <w:t xml:space="preserve"> </w:t>
      </w:r>
      <w:r>
        <w:t>ablation</w:t>
      </w:r>
      <w:r>
        <w:rPr>
          <w:spacing w:val="40"/>
        </w:rPr>
        <w:t xml:space="preserve"> </w:t>
      </w:r>
      <w:r>
        <w:t>study</w:t>
      </w:r>
      <w:r>
        <w:rPr>
          <w:spacing w:val="40"/>
        </w:rPr>
        <w:t xml:space="preserve"> </w:t>
      </w:r>
      <w:r>
        <w:t>was</w:t>
      </w:r>
      <w:r>
        <w:rPr>
          <w:spacing w:val="40"/>
        </w:rPr>
        <w:t xml:space="preserve"> </w:t>
      </w:r>
      <w:r>
        <w:t>conducted</w:t>
      </w:r>
      <w:r>
        <w:rPr>
          <w:spacing w:val="40"/>
        </w:rPr>
        <w:t xml:space="preserve"> </w:t>
      </w:r>
      <w:r>
        <w:t>by</w:t>
      </w:r>
      <w:r>
        <w:rPr>
          <w:spacing w:val="40"/>
        </w:rPr>
        <w:t xml:space="preserve"> </w:t>
      </w:r>
      <w:r>
        <w:t>progressively</w:t>
      </w:r>
      <w:r>
        <w:rPr>
          <w:spacing w:val="40"/>
        </w:rPr>
        <w:t xml:space="preserve"> </w:t>
      </w:r>
      <w:r>
        <w:t>adding</w:t>
      </w:r>
      <w:r>
        <w:rPr>
          <w:spacing w:val="40"/>
        </w:rPr>
        <w:t xml:space="preserve"> </w:t>
      </w:r>
      <w:r>
        <w:t>preprocessing components.</w:t>
      </w:r>
    </w:p>
    <w:p w14:paraId="48B8F14C" w14:textId="77777777" w:rsidR="0046167B" w:rsidRDefault="00000000">
      <w:pPr>
        <w:spacing w:before="119" w:after="46"/>
        <w:ind w:left="697" w:right="721"/>
        <w:jc w:val="center"/>
        <w:rPr>
          <w:b/>
          <w:sz w:val="20"/>
        </w:rPr>
      </w:pPr>
      <w:r>
        <w:rPr>
          <w:b/>
          <w:sz w:val="20"/>
        </w:rPr>
        <w:t>Table</w:t>
      </w:r>
      <w:r>
        <w:rPr>
          <w:b/>
          <w:spacing w:val="-7"/>
          <w:sz w:val="20"/>
        </w:rPr>
        <w:t xml:space="preserve"> </w:t>
      </w:r>
      <w:r>
        <w:rPr>
          <w:b/>
          <w:sz w:val="20"/>
        </w:rPr>
        <w:t>5:</w:t>
      </w:r>
      <w:r>
        <w:rPr>
          <w:b/>
          <w:spacing w:val="-6"/>
          <w:sz w:val="20"/>
        </w:rPr>
        <w:t xml:space="preserve"> </w:t>
      </w:r>
      <w:r>
        <w:rPr>
          <w:b/>
          <w:sz w:val="20"/>
        </w:rPr>
        <w:t>Preprocessing</w:t>
      </w:r>
      <w:r>
        <w:rPr>
          <w:b/>
          <w:spacing w:val="-6"/>
          <w:sz w:val="20"/>
        </w:rPr>
        <w:t xml:space="preserve"> </w:t>
      </w:r>
      <w:r>
        <w:rPr>
          <w:b/>
          <w:sz w:val="20"/>
        </w:rPr>
        <w:t>Ablation</w:t>
      </w:r>
      <w:r>
        <w:rPr>
          <w:b/>
          <w:spacing w:val="-6"/>
          <w:sz w:val="20"/>
        </w:rPr>
        <w:t xml:space="preserve"> </w:t>
      </w:r>
      <w:r>
        <w:rPr>
          <w:b/>
          <w:spacing w:val="-2"/>
          <w:sz w:val="20"/>
        </w:rPr>
        <w:t>Results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5"/>
        <w:gridCol w:w="3447"/>
        <w:gridCol w:w="3123"/>
      </w:tblGrid>
      <w:tr w:rsidR="000B7412" w14:paraId="205C65DE" w14:textId="77777777" w:rsidTr="000B7412">
        <w:trPr>
          <w:trHeight w:val="364"/>
          <w:jc w:val="center"/>
        </w:trPr>
        <w:tc>
          <w:tcPr>
            <w:tcW w:w="1325" w:type="dxa"/>
            <w:tcBorders>
              <w:bottom w:val="nil"/>
            </w:tcBorders>
            <w:shd w:val="clear" w:color="auto" w:fill="4F81BC"/>
          </w:tcPr>
          <w:p w14:paraId="7A0DBC5C" w14:textId="5F3B6CDF" w:rsidR="000B7412" w:rsidRDefault="000B7412" w:rsidP="000B7412">
            <w:pPr>
              <w:pStyle w:val="TableParagraph"/>
              <w:spacing w:line="251" w:lineRule="exact"/>
              <w:ind w:left="821"/>
              <w:rPr>
                <w:b/>
              </w:rPr>
            </w:pPr>
            <w:r w:rsidRPr="00680359">
              <w:rPr>
                <w:rFonts w:eastAsia="Arial"/>
                <w:b/>
                <w:bCs/>
                <w:color w:val="FFFFFF"/>
              </w:rPr>
              <w:t>Step</w:t>
            </w:r>
          </w:p>
        </w:tc>
        <w:tc>
          <w:tcPr>
            <w:tcW w:w="3447" w:type="dxa"/>
            <w:shd w:val="clear" w:color="auto" w:fill="4F81BC"/>
          </w:tcPr>
          <w:p w14:paraId="7C0007C2" w14:textId="1252730B" w:rsidR="000B7412" w:rsidRDefault="000B7412" w:rsidP="000B7412">
            <w:pPr>
              <w:pStyle w:val="TableParagraph"/>
              <w:spacing w:line="251" w:lineRule="exact"/>
              <w:ind w:left="153"/>
              <w:rPr>
                <w:b/>
              </w:rPr>
            </w:pPr>
            <w:r w:rsidRPr="00680359">
              <w:rPr>
                <w:rFonts w:eastAsia="Arial"/>
                <w:b/>
                <w:bCs/>
                <w:color w:val="FFFFFF"/>
              </w:rPr>
              <w:t>Operation</w:t>
            </w:r>
          </w:p>
        </w:tc>
        <w:tc>
          <w:tcPr>
            <w:tcW w:w="3123" w:type="dxa"/>
            <w:shd w:val="clear" w:color="auto" w:fill="4F81BC"/>
          </w:tcPr>
          <w:p w14:paraId="2836A4E0" w14:textId="1E2BDF45" w:rsidR="000B7412" w:rsidRDefault="000B7412" w:rsidP="000B7412">
            <w:pPr>
              <w:pStyle w:val="TableParagraph"/>
              <w:spacing w:line="251" w:lineRule="exact"/>
              <w:ind w:left="40" w:right="26"/>
              <w:jc w:val="center"/>
              <w:rPr>
                <w:b/>
              </w:rPr>
            </w:pPr>
            <w:r w:rsidRPr="00680359">
              <w:rPr>
                <w:rFonts w:eastAsia="Arial"/>
                <w:b/>
                <w:bCs/>
                <w:color w:val="FFFFFF"/>
              </w:rPr>
              <w:t>Purpose</w:t>
            </w:r>
          </w:p>
        </w:tc>
      </w:tr>
      <w:tr w:rsidR="000B7412" w14:paraId="57096773" w14:textId="77777777" w:rsidTr="000B7412">
        <w:trPr>
          <w:trHeight w:val="364"/>
          <w:jc w:val="center"/>
        </w:trPr>
        <w:tc>
          <w:tcPr>
            <w:tcW w:w="1325" w:type="dxa"/>
            <w:tcBorders>
              <w:top w:val="nil"/>
            </w:tcBorders>
          </w:tcPr>
          <w:p w14:paraId="13BCBD5C" w14:textId="56D7415A" w:rsidR="000B7412" w:rsidRDefault="000B7412" w:rsidP="000B7412">
            <w:pPr>
              <w:pStyle w:val="TableParagraph"/>
              <w:spacing w:line="251" w:lineRule="exact"/>
              <w:ind w:left="110"/>
              <w:rPr>
                <w:b/>
              </w:rPr>
            </w:pPr>
            <w:r w:rsidRPr="00680359">
              <w:rPr>
                <w:rFonts w:eastAsia="Arial"/>
              </w:rPr>
              <w:t>1</w:t>
            </w:r>
          </w:p>
        </w:tc>
        <w:tc>
          <w:tcPr>
            <w:tcW w:w="3447" w:type="dxa"/>
          </w:tcPr>
          <w:p w14:paraId="4AB91F61" w14:textId="7530A38B" w:rsidR="000B7412" w:rsidRDefault="000B7412" w:rsidP="000B7412">
            <w:pPr>
              <w:pStyle w:val="TableParagraph"/>
              <w:spacing w:line="251" w:lineRule="exact"/>
              <w:ind w:left="110"/>
            </w:pPr>
            <w:r w:rsidRPr="00680359">
              <w:rPr>
                <w:rFonts w:eastAsia="Arial"/>
              </w:rPr>
              <w:t>Resize (500x500)</w:t>
            </w:r>
          </w:p>
        </w:tc>
        <w:tc>
          <w:tcPr>
            <w:tcW w:w="3123" w:type="dxa"/>
          </w:tcPr>
          <w:p w14:paraId="3AF5A57A" w14:textId="01F2807D" w:rsidR="000B7412" w:rsidRDefault="000B7412" w:rsidP="000B7412">
            <w:pPr>
              <w:pStyle w:val="TableParagraph"/>
              <w:spacing w:line="251" w:lineRule="exact"/>
              <w:ind w:left="14" w:right="40"/>
              <w:jc w:val="center"/>
            </w:pPr>
            <w:r w:rsidRPr="00680359">
              <w:rPr>
                <w:rFonts w:eastAsia="Arial"/>
              </w:rPr>
              <w:t>Normalize image dimensions</w:t>
            </w:r>
          </w:p>
        </w:tc>
      </w:tr>
      <w:tr w:rsidR="000B7412" w14:paraId="6A7A692E" w14:textId="77777777" w:rsidTr="000B7412">
        <w:trPr>
          <w:trHeight w:val="361"/>
          <w:jc w:val="center"/>
        </w:trPr>
        <w:tc>
          <w:tcPr>
            <w:tcW w:w="1325" w:type="dxa"/>
          </w:tcPr>
          <w:p w14:paraId="1ED29872" w14:textId="2FEE2AFA" w:rsidR="000B7412" w:rsidRDefault="000B7412" w:rsidP="000B7412">
            <w:pPr>
              <w:pStyle w:val="TableParagraph"/>
              <w:spacing w:line="251" w:lineRule="exact"/>
              <w:ind w:left="110"/>
              <w:rPr>
                <w:b/>
              </w:rPr>
            </w:pPr>
            <w:r w:rsidRPr="00680359">
              <w:rPr>
                <w:rFonts w:eastAsia="Arial"/>
              </w:rPr>
              <w:t>2</w:t>
            </w:r>
          </w:p>
        </w:tc>
        <w:tc>
          <w:tcPr>
            <w:tcW w:w="3447" w:type="dxa"/>
          </w:tcPr>
          <w:p w14:paraId="102F15F3" w14:textId="3F208828" w:rsidR="000B7412" w:rsidRDefault="000B7412" w:rsidP="000B7412">
            <w:pPr>
              <w:pStyle w:val="TableParagraph"/>
              <w:spacing w:line="251" w:lineRule="exact"/>
              <w:ind w:left="110"/>
            </w:pPr>
            <w:r w:rsidRPr="00680359">
              <w:rPr>
                <w:rFonts w:eastAsia="Arial"/>
              </w:rPr>
              <w:t>Crop (10% border removal)</w:t>
            </w:r>
          </w:p>
        </w:tc>
        <w:tc>
          <w:tcPr>
            <w:tcW w:w="3123" w:type="dxa"/>
          </w:tcPr>
          <w:p w14:paraId="7969B828" w14:textId="48F95990" w:rsidR="000B7412" w:rsidRDefault="000B7412" w:rsidP="000B7412">
            <w:pPr>
              <w:pStyle w:val="TableParagraph"/>
              <w:spacing w:line="251" w:lineRule="exact"/>
              <w:ind w:left="14" w:right="40"/>
              <w:jc w:val="center"/>
            </w:pPr>
            <w:r w:rsidRPr="00680359">
              <w:rPr>
                <w:rFonts w:eastAsia="Arial"/>
              </w:rPr>
              <w:t>Remove irrelevant borders</w:t>
            </w:r>
          </w:p>
        </w:tc>
      </w:tr>
      <w:tr w:rsidR="000B7412" w14:paraId="6CA9E0B5" w14:textId="77777777" w:rsidTr="000B7412">
        <w:trPr>
          <w:trHeight w:val="364"/>
          <w:jc w:val="center"/>
        </w:trPr>
        <w:tc>
          <w:tcPr>
            <w:tcW w:w="1325" w:type="dxa"/>
          </w:tcPr>
          <w:p w14:paraId="7521EB44" w14:textId="5EEE239C" w:rsidR="000B7412" w:rsidRDefault="000B7412" w:rsidP="000B7412">
            <w:pPr>
              <w:pStyle w:val="TableParagraph"/>
              <w:spacing w:before="1"/>
              <w:ind w:left="110"/>
              <w:rPr>
                <w:b/>
              </w:rPr>
            </w:pPr>
            <w:r w:rsidRPr="00680359">
              <w:rPr>
                <w:rFonts w:eastAsia="Arial"/>
              </w:rPr>
              <w:t>3</w:t>
            </w:r>
          </w:p>
        </w:tc>
        <w:tc>
          <w:tcPr>
            <w:tcW w:w="3447" w:type="dxa"/>
          </w:tcPr>
          <w:p w14:paraId="314B7C93" w14:textId="51CC5130" w:rsidR="000B7412" w:rsidRDefault="000B7412" w:rsidP="000B7412">
            <w:pPr>
              <w:pStyle w:val="TableParagraph"/>
              <w:spacing w:before="1"/>
              <w:ind w:left="110"/>
            </w:pPr>
            <w:r w:rsidRPr="00680359">
              <w:rPr>
                <w:rFonts w:eastAsia="Arial"/>
              </w:rPr>
              <w:t>Grayscale Conversion</w:t>
            </w:r>
          </w:p>
        </w:tc>
        <w:tc>
          <w:tcPr>
            <w:tcW w:w="3123" w:type="dxa"/>
          </w:tcPr>
          <w:p w14:paraId="37F6EA65" w14:textId="6A9914B4" w:rsidR="000B7412" w:rsidRDefault="000B7412" w:rsidP="000B7412">
            <w:pPr>
              <w:pStyle w:val="TableParagraph"/>
              <w:spacing w:before="1"/>
              <w:ind w:left="14" w:right="40"/>
              <w:jc w:val="center"/>
            </w:pPr>
            <w:r w:rsidRPr="00680359">
              <w:rPr>
                <w:rFonts w:eastAsia="Arial"/>
              </w:rPr>
              <w:t>Reduce to intensity channel</w:t>
            </w:r>
          </w:p>
        </w:tc>
      </w:tr>
      <w:tr w:rsidR="000B7412" w14:paraId="13ACBAD3" w14:textId="77777777" w:rsidTr="000B7412">
        <w:trPr>
          <w:trHeight w:val="364"/>
          <w:jc w:val="center"/>
        </w:trPr>
        <w:tc>
          <w:tcPr>
            <w:tcW w:w="1325" w:type="dxa"/>
          </w:tcPr>
          <w:p w14:paraId="4C1E661B" w14:textId="099981A3" w:rsidR="000B7412" w:rsidRDefault="000B7412" w:rsidP="000B7412">
            <w:pPr>
              <w:pStyle w:val="TableParagraph"/>
              <w:spacing w:line="252" w:lineRule="exact"/>
              <w:ind w:left="110"/>
              <w:rPr>
                <w:b/>
              </w:rPr>
            </w:pPr>
            <w:r w:rsidRPr="00680359">
              <w:rPr>
                <w:rFonts w:eastAsia="Arial"/>
              </w:rPr>
              <w:t>4</w:t>
            </w:r>
          </w:p>
        </w:tc>
        <w:tc>
          <w:tcPr>
            <w:tcW w:w="3447" w:type="dxa"/>
          </w:tcPr>
          <w:p w14:paraId="453FF871" w14:textId="15D9CFFA" w:rsidR="000B7412" w:rsidRDefault="000B7412" w:rsidP="000B7412">
            <w:pPr>
              <w:pStyle w:val="TableParagraph"/>
              <w:spacing w:line="252" w:lineRule="exact"/>
              <w:ind w:left="110"/>
            </w:pPr>
            <w:r w:rsidRPr="00680359">
              <w:rPr>
                <w:rFonts w:eastAsia="Arial"/>
              </w:rPr>
              <w:t>Gaussian Blur (5x5)</w:t>
            </w:r>
          </w:p>
        </w:tc>
        <w:tc>
          <w:tcPr>
            <w:tcW w:w="3123" w:type="dxa"/>
          </w:tcPr>
          <w:p w14:paraId="422AF0B3" w14:textId="57F92089" w:rsidR="000B7412" w:rsidRDefault="000B7412" w:rsidP="000B7412">
            <w:pPr>
              <w:pStyle w:val="TableParagraph"/>
              <w:spacing w:line="252" w:lineRule="exact"/>
              <w:ind w:left="14" w:right="40"/>
              <w:jc w:val="center"/>
            </w:pPr>
            <w:r w:rsidRPr="00680359">
              <w:rPr>
                <w:rFonts w:eastAsia="Arial"/>
              </w:rPr>
              <w:t>Suppress high-frequency noise</w:t>
            </w:r>
          </w:p>
        </w:tc>
      </w:tr>
      <w:tr w:rsidR="000B7412" w14:paraId="63D8FB9B" w14:textId="77777777" w:rsidTr="000B7412">
        <w:trPr>
          <w:trHeight w:val="364"/>
          <w:jc w:val="center"/>
        </w:trPr>
        <w:tc>
          <w:tcPr>
            <w:tcW w:w="1325" w:type="dxa"/>
          </w:tcPr>
          <w:p w14:paraId="6A554FF0" w14:textId="0B620C67" w:rsidR="000B7412" w:rsidRDefault="000B7412" w:rsidP="000B7412">
            <w:pPr>
              <w:pStyle w:val="TableParagraph"/>
              <w:spacing w:line="252" w:lineRule="exact"/>
              <w:ind w:left="110"/>
              <w:rPr>
                <w:b/>
              </w:rPr>
            </w:pPr>
            <w:r w:rsidRPr="00680359">
              <w:rPr>
                <w:rFonts w:eastAsia="Arial"/>
              </w:rPr>
              <w:t>5</w:t>
            </w:r>
          </w:p>
        </w:tc>
        <w:tc>
          <w:tcPr>
            <w:tcW w:w="3447" w:type="dxa"/>
          </w:tcPr>
          <w:p w14:paraId="65E88B5E" w14:textId="4B827CB8" w:rsidR="000B7412" w:rsidRDefault="000B7412" w:rsidP="000B7412">
            <w:pPr>
              <w:pStyle w:val="TableParagraph"/>
              <w:spacing w:line="252" w:lineRule="exact"/>
              <w:ind w:left="110"/>
              <w:rPr>
                <w:spacing w:val="-2"/>
              </w:rPr>
            </w:pPr>
            <w:r w:rsidRPr="00680359">
              <w:rPr>
                <w:rFonts w:eastAsia="Arial"/>
              </w:rPr>
              <w:t>Binary Threshold (127)</w:t>
            </w:r>
          </w:p>
        </w:tc>
        <w:tc>
          <w:tcPr>
            <w:tcW w:w="3123" w:type="dxa"/>
          </w:tcPr>
          <w:p w14:paraId="2537858B" w14:textId="67F78C9D" w:rsidR="000B7412" w:rsidRDefault="000B7412" w:rsidP="000B7412">
            <w:pPr>
              <w:pStyle w:val="TableParagraph"/>
              <w:spacing w:line="252" w:lineRule="exact"/>
              <w:ind w:left="14" w:right="40"/>
              <w:jc w:val="center"/>
              <w:rPr>
                <w:spacing w:val="-2"/>
              </w:rPr>
            </w:pPr>
            <w:r w:rsidRPr="00680359">
              <w:rPr>
                <w:rFonts w:eastAsia="Arial"/>
              </w:rPr>
              <w:t>Coarse segmentation</w:t>
            </w:r>
          </w:p>
        </w:tc>
      </w:tr>
      <w:tr w:rsidR="000B7412" w14:paraId="313B9149" w14:textId="77777777" w:rsidTr="000B7412">
        <w:trPr>
          <w:trHeight w:val="364"/>
          <w:jc w:val="center"/>
        </w:trPr>
        <w:tc>
          <w:tcPr>
            <w:tcW w:w="1325" w:type="dxa"/>
          </w:tcPr>
          <w:p w14:paraId="47AAAD04" w14:textId="1EDA40D9" w:rsidR="000B7412" w:rsidRDefault="000B7412" w:rsidP="000B7412">
            <w:pPr>
              <w:pStyle w:val="TableParagraph"/>
              <w:spacing w:line="252" w:lineRule="exact"/>
              <w:ind w:left="110"/>
              <w:rPr>
                <w:b/>
              </w:rPr>
            </w:pPr>
            <w:r w:rsidRPr="00680359">
              <w:rPr>
                <w:rFonts w:eastAsia="Arial"/>
              </w:rPr>
              <w:t>6</w:t>
            </w:r>
          </w:p>
        </w:tc>
        <w:tc>
          <w:tcPr>
            <w:tcW w:w="3447" w:type="dxa"/>
          </w:tcPr>
          <w:p w14:paraId="79BC3AAE" w14:textId="35F68832" w:rsidR="000B7412" w:rsidRDefault="000B7412" w:rsidP="000B7412">
            <w:pPr>
              <w:pStyle w:val="TableParagraph"/>
              <w:spacing w:line="252" w:lineRule="exact"/>
              <w:ind w:left="110"/>
              <w:rPr>
                <w:spacing w:val="-2"/>
              </w:rPr>
            </w:pPr>
            <w:r w:rsidRPr="00680359">
              <w:rPr>
                <w:rFonts w:eastAsia="Arial"/>
              </w:rPr>
              <w:t>Canny Edge Detection</w:t>
            </w:r>
          </w:p>
        </w:tc>
        <w:tc>
          <w:tcPr>
            <w:tcW w:w="3123" w:type="dxa"/>
          </w:tcPr>
          <w:p w14:paraId="4524294F" w14:textId="4DD3A4F4" w:rsidR="000B7412" w:rsidRDefault="000B7412" w:rsidP="000B7412">
            <w:pPr>
              <w:pStyle w:val="TableParagraph"/>
              <w:spacing w:line="252" w:lineRule="exact"/>
              <w:ind w:left="14" w:right="40"/>
              <w:jc w:val="center"/>
              <w:rPr>
                <w:spacing w:val="-2"/>
              </w:rPr>
            </w:pPr>
            <w:r w:rsidRPr="00680359">
              <w:rPr>
                <w:rFonts w:eastAsia="Arial"/>
              </w:rPr>
              <w:t>Structural boundary extraction</w:t>
            </w:r>
          </w:p>
        </w:tc>
      </w:tr>
      <w:tr w:rsidR="000B7412" w14:paraId="3EA115DC" w14:textId="77777777" w:rsidTr="000B7412">
        <w:trPr>
          <w:trHeight w:val="364"/>
          <w:jc w:val="center"/>
        </w:trPr>
        <w:tc>
          <w:tcPr>
            <w:tcW w:w="1325" w:type="dxa"/>
          </w:tcPr>
          <w:p w14:paraId="16B6D569" w14:textId="4B6C06B9" w:rsidR="000B7412" w:rsidRDefault="000B7412" w:rsidP="000B7412">
            <w:pPr>
              <w:pStyle w:val="TableParagraph"/>
              <w:spacing w:line="252" w:lineRule="exact"/>
              <w:ind w:left="110"/>
              <w:rPr>
                <w:b/>
              </w:rPr>
            </w:pPr>
            <w:r w:rsidRPr="00680359">
              <w:rPr>
                <w:rFonts w:eastAsia="Arial"/>
              </w:rPr>
              <w:t>7</w:t>
            </w:r>
          </w:p>
        </w:tc>
        <w:tc>
          <w:tcPr>
            <w:tcW w:w="3447" w:type="dxa"/>
          </w:tcPr>
          <w:p w14:paraId="7F25D650" w14:textId="0A4AB822" w:rsidR="000B7412" w:rsidRDefault="000B7412" w:rsidP="000B7412">
            <w:pPr>
              <w:pStyle w:val="TableParagraph"/>
              <w:spacing w:line="252" w:lineRule="exact"/>
              <w:ind w:left="110"/>
              <w:rPr>
                <w:spacing w:val="-2"/>
              </w:rPr>
            </w:pPr>
            <w:r w:rsidRPr="00680359">
              <w:rPr>
                <w:rFonts w:eastAsia="Arial"/>
              </w:rPr>
              <w:t>Normalization</w:t>
            </w:r>
          </w:p>
        </w:tc>
        <w:tc>
          <w:tcPr>
            <w:tcW w:w="3123" w:type="dxa"/>
          </w:tcPr>
          <w:p w14:paraId="699BAB9A" w14:textId="6F86AA6B" w:rsidR="000B7412" w:rsidRDefault="000B7412" w:rsidP="000B7412">
            <w:pPr>
              <w:pStyle w:val="TableParagraph"/>
              <w:spacing w:line="252" w:lineRule="exact"/>
              <w:ind w:left="14" w:right="40"/>
              <w:jc w:val="center"/>
              <w:rPr>
                <w:spacing w:val="-2"/>
              </w:rPr>
            </w:pPr>
            <w:r w:rsidRPr="00680359">
              <w:rPr>
                <w:rFonts w:eastAsia="Arial"/>
              </w:rPr>
              <w:t>Ensure consistent intensity range</w:t>
            </w:r>
          </w:p>
        </w:tc>
      </w:tr>
      <w:tr w:rsidR="000B7412" w14:paraId="6E3B6D9E" w14:textId="77777777" w:rsidTr="000B7412">
        <w:trPr>
          <w:trHeight w:val="364"/>
          <w:jc w:val="center"/>
        </w:trPr>
        <w:tc>
          <w:tcPr>
            <w:tcW w:w="1325" w:type="dxa"/>
          </w:tcPr>
          <w:p w14:paraId="46DDD984" w14:textId="1C44C24F" w:rsidR="000B7412" w:rsidRDefault="000B7412" w:rsidP="000B7412">
            <w:pPr>
              <w:pStyle w:val="TableParagraph"/>
              <w:spacing w:line="252" w:lineRule="exact"/>
              <w:ind w:left="110"/>
              <w:rPr>
                <w:b/>
              </w:rPr>
            </w:pPr>
            <w:r w:rsidRPr="00680359">
              <w:rPr>
                <w:rFonts w:eastAsia="Arial"/>
              </w:rPr>
              <w:t>8</w:t>
            </w:r>
          </w:p>
        </w:tc>
        <w:tc>
          <w:tcPr>
            <w:tcW w:w="3447" w:type="dxa"/>
          </w:tcPr>
          <w:p w14:paraId="47EE6808" w14:textId="14DF18DC" w:rsidR="000B7412" w:rsidRDefault="000B7412" w:rsidP="000B7412">
            <w:pPr>
              <w:pStyle w:val="TableParagraph"/>
              <w:spacing w:line="252" w:lineRule="exact"/>
              <w:ind w:left="110"/>
              <w:rPr>
                <w:spacing w:val="-2"/>
              </w:rPr>
            </w:pPr>
            <w:r w:rsidRPr="00680359">
              <w:rPr>
                <w:rFonts w:eastAsia="Arial"/>
              </w:rPr>
              <w:t>Histogram Equalization</w:t>
            </w:r>
          </w:p>
        </w:tc>
        <w:tc>
          <w:tcPr>
            <w:tcW w:w="3123" w:type="dxa"/>
          </w:tcPr>
          <w:p w14:paraId="2019D4E6" w14:textId="4DC96053" w:rsidR="000B7412" w:rsidRDefault="000B7412" w:rsidP="000B7412">
            <w:pPr>
              <w:pStyle w:val="TableParagraph"/>
              <w:spacing w:line="252" w:lineRule="exact"/>
              <w:ind w:left="14" w:right="40"/>
              <w:jc w:val="center"/>
              <w:rPr>
                <w:spacing w:val="-2"/>
              </w:rPr>
            </w:pPr>
            <w:r w:rsidRPr="00680359">
              <w:rPr>
                <w:rFonts w:eastAsia="Arial"/>
              </w:rPr>
              <w:t>Enhance global contrast</w:t>
            </w:r>
          </w:p>
        </w:tc>
      </w:tr>
      <w:tr w:rsidR="000B7412" w14:paraId="42720C97" w14:textId="77777777" w:rsidTr="000B7412">
        <w:trPr>
          <w:trHeight w:val="364"/>
          <w:jc w:val="center"/>
        </w:trPr>
        <w:tc>
          <w:tcPr>
            <w:tcW w:w="1325" w:type="dxa"/>
          </w:tcPr>
          <w:p w14:paraId="7633F637" w14:textId="41813707" w:rsidR="000B7412" w:rsidRDefault="000B7412" w:rsidP="000B7412">
            <w:pPr>
              <w:pStyle w:val="TableParagraph"/>
              <w:spacing w:line="252" w:lineRule="exact"/>
              <w:ind w:left="110"/>
              <w:rPr>
                <w:b/>
              </w:rPr>
            </w:pPr>
            <w:r w:rsidRPr="00680359">
              <w:rPr>
                <w:rFonts w:eastAsia="Arial"/>
              </w:rPr>
              <w:t>9</w:t>
            </w:r>
          </w:p>
        </w:tc>
        <w:tc>
          <w:tcPr>
            <w:tcW w:w="3447" w:type="dxa"/>
          </w:tcPr>
          <w:p w14:paraId="42798315" w14:textId="1528F072" w:rsidR="000B7412" w:rsidRDefault="000B7412" w:rsidP="000B7412">
            <w:pPr>
              <w:pStyle w:val="TableParagraph"/>
              <w:spacing w:line="252" w:lineRule="exact"/>
              <w:ind w:left="110"/>
              <w:rPr>
                <w:spacing w:val="-2"/>
              </w:rPr>
            </w:pPr>
            <w:r w:rsidRPr="00680359">
              <w:rPr>
                <w:rFonts w:eastAsia="Arial"/>
              </w:rPr>
              <w:t>Morphological Closing</w:t>
            </w:r>
          </w:p>
        </w:tc>
        <w:tc>
          <w:tcPr>
            <w:tcW w:w="3123" w:type="dxa"/>
          </w:tcPr>
          <w:p w14:paraId="4AA69412" w14:textId="5E9D0447" w:rsidR="000B7412" w:rsidRDefault="000B7412" w:rsidP="000B7412">
            <w:pPr>
              <w:pStyle w:val="TableParagraph"/>
              <w:spacing w:line="252" w:lineRule="exact"/>
              <w:ind w:left="14" w:right="40"/>
              <w:jc w:val="center"/>
              <w:rPr>
                <w:spacing w:val="-2"/>
              </w:rPr>
            </w:pPr>
            <w:r w:rsidRPr="00680359">
              <w:rPr>
                <w:rFonts w:eastAsia="Arial"/>
              </w:rPr>
              <w:t>Fill holes, connect regions</w:t>
            </w:r>
          </w:p>
        </w:tc>
      </w:tr>
      <w:tr w:rsidR="000B7412" w14:paraId="133B3903" w14:textId="77777777" w:rsidTr="000B7412">
        <w:trPr>
          <w:trHeight w:val="364"/>
          <w:jc w:val="center"/>
        </w:trPr>
        <w:tc>
          <w:tcPr>
            <w:tcW w:w="1325" w:type="dxa"/>
          </w:tcPr>
          <w:p w14:paraId="7AB4C73A" w14:textId="48BA00D8" w:rsidR="000B7412" w:rsidRDefault="000B7412" w:rsidP="000B7412">
            <w:pPr>
              <w:pStyle w:val="TableParagraph"/>
              <w:spacing w:line="252" w:lineRule="exact"/>
              <w:ind w:left="110"/>
              <w:rPr>
                <w:b/>
              </w:rPr>
            </w:pPr>
            <w:r w:rsidRPr="00680359">
              <w:rPr>
                <w:rFonts w:eastAsia="Arial"/>
              </w:rPr>
              <w:t>10</w:t>
            </w:r>
          </w:p>
        </w:tc>
        <w:tc>
          <w:tcPr>
            <w:tcW w:w="3447" w:type="dxa"/>
          </w:tcPr>
          <w:p w14:paraId="044BEF04" w14:textId="22BF2B46" w:rsidR="000B7412" w:rsidRDefault="000B7412" w:rsidP="000B7412">
            <w:pPr>
              <w:pStyle w:val="TableParagraph"/>
              <w:spacing w:line="252" w:lineRule="exact"/>
              <w:ind w:left="110"/>
              <w:rPr>
                <w:spacing w:val="-2"/>
              </w:rPr>
            </w:pPr>
            <w:r w:rsidRPr="00680359">
              <w:rPr>
                <w:rFonts w:eastAsia="Arial"/>
              </w:rPr>
              <w:t>Median Blur (denoise)</w:t>
            </w:r>
          </w:p>
        </w:tc>
        <w:tc>
          <w:tcPr>
            <w:tcW w:w="3123" w:type="dxa"/>
          </w:tcPr>
          <w:p w14:paraId="701D1224" w14:textId="1AEBD6E0" w:rsidR="000B7412" w:rsidRDefault="000B7412" w:rsidP="000B7412">
            <w:pPr>
              <w:pStyle w:val="TableParagraph"/>
              <w:spacing w:line="252" w:lineRule="exact"/>
              <w:ind w:left="14" w:right="40"/>
              <w:jc w:val="center"/>
              <w:rPr>
                <w:spacing w:val="-2"/>
              </w:rPr>
            </w:pPr>
            <w:r w:rsidRPr="00680359">
              <w:rPr>
                <w:rFonts w:eastAsia="Arial"/>
              </w:rPr>
              <w:t>Remove salt-and-pepper noise</w:t>
            </w:r>
          </w:p>
        </w:tc>
      </w:tr>
    </w:tbl>
    <w:p w14:paraId="6487DAD6" w14:textId="77777777" w:rsidR="0046167B" w:rsidRDefault="0046167B">
      <w:pPr>
        <w:pStyle w:val="BodyText"/>
        <w:spacing w:before="103"/>
        <w:rPr>
          <w:b/>
          <w:sz w:val="20"/>
        </w:rPr>
      </w:pPr>
    </w:p>
    <w:p w14:paraId="4AE327B2" w14:textId="2022D3A1" w:rsidR="0046167B" w:rsidRDefault="000B7412">
      <w:pPr>
        <w:pStyle w:val="ListParagraph"/>
        <w:numPr>
          <w:ilvl w:val="1"/>
          <w:numId w:val="5"/>
        </w:numPr>
        <w:tabs>
          <w:tab w:val="left" w:pos="396"/>
        </w:tabs>
        <w:spacing w:before="1" w:line="304" w:lineRule="exact"/>
        <w:ind w:left="396" w:hanging="396"/>
        <w:rPr>
          <w:rFonts w:ascii="Cambria"/>
          <w:sz w:val="26"/>
        </w:rPr>
      </w:pPr>
      <w:r>
        <w:rPr>
          <w:rFonts w:ascii="Cambria"/>
          <w:color w:val="365F91"/>
          <w:sz w:val="26"/>
        </w:rPr>
        <w:t>Flood Level Classification</w:t>
      </w:r>
    </w:p>
    <w:p w14:paraId="0776BD58" w14:textId="467CA51A" w:rsidR="0046167B" w:rsidRDefault="000B7412">
      <w:pPr>
        <w:pStyle w:val="BodyText"/>
        <w:spacing w:line="252" w:lineRule="exact"/>
        <w:jc w:val="both"/>
      </w:pPr>
      <w:r w:rsidRPr="00680359">
        <w:rPr>
          <w:rFonts w:eastAsia="Arial"/>
        </w:rPr>
        <w:t>The system classifies detected flood severity into three categories based on the percentage of flood pixels in the 500×500 pixel image</w:t>
      </w:r>
      <w:r>
        <w:rPr>
          <w:rFonts w:eastAsia="Arial"/>
        </w:rPr>
        <w:t>:</w:t>
      </w:r>
    </w:p>
    <w:p w14:paraId="714A9F19" w14:textId="493834DB" w:rsidR="0046167B" w:rsidRDefault="00000000">
      <w:pPr>
        <w:spacing w:before="1"/>
        <w:ind w:left="360" w:right="721"/>
        <w:jc w:val="center"/>
        <w:rPr>
          <w:b/>
          <w:sz w:val="20"/>
        </w:rPr>
      </w:pPr>
      <w:r>
        <w:rPr>
          <w:b/>
          <w:sz w:val="20"/>
        </w:rPr>
        <w:t>Table</w:t>
      </w:r>
      <w:r>
        <w:rPr>
          <w:b/>
          <w:spacing w:val="-6"/>
          <w:sz w:val="20"/>
        </w:rPr>
        <w:t xml:space="preserve"> </w:t>
      </w:r>
      <w:r>
        <w:rPr>
          <w:b/>
          <w:sz w:val="20"/>
        </w:rPr>
        <w:t>6:</w:t>
      </w:r>
      <w:r>
        <w:rPr>
          <w:b/>
          <w:spacing w:val="-4"/>
          <w:sz w:val="20"/>
        </w:rPr>
        <w:t xml:space="preserve"> </w:t>
      </w:r>
      <w:r w:rsidR="000B7412" w:rsidRPr="00680359">
        <w:rPr>
          <w:rFonts w:eastAsia="Arial"/>
          <w:b/>
          <w:bCs/>
          <w:i/>
          <w:iCs/>
        </w:rPr>
        <w:t>Flood Level Classification Criteria</w:t>
      </w:r>
    </w:p>
    <w:tbl>
      <w:tblPr>
        <w:tblW w:w="0" w:type="auto"/>
        <w:tblInd w:w="22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8"/>
        <w:gridCol w:w="2177"/>
        <w:gridCol w:w="2863"/>
      </w:tblGrid>
      <w:tr w:rsidR="000B7412" w14:paraId="74AABA89" w14:textId="77777777" w:rsidTr="000B7412">
        <w:trPr>
          <w:trHeight w:val="254"/>
        </w:trPr>
        <w:tc>
          <w:tcPr>
            <w:tcW w:w="1538" w:type="dxa"/>
            <w:shd w:val="clear" w:color="auto" w:fill="4F81BC"/>
          </w:tcPr>
          <w:p w14:paraId="56C682E2" w14:textId="5358A08C" w:rsidR="000B7412" w:rsidRDefault="000B7412" w:rsidP="000B7412">
            <w:pPr>
              <w:pStyle w:val="TableParagraph"/>
              <w:ind w:left="0"/>
              <w:rPr>
                <w:sz w:val="18"/>
              </w:rPr>
            </w:pPr>
            <w:r w:rsidRPr="00680359">
              <w:rPr>
                <w:rFonts w:eastAsia="Arial"/>
                <w:b/>
                <w:bCs/>
                <w:color w:val="FFFFFF"/>
              </w:rPr>
              <w:t>Flood Level</w:t>
            </w:r>
          </w:p>
        </w:tc>
        <w:tc>
          <w:tcPr>
            <w:tcW w:w="2177" w:type="dxa"/>
            <w:shd w:val="clear" w:color="auto" w:fill="4F81BC"/>
          </w:tcPr>
          <w:p w14:paraId="1897FB3C" w14:textId="3B687FA6" w:rsidR="000B7412" w:rsidRDefault="000B7412" w:rsidP="000B7412">
            <w:pPr>
              <w:pStyle w:val="TableParagraph"/>
              <w:spacing w:line="234" w:lineRule="exact"/>
              <w:ind w:left="134"/>
              <w:rPr>
                <w:b/>
              </w:rPr>
            </w:pPr>
            <w:r w:rsidRPr="00680359">
              <w:rPr>
                <w:rFonts w:eastAsia="Arial"/>
                <w:b/>
                <w:bCs/>
                <w:color w:val="FFFFFF"/>
              </w:rPr>
              <w:t>Flood Area Percentage</w:t>
            </w:r>
          </w:p>
        </w:tc>
        <w:tc>
          <w:tcPr>
            <w:tcW w:w="2863" w:type="dxa"/>
            <w:shd w:val="clear" w:color="auto" w:fill="4F81BC"/>
          </w:tcPr>
          <w:p w14:paraId="198DEC30" w14:textId="1A23C94B" w:rsidR="000B7412" w:rsidRDefault="000B7412" w:rsidP="000B7412">
            <w:pPr>
              <w:pStyle w:val="TableParagraph"/>
              <w:spacing w:line="234" w:lineRule="exact"/>
              <w:ind w:left="139"/>
              <w:rPr>
                <w:b/>
              </w:rPr>
            </w:pPr>
            <w:r w:rsidRPr="00680359">
              <w:rPr>
                <w:rFonts w:eastAsia="Arial"/>
                <w:b/>
                <w:bCs/>
                <w:color w:val="FFFFFF"/>
              </w:rPr>
              <w:t>Interpretation</w:t>
            </w:r>
          </w:p>
        </w:tc>
      </w:tr>
      <w:tr w:rsidR="000B7412" w14:paraId="637F8BEE" w14:textId="77777777" w:rsidTr="000B7412">
        <w:trPr>
          <w:trHeight w:val="251"/>
        </w:trPr>
        <w:tc>
          <w:tcPr>
            <w:tcW w:w="1538" w:type="dxa"/>
          </w:tcPr>
          <w:p w14:paraId="54C31673" w14:textId="6A293E2B" w:rsidR="000B7412" w:rsidRDefault="000B7412" w:rsidP="000B7412">
            <w:pPr>
              <w:pStyle w:val="TableParagraph"/>
              <w:spacing w:line="232" w:lineRule="exact"/>
              <w:ind w:left="107"/>
              <w:rPr>
                <w:b/>
              </w:rPr>
            </w:pPr>
            <w:r w:rsidRPr="00680359">
              <w:rPr>
                <w:rFonts w:eastAsia="Arial"/>
              </w:rPr>
              <w:t>No Flood</w:t>
            </w:r>
          </w:p>
        </w:tc>
        <w:tc>
          <w:tcPr>
            <w:tcW w:w="2177" w:type="dxa"/>
          </w:tcPr>
          <w:p w14:paraId="5B411D35" w14:textId="60DFC5B4" w:rsidR="000B7412" w:rsidRDefault="000B7412" w:rsidP="000B7412">
            <w:pPr>
              <w:pStyle w:val="TableParagraph"/>
              <w:spacing w:line="232" w:lineRule="exact"/>
              <w:ind w:left="110"/>
            </w:pPr>
            <w:r w:rsidRPr="00680359">
              <w:rPr>
                <w:rFonts w:eastAsia="Arial"/>
              </w:rPr>
              <w:t>0% (mask is empty)</w:t>
            </w:r>
          </w:p>
        </w:tc>
        <w:tc>
          <w:tcPr>
            <w:tcW w:w="2863" w:type="dxa"/>
          </w:tcPr>
          <w:p w14:paraId="6C0A5584" w14:textId="2632015C" w:rsidR="000B7412" w:rsidRDefault="000B7412" w:rsidP="000B7412">
            <w:pPr>
              <w:pStyle w:val="TableParagraph"/>
              <w:spacing w:line="232" w:lineRule="exact"/>
            </w:pPr>
            <w:r w:rsidRPr="00680359">
              <w:rPr>
                <w:rFonts w:eastAsia="Arial"/>
              </w:rPr>
              <w:t>No water-like regions detected</w:t>
            </w:r>
          </w:p>
        </w:tc>
      </w:tr>
      <w:tr w:rsidR="000B7412" w14:paraId="1BE0B6A7" w14:textId="77777777" w:rsidTr="000B7412">
        <w:trPr>
          <w:trHeight w:val="254"/>
        </w:trPr>
        <w:tc>
          <w:tcPr>
            <w:tcW w:w="1538" w:type="dxa"/>
          </w:tcPr>
          <w:p w14:paraId="2F2827B7" w14:textId="0B47066F" w:rsidR="000B7412" w:rsidRDefault="000B7412" w:rsidP="000B7412">
            <w:pPr>
              <w:pStyle w:val="TableParagraph"/>
              <w:spacing w:line="234" w:lineRule="exact"/>
              <w:ind w:left="107"/>
              <w:rPr>
                <w:b/>
              </w:rPr>
            </w:pPr>
            <w:r w:rsidRPr="00680359">
              <w:rPr>
                <w:rFonts w:eastAsia="Arial"/>
              </w:rPr>
              <w:t>Low Flood</w:t>
            </w:r>
          </w:p>
        </w:tc>
        <w:tc>
          <w:tcPr>
            <w:tcW w:w="2177" w:type="dxa"/>
          </w:tcPr>
          <w:p w14:paraId="328873CB" w14:textId="14EAD268" w:rsidR="000B7412" w:rsidRDefault="000B7412" w:rsidP="000B7412">
            <w:pPr>
              <w:pStyle w:val="TableParagraph"/>
              <w:spacing w:line="234" w:lineRule="exact"/>
              <w:ind w:left="110"/>
            </w:pPr>
            <w:r w:rsidRPr="00680359">
              <w:rPr>
                <w:rFonts w:eastAsia="Arial"/>
              </w:rPr>
              <w:t>&lt; 10%</w:t>
            </w:r>
          </w:p>
        </w:tc>
        <w:tc>
          <w:tcPr>
            <w:tcW w:w="2863" w:type="dxa"/>
          </w:tcPr>
          <w:p w14:paraId="37CF0432" w14:textId="1D20ADB9" w:rsidR="000B7412" w:rsidRDefault="000B7412" w:rsidP="000B7412">
            <w:pPr>
              <w:pStyle w:val="TableParagraph"/>
              <w:spacing w:line="234" w:lineRule="exact"/>
            </w:pPr>
            <w:r w:rsidRPr="00680359">
              <w:rPr>
                <w:rFonts w:eastAsia="Arial"/>
              </w:rPr>
              <w:t>Minor water presence, low impact</w:t>
            </w:r>
          </w:p>
        </w:tc>
      </w:tr>
      <w:tr w:rsidR="000B7412" w14:paraId="33A02440" w14:textId="77777777" w:rsidTr="000B7412">
        <w:trPr>
          <w:trHeight w:val="254"/>
        </w:trPr>
        <w:tc>
          <w:tcPr>
            <w:tcW w:w="1538" w:type="dxa"/>
          </w:tcPr>
          <w:p w14:paraId="576C8665" w14:textId="09B54C21" w:rsidR="000B7412" w:rsidRDefault="000B7412" w:rsidP="000B7412">
            <w:pPr>
              <w:pStyle w:val="TableParagraph"/>
              <w:spacing w:line="234" w:lineRule="exact"/>
              <w:ind w:left="107"/>
              <w:rPr>
                <w:b/>
              </w:rPr>
            </w:pPr>
            <w:r w:rsidRPr="00680359">
              <w:rPr>
                <w:rFonts w:eastAsia="Arial"/>
              </w:rPr>
              <w:t>Medium Flood</w:t>
            </w:r>
          </w:p>
        </w:tc>
        <w:tc>
          <w:tcPr>
            <w:tcW w:w="2177" w:type="dxa"/>
          </w:tcPr>
          <w:p w14:paraId="796CB3D1" w14:textId="0B365121" w:rsidR="000B7412" w:rsidRDefault="000B7412" w:rsidP="000B7412">
            <w:pPr>
              <w:pStyle w:val="TableParagraph"/>
              <w:spacing w:line="234" w:lineRule="exact"/>
              <w:ind w:left="110"/>
            </w:pPr>
            <w:r w:rsidRPr="00680359">
              <w:rPr>
                <w:rFonts w:eastAsia="Arial"/>
              </w:rPr>
              <w:t>10% - 30%</w:t>
            </w:r>
          </w:p>
        </w:tc>
        <w:tc>
          <w:tcPr>
            <w:tcW w:w="2863" w:type="dxa"/>
          </w:tcPr>
          <w:p w14:paraId="5A3B650A" w14:textId="3DD308E0" w:rsidR="000B7412" w:rsidRDefault="000B7412" w:rsidP="000B7412">
            <w:pPr>
              <w:pStyle w:val="TableParagraph"/>
              <w:spacing w:line="234" w:lineRule="exact"/>
            </w:pPr>
            <w:r w:rsidRPr="00680359">
              <w:rPr>
                <w:rFonts w:eastAsia="Arial"/>
              </w:rPr>
              <w:t>Moderate flooding, moderate impact</w:t>
            </w:r>
          </w:p>
        </w:tc>
      </w:tr>
      <w:tr w:rsidR="000B7412" w14:paraId="73E27D9E" w14:textId="77777777" w:rsidTr="000B7412">
        <w:trPr>
          <w:trHeight w:val="254"/>
        </w:trPr>
        <w:tc>
          <w:tcPr>
            <w:tcW w:w="1538" w:type="dxa"/>
          </w:tcPr>
          <w:p w14:paraId="75F4F16A" w14:textId="64084174" w:rsidR="000B7412" w:rsidRDefault="000B7412" w:rsidP="000B7412">
            <w:pPr>
              <w:pStyle w:val="TableParagraph"/>
              <w:spacing w:line="234" w:lineRule="exact"/>
              <w:ind w:left="107"/>
              <w:rPr>
                <w:b/>
              </w:rPr>
            </w:pPr>
            <w:r w:rsidRPr="00680359">
              <w:rPr>
                <w:rFonts w:eastAsia="Arial"/>
              </w:rPr>
              <w:t>High Flood</w:t>
            </w:r>
          </w:p>
        </w:tc>
        <w:tc>
          <w:tcPr>
            <w:tcW w:w="2177" w:type="dxa"/>
          </w:tcPr>
          <w:p w14:paraId="50DE6AD7" w14:textId="2BC3F54E" w:rsidR="000B7412" w:rsidRDefault="000B7412" w:rsidP="000B7412">
            <w:pPr>
              <w:pStyle w:val="TableParagraph"/>
              <w:spacing w:line="234" w:lineRule="exact"/>
              <w:ind w:left="110"/>
            </w:pPr>
            <w:r w:rsidRPr="00680359">
              <w:rPr>
                <w:rFonts w:eastAsia="Arial"/>
              </w:rPr>
              <w:t>&gt;= 30%</w:t>
            </w:r>
          </w:p>
        </w:tc>
        <w:tc>
          <w:tcPr>
            <w:tcW w:w="2863" w:type="dxa"/>
          </w:tcPr>
          <w:p w14:paraId="7FB59357" w14:textId="17A675F9" w:rsidR="000B7412" w:rsidRDefault="000B7412" w:rsidP="000B7412">
            <w:pPr>
              <w:pStyle w:val="TableParagraph"/>
              <w:spacing w:line="234" w:lineRule="exact"/>
            </w:pPr>
            <w:r w:rsidRPr="00680359">
              <w:rPr>
                <w:rFonts w:eastAsia="Arial"/>
              </w:rPr>
              <w:t>Severe flooding, high impact</w:t>
            </w:r>
          </w:p>
        </w:tc>
      </w:tr>
    </w:tbl>
    <w:p w14:paraId="16CBD8E5" w14:textId="77777777" w:rsidR="0046167B" w:rsidRDefault="0046167B">
      <w:pPr>
        <w:pStyle w:val="BodyText"/>
        <w:spacing w:before="62"/>
        <w:rPr>
          <w:b/>
          <w:sz w:val="20"/>
        </w:rPr>
      </w:pPr>
    </w:p>
    <w:p w14:paraId="254C93D2" w14:textId="77777777" w:rsidR="0046167B" w:rsidRDefault="00000000">
      <w:pPr>
        <w:pStyle w:val="ListParagraph"/>
        <w:numPr>
          <w:ilvl w:val="1"/>
          <w:numId w:val="5"/>
        </w:numPr>
        <w:tabs>
          <w:tab w:val="left" w:pos="396"/>
        </w:tabs>
        <w:spacing w:before="1" w:line="304" w:lineRule="exact"/>
        <w:ind w:left="396" w:hanging="396"/>
        <w:rPr>
          <w:rFonts w:ascii="Cambria"/>
          <w:sz w:val="26"/>
        </w:rPr>
      </w:pPr>
      <w:r>
        <w:rPr>
          <w:rFonts w:ascii="Cambria"/>
          <w:color w:val="365F91"/>
          <w:spacing w:val="-2"/>
          <w:sz w:val="26"/>
        </w:rPr>
        <w:lastRenderedPageBreak/>
        <w:t>Performance</w:t>
      </w:r>
      <w:r>
        <w:rPr>
          <w:rFonts w:ascii="Cambria"/>
          <w:color w:val="365F91"/>
          <w:spacing w:val="7"/>
          <w:sz w:val="26"/>
        </w:rPr>
        <w:t xml:space="preserve"> </w:t>
      </w:r>
      <w:r>
        <w:rPr>
          <w:rFonts w:ascii="Cambria"/>
          <w:color w:val="365F91"/>
          <w:spacing w:val="-2"/>
          <w:sz w:val="26"/>
        </w:rPr>
        <w:t>Interpretation</w:t>
      </w:r>
    </w:p>
    <w:p w14:paraId="775F2C7F" w14:textId="452090CE" w:rsidR="000B7412" w:rsidRPr="00680359" w:rsidRDefault="000B7412" w:rsidP="000B7412">
      <w:pPr>
        <w:spacing w:before="80" w:after="80"/>
        <w:jc w:val="both"/>
      </w:pPr>
      <w:r w:rsidRPr="00680359">
        <w:rPr>
          <w:rFonts w:eastAsia="Arial"/>
        </w:rPr>
        <w:t>The results demonstrate the pipeline's ability to detect and classify flood regions without any training phase. Key observations include:</w:t>
      </w:r>
    </w:p>
    <w:p w14:paraId="193B03AB" w14:textId="77777777" w:rsidR="000B7412" w:rsidRPr="00680359" w:rsidRDefault="000B7412" w:rsidP="000B7412"/>
    <w:p w14:paraId="08087098"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The dual HSV range strategy (muddy water + dark water) improves recall for diverse flood types compared to a single range.</w:t>
      </w:r>
    </w:p>
    <w:p w14:paraId="46D436E8"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Green vegetation removal using HSV masking effectively reduces false positives in scenes with significant tree coverage.</w:t>
      </w:r>
    </w:p>
    <w:p w14:paraId="564B4B41"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The upper region suppression heuristic (top 1/3) reliably excludes building rooftops and sky, which often produce false detections.</w:t>
      </w:r>
    </w:p>
    <w:p w14:paraId="2192E8D0"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GrabCut refinement significantly improves boundary precision over the raw HSV mask, especially along water-land boundaries.</w:t>
      </w:r>
    </w:p>
    <w:p w14:paraId="05CFB5D6" w14:textId="1BFA3221" w:rsidR="0046167B" w:rsidRDefault="000B7412" w:rsidP="000B7412">
      <w:pPr>
        <w:pStyle w:val="BodyText"/>
        <w:spacing w:line="242" w:lineRule="auto"/>
        <w:ind w:right="382"/>
        <w:jc w:val="both"/>
      </w:pPr>
      <w:r w:rsidRPr="00680359">
        <w:rPr>
          <w:rFonts w:eastAsia="Arial"/>
        </w:rPr>
        <w:t>The minimum area threshold of 800 pixels effectively eliminates small noise blobs while preserving genuine small flood regions</w:t>
      </w:r>
      <w:r>
        <w:t>.</w:t>
      </w:r>
    </w:p>
    <w:p w14:paraId="0C7F7E5B" w14:textId="77777777" w:rsidR="0046167B" w:rsidRDefault="0046167B">
      <w:pPr>
        <w:pStyle w:val="BodyText"/>
        <w:spacing w:before="22"/>
      </w:pPr>
    </w:p>
    <w:p w14:paraId="121F1199" w14:textId="77777777" w:rsidR="0046167B" w:rsidRDefault="00000000">
      <w:pPr>
        <w:ind w:left="364" w:right="721"/>
        <w:jc w:val="center"/>
        <w:rPr>
          <w:b/>
          <w:sz w:val="20"/>
        </w:rPr>
      </w:pPr>
      <w:r>
        <w:rPr>
          <w:b/>
          <w:sz w:val="20"/>
        </w:rPr>
        <w:t>Table</w:t>
      </w:r>
      <w:r>
        <w:rPr>
          <w:b/>
          <w:spacing w:val="-6"/>
          <w:sz w:val="20"/>
        </w:rPr>
        <w:t xml:space="preserve"> </w:t>
      </w:r>
      <w:r>
        <w:rPr>
          <w:b/>
          <w:sz w:val="20"/>
        </w:rPr>
        <w:t>7:</w:t>
      </w:r>
      <w:r>
        <w:rPr>
          <w:b/>
          <w:spacing w:val="-3"/>
          <w:sz w:val="20"/>
        </w:rPr>
        <w:t xml:space="preserve"> </w:t>
      </w:r>
      <w:r>
        <w:rPr>
          <w:b/>
          <w:sz w:val="20"/>
        </w:rPr>
        <w:t>Performance</w:t>
      </w:r>
      <w:r>
        <w:rPr>
          <w:b/>
          <w:spacing w:val="-4"/>
          <w:sz w:val="20"/>
        </w:rPr>
        <w:t xml:space="preserve"> </w:t>
      </w:r>
      <w:r>
        <w:rPr>
          <w:b/>
          <w:spacing w:val="-2"/>
          <w:sz w:val="20"/>
        </w:rPr>
        <w:t>Metrics</w:t>
      </w: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1"/>
        <w:gridCol w:w="3719"/>
        <w:gridCol w:w="4143"/>
      </w:tblGrid>
      <w:tr w:rsidR="0046167B" w14:paraId="561AE5AC" w14:textId="77777777" w:rsidTr="000B7412">
        <w:trPr>
          <w:trHeight w:val="253"/>
        </w:trPr>
        <w:tc>
          <w:tcPr>
            <w:tcW w:w="1921" w:type="dxa"/>
            <w:shd w:val="clear" w:color="auto" w:fill="4F81BC"/>
          </w:tcPr>
          <w:p w14:paraId="4CF2D853" w14:textId="77777777" w:rsidR="0046167B" w:rsidRDefault="00000000">
            <w:pPr>
              <w:pStyle w:val="TableParagraph"/>
              <w:spacing w:line="234" w:lineRule="exact"/>
              <w:ind w:left="436"/>
            </w:pPr>
            <w:r>
              <w:rPr>
                <w:color w:val="FFFFFF"/>
                <w:spacing w:val="-2"/>
              </w:rPr>
              <w:t>Metrics</w:t>
            </w:r>
          </w:p>
        </w:tc>
        <w:tc>
          <w:tcPr>
            <w:tcW w:w="3719" w:type="dxa"/>
            <w:shd w:val="clear" w:color="auto" w:fill="4F81BC"/>
          </w:tcPr>
          <w:p w14:paraId="1B61B568" w14:textId="77777777" w:rsidR="0046167B" w:rsidRDefault="00000000">
            <w:pPr>
              <w:pStyle w:val="TableParagraph"/>
              <w:spacing w:line="234" w:lineRule="exact"/>
              <w:ind w:left="10"/>
              <w:jc w:val="center"/>
            </w:pPr>
            <w:r>
              <w:rPr>
                <w:color w:val="FFFFFF"/>
                <w:spacing w:val="-2"/>
              </w:rPr>
              <w:t>Calculation</w:t>
            </w:r>
          </w:p>
        </w:tc>
        <w:tc>
          <w:tcPr>
            <w:tcW w:w="4143" w:type="dxa"/>
            <w:shd w:val="clear" w:color="auto" w:fill="4F81BC"/>
          </w:tcPr>
          <w:p w14:paraId="0E7914AD" w14:textId="77777777" w:rsidR="0046167B" w:rsidRDefault="00000000">
            <w:pPr>
              <w:pStyle w:val="TableParagraph"/>
              <w:spacing w:line="234" w:lineRule="exact"/>
              <w:ind w:left="11"/>
              <w:jc w:val="center"/>
            </w:pPr>
            <w:r>
              <w:rPr>
                <w:color w:val="FFFFFF"/>
                <w:spacing w:val="-2"/>
              </w:rPr>
              <w:t>Interpretation</w:t>
            </w:r>
          </w:p>
        </w:tc>
      </w:tr>
      <w:tr w:rsidR="000B7412" w14:paraId="588B4721" w14:textId="77777777" w:rsidTr="000B7412">
        <w:trPr>
          <w:trHeight w:val="779"/>
        </w:trPr>
        <w:tc>
          <w:tcPr>
            <w:tcW w:w="1921" w:type="dxa"/>
          </w:tcPr>
          <w:p w14:paraId="60E9D37F" w14:textId="17AC757B" w:rsidR="000B7412" w:rsidRDefault="000B7412" w:rsidP="000B7412">
            <w:pPr>
              <w:pStyle w:val="TableParagraph"/>
              <w:spacing w:line="251" w:lineRule="exact"/>
              <w:ind w:left="107"/>
              <w:rPr>
                <w:b/>
              </w:rPr>
            </w:pPr>
            <w:r w:rsidRPr="00680359">
              <w:rPr>
                <w:rFonts w:eastAsia="Arial"/>
              </w:rPr>
              <w:t>Flood Area %</w:t>
            </w:r>
          </w:p>
        </w:tc>
        <w:tc>
          <w:tcPr>
            <w:tcW w:w="3719" w:type="dxa"/>
          </w:tcPr>
          <w:p w14:paraId="3155401A" w14:textId="4950E0E4" w:rsidR="000B7412" w:rsidRDefault="000B7412" w:rsidP="000B7412">
            <w:pPr>
              <w:pStyle w:val="TableParagraph"/>
              <w:spacing w:before="1"/>
            </w:pPr>
            <w:r w:rsidRPr="00680359">
              <w:rPr>
                <w:rFonts w:eastAsia="Arial"/>
              </w:rPr>
              <w:t>(Flood pixels / Total pixels) x 100</w:t>
            </w:r>
          </w:p>
        </w:tc>
        <w:tc>
          <w:tcPr>
            <w:tcW w:w="4143" w:type="dxa"/>
          </w:tcPr>
          <w:p w14:paraId="2E88FE29" w14:textId="5E592745" w:rsidR="000B7412" w:rsidRDefault="000B7412" w:rsidP="000B7412">
            <w:pPr>
              <w:pStyle w:val="TableParagraph"/>
            </w:pPr>
            <w:r w:rsidRPr="00680359">
              <w:rPr>
                <w:rFonts w:eastAsia="Arial"/>
              </w:rPr>
              <w:t>Direct measure of inundation extent</w:t>
            </w:r>
          </w:p>
        </w:tc>
      </w:tr>
      <w:tr w:rsidR="000B7412" w14:paraId="7A2949BC" w14:textId="77777777" w:rsidTr="000B7412">
        <w:trPr>
          <w:trHeight w:val="777"/>
        </w:trPr>
        <w:tc>
          <w:tcPr>
            <w:tcW w:w="1921" w:type="dxa"/>
          </w:tcPr>
          <w:p w14:paraId="7234ADD4" w14:textId="662FBACA" w:rsidR="000B7412" w:rsidRDefault="000B7412" w:rsidP="000B7412">
            <w:pPr>
              <w:pStyle w:val="TableParagraph"/>
              <w:spacing w:line="251" w:lineRule="exact"/>
              <w:ind w:left="107"/>
              <w:rPr>
                <w:b/>
              </w:rPr>
            </w:pPr>
            <w:r w:rsidRPr="00680359">
              <w:rPr>
                <w:rFonts w:eastAsia="Arial"/>
              </w:rPr>
              <w:t>Flood Level</w:t>
            </w:r>
          </w:p>
        </w:tc>
        <w:tc>
          <w:tcPr>
            <w:tcW w:w="3719" w:type="dxa"/>
          </w:tcPr>
          <w:p w14:paraId="5C4CDBDC" w14:textId="23B6693C" w:rsidR="000B7412" w:rsidRDefault="000B7412" w:rsidP="000B7412">
            <w:pPr>
              <w:pStyle w:val="TableParagraph"/>
              <w:spacing w:before="1" w:line="252" w:lineRule="exact"/>
            </w:pPr>
            <w:r w:rsidRPr="00680359">
              <w:rPr>
                <w:rFonts w:eastAsia="Arial"/>
              </w:rPr>
              <w:t>Threshold-based classification</w:t>
            </w:r>
          </w:p>
        </w:tc>
        <w:tc>
          <w:tcPr>
            <w:tcW w:w="4143" w:type="dxa"/>
          </w:tcPr>
          <w:p w14:paraId="64D5D3C0" w14:textId="3B0C9E49" w:rsidR="000B7412" w:rsidRDefault="000B7412" w:rsidP="000B7412">
            <w:pPr>
              <w:pStyle w:val="TableParagraph"/>
              <w:spacing w:line="252" w:lineRule="exact"/>
            </w:pPr>
            <w:r w:rsidRPr="00680359">
              <w:rPr>
                <w:rFonts w:eastAsia="Arial"/>
              </w:rPr>
              <w:t>Actionable severity label for responders</w:t>
            </w:r>
          </w:p>
        </w:tc>
      </w:tr>
      <w:tr w:rsidR="000B7412" w14:paraId="319CF743" w14:textId="77777777" w:rsidTr="000B7412">
        <w:trPr>
          <w:trHeight w:val="763"/>
        </w:trPr>
        <w:tc>
          <w:tcPr>
            <w:tcW w:w="1921" w:type="dxa"/>
          </w:tcPr>
          <w:p w14:paraId="1CFE9B19" w14:textId="0ADE845F" w:rsidR="000B7412" w:rsidRDefault="000B7412" w:rsidP="000B7412">
            <w:pPr>
              <w:pStyle w:val="TableParagraph"/>
              <w:spacing w:line="251" w:lineRule="exact"/>
              <w:ind w:left="107"/>
              <w:rPr>
                <w:b/>
              </w:rPr>
            </w:pPr>
            <w:r w:rsidRPr="00680359">
              <w:rPr>
                <w:rFonts w:eastAsia="Arial"/>
              </w:rPr>
              <w:t>Processing Speed</w:t>
            </w:r>
          </w:p>
        </w:tc>
        <w:tc>
          <w:tcPr>
            <w:tcW w:w="3719" w:type="dxa"/>
          </w:tcPr>
          <w:p w14:paraId="5431069F" w14:textId="41F517AF" w:rsidR="000B7412" w:rsidRDefault="000B7412" w:rsidP="000B7412">
            <w:pPr>
              <w:pStyle w:val="TableParagraph"/>
              <w:spacing w:line="238" w:lineRule="exact"/>
            </w:pPr>
            <w:r w:rsidRPr="00680359">
              <w:rPr>
                <w:rFonts w:eastAsia="Arial"/>
              </w:rPr>
              <w:t>~200-500 ms/image (CPU)</w:t>
            </w:r>
          </w:p>
        </w:tc>
        <w:tc>
          <w:tcPr>
            <w:tcW w:w="4143" w:type="dxa"/>
          </w:tcPr>
          <w:p w14:paraId="77D7EC9B" w14:textId="277F81B8" w:rsidR="000B7412" w:rsidRDefault="000B7412" w:rsidP="000B7412">
            <w:pPr>
              <w:pStyle w:val="TableParagraph"/>
            </w:pPr>
            <w:r w:rsidRPr="00680359">
              <w:rPr>
                <w:rFonts w:eastAsia="Arial"/>
              </w:rPr>
              <w:t>Suitable for near-real-time batch processing</w:t>
            </w:r>
          </w:p>
        </w:tc>
      </w:tr>
      <w:tr w:rsidR="000B7412" w14:paraId="25B89A6B" w14:textId="77777777" w:rsidTr="000B7412">
        <w:trPr>
          <w:trHeight w:val="763"/>
        </w:trPr>
        <w:tc>
          <w:tcPr>
            <w:tcW w:w="1921" w:type="dxa"/>
          </w:tcPr>
          <w:p w14:paraId="6073485B" w14:textId="61A037FF" w:rsidR="000B7412" w:rsidRDefault="000B7412" w:rsidP="000B7412">
            <w:pPr>
              <w:pStyle w:val="TableParagraph"/>
              <w:spacing w:line="251" w:lineRule="exact"/>
              <w:ind w:left="107"/>
              <w:rPr>
                <w:b/>
                <w:spacing w:val="-2"/>
              </w:rPr>
            </w:pPr>
            <w:r w:rsidRPr="00680359">
              <w:rPr>
                <w:rFonts w:eastAsia="Arial"/>
              </w:rPr>
              <w:t>False Positive Reduction</w:t>
            </w:r>
          </w:p>
        </w:tc>
        <w:tc>
          <w:tcPr>
            <w:tcW w:w="3719" w:type="dxa"/>
          </w:tcPr>
          <w:p w14:paraId="41ABAC77" w14:textId="5A912EC4" w:rsidR="000B7412" w:rsidRDefault="000B7412" w:rsidP="000B7412">
            <w:pPr>
              <w:pStyle w:val="TableParagraph"/>
              <w:spacing w:line="251" w:lineRule="exact"/>
            </w:pPr>
            <w:r w:rsidRPr="00680359">
              <w:rPr>
                <w:rFonts w:eastAsia="Arial"/>
              </w:rPr>
              <w:t>Green mask + area filter + region mask</w:t>
            </w:r>
          </w:p>
        </w:tc>
        <w:tc>
          <w:tcPr>
            <w:tcW w:w="4143" w:type="dxa"/>
          </w:tcPr>
          <w:p w14:paraId="72043029" w14:textId="0EBBFC15" w:rsidR="000B7412" w:rsidRDefault="000B7412" w:rsidP="000B7412">
            <w:pPr>
              <w:pStyle w:val="TableParagraph"/>
            </w:pPr>
            <w:r w:rsidRPr="00680359">
              <w:rPr>
                <w:rFonts w:eastAsia="Arial"/>
              </w:rPr>
              <w:t>Multi-stage noise suppression strategy</w:t>
            </w:r>
          </w:p>
        </w:tc>
      </w:tr>
    </w:tbl>
    <w:p w14:paraId="40C7415A" w14:textId="77777777" w:rsidR="000B7412" w:rsidRDefault="000B7412">
      <w:pPr>
        <w:pStyle w:val="BodyText"/>
        <w:spacing w:before="31"/>
        <w:ind w:right="504"/>
        <w:jc w:val="both"/>
      </w:pPr>
    </w:p>
    <w:p w14:paraId="53139E5F" w14:textId="77777777" w:rsidR="000B7412" w:rsidRDefault="000B7412">
      <w:pPr>
        <w:pStyle w:val="BodyText"/>
        <w:spacing w:before="31"/>
        <w:ind w:right="504"/>
        <w:jc w:val="both"/>
      </w:pPr>
    </w:p>
    <w:p w14:paraId="6DC6900A" w14:textId="3722F4BC" w:rsidR="0046167B" w:rsidRDefault="00000000">
      <w:pPr>
        <w:pStyle w:val="BodyText"/>
        <w:spacing w:before="31"/>
        <w:ind w:right="504"/>
        <w:jc w:val="both"/>
      </w:pPr>
      <w:r>
        <w:t>The</w:t>
      </w:r>
      <w:r>
        <w:rPr>
          <w:spacing w:val="-2"/>
        </w:rPr>
        <w:t xml:space="preserve"> </w:t>
      </w:r>
      <w:r>
        <w:t>results</w:t>
      </w:r>
      <w:r>
        <w:rPr>
          <w:spacing w:val="-4"/>
        </w:rPr>
        <w:t xml:space="preserve"> </w:t>
      </w:r>
      <w:r>
        <w:t>suggest</w:t>
      </w:r>
      <w:r>
        <w:rPr>
          <w:spacing w:val="-3"/>
        </w:rPr>
        <w:t xml:space="preserve"> </w:t>
      </w:r>
      <w:r>
        <w:t>that</w:t>
      </w:r>
      <w:r>
        <w:rPr>
          <w:spacing w:val="-1"/>
        </w:rPr>
        <w:t xml:space="preserve"> </w:t>
      </w:r>
      <w:r>
        <w:t>the</w:t>
      </w:r>
      <w:r>
        <w:rPr>
          <w:spacing w:val="-4"/>
        </w:rPr>
        <w:t xml:space="preserve"> </w:t>
      </w:r>
      <w:r>
        <w:t>model</w:t>
      </w:r>
      <w:r>
        <w:rPr>
          <w:spacing w:val="-1"/>
        </w:rPr>
        <w:t xml:space="preserve"> </w:t>
      </w:r>
      <w:r>
        <w:t>performs</w:t>
      </w:r>
      <w:r>
        <w:rPr>
          <w:spacing w:val="-2"/>
        </w:rPr>
        <w:t xml:space="preserve"> </w:t>
      </w:r>
      <w:r>
        <w:t>better</w:t>
      </w:r>
      <w:r>
        <w:rPr>
          <w:spacing w:val="-4"/>
        </w:rPr>
        <w:t xml:space="preserve"> </w:t>
      </w:r>
      <w:r>
        <w:t>in</w:t>
      </w:r>
      <w:r>
        <w:rPr>
          <w:spacing w:val="-2"/>
        </w:rPr>
        <w:t xml:space="preserve"> </w:t>
      </w:r>
      <w:r>
        <w:t xml:space="preserve">detecting </w:t>
      </w:r>
      <w:r>
        <w:rPr>
          <w:b/>
        </w:rPr>
        <w:t>non-flood</w:t>
      </w:r>
      <w:r>
        <w:rPr>
          <w:b/>
          <w:spacing w:val="-2"/>
        </w:rPr>
        <w:t xml:space="preserve"> </w:t>
      </w:r>
      <w:r>
        <w:rPr>
          <w:b/>
        </w:rPr>
        <w:t>regions</w:t>
      </w:r>
      <w:r>
        <w:rPr>
          <w:b/>
          <w:spacing w:val="-1"/>
        </w:rPr>
        <w:t xml:space="preserve"> </w:t>
      </w:r>
      <w:r>
        <w:t>than</w:t>
      </w:r>
      <w:r>
        <w:rPr>
          <w:spacing w:val="-2"/>
        </w:rPr>
        <w:t xml:space="preserve"> </w:t>
      </w:r>
      <w:r>
        <w:t>flood</w:t>
      </w:r>
      <w:r>
        <w:rPr>
          <w:spacing w:val="-5"/>
        </w:rPr>
        <w:t xml:space="preserve"> </w:t>
      </w:r>
      <w:r>
        <w:t>regions.</w:t>
      </w:r>
      <w:r>
        <w:rPr>
          <w:spacing w:val="-4"/>
        </w:rPr>
        <w:t xml:space="preserve"> </w:t>
      </w:r>
      <w:r>
        <w:t>While</w:t>
      </w:r>
      <w:r>
        <w:rPr>
          <w:spacing w:val="-2"/>
        </w:rPr>
        <w:t xml:space="preserve"> </w:t>
      </w:r>
      <w:r>
        <w:t>the</w:t>
      </w:r>
      <w:r>
        <w:rPr>
          <w:spacing w:val="-2"/>
        </w:rPr>
        <w:t xml:space="preserve"> </w:t>
      </w:r>
      <w:r>
        <w:t>false positive rate</w:t>
      </w:r>
      <w:r>
        <w:rPr>
          <w:spacing w:val="-1"/>
        </w:rPr>
        <w:t xml:space="preserve"> </w:t>
      </w:r>
      <w:r>
        <w:t>is</w:t>
      </w:r>
      <w:r>
        <w:rPr>
          <w:spacing w:val="-1"/>
        </w:rPr>
        <w:t xml:space="preserve"> </w:t>
      </w:r>
      <w:r>
        <w:t>relatively</w:t>
      </w:r>
      <w:r>
        <w:rPr>
          <w:spacing w:val="-2"/>
        </w:rPr>
        <w:t xml:space="preserve"> </w:t>
      </w:r>
      <w:r>
        <w:t>low, the higher false negative</w:t>
      </w:r>
      <w:r>
        <w:rPr>
          <w:spacing w:val="-1"/>
        </w:rPr>
        <w:t xml:space="preserve"> </w:t>
      </w:r>
      <w:r>
        <w:t>rate indicates</w:t>
      </w:r>
      <w:r>
        <w:rPr>
          <w:spacing w:val="-1"/>
        </w:rPr>
        <w:t xml:space="preserve"> </w:t>
      </w:r>
      <w:r>
        <w:t>that the algorithm struggles</w:t>
      </w:r>
      <w:r>
        <w:rPr>
          <w:spacing w:val="-1"/>
        </w:rPr>
        <w:t xml:space="preserve"> </w:t>
      </w:r>
      <w:r>
        <w:t>to capture all</w:t>
      </w:r>
      <w:r>
        <w:rPr>
          <w:spacing w:val="-1"/>
        </w:rPr>
        <w:t xml:space="preserve"> </w:t>
      </w:r>
      <w:r>
        <w:t>flood areas, especially in challenging conditions such as low contrast or irregular boundaries.</w:t>
      </w:r>
    </w:p>
    <w:p w14:paraId="7590D381" w14:textId="77777777" w:rsidR="0046167B" w:rsidRDefault="0046167B">
      <w:pPr>
        <w:pStyle w:val="BodyText"/>
        <w:jc w:val="both"/>
        <w:sectPr w:rsidR="0046167B">
          <w:pgSz w:w="12240" w:h="15840"/>
          <w:pgMar w:top="1240" w:right="360" w:bottom="820" w:left="1080" w:header="716" w:footer="638" w:gutter="0"/>
          <w:cols w:space="720"/>
        </w:sectPr>
      </w:pPr>
    </w:p>
    <w:p w14:paraId="500EF014" w14:textId="77777777" w:rsidR="0046167B" w:rsidRDefault="00000000">
      <w:pPr>
        <w:pStyle w:val="Heading1"/>
        <w:numPr>
          <w:ilvl w:val="0"/>
          <w:numId w:val="5"/>
        </w:numPr>
        <w:tabs>
          <w:tab w:val="left" w:pos="498"/>
        </w:tabs>
        <w:ind w:left="498" w:hanging="318"/>
        <w:jc w:val="both"/>
      </w:pPr>
      <w:r>
        <w:rPr>
          <w:color w:val="1A227C"/>
          <w:spacing w:val="-2"/>
        </w:rPr>
        <w:lastRenderedPageBreak/>
        <w:t>DISCUSSION</w:t>
      </w:r>
    </w:p>
    <w:p w14:paraId="681CFE9D" w14:textId="77777777" w:rsidR="0046167B" w:rsidRDefault="00000000">
      <w:pPr>
        <w:pStyle w:val="BodyText"/>
        <w:spacing w:before="145"/>
        <w:rPr>
          <w:b/>
          <w:sz w:val="20"/>
        </w:rPr>
      </w:pPr>
      <w:r>
        <w:rPr>
          <w:b/>
          <w:noProof/>
          <w:sz w:val="20"/>
        </w:rPr>
        <mc:AlternateContent>
          <mc:Choice Requires="wps">
            <w:drawing>
              <wp:anchor distT="0" distB="0" distL="0" distR="0" simplePos="0" relativeHeight="487593472" behindDoc="1" locked="0" layoutInCell="1" allowOverlap="1" wp14:anchorId="1028869A" wp14:editId="7DC089B9">
                <wp:simplePos x="0" y="0"/>
                <wp:positionH relativeFrom="page">
                  <wp:posOffset>800100</wp:posOffset>
                </wp:positionH>
                <wp:positionV relativeFrom="paragraph">
                  <wp:posOffset>253866</wp:posOffset>
                </wp:positionV>
                <wp:extent cx="6172200"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DEE0ED1" id="Graphic 17" o:spid="_x0000_s1026" style="position:absolute;margin-left:63pt;margin-top:20pt;width:486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" path="m,l6172200,e" filled="f" strokecolor="#ccc" strokeweight=".5pt">
                <v:path arrowok="t"/>
                <w10:wrap type="topAndBottom" anchorx="page"/>
              </v:shape>
            </w:pict>
          </mc:Fallback>
        </mc:AlternateContent>
      </w:r>
    </w:p>
    <w:p w14:paraId="06C4B49A" w14:textId="36B01564" w:rsidR="000B7412" w:rsidRPr="00680359" w:rsidRDefault="000B7412" w:rsidP="000B7412">
      <w:pPr>
        <w:spacing w:before="80" w:after="80"/>
        <w:jc w:val="both"/>
      </w:pPr>
      <w:r w:rsidRPr="00680359">
        <w:rPr>
          <w:rFonts w:eastAsia="Arial"/>
        </w:rPr>
        <w:t>The HSV color masking combined with GrabCut refinement algorithm, enhanced with targeted preprocessing (Gaussian denoising, histogram equalization, morphological operations) and intelligent post-processing (connected component filtering, upper region masking, vegetation removal), provides a robust and interpretable flood detection pipeline for RGB images.</w:t>
      </w:r>
    </w:p>
    <w:p w14:paraId="43513024" w14:textId="77777777" w:rsidR="000B7412" w:rsidRPr="00680359" w:rsidRDefault="000B7412" w:rsidP="000B7412"/>
    <w:p w14:paraId="1CB0B7C3" w14:textId="77777777" w:rsidR="000B7412" w:rsidRPr="00680359" w:rsidRDefault="000B7412" w:rsidP="000B7412">
      <w:pPr>
        <w:spacing w:before="80" w:after="80"/>
        <w:jc w:val="both"/>
      </w:pPr>
      <w:r w:rsidRPr="00680359">
        <w:rPr>
          <w:rFonts w:eastAsia="Arial"/>
        </w:rPr>
        <w:t>A key strength of the approach lies in its interpretability and computational efficiency. Unlike deep learning models that require large annotated datasets, GPU acceleration, and lengthy training phases, the proposed pipeline operates entirely on deterministic image processing steps and processes each image in approximately 200–500 ms on standard CPU environments. This makes it highly suitable for resource-constrained deployment scenarios, such as edge devices in disaster response operations.</w:t>
      </w:r>
    </w:p>
    <w:p w14:paraId="42866FC8" w14:textId="77777777" w:rsidR="000B7412" w:rsidRPr="00680359" w:rsidRDefault="000B7412" w:rsidP="000B7412"/>
    <w:p w14:paraId="3A7B317C" w14:textId="77777777" w:rsidR="000B7412" w:rsidRPr="00680359" w:rsidRDefault="000B7412" w:rsidP="000B7412">
      <w:pPr>
        <w:spacing w:before="80" w:after="80"/>
        <w:jc w:val="both"/>
      </w:pPr>
      <w:r w:rsidRPr="00680359">
        <w:rPr>
          <w:rFonts w:eastAsia="Arial"/>
        </w:rPr>
        <w:t>The dual HSV masking strategy (targeting both muddy brown water and dark stagnant water) significantly improves the system's ability to handle diverse flood water appearances. Real-world flood water varies greatly in color from clear blue to dark brown depending on sediment content, depth, and surrounding environment. The use of two complementary HSV ranges addresses this challenge without requiring any training data.</w:t>
      </w:r>
    </w:p>
    <w:p w14:paraId="2326361E" w14:textId="77777777" w:rsidR="000B7412" w:rsidRPr="00680359" w:rsidRDefault="000B7412" w:rsidP="000B7412"/>
    <w:p w14:paraId="0BF6EF19" w14:textId="77777777" w:rsidR="000B7412" w:rsidRPr="00680359" w:rsidRDefault="000B7412" w:rsidP="000B7412">
      <w:pPr>
        <w:spacing w:before="80" w:after="80"/>
        <w:jc w:val="both"/>
      </w:pPr>
      <w:r w:rsidRPr="00680359">
        <w:rPr>
          <w:rFonts w:eastAsia="Arial"/>
        </w:rPr>
        <w:t>Nevertheless, limitations persist. The algorithm may struggle in cases where flood water appears highly reflective, where the background contains brown or dark objects similar to muddy water (e.g., bare soil, dark roads), or where shadows create intensity patterns resembling dark water. The top-1/3 suppression heuristic, while effective for many urban images, may fail in scenes where significant flooding occurs in the upper image region (e.g., aerial photographs). The fixed HSV thresholds may also require tuning for different geographic regions or camera settings.</w:t>
      </w:r>
    </w:p>
    <w:p w14:paraId="1B3F4F87" w14:textId="77777777" w:rsidR="000B7412" w:rsidRPr="00680359" w:rsidRDefault="000B7412" w:rsidP="000B7412"/>
    <w:p w14:paraId="5741E77E" w14:textId="77777777" w:rsidR="0046167B" w:rsidRDefault="0046167B">
      <w:pPr>
        <w:pStyle w:val="BodyText"/>
        <w:spacing w:line="288" w:lineRule="auto"/>
        <w:jc w:val="both"/>
      </w:pPr>
    </w:p>
    <w:p w14:paraId="165AA08C" w14:textId="77777777" w:rsidR="00667171" w:rsidRDefault="00667171" w:rsidP="00667171">
      <w:pPr>
        <w:pStyle w:val="BodyText"/>
        <w:spacing w:before="80"/>
        <w:ind w:firstLine="600"/>
        <w:jc w:val="both"/>
      </w:pPr>
      <w:r w:rsidRPr="00680359">
        <w:rPr>
          <w:rFonts w:eastAsia="Arial"/>
        </w:rPr>
        <w:t>The GrabCut refinement step substantially improves boundary quality but adds computational overhead. In cases where the HSV mask fails (no flood detected or very sparse mask), GrabCut is bypassed and the raw HSV mask is returned, ensuring pipeline robustness. Compared to recent deep learning approaches, the classical method trades peak accuracy for simplicity, speed, and zero dependency on training data — an acceptable compromise for a lightweight baseline in emergency flood mapping applications</w:t>
      </w:r>
      <w:r>
        <w:t>.</w:t>
      </w:r>
    </w:p>
    <w:p w14:paraId="2E0EB063" w14:textId="77777777" w:rsidR="00667171" w:rsidRDefault="00667171">
      <w:pPr>
        <w:pStyle w:val="BodyText"/>
        <w:spacing w:line="288" w:lineRule="auto"/>
        <w:jc w:val="both"/>
        <w:sectPr w:rsidR="00667171" w:rsidSect="00667171">
          <w:pgSz w:w="12240" w:h="15840"/>
          <w:pgMar w:top="1440" w:right="1440" w:bottom="1440" w:left="1440" w:header="716" w:footer="638" w:gutter="0"/>
          <w:cols w:space="720"/>
          <w:docGrid w:linePitch="299"/>
        </w:sectPr>
      </w:pPr>
    </w:p>
    <w:p w14:paraId="04919AB6" w14:textId="77777777" w:rsidR="0046167B" w:rsidRDefault="0046167B">
      <w:pPr>
        <w:pStyle w:val="BodyText"/>
        <w:spacing w:before="112"/>
        <w:rPr>
          <w:sz w:val="32"/>
        </w:rPr>
      </w:pPr>
    </w:p>
    <w:p w14:paraId="60E8FC4D" w14:textId="77777777" w:rsidR="0046167B" w:rsidRDefault="00000000">
      <w:pPr>
        <w:pStyle w:val="Heading1"/>
        <w:numPr>
          <w:ilvl w:val="0"/>
          <w:numId w:val="5"/>
        </w:numPr>
        <w:tabs>
          <w:tab w:val="left" w:pos="498"/>
        </w:tabs>
        <w:spacing w:before="0"/>
        <w:ind w:left="498" w:hanging="318"/>
      </w:pPr>
      <w:r>
        <w:rPr>
          <w:color w:val="1A227C"/>
        </w:rPr>
        <w:t>CONCLUSION</w:t>
      </w:r>
      <w:r>
        <w:rPr>
          <w:color w:val="1A227C"/>
          <w:spacing w:val="-16"/>
        </w:rPr>
        <w:t xml:space="preserve"> </w:t>
      </w:r>
      <w:r>
        <w:rPr>
          <w:color w:val="1A227C"/>
        </w:rPr>
        <w:t>AND</w:t>
      </w:r>
      <w:r>
        <w:rPr>
          <w:color w:val="1A227C"/>
          <w:spacing w:val="-15"/>
        </w:rPr>
        <w:t xml:space="preserve"> </w:t>
      </w:r>
      <w:r>
        <w:rPr>
          <w:color w:val="1A227C"/>
        </w:rPr>
        <w:t>FUTURE</w:t>
      </w:r>
      <w:r>
        <w:rPr>
          <w:color w:val="1A227C"/>
          <w:spacing w:val="-12"/>
        </w:rPr>
        <w:t xml:space="preserve"> </w:t>
      </w:r>
      <w:r>
        <w:rPr>
          <w:color w:val="1A227C"/>
          <w:spacing w:val="-4"/>
        </w:rPr>
        <w:t>WORK</w:t>
      </w:r>
    </w:p>
    <w:p w14:paraId="6523FB0D" w14:textId="77777777" w:rsidR="0046167B" w:rsidRDefault="00000000">
      <w:pPr>
        <w:pStyle w:val="BodyText"/>
        <w:spacing w:before="144"/>
        <w:rPr>
          <w:b/>
          <w:sz w:val="20"/>
        </w:rPr>
      </w:pPr>
      <w:r>
        <w:rPr>
          <w:b/>
          <w:noProof/>
          <w:sz w:val="20"/>
        </w:rPr>
        <mc:AlternateContent>
          <mc:Choice Requires="wps">
            <w:drawing>
              <wp:anchor distT="0" distB="0" distL="0" distR="0" simplePos="0" relativeHeight="487593984" behindDoc="1" locked="0" layoutInCell="1" allowOverlap="1" wp14:anchorId="5E707EDB" wp14:editId="1CBF931E">
                <wp:simplePos x="0" y="0"/>
                <wp:positionH relativeFrom="page">
                  <wp:posOffset>800100</wp:posOffset>
                </wp:positionH>
                <wp:positionV relativeFrom="paragraph">
                  <wp:posOffset>253250</wp:posOffset>
                </wp:positionV>
                <wp:extent cx="617220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4928FB0" id="Graphic 18" o:spid="_x0000_s1026" style="position:absolute;margin-left:63pt;margin-top:19.95pt;width:486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" path="m,l6172200,e" filled="f" strokecolor="#ccc" strokeweight=".5pt">
                <v:path arrowok="t"/>
                <w10:wrap type="topAndBottom" anchorx="page"/>
              </v:shape>
            </w:pict>
          </mc:Fallback>
        </mc:AlternateContent>
      </w:r>
    </w:p>
    <w:p w14:paraId="79A42820" w14:textId="77777777" w:rsidR="000B7412" w:rsidRPr="00680359" w:rsidRDefault="000B7412" w:rsidP="000B7412">
      <w:pPr>
        <w:spacing w:before="80" w:after="80"/>
        <w:jc w:val="both"/>
      </w:pPr>
      <w:r w:rsidRPr="00680359">
        <w:rPr>
          <w:rFonts w:eastAsia="Arial"/>
        </w:rPr>
        <w:t>This mini-project successfully implemented and evaluated a combined HSV color masking and GrabCut segmentation pipeline for automated flood area detection using classical computer vision techniques. By integrating preprocessing steps such as Gaussian denoising, histogram equalization, morphological operations, and intelligent post-processing including connected component filtering, green vegetation removal, and upper region suppression, the algorithm produces reliable flood masks and severity classifications on diverse RGB flood images.</w:t>
      </w:r>
    </w:p>
    <w:p w14:paraId="29A44B70" w14:textId="77777777" w:rsidR="000B7412" w:rsidRPr="00680359" w:rsidRDefault="000B7412" w:rsidP="000B7412"/>
    <w:p w14:paraId="1EEECC40" w14:textId="77777777" w:rsidR="000B7412" w:rsidRPr="00680359" w:rsidRDefault="000B7412" w:rsidP="000B7412">
      <w:pPr>
        <w:spacing w:before="80" w:after="80"/>
        <w:jc w:val="both"/>
      </w:pPr>
      <w:r w:rsidRPr="00680359">
        <w:rPr>
          <w:rFonts w:eastAsia="Arial"/>
        </w:rPr>
        <w:t>The results validate the effectiveness of traditional computer vision methods as a strong, training-free approach for flood detection tasks, particularly in resource-limited settings where deep learning may not be feasible. The method's interpretability, low computational footprint (~200–500 ms/image on CPU), three-level flood severity classification, and ability to deliver visually meaningful outputs further underscore its practical utility for disaster management and situational awareness.</w:t>
      </w:r>
    </w:p>
    <w:p w14:paraId="4A1E6E71" w14:textId="77777777" w:rsidR="000B7412" w:rsidRPr="00680359" w:rsidRDefault="000B7412" w:rsidP="000B7412"/>
    <w:p w14:paraId="0C7FD1ED" w14:textId="77777777" w:rsidR="000B7412" w:rsidRPr="00680359" w:rsidRDefault="000B7412" w:rsidP="000B7412">
      <w:pPr>
        <w:spacing w:before="80" w:after="80"/>
        <w:jc w:val="both"/>
      </w:pPr>
      <w:r w:rsidRPr="00680359">
        <w:rPr>
          <w:rFonts w:eastAsia="Arial"/>
        </w:rPr>
        <w:t>Future work may focus on the following directions to improve robustness and performance:</w:t>
      </w:r>
    </w:p>
    <w:p w14:paraId="1EA521A7" w14:textId="77777777" w:rsidR="000B7412" w:rsidRPr="00680359" w:rsidRDefault="000B7412" w:rsidP="000B7412"/>
    <w:p w14:paraId="4008D21E"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Alternative Color Spaces: Incorporate LAB or YCrCb color spaces alongside HSV to better capture reflective and clear water signatures that HSV misses.</w:t>
      </w:r>
    </w:p>
    <w:p w14:paraId="2D71A98F"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Adaptive HSV Thresholds: Replace fixed HSV ranges with image-adaptive thresholding based on local image statistics, improving generalization across diverse lighting conditions.</w:t>
      </w:r>
    </w:p>
    <w:p w14:paraId="7C82928F"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Deep Learning Hybrid: Use the HSV + GrabCut output as a pseudo-label or initialization for weakly supervised deep learning models, combining interpretability with higher accuracy.</w:t>
      </w:r>
    </w:p>
    <w:p w14:paraId="383D8052"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Ground Truth Evaluation: Collect or annotate ground truth masks for the dataset to enable quantitative evaluation using Dice coefficient, IoU, and F1-score metrics.</w:t>
      </w:r>
    </w:p>
    <w:p w14:paraId="2A7093BF"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Real-time Extension: Optimize the pipeline for video streams using temporal consistency across frames and deploy on embedded platforms (Raspberry Pi, Jetson Nano) for field testing.</w:t>
      </w:r>
    </w:p>
    <w:p w14:paraId="3BE0C494" w14:textId="77777777" w:rsidR="000B7412" w:rsidRPr="00680359" w:rsidRDefault="000B7412" w:rsidP="000B7412">
      <w:pPr>
        <w:pStyle w:val="ListParagraph"/>
        <w:widowControl/>
        <w:numPr>
          <w:ilvl w:val="0"/>
          <w:numId w:val="7"/>
        </w:numPr>
        <w:autoSpaceDE/>
        <w:autoSpaceDN/>
        <w:spacing w:before="60" w:after="60"/>
      </w:pPr>
      <w:r w:rsidRPr="00680359">
        <w:rPr>
          <w:rFonts w:eastAsia="Arial"/>
        </w:rPr>
        <w:t>Web/Mobile Interface: Develop a simple interface for uploading flood images and receiving severity classification reports in real time.</w:t>
      </w:r>
    </w:p>
    <w:p w14:paraId="38E23277" w14:textId="77777777" w:rsidR="000B7412" w:rsidRPr="00680359" w:rsidRDefault="000B7412" w:rsidP="000B7412"/>
    <w:p w14:paraId="009C1DF2" w14:textId="6319FF56" w:rsidR="0046167B" w:rsidRDefault="000B7412" w:rsidP="000B7412">
      <w:pPr>
        <w:spacing w:before="80" w:after="80"/>
        <w:jc w:val="both"/>
      </w:pPr>
      <w:r w:rsidRPr="00680359">
        <w:rPr>
          <w:rFonts w:eastAsia="Arial"/>
        </w:rPr>
        <w:t>By addressing these areas, the HSV + GrabCut approach can evolve into a more versatile and deployable solution for flood detection in diverse real-world conditions.</w:t>
      </w:r>
    </w:p>
    <w:p w14:paraId="00357BE6" w14:textId="77777777" w:rsidR="0046167B" w:rsidRDefault="0046167B">
      <w:pPr>
        <w:pStyle w:val="BodyText"/>
        <w:spacing w:line="288" w:lineRule="auto"/>
        <w:sectPr w:rsidR="0046167B" w:rsidSect="00667171">
          <w:pgSz w:w="12240" w:h="15840"/>
          <w:pgMar w:top="720" w:right="720" w:bottom="720" w:left="720" w:header="716" w:footer="638" w:gutter="0"/>
          <w:cols w:space="720"/>
          <w:docGrid w:linePitch="299"/>
        </w:sectPr>
      </w:pPr>
    </w:p>
    <w:p w14:paraId="1EDED5C3" w14:textId="77777777" w:rsidR="0046167B" w:rsidRDefault="0046167B">
      <w:pPr>
        <w:pStyle w:val="BodyText"/>
        <w:spacing w:before="112"/>
        <w:rPr>
          <w:sz w:val="32"/>
        </w:rPr>
      </w:pPr>
    </w:p>
    <w:p w14:paraId="65BB6972" w14:textId="77777777" w:rsidR="0046167B" w:rsidRDefault="00000000">
      <w:pPr>
        <w:ind w:left="180"/>
        <w:rPr>
          <w:b/>
          <w:sz w:val="32"/>
        </w:rPr>
      </w:pPr>
      <w:r>
        <w:rPr>
          <w:b/>
          <w:spacing w:val="-2"/>
          <w:sz w:val="32"/>
        </w:rPr>
        <w:t>References</w:t>
      </w:r>
    </w:p>
    <w:p w14:paraId="61C9396A" w14:textId="77777777" w:rsidR="0046167B" w:rsidRDefault="00000000">
      <w:pPr>
        <w:pStyle w:val="BodyText"/>
        <w:spacing w:before="105"/>
        <w:rPr>
          <w:b/>
          <w:sz w:val="20"/>
        </w:rPr>
      </w:pPr>
      <w:r>
        <w:rPr>
          <w:b/>
          <w:noProof/>
          <w:sz w:val="20"/>
        </w:rPr>
        <mc:AlternateContent>
          <mc:Choice Requires="wps">
            <w:drawing>
              <wp:anchor distT="0" distB="0" distL="0" distR="0" simplePos="0" relativeHeight="487594496" behindDoc="1" locked="0" layoutInCell="1" allowOverlap="1" wp14:anchorId="7C7BAD87" wp14:editId="2FBD06C2">
                <wp:simplePos x="0" y="0"/>
                <wp:positionH relativeFrom="page">
                  <wp:posOffset>685800</wp:posOffset>
                </wp:positionH>
                <wp:positionV relativeFrom="paragraph">
                  <wp:posOffset>228485</wp:posOffset>
                </wp:positionV>
                <wp:extent cx="6172200"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9301C83" id="Graphic 19" o:spid="_x0000_s1026" style="position:absolute;margin-left:54pt;margin-top:18pt;width:486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" path="m,l6172200,e" filled="f" strokecolor="#ccc" strokeweight=".5pt">
                <v:path arrowok="t"/>
                <w10:wrap type="topAndBottom" anchorx="page"/>
              </v:shape>
            </w:pict>
          </mc:Fallback>
        </mc:AlternateContent>
      </w:r>
    </w:p>
    <w:p w14:paraId="44DDA583" w14:textId="77777777" w:rsidR="000B7412" w:rsidRDefault="000B7412" w:rsidP="000B7412">
      <w:pPr>
        <w:pStyle w:val="ListParagraph"/>
        <w:widowControl/>
        <w:autoSpaceDE/>
        <w:autoSpaceDN/>
        <w:spacing w:before="60" w:after="60"/>
        <w:ind w:firstLine="0"/>
      </w:pPr>
    </w:p>
    <w:p w14:paraId="397AF18A" w14:textId="77777777" w:rsidR="000B7412" w:rsidRDefault="000B7412" w:rsidP="000B7412">
      <w:pPr>
        <w:pStyle w:val="ListParagraph"/>
        <w:widowControl/>
        <w:autoSpaceDE/>
        <w:autoSpaceDN/>
        <w:spacing w:before="60" w:after="60"/>
        <w:ind w:firstLine="0"/>
      </w:pPr>
    </w:p>
    <w:p w14:paraId="226BC253" w14:textId="77777777" w:rsidR="000B7412" w:rsidRPr="000B7412" w:rsidRDefault="000B7412" w:rsidP="000B7412">
      <w:pPr>
        <w:pStyle w:val="ListParagraph"/>
        <w:widowControl/>
        <w:autoSpaceDE/>
        <w:autoSpaceDN/>
        <w:spacing w:before="60" w:after="60"/>
        <w:ind w:firstLine="0"/>
      </w:pPr>
    </w:p>
    <w:p w14:paraId="3EA28108" w14:textId="5C730D9A" w:rsidR="000B7412" w:rsidRPr="00680359" w:rsidRDefault="000B7412" w:rsidP="000B7412">
      <w:pPr>
        <w:pStyle w:val="ListParagraph"/>
        <w:widowControl/>
        <w:numPr>
          <w:ilvl w:val="0"/>
          <w:numId w:val="10"/>
        </w:numPr>
        <w:autoSpaceDE/>
        <w:autoSpaceDN/>
        <w:spacing w:before="60" w:after="60"/>
      </w:pPr>
      <w:r w:rsidRPr="00680359">
        <w:rPr>
          <w:rFonts w:eastAsia="Arial"/>
        </w:rPr>
        <w:t>C. Rother, V. Kolmogorov, and A. Blake, "GrabCut: Interactive foreground extraction using iterated graph cuts," ACM Trans. Graph., vol. 23, no. 3, pp. 309–314, Aug. 2004.</w:t>
      </w:r>
    </w:p>
    <w:p w14:paraId="7B3CE4F2"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R. C. Gonzalez and R. E. Woods, Digital Image Processing, 4th ed. Pearson, 2018.</w:t>
      </w:r>
    </w:p>
    <w:p w14:paraId="6A281E55"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B. Huang et al., "WaterDetectionNet: A new deep learning method for flood mapping with SAR image convolutional neural network," IEEE J. Sel. Topics Appl. Earth Observ. Remote Sens., vol. 17, pp. 1–15, 2024.</w:t>
      </w:r>
    </w:p>
    <w:p w14:paraId="20209DFD"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T. Saleh et al., "High-precision flood detection and mapping via multi-temporal SAR change analysis with semantic token-based transformer," Int. J. Appl. Earth Obs. Geoinf., vol. 132, 2024.</w:t>
      </w:r>
    </w:p>
    <w:p w14:paraId="1E59B719"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F. Karim, "Flood Area Segmentation Dataset," Kaggle, 2022. [Online]. Available: https://www.kaggle.com/datasets/faizalkarim/flood-area-segmentation</w:t>
      </w:r>
    </w:p>
    <w:p w14:paraId="72D1F8CB"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G. Bradski and A. Kaehler, Learning OpenCV 3: Computer Vision in Python with the OpenCV Library. O'Reilly Media, 2016.</w:t>
      </w:r>
    </w:p>
    <w:p w14:paraId="7C428538"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A. S. Kornilov et al., "A review of watershed implementations for segmentation of volumetric images," J. Imaging, vol. 8, no. 5, p. 127, May 2022.</w:t>
      </w:r>
    </w:p>
    <w:p w14:paraId="1EFDB0C1" w14:textId="77777777" w:rsidR="000B7412" w:rsidRPr="00680359" w:rsidRDefault="000B7412" w:rsidP="000B7412">
      <w:pPr>
        <w:pStyle w:val="ListParagraph"/>
        <w:widowControl/>
        <w:numPr>
          <w:ilvl w:val="0"/>
          <w:numId w:val="10"/>
        </w:numPr>
        <w:autoSpaceDE/>
        <w:autoSpaceDN/>
        <w:spacing w:before="60" w:after="60"/>
      </w:pPr>
      <w:r w:rsidRPr="00680359">
        <w:rPr>
          <w:rFonts w:eastAsia="Arial"/>
        </w:rPr>
        <w:t>F. E. Fernandes Jr., L. G. Nonato, and J. Ueyama, "A river flooding detection system based on deep learning and computer vision," in Proc. IEEE Int. Conf. Systems, Man, and Cybernetics, 2020.</w:t>
      </w:r>
    </w:p>
    <w:p w14:paraId="69778906" w14:textId="77777777" w:rsidR="0046167B" w:rsidRDefault="0046167B">
      <w:pPr>
        <w:pStyle w:val="ListParagraph"/>
        <w:spacing w:line="259" w:lineRule="auto"/>
        <w:rPr>
          <w:sz w:val="18"/>
        </w:rPr>
        <w:sectPr w:rsidR="0046167B">
          <w:pgSz w:w="12240" w:h="15840"/>
          <w:pgMar w:top="1240" w:right="360" w:bottom="820" w:left="1080" w:header="716" w:footer="638" w:gutter="0"/>
          <w:cols w:space="720"/>
        </w:sectPr>
      </w:pPr>
    </w:p>
    <w:p w14:paraId="29D0973A" w14:textId="77777777" w:rsidR="0046167B" w:rsidRDefault="00000000">
      <w:pPr>
        <w:pStyle w:val="Heading1"/>
        <w:ind w:left="180" w:firstLine="0"/>
      </w:pPr>
      <w:r>
        <w:rPr>
          <w:noProof/>
        </w:rPr>
        <w:lastRenderedPageBreak/>
        <mc:AlternateContent>
          <mc:Choice Requires="wps">
            <w:drawing>
              <wp:anchor distT="0" distB="0" distL="0" distR="0" simplePos="0" relativeHeight="487595008" behindDoc="1" locked="0" layoutInCell="1" allowOverlap="1" wp14:anchorId="01B91DEB" wp14:editId="35BD60E4">
                <wp:simplePos x="0" y="0"/>
                <wp:positionH relativeFrom="page">
                  <wp:posOffset>800100</wp:posOffset>
                </wp:positionH>
                <wp:positionV relativeFrom="paragraph">
                  <wp:posOffset>304011</wp:posOffset>
                </wp:positionV>
                <wp:extent cx="6172200"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F94F4A1" id="Graphic 20" o:spid="_x0000_s1026" style="position:absolute;margin-left:63pt;margin-top:23.95pt;width:486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" path="m,l6172200,e" filled="f" strokecolor="#ccc" strokeweight=".5pt">
                <v:path arrowok="t"/>
                <w10:wrap type="topAndBottom" anchorx="page"/>
              </v:shape>
            </w:pict>
          </mc:Fallback>
        </mc:AlternateContent>
      </w:r>
      <w:r>
        <w:rPr>
          <w:noProof/>
        </w:rPr>
        <mc:AlternateContent>
          <mc:Choice Requires="wpg">
            <w:drawing>
              <wp:anchor distT="0" distB="0" distL="0" distR="0" simplePos="0" relativeHeight="487145984" behindDoc="1" locked="0" layoutInCell="1" allowOverlap="1" wp14:anchorId="3D3ADE3A" wp14:editId="166C27EC">
                <wp:simplePos x="0" y="0"/>
                <wp:positionH relativeFrom="page">
                  <wp:posOffset>864552</wp:posOffset>
                </wp:positionH>
                <wp:positionV relativeFrom="page">
                  <wp:posOffset>1154112</wp:posOffset>
                </wp:positionV>
                <wp:extent cx="6053455" cy="82518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3455" cy="8251825"/>
                          <a:chOff x="0" y="0"/>
                          <a:chExt cx="6053455" cy="8251825"/>
                        </a:xfrm>
                      </wpg:grpSpPr>
                      <wps:wsp>
                        <wps:cNvPr id="22" name="Graphic 22"/>
                        <wps:cNvSpPr/>
                        <wps:spPr>
                          <a:xfrm>
                            <a:off x="1587" y="1587"/>
                            <a:ext cx="6050280" cy="8248650"/>
                          </a:xfrm>
                          <a:custGeom>
                            <a:avLst/>
                            <a:gdLst/>
                            <a:ahLst/>
                            <a:cxnLst/>
                            <a:rect l="l" t="t" r="r" b="b"/>
                            <a:pathLst>
                              <a:path w="6050280" h="8248650">
                                <a:moveTo>
                                  <a:pt x="6050280" y="0"/>
                                </a:moveTo>
                                <a:lnTo>
                                  <a:pt x="0" y="0"/>
                                </a:lnTo>
                                <a:lnTo>
                                  <a:pt x="0" y="8248650"/>
                                </a:lnTo>
                                <a:lnTo>
                                  <a:pt x="6050280" y="8248650"/>
                                </a:lnTo>
                                <a:lnTo>
                                  <a:pt x="6050280" y="0"/>
                                </a:lnTo>
                                <a:close/>
                              </a:path>
                            </a:pathLst>
                          </a:custGeom>
                          <a:solidFill>
                            <a:srgbClr val="F9F9F9"/>
                          </a:solidFill>
                        </wps:spPr>
                        <wps:bodyPr wrap="square" lIns="0" tIns="0" rIns="0" bIns="0" rtlCol="0">
                          <a:prstTxWarp prst="textNoShape">
                            <a:avLst/>
                          </a:prstTxWarp>
                          <a:noAutofit/>
                        </wps:bodyPr>
                      </wps:wsp>
                      <wps:wsp>
                        <wps:cNvPr id="23" name="Graphic 23"/>
                        <wps:cNvSpPr/>
                        <wps:spPr>
                          <a:xfrm>
                            <a:off x="1587" y="1587"/>
                            <a:ext cx="6050280" cy="8248650"/>
                          </a:xfrm>
                          <a:custGeom>
                            <a:avLst/>
                            <a:gdLst/>
                            <a:ahLst/>
                            <a:cxnLst/>
                            <a:rect l="l" t="t" r="r" b="b"/>
                            <a:pathLst>
                              <a:path w="6050280" h="8248650">
                                <a:moveTo>
                                  <a:pt x="0" y="8248650"/>
                                </a:moveTo>
                                <a:lnTo>
                                  <a:pt x="6050280" y="8248650"/>
                                </a:lnTo>
                                <a:lnTo>
                                  <a:pt x="6050280" y="0"/>
                                </a:lnTo>
                                <a:lnTo>
                                  <a:pt x="0" y="0"/>
                                </a:lnTo>
                                <a:lnTo>
                                  <a:pt x="0" y="8248650"/>
                                </a:lnTo>
                                <a:close/>
                              </a:path>
                            </a:pathLst>
                          </a:custGeom>
                          <a:ln w="3175">
                            <a:solidFill>
                              <a:srgbClr val="AAAAAA"/>
                            </a:solidFill>
                            <a:prstDash val="solid"/>
                          </a:ln>
                        </wps:spPr>
                        <wps:bodyPr wrap="square" lIns="0" tIns="0" rIns="0" bIns="0" rtlCol="0">
                          <a:prstTxWarp prst="textNoShape">
                            <a:avLst/>
                          </a:prstTxWarp>
                          <a:noAutofit/>
                        </wps:bodyPr>
                      </wps:wsp>
                    </wpg:wgp>
                  </a:graphicData>
                </a:graphic>
              </wp:anchor>
            </w:drawing>
          </mc:Choice>
          <mc:Fallback>
            <w:pict>
              <v:group w14:anchorId="2A497028" id="Group 21" o:spid="_x0000_s1026" style="position:absolute;margin-left:68.05pt;margin-top:90.85pt;width:476.65pt;height:649.75pt;z-index:-16170496;mso-wrap-distance-left:0;mso-wrap-distance-right:0;mso-position-horizontal-relative:page;mso-position-vertical-relative:page" coordsize="60534,82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">
                <v:shape id="Graphic 22" o:spid="_x0000_s1027" style="position:absolute;left:15;top:15;width:60503;height:82487;visibility:visible;mso-wrap-style:square;v-text-anchor:top" coordsize="6050280,824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" path="m6050280,l,,,8248650r6050280,l6050280,xe" fillcolor="#f9f9f9" stroked="f">
                  <v:path arrowok="t"/>
                </v:shape>
                <v:shape id="Graphic 23" o:spid="_x0000_s1028" style="position:absolute;left:15;top:15;width:60503;height:82487;visibility:visible;mso-wrap-style:square;v-text-anchor:top" coordsize="6050280,8248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" path="m,8248650r6050280,l6050280,,,,,8248650xe" filled="f" strokecolor="#aaa" strokeweight=".25pt">
                  <v:path arrowok="t"/>
                </v:shape>
                <w10:wrap anchorx="page" anchory="page"/>
              </v:group>
            </w:pict>
          </mc:Fallback>
        </mc:AlternateContent>
      </w:r>
      <w:r>
        <w:rPr>
          <w:color w:val="1A227C"/>
        </w:rPr>
        <w:t>APPENDIX</w:t>
      </w:r>
      <w:r>
        <w:rPr>
          <w:color w:val="1A227C"/>
          <w:spacing w:val="-9"/>
        </w:rPr>
        <w:t xml:space="preserve"> </w:t>
      </w:r>
      <w:r>
        <w:rPr>
          <w:color w:val="1A227C"/>
        </w:rPr>
        <w:t>A</w:t>
      </w:r>
      <w:r>
        <w:rPr>
          <w:color w:val="1A227C"/>
          <w:spacing w:val="-10"/>
        </w:rPr>
        <w:t xml:space="preserve"> </w:t>
      </w:r>
      <w:r>
        <w:rPr>
          <w:color w:val="1A227C"/>
        </w:rPr>
        <w:t>—</w:t>
      </w:r>
      <w:r>
        <w:rPr>
          <w:color w:val="1A227C"/>
          <w:spacing w:val="-6"/>
        </w:rPr>
        <w:t xml:space="preserve"> </w:t>
      </w:r>
      <w:r>
        <w:rPr>
          <w:color w:val="1A227C"/>
        </w:rPr>
        <w:t>SOURCE</w:t>
      </w:r>
      <w:r>
        <w:rPr>
          <w:color w:val="1A227C"/>
          <w:spacing w:val="-8"/>
        </w:rPr>
        <w:t xml:space="preserve"> </w:t>
      </w:r>
      <w:r>
        <w:rPr>
          <w:color w:val="1A227C"/>
          <w:spacing w:val="-4"/>
        </w:rPr>
        <w:t>CODE</w:t>
      </w:r>
    </w:p>
    <w:p w14:paraId="42466310" w14:textId="0D903529" w:rsidR="0046167B" w:rsidRDefault="00000000">
      <w:pPr>
        <w:spacing w:before="80" w:line="181" w:lineRule="exact"/>
        <w:ind w:left="286"/>
        <w:rPr>
          <w:rFonts w:ascii="Courier New" w:hAnsi="Courier New"/>
          <w:sz w:val="16"/>
        </w:rPr>
      </w:pPr>
      <w:r>
        <w:rPr>
          <w:rFonts w:ascii="Courier New" w:hAnsi="Courier New"/>
          <w:sz w:val="16"/>
        </w:rPr>
        <w:t>#───</w:t>
      </w:r>
      <w:r>
        <w:rPr>
          <w:rFonts w:ascii="Courier New" w:hAnsi="Courier New"/>
          <w:spacing w:val="-6"/>
          <w:sz w:val="16"/>
        </w:rPr>
        <w:t xml:space="preserve"> </w:t>
      </w:r>
      <w:r>
        <w:rPr>
          <w:rFonts w:ascii="Courier New" w:hAnsi="Courier New"/>
          <w:sz w:val="16"/>
        </w:rPr>
        <w:t>Algorithm</w:t>
      </w:r>
      <w:r>
        <w:rPr>
          <w:rFonts w:ascii="Courier New" w:hAnsi="Courier New"/>
          <w:spacing w:val="-6"/>
          <w:sz w:val="16"/>
        </w:rPr>
        <w:t xml:space="preserve"> </w:t>
      </w:r>
      <w:r w:rsidR="00186EDB">
        <w:rPr>
          <w:rFonts w:ascii="Courier New" w:hAnsi="Courier New"/>
          <w:sz w:val="16"/>
        </w:rPr>
        <w:t>D</w:t>
      </w:r>
      <w:r>
        <w:rPr>
          <w:rFonts w:ascii="Courier New" w:hAnsi="Courier New"/>
          <w:sz w:val="16"/>
        </w:rPr>
        <w:t>:</w:t>
      </w:r>
      <w:r>
        <w:rPr>
          <w:rFonts w:ascii="Courier New" w:hAnsi="Courier New"/>
          <w:spacing w:val="-6"/>
          <w:sz w:val="16"/>
        </w:rPr>
        <w:t xml:space="preserve"> </w:t>
      </w:r>
      <w:r w:rsidR="00186EDB">
        <w:rPr>
          <w:rFonts w:ascii="Courier New" w:hAnsi="Courier New"/>
          <w:sz w:val="16"/>
        </w:rPr>
        <w:t>GrabCut + HSV Water Range</w:t>
      </w:r>
      <w:r>
        <w:rPr>
          <w:rFonts w:ascii="Courier New" w:hAnsi="Courier New"/>
          <w:sz w:val="16"/>
        </w:rPr>
        <w:t>───</w:t>
      </w:r>
      <w:r>
        <w:rPr>
          <w:rFonts w:ascii="Courier New" w:hAnsi="Courier New"/>
          <w:spacing w:val="-5"/>
          <w:sz w:val="16"/>
        </w:rPr>
        <w:t xml:space="preserve"> </w:t>
      </w:r>
      <w:r>
        <w:rPr>
          <w:rFonts w:ascii="Courier New" w:hAnsi="Courier New"/>
          <w:spacing w:val="-10"/>
          <w:sz w:val="16"/>
        </w:rPr>
        <w:t>#</w:t>
      </w:r>
    </w:p>
    <w:p w14:paraId="2153323C" w14:textId="21348C0A" w:rsidR="0046167B" w:rsidRDefault="00000000">
      <w:pPr>
        <w:spacing w:line="181" w:lineRule="exact"/>
        <w:ind w:left="286"/>
        <w:rPr>
          <w:rFonts w:ascii="Courier New"/>
          <w:sz w:val="16"/>
        </w:rPr>
      </w:pPr>
      <w:r>
        <w:rPr>
          <w:rFonts w:ascii="Courier New"/>
          <w:sz w:val="16"/>
        </w:rPr>
        <w:t>#</w:t>
      </w:r>
      <w:r>
        <w:rPr>
          <w:rFonts w:ascii="Courier New"/>
          <w:spacing w:val="-7"/>
          <w:sz w:val="16"/>
        </w:rPr>
        <w:t xml:space="preserve"> </w:t>
      </w:r>
      <w:r>
        <w:rPr>
          <w:rFonts w:ascii="Courier New"/>
          <w:sz w:val="16"/>
        </w:rPr>
        <w:t>Student:</w:t>
      </w:r>
      <w:r>
        <w:rPr>
          <w:rFonts w:ascii="Courier New"/>
          <w:spacing w:val="-5"/>
          <w:sz w:val="16"/>
        </w:rPr>
        <w:t xml:space="preserve"> </w:t>
      </w:r>
      <w:r w:rsidR="00186EDB">
        <w:rPr>
          <w:rFonts w:ascii="Courier New"/>
          <w:sz w:val="16"/>
        </w:rPr>
        <w:t>Ishwari Rajmohan</w:t>
      </w:r>
      <w:r>
        <w:rPr>
          <w:rFonts w:ascii="Courier New"/>
          <w:sz w:val="16"/>
        </w:rPr>
        <w:t>|</w:t>
      </w:r>
      <w:r>
        <w:rPr>
          <w:rFonts w:ascii="Courier New"/>
          <w:spacing w:val="-5"/>
          <w:sz w:val="16"/>
        </w:rPr>
        <w:t xml:space="preserve"> </w:t>
      </w:r>
      <w:r>
        <w:rPr>
          <w:rFonts w:ascii="Courier New"/>
          <w:sz w:val="16"/>
        </w:rPr>
        <w:t>Roll</w:t>
      </w:r>
      <w:r>
        <w:rPr>
          <w:rFonts w:ascii="Courier New"/>
          <w:spacing w:val="-5"/>
          <w:sz w:val="16"/>
        </w:rPr>
        <w:t xml:space="preserve"> </w:t>
      </w:r>
      <w:r>
        <w:rPr>
          <w:rFonts w:ascii="Courier New"/>
          <w:sz w:val="16"/>
        </w:rPr>
        <w:t>No:</w:t>
      </w:r>
      <w:r>
        <w:rPr>
          <w:rFonts w:ascii="Courier New"/>
          <w:spacing w:val="-5"/>
          <w:sz w:val="16"/>
        </w:rPr>
        <w:t xml:space="preserve"> </w:t>
      </w:r>
      <w:r>
        <w:rPr>
          <w:rFonts w:ascii="Courier New"/>
          <w:sz w:val="16"/>
        </w:rPr>
        <w:t>211623070111</w:t>
      </w:r>
      <w:r w:rsidR="00186EDB">
        <w:rPr>
          <w:rFonts w:ascii="Courier New"/>
          <w:sz w:val="16"/>
        </w:rPr>
        <w:t>8</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Date:</w:t>
      </w:r>
      <w:r>
        <w:rPr>
          <w:rFonts w:ascii="Courier New"/>
          <w:spacing w:val="-5"/>
          <w:sz w:val="16"/>
        </w:rPr>
        <w:t xml:space="preserve"> </w:t>
      </w:r>
      <w:r>
        <w:rPr>
          <w:rFonts w:ascii="Courier New"/>
          <w:sz w:val="16"/>
        </w:rPr>
        <w:t>[DD-MM-</w:t>
      </w:r>
      <w:r>
        <w:rPr>
          <w:rFonts w:ascii="Courier New"/>
          <w:spacing w:val="-2"/>
          <w:sz w:val="16"/>
        </w:rPr>
        <w:t>2026]</w:t>
      </w:r>
    </w:p>
    <w:p w14:paraId="0FBADDF9" w14:textId="77777777" w:rsidR="0046167B" w:rsidRDefault="0046167B">
      <w:pPr>
        <w:pStyle w:val="BodyText"/>
        <w:rPr>
          <w:rFonts w:ascii="Courier New"/>
          <w:sz w:val="16"/>
        </w:rPr>
      </w:pPr>
    </w:p>
    <w:p w14:paraId="0EE25973" w14:textId="77777777" w:rsidR="0046167B" w:rsidRDefault="00000000">
      <w:pPr>
        <w:ind w:left="286"/>
        <w:rPr>
          <w:rFonts w:ascii="Courier New"/>
          <w:sz w:val="16"/>
        </w:rPr>
      </w:pPr>
      <w:r>
        <w:rPr>
          <w:rFonts w:ascii="Courier New"/>
          <w:sz w:val="16"/>
        </w:rPr>
        <w:t>import</w:t>
      </w:r>
      <w:r>
        <w:rPr>
          <w:rFonts w:ascii="Courier New"/>
          <w:spacing w:val="-6"/>
          <w:sz w:val="16"/>
        </w:rPr>
        <w:t xml:space="preserve"> </w:t>
      </w:r>
      <w:r>
        <w:rPr>
          <w:rFonts w:ascii="Courier New"/>
          <w:spacing w:val="-5"/>
          <w:sz w:val="16"/>
        </w:rPr>
        <w:t>cv2</w:t>
      </w:r>
    </w:p>
    <w:p w14:paraId="1C8E48E7" w14:textId="77777777" w:rsidR="0046167B" w:rsidRDefault="00000000">
      <w:pPr>
        <w:spacing w:before="1" w:line="181" w:lineRule="exact"/>
        <w:ind w:left="286"/>
        <w:rPr>
          <w:rFonts w:ascii="Courier New"/>
          <w:sz w:val="16"/>
        </w:rPr>
      </w:pPr>
      <w:r>
        <w:rPr>
          <w:rFonts w:ascii="Courier New"/>
          <w:sz w:val="16"/>
        </w:rPr>
        <w:t>import</w:t>
      </w:r>
      <w:r>
        <w:rPr>
          <w:rFonts w:ascii="Courier New"/>
          <w:spacing w:val="-5"/>
          <w:sz w:val="16"/>
        </w:rPr>
        <w:t xml:space="preserve"> </w:t>
      </w:r>
      <w:r>
        <w:rPr>
          <w:rFonts w:ascii="Courier New"/>
          <w:sz w:val="16"/>
        </w:rPr>
        <w:t>numpy</w:t>
      </w:r>
      <w:r>
        <w:rPr>
          <w:rFonts w:ascii="Courier New"/>
          <w:spacing w:val="-4"/>
          <w:sz w:val="16"/>
        </w:rPr>
        <w:t xml:space="preserve"> </w:t>
      </w:r>
      <w:r>
        <w:rPr>
          <w:rFonts w:ascii="Courier New"/>
          <w:sz w:val="16"/>
        </w:rPr>
        <w:t>as</w:t>
      </w:r>
      <w:r>
        <w:rPr>
          <w:rFonts w:ascii="Courier New"/>
          <w:spacing w:val="-4"/>
          <w:sz w:val="16"/>
        </w:rPr>
        <w:t xml:space="preserve"> </w:t>
      </w:r>
      <w:r>
        <w:rPr>
          <w:rFonts w:ascii="Courier New"/>
          <w:spacing w:val="-5"/>
          <w:sz w:val="16"/>
        </w:rPr>
        <w:t>np</w:t>
      </w:r>
    </w:p>
    <w:p w14:paraId="198F7B45" w14:textId="77777777" w:rsidR="0046167B" w:rsidRDefault="00000000">
      <w:pPr>
        <w:ind w:left="286" w:right="7212"/>
        <w:rPr>
          <w:rFonts w:ascii="Courier New"/>
          <w:sz w:val="16"/>
        </w:rPr>
      </w:pPr>
      <w:r>
        <w:rPr>
          <w:rFonts w:ascii="Courier New"/>
          <w:sz w:val="16"/>
        </w:rPr>
        <w:t>import</w:t>
      </w:r>
      <w:r>
        <w:rPr>
          <w:rFonts w:ascii="Courier New"/>
          <w:spacing w:val="-13"/>
          <w:sz w:val="16"/>
        </w:rPr>
        <w:t xml:space="preserve"> </w:t>
      </w:r>
      <w:r>
        <w:rPr>
          <w:rFonts w:ascii="Courier New"/>
          <w:sz w:val="16"/>
        </w:rPr>
        <w:t>matplotlib.pyplot</w:t>
      </w:r>
      <w:r>
        <w:rPr>
          <w:rFonts w:ascii="Courier New"/>
          <w:spacing w:val="-13"/>
          <w:sz w:val="16"/>
        </w:rPr>
        <w:t xml:space="preserve"> </w:t>
      </w:r>
      <w:r>
        <w:rPr>
          <w:rFonts w:ascii="Courier New"/>
          <w:sz w:val="16"/>
        </w:rPr>
        <w:t>as</w:t>
      </w:r>
      <w:r>
        <w:rPr>
          <w:rFonts w:ascii="Courier New"/>
          <w:spacing w:val="-13"/>
          <w:sz w:val="16"/>
        </w:rPr>
        <w:t xml:space="preserve"> </w:t>
      </w:r>
      <w:r>
        <w:rPr>
          <w:rFonts w:ascii="Courier New"/>
          <w:sz w:val="16"/>
        </w:rPr>
        <w:t>plt from pathlib import Path</w:t>
      </w:r>
    </w:p>
    <w:p w14:paraId="3078C622" w14:textId="77777777" w:rsidR="0046167B" w:rsidRDefault="00000000">
      <w:pPr>
        <w:ind w:left="286"/>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w:t>
      </w:r>
      <w:r>
        <w:rPr>
          <w:rFonts w:ascii="Courier New" w:hAnsi="Courier New"/>
          <w:spacing w:val="-3"/>
          <w:sz w:val="16"/>
        </w:rPr>
        <w:t xml:space="preserve"> </w:t>
      </w:r>
      <w:r>
        <w:rPr>
          <w:rFonts w:ascii="Courier New" w:hAnsi="Courier New"/>
          <w:sz w:val="16"/>
        </w:rPr>
        <w:t>Step</w:t>
      </w:r>
      <w:r>
        <w:rPr>
          <w:rFonts w:ascii="Courier New" w:hAnsi="Courier New"/>
          <w:spacing w:val="-3"/>
          <w:sz w:val="16"/>
        </w:rPr>
        <w:t xml:space="preserve"> </w:t>
      </w:r>
      <w:r>
        <w:rPr>
          <w:rFonts w:ascii="Courier New" w:hAnsi="Courier New"/>
          <w:sz w:val="16"/>
        </w:rPr>
        <w:t>1:</w:t>
      </w:r>
      <w:r>
        <w:rPr>
          <w:rFonts w:ascii="Courier New" w:hAnsi="Courier New"/>
          <w:spacing w:val="-4"/>
          <w:sz w:val="16"/>
        </w:rPr>
        <w:t xml:space="preserve"> </w:t>
      </w:r>
      <w:r>
        <w:rPr>
          <w:rFonts w:ascii="Courier New" w:hAnsi="Courier New"/>
          <w:sz w:val="16"/>
        </w:rPr>
        <w:t>Load</w:t>
      </w:r>
      <w:r>
        <w:rPr>
          <w:rFonts w:ascii="Courier New" w:hAnsi="Courier New"/>
          <w:spacing w:val="-3"/>
          <w:sz w:val="16"/>
        </w:rPr>
        <w:t xml:space="preserve"> </w:t>
      </w:r>
      <w:r>
        <w:rPr>
          <w:rFonts w:ascii="Courier New" w:hAnsi="Courier New"/>
          <w:sz w:val="16"/>
        </w:rPr>
        <w:t>Dataset</w:t>
      </w:r>
      <w:r>
        <w:rPr>
          <w:rFonts w:ascii="Courier New" w:hAnsi="Courier New"/>
          <w:spacing w:val="-3"/>
          <w:sz w:val="16"/>
        </w:rPr>
        <w:t xml:space="preserve"> </w:t>
      </w:r>
      <w:r>
        <w:rPr>
          <w:rFonts w:ascii="Courier New" w:hAnsi="Courier New"/>
          <w:spacing w:val="-5"/>
          <w:sz w:val="16"/>
        </w:rPr>
        <w:t>──</w:t>
      </w:r>
    </w:p>
    <w:p w14:paraId="2455C571" w14:textId="77777777" w:rsidR="0046167B" w:rsidRDefault="00000000">
      <w:pPr>
        <w:ind w:left="286" w:right="2445"/>
        <w:jc w:val="both"/>
        <w:rPr>
          <w:rFonts w:ascii="Courier New"/>
          <w:sz w:val="16"/>
        </w:rPr>
      </w:pPr>
      <w:r>
        <w:rPr>
          <w:rFonts w:ascii="Courier New"/>
          <w:sz w:val="16"/>
        </w:rPr>
        <w:t>img_path</w:t>
      </w:r>
      <w:r>
        <w:rPr>
          <w:rFonts w:ascii="Courier New"/>
          <w:spacing w:val="-19"/>
          <w:sz w:val="16"/>
        </w:rPr>
        <w:t xml:space="preserve"> </w:t>
      </w:r>
      <w:r>
        <w:rPr>
          <w:rFonts w:ascii="Courier New"/>
          <w:sz w:val="16"/>
        </w:rPr>
        <w:t>=</w:t>
      </w:r>
      <w:r>
        <w:rPr>
          <w:rFonts w:ascii="Courier New"/>
          <w:spacing w:val="-19"/>
          <w:sz w:val="16"/>
        </w:rPr>
        <w:t xml:space="preserve"> </w:t>
      </w:r>
      <w:r>
        <w:rPr>
          <w:rFonts w:ascii="Courier New"/>
          <w:sz w:val="16"/>
        </w:rPr>
        <w:t>"/content/drive/MyDrive/flood-yolo-training/flood-dataset/Image/1148.jpg" mask_path</w:t>
      </w:r>
      <w:r>
        <w:rPr>
          <w:rFonts w:ascii="Courier New"/>
          <w:spacing w:val="-19"/>
          <w:sz w:val="16"/>
        </w:rPr>
        <w:t xml:space="preserve"> </w:t>
      </w:r>
      <w:r>
        <w:rPr>
          <w:rFonts w:ascii="Courier New"/>
          <w:sz w:val="16"/>
        </w:rPr>
        <w:t>=</w:t>
      </w:r>
      <w:r>
        <w:rPr>
          <w:rFonts w:ascii="Courier New"/>
          <w:spacing w:val="-19"/>
          <w:sz w:val="16"/>
        </w:rPr>
        <w:t xml:space="preserve"> </w:t>
      </w:r>
      <w:r>
        <w:rPr>
          <w:rFonts w:ascii="Courier New"/>
          <w:sz w:val="16"/>
        </w:rPr>
        <w:t>"/content/drive/MyDrive/flood-yolo-training/flood-dataset/Mask/1148.png" orig = cv2.imread(str(img_path))</w:t>
      </w:r>
    </w:p>
    <w:p w14:paraId="098457A5" w14:textId="77777777" w:rsidR="0046167B" w:rsidRDefault="00000000">
      <w:pPr>
        <w:spacing w:line="180" w:lineRule="exact"/>
        <w:ind w:left="286"/>
        <w:jc w:val="both"/>
        <w:rPr>
          <w:rFonts w:ascii="Courier New"/>
          <w:sz w:val="16"/>
        </w:rPr>
      </w:pPr>
      <w:r>
        <w:rPr>
          <w:rFonts w:ascii="Courier New"/>
          <w:sz w:val="16"/>
        </w:rPr>
        <w:t>orig</w:t>
      </w:r>
      <w:r>
        <w:rPr>
          <w:rFonts w:ascii="Courier New"/>
          <w:spacing w:val="-8"/>
          <w:sz w:val="16"/>
        </w:rPr>
        <w:t xml:space="preserve"> </w:t>
      </w:r>
      <w:r>
        <w:rPr>
          <w:rFonts w:ascii="Courier New"/>
          <w:sz w:val="16"/>
        </w:rPr>
        <w:t>=</w:t>
      </w:r>
      <w:r>
        <w:rPr>
          <w:rFonts w:ascii="Courier New"/>
          <w:spacing w:val="-8"/>
          <w:sz w:val="16"/>
        </w:rPr>
        <w:t xml:space="preserve"> </w:t>
      </w:r>
      <w:r>
        <w:rPr>
          <w:rFonts w:ascii="Courier New"/>
          <w:sz w:val="16"/>
        </w:rPr>
        <w:t>cv2.cvtColor(orig,</w:t>
      </w:r>
      <w:r>
        <w:rPr>
          <w:rFonts w:ascii="Courier New"/>
          <w:spacing w:val="-7"/>
          <w:sz w:val="16"/>
        </w:rPr>
        <w:t xml:space="preserve"> </w:t>
      </w:r>
      <w:r>
        <w:rPr>
          <w:rFonts w:ascii="Courier New"/>
          <w:spacing w:val="-2"/>
          <w:sz w:val="16"/>
        </w:rPr>
        <w:t>cv2.COLOR_BGR2RGB)</w:t>
      </w:r>
    </w:p>
    <w:p w14:paraId="35231561" w14:textId="77777777" w:rsidR="0046167B" w:rsidRDefault="00000000">
      <w:pPr>
        <w:spacing w:before="2"/>
        <w:ind w:left="286"/>
        <w:jc w:val="both"/>
        <w:rPr>
          <w:rFonts w:ascii="Courier New"/>
          <w:sz w:val="16"/>
        </w:rPr>
      </w:pPr>
      <w:r>
        <w:rPr>
          <w:rFonts w:ascii="Courier New"/>
          <w:sz w:val="16"/>
        </w:rPr>
        <w:t>ground_truth</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cv2.imread(str(mask_path),</w:t>
      </w:r>
      <w:r>
        <w:rPr>
          <w:rFonts w:ascii="Courier New"/>
          <w:spacing w:val="-13"/>
          <w:sz w:val="16"/>
        </w:rPr>
        <w:t xml:space="preserve"> </w:t>
      </w:r>
      <w:r>
        <w:rPr>
          <w:rFonts w:ascii="Courier New"/>
          <w:spacing w:val="-2"/>
          <w:sz w:val="16"/>
        </w:rPr>
        <w:t>cv2.IMREAD_GRAYSCALE)</w:t>
      </w:r>
    </w:p>
    <w:p w14:paraId="1DF80C2C" w14:textId="77777777" w:rsidR="0046167B" w:rsidRDefault="00000000">
      <w:pPr>
        <w:spacing w:before="181"/>
        <w:ind w:left="286"/>
        <w:jc w:val="both"/>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5"/>
          <w:sz w:val="16"/>
        </w:rPr>
        <w:t xml:space="preserve"> </w:t>
      </w:r>
      <w:r>
        <w:rPr>
          <w:rFonts w:ascii="Courier New" w:hAnsi="Courier New"/>
          <w:sz w:val="16"/>
        </w:rPr>
        <w:t>2:</w:t>
      </w:r>
      <w:r>
        <w:rPr>
          <w:rFonts w:ascii="Courier New" w:hAnsi="Courier New"/>
          <w:spacing w:val="-4"/>
          <w:sz w:val="16"/>
        </w:rPr>
        <w:t xml:space="preserve"> </w:t>
      </w:r>
      <w:r>
        <w:rPr>
          <w:rFonts w:ascii="Courier New" w:hAnsi="Courier New"/>
          <w:sz w:val="16"/>
        </w:rPr>
        <w:t>Preprocessing</w:t>
      </w:r>
      <w:r>
        <w:rPr>
          <w:rFonts w:ascii="Courier New" w:hAnsi="Courier New"/>
          <w:spacing w:val="-4"/>
          <w:sz w:val="16"/>
        </w:rPr>
        <w:t xml:space="preserve"> </w:t>
      </w:r>
      <w:r>
        <w:rPr>
          <w:rFonts w:ascii="Courier New" w:hAnsi="Courier New"/>
          <w:spacing w:val="-5"/>
          <w:sz w:val="16"/>
        </w:rPr>
        <w:t>──</w:t>
      </w:r>
    </w:p>
    <w:p w14:paraId="4FF7B6F8" w14:textId="77777777" w:rsidR="0046167B" w:rsidRDefault="00000000">
      <w:pPr>
        <w:spacing w:before="1"/>
        <w:ind w:left="286" w:right="5694"/>
        <w:rPr>
          <w:rFonts w:ascii="Courier New"/>
          <w:sz w:val="16"/>
        </w:rPr>
      </w:pPr>
      <w:r>
        <w:rPr>
          <w:rFonts w:ascii="Courier New"/>
          <w:sz w:val="16"/>
        </w:rPr>
        <w:t>gray</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cv2.cvtColor(orig,</w:t>
      </w:r>
      <w:r>
        <w:rPr>
          <w:rFonts w:ascii="Courier New"/>
          <w:spacing w:val="-13"/>
          <w:sz w:val="16"/>
        </w:rPr>
        <w:t xml:space="preserve"> </w:t>
      </w:r>
      <w:r>
        <w:rPr>
          <w:rFonts w:ascii="Courier New"/>
          <w:sz w:val="16"/>
        </w:rPr>
        <w:t>cv2.COLOR_RGB2GRAY) blurred = cv2.GaussianBlur(gray, (5, 5), 0)</w:t>
      </w:r>
    </w:p>
    <w:p w14:paraId="6D3330C4" w14:textId="77777777" w:rsidR="0046167B" w:rsidRDefault="00000000">
      <w:pPr>
        <w:ind w:left="286" w:right="4292"/>
        <w:rPr>
          <w:rFonts w:ascii="Courier New"/>
          <w:sz w:val="16"/>
        </w:rPr>
      </w:pPr>
      <w:r>
        <w:rPr>
          <w:rFonts w:ascii="Courier New"/>
          <w:sz w:val="16"/>
        </w:rPr>
        <w:t>clahe</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cv2.createCLAHE(clipLimit=2.0,</w:t>
      </w:r>
      <w:r>
        <w:rPr>
          <w:rFonts w:ascii="Courier New"/>
          <w:spacing w:val="-13"/>
          <w:sz w:val="16"/>
        </w:rPr>
        <w:t xml:space="preserve"> </w:t>
      </w:r>
      <w:r>
        <w:rPr>
          <w:rFonts w:ascii="Courier New"/>
          <w:sz w:val="16"/>
        </w:rPr>
        <w:t>tileGridSize=(8,8)) enhanced = clahe.apply(blurred)</w:t>
      </w:r>
    </w:p>
    <w:p w14:paraId="5FE2C5E3" w14:textId="77777777" w:rsidR="0046167B" w:rsidRDefault="00000000">
      <w:pPr>
        <w:spacing w:before="180"/>
        <w:ind w:left="286"/>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4"/>
          <w:sz w:val="16"/>
        </w:rPr>
        <w:t xml:space="preserve"> </w:t>
      </w:r>
      <w:r>
        <w:rPr>
          <w:rFonts w:ascii="Courier New" w:hAnsi="Courier New"/>
          <w:sz w:val="16"/>
        </w:rPr>
        <w:t>3:</w:t>
      </w:r>
      <w:r>
        <w:rPr>
          <w:rFonts w:ascii="Courier New" w:hAnsi="Courier New"/>
          <w:spacing w:val="-4"/>
          <w:sz w:val="16"/>
        </w:rPr>
        <w:t xml:space="preserve"> </w:t>
      </w:r>
      <w:r>
        <w:rPr>
          <w:rFonts w:ascii="Courier New" w:hAnsi="Courier New"/>
          <w:sz w:val="16"/>
        </w:rPr>
        <w:t>Thresholding</w:t>
      </w:r>
      <w:r>
        <w:rPr>
          <w:rFonts w:ascii="Courier New" w:hAnsi="Courier New"/>
          <w:spacing w:val="-4"/>
          <w:sz w:val="16"/>
        </w:rPr>
        <w:t xml:space="preserve"> </w:t>
      </w:r>
      <w:r>
        <w:rPr>
          <w:rFonts w:ascii="Courier New" w:hAnsi="Courier New"/>
          <w:spacing w:val="-5"/>
          <w:sz w:val="16"/>
        </w:rPr>
        <w:t>──</w:t>
      </w:r>
    </w:p>
    <w:p w14:paraId="19CE8AE1" w14:textId="77777777" w:rsidR="0046167B" w:rsidRDefault="00000000">
      <w:pPr>
        <w:spacing w:before="1"/>
        <w:ind w:left="286"/>
        <w:jc w:val="both"/>
        <w:rPr>
          <w:rFonts w:ascii="Courier New"/>
          <w:sz w:val="16"/>
        </w:rPr>
      </w:pPr>
      <w:r>
        <w:rPr>
          <w:rFonts w:ascii="Courier New"/>
          <w:sz w:val="16"/>
        </w:rPr>
        <w:t>_,</w:t>
      </w:r>
      <w:r>
        <w:rPr>
          <w:rFonts w:ascii="Courier New"/>
          <w:spacing w:val="-7"/>
          <w:sz w:val="16"/>
        </w:rPr>
        <w:t xml:space="preserve"> </w:t>
      </w:r>
      <w:r>
        <w:rPr>
          <w:rFonts w:ascii="Courier New"/>
          <w:sz w:val="16"/>
        </w:rPr>
        <w:t>binary</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cv2.threshold(enhanced,</w:t>
      </w:r>
      <w:r>
        <w:rPr>
          <w:rFonts w:ascii="Courier New"/>
          <w:spacing w:val="-7"/>
          <w:sz w:val="16"/>
        </w:rPr>
        <w:t xml:space="preserve"> </w:t>
      </w:r>
      <w:r>
        <w:rPr>
          <w:rFonts w:ascii="Courier New"/>
          <w:sz w:val="16"/>
        </w:rPr>
        <w:t>0,</w:t>
      </w:r>
      <w:r>
        <w:rPr>
          <w:rFonts w:ascii="Courier New"/>
          <w:spacing w:val="-7"/>
          <w:sz w:val="16"/>
        </w:rPr>
        <w:t xml:space="preserve"> </w:t>
      </w:r>
      <w:r>
        <w:rPr>
          <w:rFonts w:ascii="Courier New"/>
          <w:sz w:val="16"/>
        </w:rPr>
        <w:t>255,</w:t>
      </w:r>
      <w:r>
        <w:rPr>
          <w:rFonts w:ascii="Courier New"/>
          <w:spacing w:val="-7"/>
          <w:sz w:val="16"/>
        </w:rPr>
        <w:t xml:space="preserve"> </w:t>
      </w:r>
      <w:r>
        <w:rPr>
          <w:rFonts w:ascii="Courier New"/>
          <w:sz w:val="16"/>
        </w:rPr>
        <w:t>cv2.THRESH_BINARY</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pacing w:val="-2"/>
          <w:sz w:val="16"/>
        </w:rPr>
        <w:t>cv2.THRESH_OTSU)</w:t>
      </w:r>
    </w:p>
    <w:p w14:paraId="23B2A56B" w14:textId="77777777" w:rsidR="0046167B" w:rsidRDefault="0046167B">
      <w:pPr>
        <w:pStyle w:val="BodyText"/>
        <w:rPr>
          <w:rFonts w:ascii="Courier New"/>
          <w:sz w:val="16"/>
        </w:rPr>
      </w:pPr>
    </w:p>
    <w:p w14:paraId="1780BEE2" w14:textId="77777777" w:rsidR="0046167B" w:rsidRDefault="00000000">
      <w:pPr>
        <w:spacing w:line="181" w:lineRule="exact"/>
        <w:ind w:left="286"/>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4"/>
          <w:sz w:val="16"/>
        </w:rPr>
        <w:t xml:space="preserve"> </w:t>
      </w:r>
      <w:r>
        <w:rPr>
          <w:rFonts w:ascii="Courier New" w:hAnsi="Courier New"/>
          <w:sz w:val="16"/>
        </w:rPr>
        <w:t>4:</w:t>
      </w:r>
      <w:r>
        <w:rPr>
          <w:rFonts w:ascii="Courier New" w:hAnsi="Courier New"/>
          <w:spacing w:val="-4"/>
          <w:sz w:val="16"/>
        </w:rPr>
        <w:t xml:space="preserve"> </w:t>
      </w:r>
      <w:r>
        <w:rPr>
          <w:rFonts w:ascii="Courier New" w:hAnsi="Courier New"/>
          <w:sz w:val="16"/>
        </w:rPr>
        <w:t>Morphology</w:t>
      </w:r>
      <w:r>
        <w:rPr>
          <w:rFonts w:ascii="Courier New" w:hAnsi="Courier New"/>
          <w:spacing w:val="-3"/>
          <w:sz w:val="16"/>
        </w:rPr>
        <w:t xml:space="preserve"> </w:t>
      </w:r>
      <w:r>
        <w:rPr>
          <w:rFonts w:ascii="Courier New" w:hAnsi="Courier New"/>
          <w:spacing w:val="-5"/>
          <w:sz w:val="16"/>
        </w:rPr>
        <w:t>──</w:t>
      </w:r>
    </w:p>
    <w:p w14:paraId="4127A2BE" w14:textId="77777777" w:rsidR="0046167B" w:rsidRDefault="00000000">
      <w:pPr>
        <w:spacing w:line="181" w:lineRule="exact"/>
        <w:ind w:left="286"/>
        <w:rPr>
          <w:rFonts w:ascii="Courier New"/>
          <w:sz w:val="16"/>
        </w:rPr>
      </w:pPr>
      <w:r>
        <w:rPr>
          <w:rFonts w:ascii="Courier New"/>
          <w:sz w:val="16"/>
        </w:rPr>
        <w:t>kernel</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np.ones((3,3),</w:t>
      </w:r>
      <w:r>
        <w:rPr>
          <w:rFonts w:ascii="Courier New"/>
          <w:spacing w:val="-7"/>
          <w:sz w:val="16"/>
        </w:rPr>
        <w:t xml:space="preserve"> </w:t>
      </w:r>
      <w:r>
        <w:rPr>
          <w:rFonts w:ascii="Courier New"/>
          <w:spacing w:val="-2"/>
          <w:sz w:val="16"/>
        </w:rPr>
        <w:t>np.uint8)</w:t>
      </w:r>
    </w:p>
    <w:p w14:paraId="289B272B" w14:textId="77777777" w:rsidR="0046167B" w:rsidRDefault="00000000">
      <w:pPr>
        <w:spacing w:before="1"/>
        <w:ind w:left="286"/>
        <w:rPr>
          <w:rFonts w:ascii="Courier New"/>
          <w:sz w:val="16"/>
        </w:rPr>
      </w:pPr>
      <w:r>
        <w:rPr>
          <w:rFonts w:ascii="Courier New"/>
          <w:sz w:val="16"/>
        </w:rPr>
        <w:t>opening</w:t>
      </w:r>
      <w:r>
        <w:rPr>
          <w:rFonts w:ascii="Courier New"/>
          <w:spacing w:val="-11"/>
          <w:sz w:val="16"/>
        </w:rPr>
        <w:t xml:space="preserve"> </w:t>
      </w:r>
      <w:r>
        <w:rPr>
          <w:rFonts w:ascii="Courier New"/>
          <w:sz w:val="16"/>
        </w:rPr>
        <w:t>=</w:t>
      </w:r>
      <w:r>
        <w:rPr>
          <w:rFonts w:ascii="Courier New"/>
          <w:spacing w:val="-11"/>
          <w:sz w:val="16"/>
        </w:rPr>
        <w:t xml:space="preserve"> </w:t>
      </w:r>
      <w:r>
        <w:rPr>
          <w:rFonts w:ascii="Courier New"/>
          <w:sz w:val="16"/>
        </w:rPr>
        <w:t>cv2.morphologyEx(binary,</w:t>
      </w:r>
      <w:r>
        <w:rPr>
          <w:rFonts w:ascii="Courier New"/>
          <w:spacing w:val="-11"/>
          <w:sz w:val="16"/>
        </w:rPr>
        <w:t xml:space="preserve"> </w:t>
      </w:r>
      <w:r>
        <w:rPr>
          <w:rFonts w:ascii="Courier New"/>
          <w:sz w:val="16"/>
        </w:rPr>
        <w:t>cv2.MORPH_OPEN,</w:t>
      </w:r>
      <w:r>
        <w:rPr>
          <w:rFonts w:ascii="Courier New"/>
          <w:spacing w:val="-11"/>
          <w:sz w:val="16"/>
        </w:rPr>
        <w:t xml:space="preserve"> </w:t>
      </w:r>
      <w:r>
        <w:rPr>
          <w:rFonts w:ascii="Courier New"/>
          <w:sz w:val="16"/>
        </w:rPr>
        <w:t>kernel,</w:t>
      </w:r>
      <w:r>
        <w:rPr>
          <w:rFonts w:ascii="Courier New"/>
          <w:spacing w:val="-10"/>
          <w:sz w:val="16"/>
        </w:rPr>
        <w:t xml:space="preserve"> </w:t>
      </w:r>
      <w:r>
        <w:rPr>
          <w:rFonts w:ascii="Courier New"/>
          <w:spacing w:val="-2"/>
          <w:sz w:val="16"/>
        </w:rPr>
        <w:t>iterations=2)</w:t>
      </w:r>
    </w:p>
    <w:p w14:paraId="633A75C9" w14:textId="77777777" w:rsidR="0046167B" w:rsidRDefault="0046167B">
      <w:pPr>
        <w:pStyle w:val="BodyText"/>
        <w:rPr>
          <w:rFonts w:ascii="Courier New"/>
          <w:sz w:val="16"/>
        </w:rPr>
      </w:pPr>
    </w:p>
    <w:p w14:paraId="54C57FB4" w14:textId="77777777" w:rsidR="0046167B" w:rsidRDefault="00000000">
      <w:pPr>
        <w:spacing w:line="181" w:lineRule="exact"/>
        <w:ind w:left="286"/>
        <w:rPr>
          <w:rFonts w:ascii="Courier New" w:hAnsi="Courier New"/>
          <w:sz w:val="16"/>
        </w:rPr>
      </w:pPr>
      <w:r>
        <w:rPr>
          <w:rFonts w:ascii="Courier New" w:hAnsi="Courier New"/>
          <w:sz w:val="16"/>
        </w:rPr>
        <w:t>#</w:t>
      </w:r>
      <w:r>
        <w:rPr>
          <w:rFonts w:ascii="Courier New" w:hAnsi="Courier New"/>
          <w:spacing w:val="-5"/>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4"/>
          <w:sz w:val="16"/>
        </w:rPr>
        <w:t xml:space="preserve"> </w:t>
      </w:r>
      <w:r>
        <w:rPr>
          <w:rFonts w:ascii="Courier New" w:hAnsi="Courier New"/>
          <w:sz w:val="16"/>
        </w:rPr>
        <w:t>5:</w:t>
      </w:r>
      <w:r>
        <w:rPr>
          <w:rFonts w:ascii="Courier New" w:hAnsi="Courier New"/>
          <w:spacing w:val="-4"/>
          <w:sz w:val="16"/>
        </w:rPr>
        <w:t xml:space="preserve"> </w:t>
      </w:r>
      <w:r>
        <w:rPr>
          <w:rFonts w:ascii="Courier New" w:hAnsi="Courier New"/>
          <w:sz w:val="16"/>
        </w:rPr>
        <w:t>Marker</w:t>
      </w:r>
      <w:r>
        <w:rPr>
          <w:rFonts w:ascii="Courier New" w:hAnsi="Courier New"/>
          <w:spacing w:val="-4"/>
          <w:sz w:val="16"/>
        </w:rPr>
        <w:t xml:space="preserve"> </w:t>
      </w:r>
      <w:r>
        <w:rPr>
          <w:rFonts w:ascii="Courier New" w:hAnsi="Courier New"/>
          <w:sz w:val="16"/>
        </w:rPr>
        <w:t>Generation</w:t>
      </w:r>
      <w:r>
        <w:rPr>
          <w:rFonts w:ascii="Courier New" w:hAnsi="Courier New"/>
          <w:spacing w:val="-4"/>
          <w:sz w:val="16"/>
        </w:rPr>
        <w:t xml:space="preserve"> </w:t>
      </w:r>
      <w:r>
        <w:rPr>
          <w:rFonts w:ascii="Courier New" w:hAnsi="Courier New"/>
          <w:spacing w:val="-5"/>
          <w:sz w:val="16"/>
        </w:rPr>
        <w:t>──</w:t>
      </w:r>
    </w:p>
    <w:p w14:paraId="37C0F482" w14:textId="77777777" w:rsidR="0046167B" w:rsidRDefault="00000000">
      <w:pPr>
        <w:ind w:left="286" w:right="4292"/>
        <w:rPr>
          <w:rFonts w:ascii="Courier New"/>
          <w:sz w:val="16"/>
        </w:rPr>
      </w:pPr>
      <w:r>
        <w:rPr>
          <w:rFonts w:ascii="Courier New"/>
          <w:sz w:val="16"/>
        </w:rPr>
        <w:t>sure_bg = cv2.dilate(opening, kernel, iterations=3) dist_transform</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cv2.distanceTransform(opening,</w:t>
      </w:r>
      <w:r>
        <w:rPr>
          <w:rFonts w:ascii="Courier New"/>
          <w:spacing w:val="-10"/>
          <w:sz w:val="16"/>
        </w:rPr>
        <w:t xml:space="preserve"> </w:t>
      </w:r>
      <w:r>
        <w:rPr>
          <w:rFonts w:ascii="Courier New"/>
          <w:sz w:val="16"/>
        </w:rPr>
        <w:t>cv2.DIST_L2,</w:t>
      </w:r>
      <w:r>
        <w:rPr>
          <w:rFonts w:ascii="Courier New"/>
          <w:spacing w:val="-10"/>
          <w:sz w:val="16"/>
        </w:rPr>
        <w:t xml:space="preserve"> </w:t>
      </w:r>
      <w:r>
        <w:rPr>
          <w:rFonts w:ascii="Courier New"/>
          <w:sz w:val="16"/>
        </w:rPr>
        <w:t>5)</w:t>
      </w:r>
    </w:p>
    <w:p w14:paraId="0070EA16" w14:textId="77777777" w:rsidR="0046167B" w:rsidRDefault="00000000">
      <w:pPr>
        <w:ind w:left="286" w:right="2796"/>
        <w:rPr>
          <w:rFonts w:ascii="Courier New"/>
          <w:sz w:val="16"/>
        </w:rPr>
      </w:pPr>
      <w:r>
        <w:rPr>
          <w:rFonts w:ascii="Courier New"/>
          <w:sz w:val="16"/>
        </w:rPr>
        <w:t>_,</w:t>
      </w:r>
      <w:r>
        <w:rPr>
          <w:rFonts w:ascii="Courier New"/>
          <w:spacing w:val="-5"/>
          <w:sz w:val="16"/>
        </w:rPr>
        <w:t xml:space="preserve"> </w:t>
      </w:r>
      <w:r>
        <w:rPr>
          <w:rFonts w:ascii="Courier New"/>
          <w:sz w:val="16"/>
        </w:rPr>
        <w:t>sure_fg</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cv2.threshold(dist_transform,</w:t>
      </w:r>
      <w:r>
        <w:rPr>
          <w:rFonts w:ascii="Courier New"/>
          <w:spacing w:val="-5"/>
          <w:sz w:val="16"/>
        </w:rPr>
        <w:t xml:space="preserve"> </w:t>
      </w:r>
      <w:r>
        <w:rPr>
          <w:rFonts w:ascii="Courier New"/>
          <w:sz w:val="16"/>
        </w:rPr>
        <w:t>0.4</w:t>
      </w:r>
      <w:r>
        <w:rPr>
          <w:rFonts w:ascii="Courier New"/>
          <w:spacing w:val="-5"/>
          <w:sz w:val="16"/>
        </w:rPr>
        <w:t xml:space="preserve"> </w:t>
      </w:r>
      <w:r>
        <w:rPr>
          <w:rFonts w:ascii="Courier New"/>
          <w:sz w:val="16"/>
        </w:rPr>
        <w:t>*</w:t>
      </w:r>
      <w:r>
        <w:rPr>
          <w:rFonts w:ascii="Courier New"/>
          <w:spacing w:val="-5"/>
          <w:sz w:val="16"/>
        </w:rPr>
        <w:t xml:space="preserve"> </w:t>
      </w:r>
      <w:r>
        <w:rPr>
          <w:rFonts w:ascii="Courier New"/>
          <w:sz w:val="16"/>
        </w:rPr>
        <w:t>dist_transform.max(),</w:t>
      </w:r>
      <w:r>
        <w:rPr>
          <w:rFonts w:ascii="Courier New"/>
          <w:spacing w:val="-5"/>
          <w:sz w:val="16"/>
        </w:rPr>
        <w:t xml:space="preserve"> </w:t>
      </w:r>
      <w:r>
        <w:rPr>
          <w:rFonts w:ascii="Courier New"/>
          <w:sz w:val="16"/>
        </w:rPr>
        <w:t>255,</w:t>
      </w:r>
      <w:r>
        <w:rPr>
          <w:rFonts w:ascii="Courier New"/>
          <w:spacing w:val="-5"/>
          <w:sz w:val="16"/>
        </w:rPr>
        <w:t xml:space="preserve"> </w:t>
      </w:r>
      <w:r>
        <w:rPr>
          <w:rFonts w:ascii="Courier New"/>
          <w:sz w:val="16"/>
        </w:rPr>
        <w:t>0) sure_fg = np.uint8(sure_fg)</w:t>
      </w:r>
    </w:p>
    <w:p w14:paraId="06D0ECB7" w14:textId="77777777" w:rsidR="0046167B" w:rsidRDefault="00000000">
      <w:pPr>
        <w:ind w:left="286"/>
        <w:rPr>
          <w:rFonts w:ascii="Courier New"/>
          <w:sz w:val="16"/>
        </w:rPr>
      </w:pPr>
      <w:r>
        <w:rPr>
          <w:rFonts w:ascii="Courier New"/>
          <w:sz w:val="16"/>
        </w:rPr>
        <w:t>unknown</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cv2.subtract(sure_bg,</w:t>
      </w:r>
      <w:r>
        <w:rPr>
          <w:rFonts w:ascii="Courier New"/>
          <w:spacing w:val="-9"/>
          <w:sz w:val="16"/>
        </w:rPr>
        <w:t xml:space="preserve"> </w:t>
      </w:r>
      <w:r>
        <w:rPr>
          <w:rFonts w:ascii="Courier New"/>
          <w:spacing w:val="-2"/>
          <w:sz w:val="16"/>
        </w:rPr>
        <w:t>sure_fg)</w:t>
      </w:r>
    </w:p>
    <w:p w14:paraId="1815EE18" w14:textId="77777777" w:rsidR="0046167B" w:rsidRDefault="0046167B">
      <w:pPr>
        <w:pStyle w:val="BodyText"/>
        <w:rPr>
          <w:rFonts w:ascii="Courier New"/>
          <w:sz w:val="16"/>
        </w:rPr>
      </w:pPr>
    </w:p>
    <w:p w14:paraId="1C5BC3E2" w14:textId="77777777" w:rsidR="0046167B" w:rsidRDefault="00000000">
      <w:pPr>
        <w:ind w:left="286"/>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4"/>
          <w:sz w:val="16"/>
        </w:rPr>
        <w:t xml:space="preserve"> </w:t>
      </w:r>
      <w:r>
        <w:rPr>
          <w:rFonts w:ascii="Courier New" w:hAnsi="Courier New"/>
          <w:sz w:val="16"/>
        </w:rPr>
        <w:t>6:</w:t>
      </w:r>
      <w:r>
        <w:rPr>
          <w:rFonts w:ascii="Courier New" w:hAnsi="Courier New"/>
          <w:spacing w:val="-4"/>
          <w:sz w:val="16"/>
        </w:rPr>
        <w:t xml:space="preserve"> </w:t>
      </w:r>
      <w:r>
        <w:rPr>
          <w:rFonts w:ascii="Courier New" w:hAnsi="Courier New"/>
          <w:sz w:val="16"/>
        </w:rPr>
        <w:t>Marker</w:t>
      </w:r>
      <w:r>
        <w:rPr>
          <w:rFonts w:ascii="Courier New" w:hAnsi="Courier New"/>
          <w:spacing w:val="-4"/>
          <w:sz w:val="16"/>
        </w:rPr>
        <w:t xml:space="preserve"> </w:t>
      </w:r>
      <w:r>
        <w:rPr>
          <w:rFonts w:ascii="Courier New" w:hAnsi="Courier New"/>
          <w:sz w:val="16"/>
        </w:rPr>
        <w:t>Labelling</w:t>
      </w:r>
      <w:r>
        <w:rPr>
          <w:rFonts w:ascii="Courier New" w:hAnsi="Courier New"/>
          <w:spacing w:val="-4"/>
          <w:sz w:val="16"/>
        </w:rPr>
        <w:t xml:space="preserve"> </w:t>
      </w:r>
      <w:r>
        <w:rPr>
          <w:rFonts w:ascii="Courier New" w:hAnsi="Courier New"/>
          <w:spacing w:val="-5"/>
          <w:sz w:val="16"/>
        </w:rPr>
        <w:t>──</w:t>
      </w:r>
    </w:p>
    <w:p w14:paraId="077676EE" w14:textId="77777777" w:rsidR="0046167B" w:rsidRDefault="00000000">
      <w:pPr>
        <w:spacing w:before="1"/>
        <w:ind w:left="286" w:right="5694"/>
        <w:rPr>
          <w:rFonts w:ascii="Courier New"/>
          <w:sz w:val="16"/>
        </w:rPr>
      </w:pPr>
      <w:r>
        <w:rPr>
          <w:rFonts w:ascii="Courier New"/>
          <w:sz w:val="16"/>
        </w:rPr>
        <w:t>_,</w:t>
      </w:r>
      <w:r>
        <w:rPr>
          <w:rFonts w:ascii="Courier New"/>
          <w:spacing w:val="-13"/>
          <w:sz w:val="16"/>
        </w:rPr>
        <w:t xml:space="preserve"> </w:t>
      </w:r>
      <w:r>
        <w:rPr>
          <w:rFonts w:ascii="Courier New"/>
          <w:sz w:val="16"/>
        </w:rPr>
        <w:t>markers</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cv2.connectedComponents(sure_fg) markers = markers + 1</w:t>
      </w:r>
    </w:p>
    <w:p w14:paraId="66BD3EAB" w14:textId="77777777" w:rsidR="0046167B" w:rsidRDefault="00000000">
      <w:pPr>
        <w:ind w:left="286"/>
        <w:rPr>
          <w:rFonts w:ascii="Courier New"/>
          <w:sz w:val="16"/>
        </w:rPr>
      </w:pPr>
      <w:r>
        <w:rPr>
          <w:rFonts w:ascii="Courier New"/>
          <w:sz w:val="16"/>
        </w:rPr>
        <w:t>markers[unknown</w:t>
      </w:r>
      <w:r>
        <w:rPr>
          <w:rFonts w:ascii="Courier New"/>
          <w:spacing w:val="-6"/>
          <w:sz w:val="16"/>
        </w:rPr>
        <w:t xml:space="preserve"> </w:t>
      </w:r>
      <w:r>
        <w:rPr>
          <w:rFonts w:ascii="Courier New"/>
          <w:sz w:val="16"/>
        </w:rPr>
        <w:t>==</w:t>
      </w:r>
      <w:r>
        <w:rPr>
          <w:rFonts w:ascii="Courier New"/>
          <w:spacing w:val="-5"/>
          <w:sz w:val="16"/>
        </w:rPr>
        <w:t xml:space="preserve"> </w:t>
      </w:r>
      <w:r>
        <w:rPr>
          <w:rFonts w:ascii="Courier New"/>
          <w:sz w:val="16"/>
        </w:rPr>
        <w:t>255]</w:t>
      </w:r>
      <w:r>
        <w:rPr>
          <w:rFonts w:ascii="Courier New"/>
          <w:spacing w:val="-6"/>
          <w:sz w:val="16"/>
        </w:rPr>
        <w:t xml:space="preserve"> </w:t>
      </w:r>
      <w:r>
        <w:rPr>
          <w:rFonts w:ascii="Courier New"/>
          <w:sz w:val="16"/>
        </w:rPr>
        <w:t>=</w:t>
      </w:r>
      <w:r>
        <w:rPr>
          <w:rFonts w:ascii="Courier New"/>
          <w:spacing w:val="-5"/>
          <w:sz w:val="16"/>
        </w:rPr>
        <w:t xml:space="preserve"> </w:t>
      </w:r>
      <w:r>
        <w:rPr>
          <w:rFonts w:ascii="Courier New"/>
          <w:spacing w:val="-10"/>
          <w:sz w:val="16"/>
        </w:rPr>
        <w:t>0</w:t>
      </w:r>
    </w:p>
    <w:p w14:paraId="051A2325" w14:textId="77777777" w:rsidR="0046167B" w:rsidRDefault="0046167B">
      <w:pPr>
        <w:pStyle w:val="BodyText"/>
        <w:rPr>
          <w:rFonts w:ascii="Courier New"/>
          <w:sz w:val="16"/>
        </w:rPr>
      </w:pPr>
    </w:p>
    <w:p w14:paraId="56C2E55B" w14:textId="77777777" w:rsidR="0046167B" w:rsidRDefault="00000000">
      <w:pPr>
        <w:ind w:left="286"/>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z w:val="16"/>
        </w:rPr>
        <w:t>Step</w:t>
      </w:r>
      <w:r>
        <w:rPr>
          <w:rFonts w:ascii="Courier New" w:hAnsi="Courier New"/>
          <w:spacing w:val="-3"/>
          <w:sz w:val="16"/>
        </w:rPr>
        <w:t xml:space="preserve"> </w:t>
      </w:r>
      <w:r>
        <w:rPr>
          <w:rFonts w:ascii="Courier New" w:hAnsi="Courier New"/>
          <w:sz w:val="16"/>
        </w:rPr>
        <w:t>7:</w:t>
      </w:r>
      <w:r>
        <w:rPr>
          <w:rFonts w:ascii="Courier New" w:hAnsi="Courier New"/>
          <w:spacing w:val="-4"/>
          <w:sz w:val="16"/>
        </w:rPr>
        <w:t xml:space="preserve"> </w:t>
      </w:r>
      <w:r>
        <w:rPr>
          <w:rFonts w:ascii="Courier New" w:hAnsi="Courier New"/>
          <w:sz w:val="16"/>
        </w:rPr>
        <w:t>Watershed</w:t>
      </w:r>
      <w:r>
        <w:rPr>
          <w:rFonts w:ascii="Courier New" w:hAnsi="Courier New"/>
          <w:spacing w:val="-3"/>
          <w:sz w:val="16"/>
        </w:rPr>
        <w:t xml:space="preserve"> </w:t>
      </w:r>
      <w:r>
        <w:rPr>
          <w:rFonts w:ascii="Courier New" w:hAnsi="Courier New"/>
          <w:spacing w:val="-5"/>
          <w:sz w:val="16"/>
        </w:rPr>
        <w:t>──</w:t>
      </w:r>
    </w:p>
    <w:p w14:paraId="0DE5C6A1" w14:textId="77777777" w:rsidR="0046167B" w:rsidRDefault="00000000">
      <w:pPr>
        <w:spacing w:before="1"/>
        <w:ind w:left="286" w:right="6348"/>
        <w:rPr>
          <w:rFonts w:ascii="Courier New"/>
          <w:sz w:val="16"/>
        </w:rPr>
      </w:pPr>
      <w:r>
        <w:rPr>
          <w:rFonts w:ascii="Courier New"/>
          <w:sz w:val="16"/>
        </w:rPr>
        <w:t>markers</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cv2.watershed(orig,</w:t>
      </w:r>
      <w:r>
        <w:rPr>
          <w:rFonts w:ascii="Courier New"/>
          <w:spacing w:val="-13"/>
          <w:sz w:val="16"/>
        </w:rPr>
        <w:t xml:space="preserve"> </w:t>
      </w:r>
      <w:r>
        <w:rPr>
          <w:rFonts w:ascii="Courier New"/>
          <w:sz w:val="16"/>
        </w:rPr>
        <w:t>markers) result = orig.copy()</w:t>
      </w:r>
    </w:p>
    <w:p w14:paraId="4301B78D" w14:textId="77777777" w:rsidR="0046167B" w:rsidRDefault="00000000">
      <w:pPr>
        <w:spacing w:line="181" w:lineRule="exact"/>
        <w:ind w:left="286"/>
        <w:rPr>
          <w:rFonts w:ascii="Courier New"/>
          <w:sz w:val="16"/>
        </w:rPr>
      </w:pPr>
      <w:r>
        <w:rPr>
          <w:rFonts w:ascii="Courier New"/>
          <w:sz w:val="16"/>
        </w:rPr>
        <w:t>result[markers</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-1]</w:t>
      </w:r>
      <w:r>
        <w:rPr>
          <w:rFonts w:ascii="Courier New"/>
          <w:spacing w:val="-5"/>
          <w:sz w:val="16"/>
        </w:rPr>
        <w:t xml:space="preserve"> </w:t>
      </w:r>
      <w:r>
        <w:rPr>
          <w:rFonts w:ascii="Courier New"/>
          <w:sz w:val="16"/>
        </w:rPr>
        <w:t>=</w:t>
      </w:r>
      <w:r>
        <w:rPr>
          <w:rFonts w:ascii="Courier New"/>
          <w:spacing w:val="-4"/>
          <w:sz w:val="16"/>
        </w:rPr>
        <w:t xml:space="preserve"> </w:t>
      </w:r>
      <w:r>
        <w:rPr>
          <w:rFonts w:ascii="Courier New"/>
          <w:sz w:val="16"/>
        </w:rPr>
        <w:t>[255,</w:t>
      </w:r>
      <w:r>
        <w:rPr>
          <w:rFonts w:ascii="Courier New"/>
          <w:spacing w:val="-5"/>
          <w:sz w:val="16"/>
        </w:rPr>
        <w:t xml:space="preserve"> </w:t>
      </w:r>
      <w:r>
        <w:rPr>
          <w:rFonts w:ascii="Courier New"/>
          <w:sz w:val="16"/>
        </w:rPr>
        <w:t>0,</w:t>
      </w:r>
      <w:r>
        <w:rPr>
          <w:rFonts w:ascii="Courier New"/>
          <w:spacing w:val="-4"/>
          <w:sz w:val="16"/>
        </w:rPr>
        <w:t xml:space="preserve"> </w:t>
      </w:r>
      <w:r>
        <w:rPr>
          <w:rFonts w:ascii="Courier New"/>
          <w:spacing w:val="-5"/>
          <w:sz w:val="16"/>
        </w:rPr>
        <w:t>0]</w:t>
      </w:r>
    </w:p>
    <w:p w14:paraId="33EB6461" w14:textId="77777777" w:rsidR="0046167B" w:rsidRDefault="00000000">
      <w:pPr>
        <w:ind w:left="286" w:right="5694"/>
        <w:rPr>
          <w:rFonts w:ascii="Courier New"/>
          <w:sz w:val="16"/>
        </w:rPr>
      </w:pPr>
      <w:r>
        <w:rPr>
          <w:rFonts w:ascii="Courier New"/>
          <w:sz w:val="16"/>
        </w:rPr>
        <w:t>flood_mask</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(markers</w:t>
      </w:r>
      <w:r>
        <w:rPr>
          <w:rFonts w:ascii="Courier New"/>
          <w:spacing w:val="-7"/>
          <w:sz w:val="16"/>
        </w:rPr>
        <w:t xml:space="preserve"> </w:t>
      </w:r>
      <w:r>
        <w:rPr>
          <w:rFonts w:ascii="Courier New"/>
          <w:sz w:val="16"/>
        </w:rPr>
        <w:t>&gt;</w:t>
      </w:r>
      <w:r>
        <w:rPr>
          <w:rFonts w:ascii="Courier New"/>
          <w:spacing w:val="-7"/>
          <w:sz w:val="16"/>
        </w:rPr>
        <w:t xml:space="preserve"> </w:t>
      </w:r>
      <w:r>
        <w:rPr>
          <w:rFonts w:ascii="Courier New"/>
          <w:sz w:val="16"/>
        </w:rPr>
        <w:t>1).astype(np.uint8)</w:t>
      </w:r>
      <w:r>
        <w:rPr>
          <w:rFonts w:ascii="Courier New"/>
          <w:spacing w:val="-7"/>
          <w:sz w:val="16"/>
        </w:rPr>
        <w:t xml:space="preserve"> </w:t>
      </w:r>
      <w:r>
        <w:rPr>
          <w:rFonts w:ascii="Courier New"/>
          <w:sz w:val="16"/>
        </w:rPr>
        <w:t>*</w:t>
      </w:r>
      <w:r>
        <w:rPr>
          <w:rFonts w:ascii="Courier New"/>
          <w:spacing w:val="-7"/>
          <w:sz w:val="16"/>
        </w:rPr>
        <w:t xml:space="preserve"> </w:t>
      </w:r>
      <w:r>
        <w:rPr>
          <w:rFonts w:ascii="Courier New"/>
          <w:sz w:val="16"/>
        </w:rPr>
        <w:t>255 flood_colored = orig.copy() flood_colored[flood_mask == 255] = [0, 120, 255]</w:t>
      </w:r>
    </w:p>
    <w:p w14:paraId="6876B401" w14:textId="77777777" w:rsidR="0046167B" w:rsidRDefault="00000000">
      <w:pPr>
        <w:spacing w:before="180"/>
        <w:ind w:left="286" w:right="7212"/>
        <w:rPr>
          <w:rFonts w:ascii="Courier New" w:hAnsi="Courier New"/>
          <w:sz w:val="16"/>
        </w:rPr>
      </w:pPr>
      <w:r>
        <w:rPr>
          <w:rFonts w:ascii="Courier New" w:hAnsi="Courier New"/>
          <w:sz w:val="16"/>
        </w:rPr>
        <w:t>#</w:t>
      </w:r>
      <w:r>
        <w:rPr>
          <w:rFonts w:ascii="Courier New" w:hAnsi="Courier New"/>
          <w:spacing w:val="-8"/>
          <w:sz w:val="16"/>
        </w:rPr>
        <w:t xml:space="preserve"> </w:t>
      </w:r>
      <w:r>
        <w:rPr>
          <w:rFonts w:ascii="Courier New" w:hAnsi="Courier New"/>
          <w:sz w:val="16"/>
        </w:rPr>
        <w:t>──</w:t>
      </w:r>
      <w:r>
        <w:rPr>
          <w:rFonts w:ascii="Courier New" w:hAnsi="Courier New"/>
          <w:spacing w:val="-8"/>
          <w:sz w:val="16"/>
        </w:rPr>
        <w:t xml:space="preserve"> </w:t>
      </w:r>
      <w:r>
        <w:rPr>
          <w:rFonts w:ascii="Courier New" w:hAnsi="Courier New"/>
          <w:sz w:val="16"/>
        </w:rPr>
        <w:t>Step</w:t>
      </w:r>
      <w:r>
        <w:rPr>
          <w:rFonts w:ascii="Courier New" w:hAnsi="Courier New"/>
          <w:spacing w:val="-8"/>
          <w:sz w:val="16"/>
        </w:rPr>
        <w:t xml:space="preserve"> </w:t>
      </w:r>
      <w:r>
        <w:rPr>
          <w:rFonts w:ascii="Courier New" w:hAnsi="Courier New"/>
          <w:sz w:val="16"/>
        </w:rPr>
        <w:t>8:</w:t>
      </w:r>
      <w:r>
        <w:rPr>
          <w:rFonts w:ascii="Courier New" w:hAnsi="Courier New"/>
          <w:spacing w:val="-8"/>
          <w:sz w:val="16"/>
        </w:rPr>
        <w:t xml:space="preserve"> </w:t>
      </w:r>
      <w:r>
        <w:rPr>
          <w:rFonts w:ascii="Courier New" w:hAnsi="Courier New"/>
          <w:sz w:val="16"/>
        </w:rPr>
        <w:t>Visualization</w:t>
      </w:r>
      <w:r>
        <w:rPr>
          <w:rFonts w:ascii="Courier New" w:hAnsi="Courier New"/>
          <w:spacing w:val="-8"/>
          <w:sz w:val="16"/>
        </w:rPr>
        <w:t xml:space="preserve"> </w:t>
      </w:r>
      <w:r>
        <w:rPr>
          <w:rFonts w:ascii="Courier New" w:hAnsi="Courier New"/>
          <w:sz w:val="16"/>
        </w:rPr>
        <w:t>── plt.figure(figsize=(14, 10))</w:t>
      </w:r>
    </w:p>
    <w:p w14:paraId="2CE4713E" w14:textId="77777777" w:rsidR="0046167B" w:rsidRDefault="00000000">
      <w:pPr>
        <w:spacing w:before="1"/>
        <w:ind w:left="1054" w:right="4292" w:hanging="768"/>
        <w:rPr>
          <w:rFonts w:ascii="Courier New"/>
          <w:sz w:val="16"/>
        </w:rPr>
      </w:pPr>
      <w:r>
        <w:rPr>
          <w:rFonts w:ascii="Courier New"/>
          <w:sz w:val="16"/>
        </w:rPr>
        <w:t>imgs</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[orig,</w:t>
      </w:r>
      <w:r>
        <w:rPr>
          <w:rFonts w:ascii="Courier New"/>
          <w:spacing w:val="-6"/>
          <w:sz w:val="16"/>
        </w:rPr>
        <w:t xml:space="preserve"> </w:t>
      </w:r>
      <w:r>
        <w:rPr>
          <w:rFonts w:ascii="Courier New"/>
          <w:sz w:val="16"/>
        </w:rPr>
        <w:t>enhanced,</w:t>
      </w:r>
      <w:r>
        <w:rPr>
          <w:rFonts w:ascii="Courier New"/>
          <w:spacing w:val="-6"/>
          <w:sz w:val="16"/>
        </w:rPr>
        <w:t xml:space="preserve"> </w:t>
      </w:r>
      <w:r>
        <w:rPr>
          <w:rFonts w:ascii="Courier New"/>
          <w:sz w:val="16"/>
        </w:rPr>
        <w:t>binary,</w:t>
      </w:r>
      <w:r>
        <w:rPr>
          <w:rFonts w:ascii="Courier New"/>
          <w:spacing w:val="-6"/>
          <w:sz w:val="16"/>
        </w:rPr>
        <w:t xml:space="preserve"> </w:t>
      </w:r>
      <w:r>
        <w:rPr>
          <w:rFonts w:ascii="Courier New"/>
          <w:sz w:val="16"/>
        </w:rPr>
        <w:t>opening,</w:t>
      </w:r>
      <w:r>
        <w:rPr>
          <w:rFonts w:ascii="Courier New"/>
          <w:spacing w:val="-6"/>
          <w:sz w:val="16"/>
        </w:rPr>
        <w:t xml:space="preserve"> </w:t>
      </w:r>
      <w:r>
        <w:rPr>
          <w:rFonts w:ascii="Courier New"/>
          <w:sz w:val="16"/>
        </w:rPr>
        <w:t>sure_fg,</w:t>
      </w:r>
      <w:r>
        <w:rPr>
          <w:rFonts w:ascii="Courier New"/>
          <w:spacing w:val="-6"/>
          <w:sz w:val="16"/>
        </w:rPr>
        <w:t xml:space="preserve"> </w:t>
      </w:r>
      <w:r>
        <w:rPr>
          <w:rFonts w:ascii="Courier New"/>
          <w:sz w:val="16"/>
        </w:rPr>
        <w:t>unknown, markers, result, flood_colored, ground_truth]</w:t>
      </w:r>
    </w:p>
    <w:p w14:paraId="52D91A0F" w14:textId="77777777" w:rsidR="0046167B" w:rsidRDefault="00000000">
      <w:pPr>
        <w:ind w:left="1246" w:right="5137" w:hanging="960"/>
        <w:rPr>
          <w:rFonts w:ascii="Courier New"/>
          <w:sz w:val="16"/>
        </w:rPr>
      </w:pPr>
      <w:r>
        <w:rPr>
          <w:rFonts w:ascii="Courier New"/>
          <w:sz w:val="16"/>
        </w:rPr>
        <w:t>titles = ["Original", "CLAHE", "Binary", "Opening", "Sure</w:t>
      </w:r>
      <w:r>
        <w:rPr>
          <w:rFonts w:ascii="Courier New"/>
          <w:spacing w:val="-10"/>
          <w:sz w:val="16"/>
        </w:rPr>
        <w:t xml:space="preserve"> </w:t>
      </w:r>
      <w:r>
        <w:rPr>
          <w:rFonts w:ascii="Courier New"/>
          <w:sz w:val="16"/>
        </w:rPr>
        <w:t>FG",</w:t>
      </w:r>
      <w:r>
        <w:rPr>
          <w:rFonts w:ascii="Courier New"/>
          <w:spacing w:val="-10"/>
          <w:sz w:val="16"/>
        </w:rPr>
        <w:t xml:space="preserve"> </w:t>
      </w:r>
      <w:r>
        <w:rPr>
          <w:rFonts w:ascii="Courier New"/>
          <w:sz w:val="16"/>
        </w:rPr>
        <w:t>"Unknown",</w:t>
      </w:r>
      <w:r>
        <w:rPr>
          <w:rFonts w:ascii="Courier New"/>
          <w:spacing w:val="-10"/>
          <w:sz w:val="16"/>
        </w:rPr>
        <w:t xml:space="preserve"> </w:t>
      </w:r>
      <w:r>
        <w:rPr>
          <w:rFonts w:ascii="Courier New"/>
          <w:sz w:val="16"/>
        </w:rPr>
        <w:t>"Markers",</w:t>
      </w:r>
      <w:r>
        <w:rPr>
          <w:rFonts w:ascii="Courier New"/>
          <w:spacing w:val="-10"/>
          <w:sz w:val="16"/>
        </w:rPr>
        <w:t xml:space="preserve"> </w:t>
      </w:r>
      <w:r>
        <w:rPr>
          <w:rFonts w:ascii="Courier New"/>
          <w:sz w:val="16"/>
        </w:rPr>
        <w:t>"Boundaries", "Flood Regions", "Ground Truth"]</w:t>
      </w:r>
    </w:p>
    <w:p w14:paraId="6DC996AD" w14:textId="77777777" w:rsidR="0046167B" w:rsidRDefault="00000000">
      <w:pPr>
        <w:spacing w:before="1"/>
        <w:ind w:left="670" w:right="4292" w:hanging="384"/>
        <w:rPr>
          <w:rFonts w:ascii="Courier New"/>
          <w:sz w:val="16"/>
        </w:rPr>
      </w:pPr>
      <w:r>
        <w:rPr>
          <w:rFonts w:ascii="Courier New"/>
          <w:sz w:val="16"/>
        </w:rPr>
        <w:t>for</w:t>
      </w:r>
      <w:r>
        <w:rPr>
          <w:rFonts w:ascii="Courier New"/>
          <w:spacing w:val="-6"/>
          <w:sz w:val="16"/>
        </w:rPr>
        <w:t xml:space="preserve"> </w:t>
      </w:r>
      <w:r>
        <w:rPr>
          <w:rFonts w:ascii="Courier New"/>
          <w:sz w:val="16"/>
        </w:rPr>
        <w:t>i,</w:t>
      </w:r>
      <w:r>
        <w:rPr>
          <w:rFonts w:ascii="Courier New"/>
          <w:spacing w:val="-6"/>
          <w:sz w:val="16"/>
        </w:rPr>
        <w:t xml:space="preserve"> </w:t>
      </w:r>
      <w:r>
        <w:rPr>
          <w:rFonts w:ascii="Courier New"/>
          <w:sz w:val="16"/>
        </w:rPr>
        <w:t>(im,</w:t>
      </w:r>
      <w:r>
        <w:rPr>
          <w:rFonts w:ascii="Courier New"/>
          <w:spacing w:val="-6"/>
          <w:sz w:val="16"/>
        </w:rPr>
        <w:t xml:space="preserve"> </w:t>
      </w:r>
      <w:r>
        <w:rPr>
          <w:rFonts w:ascii="Courier New"/>
          <w:sz w:val="16"/>
        </w:rPr>
        <w:t>title)</w:t>
      </w:r>
      <w:r>
        <w:rPr>
          <w:rFonts w:ascii="Courier New"/>
          <w:spacing w:val="-6"/>
          <w:sz w:val="16"/>
        </w:rPr>
        <w:t xml:space="preserve"> </w:t>
      </w:r>
      <w:r>
        <w:rPr>
          <w:rFonts w:ascii="Courier New"/>
          <w:sz w:val="16"/>
        </w:rPr>
        <w:t>in</w:t>
      </w:r>
      <w:r>
        <w:rPr>
          <w:rFonts w:ascii="Courier New"/>
          <w:spacing w:val="-6"/>
          <w:sz w:val="16"/>
        </w:rPr>
        <w:t xml:space="preserve"> </w:t>
      </w:r>
      <w:r>
        <w:rPr>
          <w:rFonts w:ascii="Courier New"/>
          <w:sz w:val="16"/>
        </w:rPr>
        <w:t>enumerate(zip(imgs,</w:t>
      </w:r>
      <w:r>
        <w:rPr>
          <w:rFonts w:ascii="Courier New"/>
          <w:spacing w:val="-6"/>
          <w:sz w:val="16"/>
        </w:rPr>
        <w:t xml:space="preserve"> </w:t>
      </w:r>
      <w:r>
        <w:rPr>
          <w:rFonts w:ascii="Courier New"/>
          <w:sz w:val="16"/>
        </w:rPr>
        <w:t>titles),</w:t>
      </w:r>
      <w:r>
        <w:rPr>
          <w:rFonts w:ascii="Courier New"/>
          <w:spacing w:val="-6"/>
          <w:sz w:val="16"/>
        </w:rPr>
        <w:t xml:space="preserve"> </w:t>
      </w:r>
      <w:r>
        <w:rPr>
          <w:rFonts w:ascii="Courier New"/>
          <w:sz w:val="16"/>
        </w:rPr>
        <w:t>1): plt.subplot(3, 4, i)</w:t>
      </w:r>
    </w:p>
    <w:p w14:paraId="69A653E5" w14:textId="77777777" w:rsidR="0046167B" w:rsidRDefault="00000000">
      <w:pPr>
        <w:ind w:left="670" w:right="4292"/>
        <w:rPr>
          <w:rFonts w:ascii="Courier New"/>
          <w:sz w:val="16"/>
        </w:rPr>
      </w:pPr>
      <w:r>
        <w:rPr>
          <w:rFonts w:ascii="Courier New"/>
          <w:sz w:val="16"/>
        </w:rPr>
        <w:t>plt.imshow(im,</w:t>
      </w:r>
      <w:r>
        <w:rPr>
          <w:rFonts w:ascii="Courier New"/>
          <w:spacing w:val="-6"/>
          <w:sz w:val="16"/>
        </w:rPr>
        <w:t xml:space="preserve"> </w:t>
      </w:r>
      <w:r>
        <w:rPr>
          <w:rFonts w:ascii="Courier New"/>
          <w:sz w:val="16"/>
        </w:rPr>
        <w:t>cmap='gray'</w:t>
      </w:r>
      <w:r>
        <w:rPr>
          <w:rFonts w:ascii="Courier New"/>
          <w:spacing w:val="-6"/>
          <w:sz w:val="16"/>
        </w:rPr>
        <w:t xml:space="preserve"> </w:t>
      </w:r>
      <w:r>
        <w:rPr>
          <w:rFonts w:ascii="Courier New"/>
          <w:sz w:val="16"/>
        </w:rPr>
        <w:t>if</w:t>
      </w:r>
      <w:r>
        <w:rPr>
          <w:rFonts w:ascii="Courier New"/>
          <w:spacing w:val="-6"/>
          <w:sz w:val="16"/>
        </w:rPr>
        <w:t xml:space="preserve"> </w:t>
      </w:r>
      <w:r>
        <w:rPr>
          <w:rFonts w:ascii="Courier New"/>
          <w:sz w:val="16"/>
        </w:rPr>
        <w:t>len(im.shape)</w:t>
      </w:r>
      <w:r>
        <w:rPr>
          <w:rFonts w:ascii="Courier New"/>
          <w:spacing w:val="-6"/>
          <w:sz w:val="16"/>
        </w:rPr>
        <w:t xml:space="preserve"> </w:t>
      </w:r>
      <w:r>
        <w:rPr>
          <w:rFonts w:ascii="Courier New"/>
          <w:sz w:val="16"/>
        </w:rPr>
        <w:t>==</w:t>
      </w:r>
      <w:r>
        <w:rPr>
          <w:rFonts w:ascii="Courier New"/>
          <w:spacing w:val="-6"/>
          <w:sz w:val="16"/>
        </w:rPr>
        <w:t xml:space="preserve"> </w:t>
      </w:r>
      <w:r>
        <w:rPr>
          <w:rFonts w:ascii="Courier New"/>
          <w:sz w:val="16"/>
        </w:rPr>
        <w:t>2</w:t>
      </w:r>
      <w:r>
        <w:rPr>
          <w:rFonts w:ascii="Courier New"/>
          <w:spacing w:val="-6"/>
          <w:sz w:val="16"/>
        </w:rPr>
        <w:t xml:space="preserve"> </w:t>
      </w:r>
      <w:r>
        <w:rPr>
          <w:rFonts w:ascii="Courier New"/>
          <w:sz w:val="16"/>
        </w:rPr>
        <w:t>else</w:t>
      </w:r>
      <w:r>
        <w:rPr>
          <w:rFonts w:ascii="Courier New"/>
          <w:spacing w:val="-6"/>
          <w:sz w:val="16"/>
        </w:rPr>
        <w:t xml:space="preserve"> </w:t>
      </w:r>
      <w:r>
        <w:rPr>
          <w:rFonts w:ascii="Courier New"/>
          <w:sz w:val="16"/>
        </w:rPr>
        <w:t xml:space="preserve">None) </w:t>
      </w:r>
      <w:r>
        <w:rPr>
          <w:rFonts w:ascii="Courier New"/>
          <w:spacing w:val="-2"/>
          <w:sz w:val="16"/>
        </w:rPr>
        <w:t>plt.title(title)</w:t>
      </w:r>
    </w:p>
    <w:p w14:paraId="2CED6B82" w14:textId="77777777" w:rsidR="0046167B" w:rsidRDefault="00000000">
      <w:pPr>
        <w:ind w:left="286" w:right="7901" w:firstLine="384"/>
        <w:rPr>
          <w:rFonts w:ascii="Courier New"/>
          <w:sz w:val="16"/>
        </w:rPr>
      </w:pPr>
      <w:r>
        <w:rPr>
          <w:rFonts w:ascii="Courier New"/>
          <w:spacing w:val="-2"/>
          <w:sz w:val="16"/>
        </w:rPr>
        <w:t>plt.axis('off') plt.tight_layout() plt.show()</w:t>
      </w:r>
    </w:p>
    <w:p w14:paraId="2B42229C" w14:textId="77777777" w:rsidR="0046167B" w:rsidRDefault="00000000">
      <w:pPr>
        <w:spacing w:before="181"/>
        <w:ind w:left="286"/>
        <w:rPr>
          <w:rFonts w:ascii="Courier New" w:hAnsi="Courier New"/>
          <w:sz w:val="16"/>
        </w:rPr>
      </w:pPr>
      <w:r>
        <w:rPr>
          <w:rFonts w:ascii="Courier New" w:hAnsi="Courier New"/>
          <w:sz w:val="16"/>
        </w:rPr>
        <w:t>#</w:t>
      </w:r>
      <w:r>
        <w:rPr>
          <w:rFonts w:ascii="Courier New" w:hAnsi="Courier New"/>
          <w:spacing w:val="-4"/>
          <w:sz w:val="16"/>
        </w:rPr>
        <w:t xml:space="preserve"> </w:t>
      </w:r>
      <w:r>
        <w:rPr>
          <w:rFonts w:ascii="Courier New" w:hAnsi="Courier New"/>
          <w:sz w:val="16"/>
        </w:rPr>
        <w:t>──</w:t>
      </w:r>
      <w:r>
        <w:rPr>
          <w:rFonts w:ascii="Courier New" w:hAnsi="Courier New"/>
          <w:spacing w:val="-3"/>
          <w:sz w:val="16"/>
        </w:rPr>
        <w:t xml:space="preserve"> </w:t>
      </w:r>
      <w:r>
        <w:rPr>
          <w:rFonts w:ascii="Courier New" w:hAnsi="Courier New"/>
          <w:sz w:val="16"/>
        </w:rPr>
        <w:t>Step</w:t>
      </w:r>
      <w:r>
        <w:rPr>
          <w:rFonts w:ascii="Courier New" w:hAnsi="Courier New"/>
          <w:spacing w:val="-3"/>
          <w:sz w:val="16"/>
        </w:rPr>
        <w:t xml:space="preserve"> </w:t>
      </w:r>
      <w:r>
        <w:rPr>
          <w:rFonts w:ascii="Courier New" w:hAnsi="Courier New"/>
          <w:sz w:val="16"/>
        </w:rPr>
        <w:t>9:</w:t>
      </w:r>
      <w:r>
        <w:rPr>
          <w:rFonts w:ascii="Courier New" w:hAnsi="Courier New"/>
          <w:spacing w:val="-3"/>
          <w:sz w:val="16"/>
        </w:rPr>
        <w:t xml:space="preserve"> </w:t>
      </w:r>
      <w:r>
        <w:rPr>
          <w:rFonts w:ascii="Courier New" w:hAnsi="Courier New"/>
          <w:sz w:val="16"/>
        </w:rPr>
        <w:t>Metrics</w:t>
      </w:r>
      <w:r>
        <w:rPr>
          <w:rFonts w:ascii="Courier New" w:hAnsi="Courier New"/>
          <w:spacing w:val="-3"/>
          <w:sz w:val="16"/>
        </w:rPr>
        <w:t xml:space="preserve"> </w:t>
      </w:r>
      <w:r>
        <w:rPr>
          <w:rFonts w:ascii="Courier New" w:hAnsi="Courier New"/>
          <w:spacing w:val="-5"/>
          <w:sz w:val="16"/>
        </w:rPr>
        <w:t>──</w:t>
      </w:r>
    </w:p>
    <w:p w14:paraId="23367FFC" w14:textId="77777777" w:rsidR="0046167B" w:rsidRDefault="00000000">
      <w:pPr>
        <w:spacing w:before="1"/>
        <w:ind w:left="2494" w:hanging="2209"/>
        <w:rPr>
          <w:rFonts w:ascii="Courier New"/>
          <w:sz w:val="16"/>
        </w:rPr>
      </w:pPr>
      <w:r>
        <w:rPr>
          <w:rFonts w:ascii="Courier New"/>
          <w:sz w:val="16"/>
        </w:rPr>
        <w:t>flood_mask</w:t>
      </w:r>
      <w:r>
        <w:rPr>
          <w:rFonts w:ascii="Courier New"/>
          <w:spacing w:val="-10"/>
          <w:sz w:val="16"/>
        </w:rPr>
        <w:t xml:space="preserve"> </w:t>
      </w:r>
      <w:r>
        <w:rPr>
          <w:rFonts w:ascii="Courier New"/>
          <w:sz w:val="16"/>
        </w:rPr>
        <w:t>=</w:t>
      </w:r>
      <w:r>
        <w:rPr>
          <w:rFonts w:ascii="Courier New"/>
          <w:spacing w:val="-10"/>
          <w:sz w:val="16"/>
        </w:rPr>
        <w:t xml:space="preserve"> </w:t>
      </w:r>
      <w:r>
        <w:rPr>
          <w:rFonts w:ascii="Courier New"/>
          <w:sz w:val="16"/>
        </w:rPr>
        <w:t>cv2.resize(flood_mask,</w:t>
      </w:r>
      <w:r>
        <w:rPr>
          <w:rFonts w:ascii="Courier New"/>
          <w:spacing w:val="-10"/>
          <w:sz w:val="16"/>
        </w:rPr>
        <w:t xml:space="preserve"> </w:t>
      </w:r>
      <w:r>
        <w:rPr>
          <w:rFonts w:ascii="Courier New"/>
          <w:sz w:val="16"/>
        </w:rPr>
        <w:t>(ground_truth.shape[1],</w:t>
      </w:r>
      <w:r>
        <w:rPr>
          <w:rFonts w:ascii="Courier New"/>
          <w:spacing w:val="-10"/>
          <w:sz w:val="16"/>
        </w:rPr>
        <w:t xml:space="preserve"> </w:t>
      </w:r>
      <w:r>
        <w:rPr>
          <w:rFonts w:ascii="Courier New"/>
          <w:sz w:val="16"/>
        </w:rPr>
        <w:t xml:space="preserve">ground_truth.shape[0]), </w:t>
      </w:r>
      <w:r>
        <w:rPr>
          <w:rFonts w:ascii="Courier New"/>
          <w:spacing w:val="-2"/>
          <w:sz w:val="16"/>
        </w:rPr>
        <w:t>interpolation=cv2.INTER_NEAREST)</w:t>
      </w:r>
    </w:p>
    <w:p w14:paraId="7CD89AB2" w14:textId="77777777" w:rsidR="0046167B" w:rsidRDefault="00000000">
      <w:pPr>
        <w:ind w:left="286" w:right="5137"/>
        <w:rPr>
          <w:rFonts w:ascii="Courier New"/>
          <w:sz w:val="16"/>
        </w:rPr>
      </w:pPr>
      <w:r>
        <w:rPr>
          <w:rFonts w:ascii="Courier New"/>
          <w:sz w:val="16"/>
        </w:rPr>
        <w:t>intersection</w:t>
      </w:r>
      <w:r>
        <w:rPr>
          <w:rFonts w:ascii="Courier New"/>
          <w:spacing w:val="-13"/>
          <w:sz w:val="16"/>
        </w:rPr>
        <w:t xml:space="preserve"> </w:t>
      </w:r>
      <w:r>
        <w:rPr>
          <w:rFonts w:ascii="Courier New"/>
          <w:sz w:val="16"/>
        </w:rPr>
        <w:t>=</w:t>
      </w:r>
      <w:r>
        <w:rPr>
          <w:rFonts w:ascii="Courier New"/>
          <w:spacing w:val="-13"/>
          <w:sz w:val="16"/>
        </w:rPr>
        <w:t xml:space="preserve"> </w:t>
      </w:r>
      <w:r>
        <w:rPr>
          <w:rFonts w:ascii="Courier New"/>
          <w:sz w:val="16"/>
        </w:rPr>
        <w:t>np.logical_and(flood_mask,</w:t>
      </w:r>
      <w:r>
        <w:rPr>
          <w:rFonts w:ascii="Courier New"/>
          <w:spacing w:val="-13"/>
          <w:sz w:val="16"/>
        </w:rPr>
        <w:t xml:space="preserve"> </w:t>
      </w:r>
      <w:r>
        <w:rPr>
          <w:rFonts w:ascii="Courier New"/>
          <w:sz w:val="16"/>
        </w:rPr>
        <w:t>ground_truth) union = np.logical_or(flood_mask, ground_truth)</w:t>
      </w:r>
    </w:p>
    <w:p w14:paraId="1CB388B1" w14:textId="77777777" w:rsidR="0046167B" w:rsidRDefault="00000000">
      <w:pPr>
        <w:ind w:left="286" w:right="2796"/>
        <w:rPr>
          <w:rFonts w:ascii="Courier New"/>
          <w:sz w:val="16"/>
        </w:rPr>
      </w:pPr>
      <w:r>
        <w:rPr>
          <w:rFonts w:ascii="Courier New"/>
          <w:sz w:val="16"/>
        </w:rPr>
        <w:t>dice</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2</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intersection.sum()</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(flood_mask.sum()</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ground_truth.sum()</w:t>
      </w:r>
      <w:r>
        <w:rPr>
          <w:rFonts w:ascii="Courier New"/>
          <w:spacing w:val="-4"/>
          <w:sz w:val="16"/>
        </w:rPr>
        <w:t xml:space="preserve"> </w:t>
      </w:r>
      <w:r>
        <w:rPr>
          <w:rFonts w:ascii="Courier New"/>
          <w:sz w:val="16"/>
        </w:rPr>
        <w:t>+</w:t>
      </w:r>
      <w:r>
        <w:rPr>
          <w:rFonts w:ascii="Courier New"/>
          <w:spacing w:val="-4"/>
          <w:sz w:val="16"/>
        </w:rPr>
        <w:t xml:space="preserve"> </w:t>
      </w:r>
      <w:r>
        <w:rPr>
          <w:rFonts w:ascii="Courier New"/>
          <w:sz w:val="16"/>
        </w:rPr>
        <w:t>1e-6) iou</w:t>
      </w:r>
      <w:r>
        <w:rPr>
          <w:rFonts w:ascii="Courier New"/>
          <w:spacing w:val="80"/>
          <w:sz w:val="16"/>
        </w:rPr>
        <w:t xml:space="preserve"> </w:t>
      </w:r>
      <w:r>
        <w:rPr>
          <w:rFonts w:ascii="Courier New"/>
          <w:sz w:val="16"/>
        </w:rPr>
        <w:t>= intersection.sum() / (union.sum() + 1e-6)</w:t>
      </w:r>
    </w:p>
    <w:p w14:paraId="2E8FA2AD" w14:textId="77777777" w:rsidR="0046167B" w:rsidRDefault="00000000">
      <w:pPr>
        <w:ind w:left="286"/>
        <w:rPr>
          <w:rFonts w:ascii="Courier New" w:hAnsi="Courier New"/>
          <w:sz w:val="16"/>
        </w:rPr>
      </w:pPr>
      <w:r>
        <w:rPr>
          <w:rFonts w:ascii="Courier New" w:hAnsi="Courier New"/>
          <w:sz w:val="16"/>
        </w:rPr>
        <w:t>print(f"Dice</w:t>
      </w:r>
      <w:r>
        <w:rPr>
          <w:rFonts w:ascii="Courier New" w:hAnsi="Courier New"/>
          <w:spacing w:val="-9"/>
          <w:sz w:val="16"/>
        </w:rPr>
        <w:t xml:space="preserve"> </w:t>
      </w:r>
      <w:r>
        <w:rPr>
          <w:rFonts w:ascii="Courier New" w:hAnsi="Courier New"/>
          <w:sz w:val="16"/>
        </w:rPr>
        <w:t>≈</w:t>
      </w:r>
      <w:r>
        <w:rPr>
          <w:rFonts w:ascii="Courier New" w:hAnsi="Courier New"/>
          <w:spacing w:val="-6"/>
          <w:sz w:val="16"/>
        </w:rPr>
        <w:t xml:space="preserve"> </w:t>
      </w:r>
      <w:r>
        <w:rPr>
          <w:rFonts w:ascii="Courier New" w:hAnsi="Courier New"/>
          <w:spacing w:val="-2"/>
          <w:sz w:val="16"/>
        </w:rPr>
        <w:t>{dice:.4f}")</w:t>
      </w:r>
    </w:p>
    <w:p w14:paraId="57609F69" w14:textId="77777777" w:rsidR="0046167B" w:rsidRDefault="00000000">
      <w:pPr>
        <w:spacing w:before="1"/>
        <w:ind w:left="286"/>
        <w:rPr>
          <w:rFonts w:ascii="Courier New" w:hAnsi="Courier New"/>
          <w:sz w:val="16"/>
        </w:rPr>
      </w:pPr>
      <w:r>
        <w:rPr>
          <w:rFonts w:ascii="Courier New" w:hAnsi="Courier New"/>
          <w:sz w:val="16"/>
        </w:rPr>
        <w:t>print(f"IoU</w:t>
      </w:r>
      <w:r>
        <w:rPr>
          <w:rFonts w:ascii="Courier New" w:hAnsi="Courier New"/>
          <w:spacing w:val="38"/>
          <w:w w:val="150"/>
          <w:sz w:val="16"/>
        </w:rPr>
        <w:t xml:space="preserve"> </w:t>
      </w:r>
      <w:r>
        <w:rPr>
          <w:rFonts w:ascii="Courier New" w:hAnsi="Courier New"/>
          <w:sz w:val="16"/>
        </w:rPr>
        <w:t>≈</w:t>
      </w:r>
      <w:r>
        <w:rPr>
          <w:rFonts w:ascii="Courier New" w:hAnsi="Courier New"/>
          <w:spacing w:val="-4"/>
          <w:sz w:val="16"/>
        </w:rPr>
        <w:t xml:space="preserve"> </w:t>
      </w:r>
      <w:r>
        <w:rPr>
          <w:rFonts w:ascii="Courier New" w:hAnsi="Courier New"/>
          <w:spacing w:val="-2"/>
          <w:sz w:val="16"/>
        </w:rPr>
        <w:t>{iou:.4f}")</w:t>
      </w:r>
    </w:p>
    <w:p w14:paraId="30D073CF" w14:textId="77777777" w:rsidR="0046167B" w:rsidRDefault="0046167B">
      <w:pPr>
        <w:rPr>
          <w:rFonts w:ascii="Courier New" w:hAnsi="Courier New"/>
          <w:sz w:val="16"/>
        </w:rPr>
        <w:sectPr w:rsidR="0046167B">
          <w:pgSz w:w="12240" w:h="15840"/>
          <w:pgMar w:top="1240" w:right="360" w:bottom="820" w:left="1080" w:header="716" w:footer="638" w:gutter="0"/>
          <w:cols w:space="720"/>
        </w:sectPr>
      </w:pPr>
    </w:p>
    <w:p w14:paraId="47F79EEB" w14:textId="77777777" w:rsidR="0046167B" w:rsidRDefault="00000000">
      <w:pPr>
        <w:pStyle w:val="Heading1"/>
        <w:ind w:left="180" w:firstLine="0"/>
      </w:pPr>
      <w:r>
        <w:rPr>
          <w:color w:val="1A227C"/>
        </w:rPr>
        <w:lastRenderedPageBreak/>
        <w:t>APPENDIX</w:t>
      </w:r>
      <w:r>
        <w:rPr>
          <w:color w:val="1A227C"/>
          <w:spacing w:val="-11"/>
        </w:rPr>
        <w:t xml:space="preserve"> </w:t>
      </w:r>
      <w:r>
        <w:rPr>
          <w:color w:val="1A227C"/>
        </w:rPr>
        <w:t>B</w:t>
      </w:r>
      <w:r>
        <w:rPr>
          <w:color w:val="1A227C"/>
          <w:spacing w:val="-9"/>
        </w:rPr>
        <w:t xml:space="preserve"> </w:t>
      </w:r>
      <w:r>
        <w:rPr>
          <w:color w:val="1A227C"/>
        </w:rPr>
        <w:t>—</w:t>
      </w:r>
      <w:r>
        <w:rPr>
          <w:color w:val="1A227C"/>
          <w:spacing w:val="-8"/>
        </w:rPr>
        <w:t xml:space="preserve"> </w:t>
      </w:r>
      <w:r>
        <w:rPr>
          <w:color w:val="1A227C"/>
        </w:rPr>
        <w:t>SAMPLE</w:t>
      </w:r>
      <w:r>
        <w:rPr>
          <w:color w:val="1A227C"/>
          <w:spacing w:val="-8"/>
        </w:rPr>
        <w:t xml:space="preserve"> </w:t>
      </w:r>
      <w:r>
        <w:rPr>
          <w:color w:val="1A227C"/>
        </w:rPr>
        <w:t>OUTPUT</w:t>
      </w:r>
      <w:r>
        <w:rPr>
          <w:color w:val="1A227C"/>
          <w:spacing w:val="-10"/>
        </w:rPr>
        <w:t xml:space="preserve"> </w:t>
      </w:r>
      <w:r>
        <w:rPr>
          <w:color w:val="1A227C"/>
          <w:spacing w:val="-2"/>
        </w:rPr>
        <w:t>SCREENSHOTS</w:t>
      </w:r>
    </w:p>
    <w:p w14:paraId="01988B98" w14:textId="77777777" w:rsidR="0046167B" w:rsidRDefault="00000000">
      <w:pPr>
        <w:pStyle w:val="BodyText"/>
        <w:spacing w:before="145"/>
        <w:rPr>
          <w:b/>
          <w:sz w:val="20"/>
        </w:rPr>
      </w:pPr>
      <w:r>
        <w:rPr>
          <w:b/>
          <w:noProof/>
          <w:sz w:val="20"/>
        </w:rPr>
        <mc:AlternateContent>
          <mc:Choice Requires="wps">
            <w:drawing>
              <wp:anchor distT="0" distB="0" distL="0" distR="0" simplePos="0" relativeHeight="487596032" behindDoc="1" locked="0" layoutInCell="1" allowOverlap="1" wp14:anchorId="4E443BD6" wp14:editId="2AB855F0">
                <wp:simplePos x="0" y="0"/>
                <wp:positionH relativeFrom="page">
                  <wp:posOffset>800100</wp:posOffset>
                </wp:positionH>
                <wp:positionV relativeFrom="paragraph">
                  <wp:posOffset>253866</wp:posOffset>
                </wp:positionV>
                <wp:extent cx="61722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3FA99E9" id="Graphic 24" o:spid="_x0000_s1026" style="position:absolute;margin-left:63pt;margin-top:20pt;width:486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" path="m,l6172200,e" filled="f" strokecolor="#ccc" strokeweight=".5pt">
                <v:path arrowok="t"/>
                <w10:wrap type="topAndBottom" anchorx="page"/>
              </v:shape>
            </w:pict>
          </mc:Fallback>
        </mc:AlternateContent>
      </w:r>
    </w:p>
    <w:p w14:paraId="5430011D" w14:textId="77777777" w:rsidR="0046167B" w:rsidRDefault="00000000">
      <w:pPr>
        <w:spacing w:after="35"/>
        <w:ind w:left="180"/>
        <w:rPr>
          <w:sz w:val="20"/>
        </w:rPr>
      </w:pPr>
      <w:r>
        <w:rPr>
          <w:b/>
          <w:sz w:val="20"/>
        </w:rPr>
        <w:t>Screenshot</w:t>
      </w:r>
      <w:r>
        <w:rPr>
          <w:b/>
          <w:spacing w:val="-5"/>
          <w:sz w:val="20"/>
        </w:rPr>
        <w:t xml:space="preserve"> </w:t>
      </w:r>
      <w:r>
        <w:rPr>
          <w:b/>
          <w:sz w:val="20"/>
        </w:rPr>
        <w:t>1:</w:t>
      </w:r>
      <w:r>
        <w:rPr>
          <w:b/>
          <w:spacing w:val="-3"/>
          <w:sz w:val="20"/>
        </w:rPr>
        <w:t xml:space="preserve"> </w:t>
      </w:r>
      <w:r>
        <w:rPr>
          <w:sz w:val="20"/>
        </w:rPr>
        <w:t>Raw</w:t>
      </w:r>
      <w:r>
        <w:rPr>
          <w:spacing w:val="-5"/>
          <w:sz w:val="20"/>
        </w:rPr>
        <w:t xml:space="preserve"> </w:t>
      </w:r>
      <w:r>
        <w:rPr>
          <w:sz w:val="20"/>
        </w:rPr>
        <w:t>input</w:t>
      </w:r>
      <w:r>
        <w:rPr>
          <w:spacing w:val="-6"/>
          <w:sz w:val="20"/>
        </w:rPr>
        <w:t xml:space="preserve"> </w:t>
      </w:r>
      <w:r>
        <w:rPr>
          <w:sz w:val="20"/>
        </w:rPr>
        <w:t>image</w:t>
      </w:r>
      <w:r>
        <w:rPr>
          <w:spacing w:val="-4"/>
          <w:sz w:val="20"/>
        </w:rPr>
        <w:t xml:space="preserve"> </w:t>
      </w:r>
      <w:r>
        <w:rPr>
          <w:sz w:val="20"/>
        </w:rPr>
        <w:t>before</w:t>
      </w:r>
      <w:r>
        <w:rPr>
          <w:spacing w:val="-2"/>
          <w:sz w:val="20"/>
        </w:rPr>
        <w:t xml:space="preserve"> preprocessing</w:t>
      </w:r>
    </w:p>
    <w:p w14:paraId="3267C8AD" w14:textId="3A3301A3" w:rsidR="00186EDB" w:rsidRPr="00186EDB" w:rsidRDefault="00186EDB" w:rsidP="00186EDB">
      <w:pPr>
        <w:ind w:left="99"/>
        <w:rPr>
          <w:noProof/>
          <w:sz w:val="20"/>
        </w:rPr>
      </w:pPr>
      <w:r w:rsidRPr="00186EDB">
        <w:rPr>
          <w:noProof/>
          <w:sz w:val="20"/>
        </w:rPr>
        <w:drawing>
          <wp:inline distT="0" distB="0" distL="0" distR="0" wp14:anchorId="781AACE5" wp14:editId="1EBD4764">
            <wp:extent cx="2878666" cy="2878666"/>
            <wp:effectExtent l="0" t="0" r="0" b="0"/>
            <wp:docPr id="813680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1261" cy="2891261"/>
                    </a:xfrm>
                    <a:prstGeom prst="rect">
                      <a:avLst/>
                    </a:prstGeom>
                    <a:noFill/>
                    <a:ln>
                      <a:noFill/>
                    </a:ln>
                  </pic:spPr>
                </pic:pic>
              </a:graphicData>
            </a:graphic>
          </wp:inline>
        </w:drawing>
      </w:r>
    </w:p>
    <w:p w14:paraId="50A78688" w14:textId="46FD737C" w:rsidR="0046167B" w:rsidRDefault="0046167B">
      <w:pPr>
        <w:ind w:left="99"/>
        <w:rPr>
          <w:sz w:val="20"/>
        </w:rPr>
      </w:pPr>
    </w:p>
    <w:p w14:paraId="54D3BC49" w14:textId="59EB0C9E" w:rsidR="00186EDB" w:rsidRPr="00186EDB" w:rsidRDefault="00000000" w:rsidP="00186EDB">
      <w:pPr>
        <w:spacing w:before="196"/>
        <w:ind w:left="180"/>
        <w:rPr>
          <w:spacing w:val="-2"/>
          <w:sz w:val="20"/>
        </w:rPr>
      </w:pPr>
      <w:r>
        <w:rPr>
          <w:b/>
          <w:sz w:val="20"/>
        </w:rPr>
        <w:t>Screenshot</w:t>
      </w:r>
      <w:r>
        <w:rPr>
          <w:b/>
          <w:spacing w:val="-6"/>
          <w:sz w:val="20"/>
        </w:rPr>
        <w:t xml:space="preserve"> </w:t>
      </w:r>
      <w:r>
        <w:rPr>
          <w:b/>
          <w:sz w:val="20"/>
        </w:rPr>
        <w:t>2:</w:t>
      </w:r>
      <w:r>
        <w:rPr>
          <w:b/>
          <w:spacing w:val="-4"/>
          <w:sz w:val="20"/>
        </w:rPr>
        <w:t xml:space="preserve"> </w:t>
      </w:r>
      <w:r>
        <w:rPr>
          <w:sz w:val="20"/>
        </w:rPr>
        <w:t>After</w:t>
      </w:r>
      <w:r>
        <w:rPr>
          <w:spacing w:val="-5"/>
          <w:sz w:val="20"/>
        </w:rPr>
        <w:t xml:space="preserve"> </w:t>
      </w:r>
      <w:r>
        <w:rPr>
          <w:sz w:val="20"/>
        </w:rPr>
        <w:t>CLAHE</w:t>
      </w:r>
      <w:r>
        <w:rPr>
          <w:spacing w:val="-5"/>
          <w:sz w:val="20"/>
        </w:rPr>
        <w:t xml:space="preserve"> </w:t>
      </w:r>
      <w:r>
        <w:rPr>
          <w:sz w:val="20"/>
        </w:rPr>
        <w:t>contrast</w:t>
      </w:r>
      <w:r>
        <w:rPr>
          <w:spacing w:val="-7"/>
          <w:sz w:val="20"/>
        </w:rPr>
        <w:t xml:space="preserve"> </w:t>
      </w:r>
      <w:r>
        <w:rPr>
          <w:spacing w:val="-2"/>
          <w:sz w:val="20"/>
        </w:rPr>
        <w:t>enhancement</w:t>
      </w:r>
    </w:p>
    <w:p w14:paraId="568EC1BF" w14:textId="0ECC9814" w:rsidR="00186EDB" w:rsidRPr="00186EDB" w:rsidRDefault="00186EDB" w:rsidP="00186EDB">
      <w:pPr>
        <w:rPr>
          <w:sz w:val="20"/>
        </w:rPr>
      </w:pPr>
      <w:r w:rsidRPr="00186EDB">
        <w:rPr>
          <w:noProof/>
          <w:sz w:val="20"/>
        </w:rPr>
        <w:drawing>
          <wp:inline distT="0" distB="0" distL="0" distR="0" wp14:anchorId="6553AFDE" wp14:editId="17B5052D">
            <wp:extent cx="2937934" cy="2937934"/>
            <wp:effectExtent l="0" t="0" r="0" b="0"/>
            <wp:docPr id="148155099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47590" cy="2947590"/>
                    </a:xfrm>
                    <a:prstGeom prst="rect">
                      <a:avLst/>
                    </a:prstGeom>
                    <a:noFill/>
                    <a:ln>
                      <a:noFill/>
                    </a:ln>
                  </pic:spPr>
                </pic:pic>
              </a:graphicData>
            </a:graphic>
          </wp:inline>
        </w:drawing>
      </w:r>
    </w:p>
    <w:p w14:paraId="6420FC5D" w14:textId="77777777" w:rsidR="00186EDB" w:rsidRDefault="00186EDB">
      <w:pPr>
        <w:rPr>
          <w:sz w:val="20"/>
        </w:rPr>
        <w:sectPr w:rsidR="00186EDB">
          <w:pgSz w:w="12240" w:h="15840"/>
          <w:pgMar w:top="1240" w:right="360" w:bottom="820" w:left="1080" w:header="716" w:footer="638" w:gutter="0"/>
          <w:cols w:space="720"/>
        </w:sectPr>
      </w:pPr>
    </w:p>
    <w:p w14:paraId="607E59D2" w14:textId="77777777" w:rsidR="0046167B" w:rsidRDefault="00000000">
      <w:pPr>
        <w:spacing w:before="81"/>
        <w:ind w:left="180"/>
        <w:rPr>
          <w:sz w:val="20"/>
        </w:rPr>
      </w:pPr>
      <w:r>
        <w:rPr>
          <w:b/>
          <w:sz w:val="20"/>
        </w:rPr>
        <w:lastRenderedPageBreak/>
        <w:t>Screenshot</w:t>
      </w:r>
      <w:r>
        <w:rPr>
          <w:b/>
          <w:spacing w:val="-7"/>
          <w:sz w:val="20"/>
        </w:rPr>
        <w:t xml:space="preserve"> </w:t>
      </w:r>
      <w:r>
        <w:rPr>
          <w:b/>
          <w:sz w:val="20"/>
        </w:rPr>
        <w:t>3:</w:t>
      </w:r>
      <w:r>
        <w:rPr>
          <w:b/>
          <w:spacing w:val="-4"/>
          <w:sz w:val="20"/>
        </w:rPr>
        <w:t xml:space="preserve"> </w:t>
      </w:r>
      <w:r>
        <w:rPr>
          <w:sz w:val="20"/>
        </w:rPr>
        <w:t>Otsu</w:t>
      </w:r>
      <w:r>
        <w:rPr>
          <w:spacing w:val="-5"/>
          <w:sz w:val="20"/>
        </w:rPr>
        <w:t xml:space="preserve"> </w:t>
      </w:r>
      <w:r>
        <w:rPr>
          <w:sz w:val="20"/>
        </w:rPr>
        <w:t>binary</w:t>
      </w:r>
      <w:r>
        <w:rPr>
          <w:spacing w:val="-6"/>
          <w:sz w:val="20"/>
        </w:rPr>
        <w:t xml:space="preserve"> </w:t>
      </w:r>
      <w:r>
        <w:rPr>
          <w:sz w:val="20"/>
        </w:rPr>
        <w:t>threshold</w:t>
      </w:r>
      <w:r>
        <w:rPr>
          <w:spacing w:val="-5"/>
          <w:sz w:val="20"/>
        </w:rPr>
        <w:t xml:space="preserve"> </w:t>
      </w:r>
      <w:r>
        <w:rPr>
          <w:spacing w:val="-2"/>
          <w:sz w:val="20"/>
        </w:rPr>
        <w:t>result</w:t>
      </w:r>
    </w:p>
    <w:p w14:paraId="51ED2F72" w14:textId="0059711E" w:rsidR="00186EDB" w:rsidRPr="00186EDB" w:rsidRDefault="00186EDB" w:rsidP="00186EDB">
      <w:pPr>
        <w:spacing w:before="81"/>
        <w:ind w:left="180"/>
        <w:rPr>
          <w:noProof/>
          <w:sz w:val="13"/>
        </w:rPr>
      </w:pPr>
      <w:r w:rsidRPr="00186EDB">
        <w:rPr>
          <w:noProof/>
          <w:sz w:val="13"/>
        </w:rPr>
        <w:drawing>
          <wp:inline distT="0" distB="0" distL="0" distR="0" wp14:anchorId="7A1D525A" wp14:editId="4B5CF8FC">
            <wp:extent cx="2489200" cy="2489200"/>
            <wp:effectExtent l="0" t="0" r="6350" b="6350"/>
            <wp:docPr id="121108976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0815" cy="2490815"/>
                    </a:xfrm>
                    <a:prstGeom prst="rect">
                      <a:avLst/>
                    </a:prstGeom>
                    <a:noFill/>
                    <a:ln>
                      <a:noFill/>
                    </a:ln>
                  </pic:spPr>
                </pic:pic>
              </a:graphicData>
            </a:graphic>
          </wp:inline>
        </w:drawing>
      </w:r>
    </w:p>
    <w:p w14:paraId="6A48A58D" w14:textId="3EF1B11A" w:rsidR="0046167B" w:rsidRDefault="0046167B">
      <w:pPr>
        <w:pStyle w:val="BodyText"/>
        <w:spacing w:before="2"/>
        <w:rPr>
          <w:sz w:val="13"/>
        </w:rPr>
      </w:pPr>
    </w:p>
    <w:p w14:paraId="00041161" w14:textId="77777777" w:rsidR="0046167B" w:rsidRDefault="00000000">
      <w:pPr>
        <w:spacing w:before="161" w:after="56"/>
        <w:ind w:left="180"/>
        <w:rPr>
          <w:sz w:val="20"/>
        </w:rPr>
      </w:pPr>
      <w:r>
        <w:rPr>
          <w:b/>
          <w:sz w:val="20"/>
        </w:rPr>
        <w:t>Screenshot</w:t>
      </w:r>
      <w:r>
        <w:rPr>
          <w:b/>
          <w:spacing w:val="-7"/>
          <w:sz w:val="20"/>
        </w:rPr>
        <w:t xml:space="preserve"> </w:t>
      </w:r>
      <w:r>
        <w:rPr>
          <w:b/>
          <w:sz w:val="20"/>
        </w:rPr>
        <w:t>4:</w:t>
      </w:r>
      <w:r>
        <w:rPr>
          <w:b/>
          <w:spacing w:val="-6"/>
          <w:sz w:val="20"/>
        </w:rPr>
        <w:t xml:space="preserve"> </w:t>
      </w:r>
      <w:r>
        <w:rPr>
          <w:sz w:val="20"/>
        </w:rPr>
        <w:t>After</w:t>
      </w:r>
      <w:r>
        <w:rPr>
          <w:spacing w:val="-6"/>
          <w:sz w:val="20"/>
        </w:rPr>
        <w:t xml:space="preserve"> </w:t>
      </w:r>
      <w:r>
        <w:rPr>
          <w:sz w:val="20"/>
        </w:rPr>
        <w:t>morphological</w:t>
      </w:r>
      <w:r>
        <w:rPr>
          <w:spacing w:val="-7"/>
          <w:sz w:val="20"/>
        </w:rPr>
        <w:t xml:space="preserve"> </w:t>
      </w:r>
      <w:r>
        <w:rPr>
          <w:sz w:val="20"/>
        </w:rPr>
        <w:t>opening</w:t>
      </w:r>
      <w:r>
        <w:rPr>
          <w:spacing w:val="-6"/>
          <w:sz w:val="20"/>
        </w:rPr>
        <w:t xml:space="preserve"> </w:t>
      </w:r>
      <w:r>
        <w:rPr>
          <w:sz w:val="20"/>
        </w:rPr>
        <w:t>(noise</w:t>
      </w:r>
      <w:r>
        <w:rPr>
          <w:spacing w:val="-7"/>
          <w:sz w:val="20"/>
        </w:rPr>
        <w:t xml:space="preserve"> </w:t>
      </w:r>
      <w:r>
        <w:rPr>
          <w:spacing w:val="-2"/>
          <w:sz w:val="20"/>
        </w:rPr>
        <w:t>removal)</w:t>
      </w:r>
    </w:p>
    <w:p w14:paraId="63837F22" w14:textId="309CD6DE" w:rsidR="00186EDB" w:rsidRPr="00186EDB" w:rsidRDefault="00186EDB" w:rsidP="00186EDB">
      <w:pPr>
        <w:ind w:left="106"/>
        <w:rPr>
          <w:sz w:val="20"/>
        </w:rPr>
      </w:pPr>
      <w:r w:rsidRPr="00186EDB">
        <w:rPr>
          <w:noProof/>
          <w:sz w:val="20"/>
        </w:rPr>
        <w:drawing>
          <wp:inline distT="0" distB="0" distL="0" distR="0" wp14:anchorId="4244C698" wp14:editId="312D5AE7">
            <wp:extent cx="2590800" cy="2590800"/>
            <wp:effectExtent l="0" t="0" r="0" b="0"/>
            <wp:docPr id="121777955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97598" cy="2597598"/>
                    </a:xfrm>
                    <a:prstGeom prst="rect">
                      <a:avLst/>
                    </a:prstGeom>
                    <a:noFill/>
                    <a:ln>
                      <a:noFill/>
                    </a:ln>
                  </pic:spPr>
                </pic:pic>
              </a:graphicData>
            </a:graphic>
          </wp:inline>
        </w:drawing>
      </w:r>
    </w:p>
    <w:p w14:paraId="371B7315" w14:textId="59241367" w:rsidR="0046167B" w:rsidRDefault="0046167B">
      <w:pPr>
        <w:ind w:left="106"/>
        <w:rPr>
          <w:sz w:val="20"/>
        </w:rPr>
      </w:pPr>
    </w:p>
    <w:p w14:paraId="22516AC1" w14:textId="7CDB19F3" w:rsidR="0046167B" w:rsidRDefault="00000000" w:rsidP="00186EDB">
      <w:pPr>
        <w:spacing w:before="119"/>
        <w:ind w:left="180"/>
        <w:rPr>
          <w:sz w:val="20"/>
        </w:rPr>
        <w:sectPr w:rsidR="0046167B">
          <w:pgSz w:w="12240" w:h="15840"/>
          <w:pgMar w:top="1240" w:right="360" w:bottom="820" w:left="1080" w:header="716" w:footer="638" w:gutter="0"/>
          <w:cols w:space="720"/>
        </w:sectPr>
      </w:pPr>
      <w:r>
        <w:rPr>
          <w:noProof/>
          <w:sz w:val="20"/>
        </w:rPr>
        <w:drawing>
          <wp:anchor distT="0" distB="0" distL="0" distR="0" simplePos="0" relativeHeight="487597568" behindDoc="1" locked="0" layoutInCell="1" allowOverlap="1" wp14:anchorId="4CEB421C" wp14:editId="1BF3BAD9">
            <wp:simplePos x="0" y="0"/>
            <wp:positionH relativeFrom="page">
              <wp:posOffset>744855</wp:posOffset>
            </wp:positionH>
            <wp:positionV relativeFrom="paragraph">
              <wp:posOffset>259715</wp:posOffset>
            </wp:positionV>
            <wp:extent cx="2667000" cy="2472055"/>
            <wp:effectExtent l="0" t="0" r="0" b="4445"/>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rotWithShape="1">
                    <a:blip r:embed="rId15" cstate="print"/>
                    <a:srcRect r="14260"/>
                    <a:stretch>
                      <a:fillRect/>
                    </a:stretch>
                  </pic:blipFill>
                  <pic:spPr bwMode="auto">
                    <a:xfrm>
                      <a:off x="0" y="0"/>
                      <a:ext cx="2667000" cy="2472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0"/>
        </w:rPr>
        <w:t>Screenshot</w:t>
      </w:r>
      <w:r>
        <w:rPr>
          <w:b/>
          <w:spacing w:val="-7"/>
          <w:sz w:val="20"/>
        </w:rPr>
        <w:t xml:space="preserve"> </w:t>
      </w:r>
      <w:r>
        <w:rPr>
          <w:b/>
          <w:sz w:val="20"/>
        </w:rPr>
        <w:t>5:</w:t>
      </w:r>
      <w:r>
        <w:rPr>
          <w:b/>
          <w:spacing w:val="-5"/>
          <w:sz w:val="20"/>
        </w:rPr>
        <w:t xml:space="preserve"> </w:t>
      </w:r>
      <w:r>
        <w:rPr>
          <w:sz w:val="20"/>
        </w:rPr>
        <w:t>Sure</w:t>
      </w:r>
      <w:r>
        <w:rPr>
          <w:spacing w:val="-6"/>
          <w:sz w:val="20"/>
        </w:rPr>
        <w:t xml:space="preserve"> </w:t>
      </w:r>
      <w:r>
        <w:rPr>
          <w:sz w:val="20"/>
        </w:rPr>
        <w:t>Foreground</w:t>
      </w:r>
      <w:r>
        <w:rPr>
          <w:spacing w:val="-6"/>
          <w:sz w:val="20"/>
        </w:rPr>
        <w:t xml:space="preserve"> </w:t>
      </w:r>
      <w:r>
        <w:rPr>
          <w:sz w:val="20"/>
        </w:rPr>
        <w:t>regions</w:t>
      </w:r>
      <w:r>
        <w:rPr>
          <w:spacing w:val="-7"/>
          <w:sz w:val="20"/>
        </w:rPr>
        <w:t xml:space="preserve"> </w:t>
      </w:r>
      <w:r>
        <w:rPr>
          <w:sz w:val="20"/>
        </w:rPr>
        <w:t>(from</w:t>
      </w:r>
      <w:r>
        <w:rPr>
          <w:spacing w:val="-6"/>
          <w:sz w:val="20"/>
        </w:rPr>
        <w:t xml:space="preserve"> </w:t>
      </w:r>
      <w:r>
        <w:rPr>
          <w:sz w:val="20"/>
        </w:rPr>
        <w:t>distance</w:t>
      </w:r>
      <w:r>
        <w:rPr>
          <w:spacing w:val="-6"/>
          <w:sz w:val="20"/>
        </w:rPr>
        <w:t xml:space="preserve"> </w:t>
      </w:r>
      <w:r>
        <w:rPr>
          <w:spacing w:val="-2"/>
          <w:sz w:val="20"/>
        </w:rPr>
        <w:t>transform)</w:t>
      </w:r>
    </w:p>
    <w:p w14:paraId="72B4E09F" w14:textId="49091799" w:rsidR="00186EDB" w:rsidRPr="00186EDB" w:rsidRDefault="00186EDB" w:rsidP="00186EDB">
      <w:pPr>
        <w:rPr>
          <w:noProof/>
          <w:sz w:val="20"/>
        </w:rPr>
      </w:pPr>
    </w:p>
    <w:p w14:paraId="28793599" w14:textId="77777777" w:rsidR="0046167B" w:rsidRDefault="00000000">
      <w:pPr>
        <w:spacing w:before="83"/>
        <w:ind w:left="180"/>
        <w:rPr>
          <w:sz w:val="20"/>
        </w:rPr>
      </w:pPr>
      <w:r>
        <w:rPr>
          <w:noProof/>
          <w:sz w:val="20"/>
        </w:rPr>
        <w:drawing>
          <wp:anchor distT="0" distB="0" distL="0" distR="0" simplePos="0" relativeHeight="251656704" behindDoc="1" locked="0" layoutInCell="1" allowOverlap="1" wp14:anchorId="497D5E03" wp14:editId="02938DB2">
            <wp:simplePos x="0" y="0"/>
            <wp:positionH relativeFrom="page">
              <wp:posOffset>753110</wp:posOffset>
            </wp:positionH>
            <wp:positionV relativeFrom="paragraph">
              <wp:posOffset>234950</wp:posOffset>
            </wp:positionV>
            <wp:extent cx="2641600" cy="2463800"/>
            <wp:effectExtent l="0" t="0" r="635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rotWithShape="1">
                    <a:blip r:embed="rId16" cstate="print"/>
                    <a:srcRect r="16981"/>
                    <a:stretch>
                      <a:fillRect/>
                    </a:stretch>
                  </pic:blipFill>
                  <pic:spPr bwMode="auto">
                    <a:xfrm>
                      <a:off x="0" y="0"/>
                      <a:ext cx="2641600" cy="2463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0"/>
        </w:rPr>
        <w:t>Screenshot</w:t>
      </w:r>
      <w:r>
        <w:rPr>
          <w:b/>
          <w:spacing w:val="-5"/>
          <w:sz w:val="20"/>
        </w:rPr>
        <w:t xml:space="preserve"> </w:t>
      </w:r>
      <w:r>
        <w:rPr>
          <w:b/>
          <w:sz w:val="20"/>
        </w:rPr>
        <w:t>6:</w:t>
      </w:r>
      <w:r>
        <w:rPr>
          <w:b/>
          <w:spacing w:val="-3"/>
          <w:sz w:val="20"/>
        </w:rPr>
        <w:t xml:space="preserve"> </w:t>
      </w:r>
      <w:r>
        <w:rPr>
          <w:sz w:val="20"/>
        </w:rPr>
        <w:t>Unknown</w:t>
      </w:r>
      <w:r>
        <w:rPr>
          <w:spacing w:val="-4"/>
          <w:sz w:val="20"/>
        </w:rPr>
        <w:t xml:space="preserve"> </w:t>
      </w:r>
      <w:r>
        <w:rPr>
          <w:sz w:val="20"/>
        </w:rPr>
        <w:t>/</w:t>
      </w:r>
      <w:r>
        <w:rPr>
          <w:spacing w:val="-8"/>
          <w:sz w:val="20"/>
        </w:rPr>
        <w:t xml:space="preserve"> </w:t>
      </w:r>
      <w:r>
        <w:rPr>
          <w:sz w:val="20"/>
        </w:rPr>
        <w:t>uncertain</w:t>
      </w:r>
      <w:r>
        <w:rPr>
          <w:spacing w:val="-3"/>
          <w:sz w:val="20"/>
        </w:rPr>
        <w:t xml:space="preserve"> </w:t>
      </w:r>
      <w:r>
        <w:rPr>
          <w:spacing w:val="-2"/>
          <w:sz w:val="20"/>
        </w:rPr>
        <w:t>regions</w:t>
      </w:r>
    </w:p>
    <w:p w14:paraId="4D09ECFF" w14:textId="77777777" w:rsidR="0046167B" w:rsidRDefault="00000000">
      <w:pPr>
        <w:spacing w:before="117" w:after="60"/>
        <w:ind w:left="180"/>
        <w:rPr>
          <w:sz w:val="20"/>
        </w:rPr>
      </w:pPr>
      <w:r>
        <w:rPr>
          <w:b/>
          <w:sz w:val="20"/>
        </w:rPr>
        <w:t>Screenshot</w:t>
      </w:r>
      <w:r>
        <w:rPr>
          <w:b/>
          <w:spacing w:val="-7"/>
          <w:sz w:val="20"/>
        </w:rPr>
        <w:t xml:space="preserve"> </w:t>
      </w:r>
      <w:r>
        <w:rPr>
          <w:b/>
          <w:sz w:val="20"/>
        </w:rPr>
        <w:t>7:</w:t>
      </w:r>
      <w:r>
        <w:rPr>
          <w:b/>
          <w:spacing w:val="-4"/>
          <w:sz w:val="20"/>
        </w:rPr>
        <w:t xml:space="preserve"> </w:t>
      </w:r>
      <w:r>
        <w:rPr>
          <w:sz w:val="20"/>
        </w:rPr>
        <w:t>Marker</w:t>
      </w:r>
      <w:r>
        <w:rPr>
          <w:spacing w:val="-6"/>
          <w:sz w:val="20"/>
        </w:rPr>
        <w:t xml:space="preserve"> </w:t>
      </w:r>
      <w:r>
        <w:rPr>
          <w:sz w:val="20"/>
        </w:rPr>
        <w:t>labels</w:t>
      </w:r>
      <w:r>
        <w:rPr>
          <w:spacing w:val="-7"/>
          <w:sz w:val="20"/>
        </w:rPr>
        <w:t xml:space="preserve"> </w:t>
      </w:r>
      <w:r>
        <w:rPr>
          <w:sz w:val="20"/>
        </w:rPr>
        <w:t>visualization</w:t>
      </w:r>
      <w:r>
        <w:rPr>
          <w:spacing w:val="-5"/>
          <w:sz w:val="20"/>
        </w:rPr>
        <w:t xml:space="preserve"> </w:t>
      </w:r>
      <w:r>
        <w:rPr>
          <w:sz w:val="20"/>
        </w:rPr>
        <w:t>(colored</w:t>
      </w:r>
      <w:r>
        <w:rPr>
          <w:spacing w:val="-7"/>
          <w:sz w:val="20"/>
        </w:rPr>
        <w:t xml:space="preserve"> </w:t>
      </w:r>
      <w:r>
        <w:rPr>
          <w:sz w:val="20"/>
        </w:rPr>
        <w:t>for</w:t>
      </w:r>
      <w:r>
        <w:rPr>
          <w:spacing w:val="-6"/>
          <w:sz w:val="20"/>
        </w:rPr>
        <w:t xml:space="preserve"> </w:t>
      </w:r>
      <w:r>
        <w:rPr>
          <w:spacing w:val="-2"/>
          <w:sz w:val="20"/>
        </w:rPr>
        <w:t>clarity)</w:t>
      </w:r>
    </w:p>
    <w:p w14:paraId="6D2BBF2F" w14:textId="7308C9CC" w:rsidR="005515FB" w:rsidRPr="005515FB" w:rsidRDefault="00000000" w:rsidP="005515FB">
      <w:pPr>
        <w:ind w:left="94"/>
        <w:rPr>
          <w:sz w:val="20"/>
        </w:rPr>
      </w:pPr>
      <w:r>
        <w:rPr>
          <w:noProof/>
          <w:sz w:val="20"/>
        </w:rPr>
        <w:drawing>
          <wp:inline distT="0" distB="0" distL="0" distR="0" wp14:anchorId="4E104FE3" wp14:editId="643F628E">
            <wp:extent cx="2607733" cy="2413000"/>
            <wp:effectExtent l="0" t="0" r="2540" b="635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rotWithShape="1">
                    <a:blip r:embed="rId17" cstate="print"/>
                    <a:srcRect r="16478"/>
                    <a:stretch>
                      <a:fillRect/>
                    </a:stretch>
                  </pic:blipFill>
                  <pic:spPr bwMode="auto">
                    <a:xfrm>
                      <a:off x="0" y="0"/>
                      <a:ext cx="2621485" cy="2425725"/>
                    </a:xfrm>
                    <a:prstGeom prst="rect">
                      <a:avLst/>
                    </a:prstGeom>
                    <a:ln>
                      <a:noFill/>
                    </a:ln>
                    <a:extLst>
                      <a:ext uri="{53640926-AAD7-44D8-BBD7-CCE9431645EC}">
                        <a14:shadowObscured xmlns:a14="http://schemas.microsoft.com/office/drawing/2010/main"/>
                      </a:ext>
                    </a:extLst>
                  </pic:spPr>
                </pic:pic>
              </a:graphicData>
            </a:graphic>
          </wp:inline>
        </w:drawing>
      </w:r>
    </w:p>
    <w:p w14:paraId="76D581AF" w14:textId="33BAF278" w:rsidR="0046167B" w:rsidRDefault="00000000">
      <w:pPr>
        <w:spacing w:before="160"/>
        <w:ind w:left="180"/>
        <w:rPr>
          <w:sz w:val="20"/>
        </w:rPr>
      </w:pPr>
      <w:r>
        <w:rPr>
          <w:b/>
          <w:sz w:val="20"/>
        </w:rPr>
        <w:t>Screenshot</w:t>
      </w:r>
      <w:r>
        <w:rPr>
          <w:b/>
          <w:spacing w:val="-6"/>
          <w:sz w:val="20"/>
        </w:rPr>
        <w:t xml:space="preserve"> </w:t>
      </w:r>
      <w:r>
        <w:rPr>
          <w:b/>
          <w:sz w:val="20"/>
        </w:rPr>
        <w:t>8:</w:t>
      </w:r>
      <w:r>
        <w:rPr>
          <w:b/>
          <w:spacing w:val="-3"/>
          <w:sz w:val="20"/>
        </w:rPr>
        <w:t xml:space="preserve"> </w:t>
      </w:r>
      <w:r>
        <w:rPr>
          <w:sz w:val="20"/>
        </w:rPr>
        <w:t>Final</w:t>
      </w:r>
      <w:r>
        <w:rPr>
          <w:spacing w:val="-5"/>
          <w:sz w:val="20"/>
        </w:rPr>
        <w:t xml:space="preserve"> </w:t>
      </w:r>
      <w:r>
        <w:rPr>
          <w:sz w:val="20"/>
        </w:rPr>
        <w:t>Watershed</w:t>
      </w:r>
      <w:r>
        <w:rPr>
          <w:spacing w:val="-4"/>
          <w:sz w:val="20"/>
        </w:rPr>
        <w:t xml:space="preserve"> </w:t>
      </w:r>
      <w:r>
        <w:rPr>
          <w:sz w:val="20"/>
        </w:rPr>
        <w:t>output</w:t>
      </w:r>
      <w:r>
        <w:rPr>
          <w:spacing w:val="-6"/>
          <w:sz w:val="20"/>
        </w:rPr>
        <w:t xml:space="preserve"> </w:t>
      </w:r>
      <w:r>
        <w:rPr>
          <w:sz w:val="20"/>
        </w:rPr>
        <w:t>with</w:t>
      </w:r>
      <w:r>
        <w:rPr>
          <w:spacing w:val="-5"/>
          <w:sz w:val="20"/>
        </w:rPr>
        <w:t xml:space="preserve"> </w:t>
      </w:r>
      <w:r>
        <w:rPr>
          <w:sz w:val="20"/>
        </w:rPr>
        <w:t>red</w:t>
      </w:r>
      <w:r>
        <w:rPr>
          <w:spacing w:val="-7"/>
          <w:sz w:val="20"/>
        </w:rPr>
        <w:t xml:space="preserve"> </w:t>
      </w:r>
      <w:r>
        <w:rPr>
          <w:sz w:val="20"/>
        </w:rPr>
        <w:t>boundaries</w:t>
      </w:r>
      <w:r>
        <w:rPr>
          <w:spacing w:val="-6"/>
          <w:sz w:val="20"/>
        </w:rPr>
        <w:t xml:space="preserve"> </w:t>
      </w:r>
      <w:r>
        <w:rPr>
          <w:sz w:val="20"/>
        </w:rPr>
        <w:t>overlaid</w:t>
      </w:r>
      <w:r>
        <w:rPr>
          <w:spacing w:val="-4"/>
          <w:sz w:val="20"/>
        </w:rPr>
        <w:t xml:space="preserve"> </w:t>
      </w:r>
      <w:r>
        <w:rPr>
          <w:sz w:val="20"/>
        </w:rPr>
        <w:t>on</w:t>
      </w:r>
      <w:r>
        <w:rPr>
          <w:spacing w:val="-6"/>
          <w:sz w:val="20"/>
        </w:rPr>
        <w:t xml:space="preserve"> </w:t>
      </w:r>
      <w:r>
        <w:rPr>
          <w:sz w:val="20"/>
        </w:rPr>
        <w:t>original</w:t>
      </w:r>
      <w:r>
        <w:rPr>
          <w:spacing w:val="-5"/>
          <w:sz w:val="20"/>
        </w:rPr>
        <w:t xml:space="preserve"> </w:t>
      </w:r>
      <w:r>
        <w:rPr>
          <w:spacing w:val="-2"/>
          <w:sz w:val="20"/>
        </w:rPr>
        <w:t>image</w:t>
      </w:r>
    </w:p>
    <w:p w14:paraId="37A62AEA" w14:textId="77777777" w:rsidR="0046167B" w:rsidRDefault="0046167B">
      <w:pPr>
        <w:rPr>
          <w:sz w:val="20"/>
        </w:rPr>
      </w:pPr>
    </w:p>
    <w:p w14:paraId="77DD1B7E" w14:textId="3276230D" w:rsidR="005515FB" w:rsidRDefault="005515FB">
      <w:pPr>
        <w:rPr>
          <w:sz w:val="20"/>
        </w:rPr>
        <w:sectPr w:rsidR="005515FB">
          <w:pgSz w:w="12240" w:h="15840"/>
          <w:pgMar w:top="1240" w:right="360" w:bottom="820" w:left="1080" w:header="716" w:footer="638" w:gutter="0"/>
          <w:cols w:space="720"/>
        </w:sectPr>
      </w:pPr>
      <w:r w:rsidRPr="005515FB">
        <w:rPr>
          <w:noProof/>
          <w:sz w:val="20"/>
        </w:rPr>
        <w:drawing>
          <wp:inline distT="0" distB="0" distL="0" distR="0" wp14:anchorId="792B843C" wp14:editId="6CAE0D0F">
            <wp:extent cx="2743200" cy="2548128"/>
            <wp:effectExtent l="0" t="0" r="0" b="5080"/>
            <wp:docPr id="112031410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8">
                      <a:extLst>
                        <a:ext uri="{28A0092B-C50C-407E-A947-70E740481C1C}">
                          <a14:useLocalDpi xmlns:a14="http://schemas.microsoft.com/office/drawing/2010/main" val="0"/>
                        </a:ext>
                      </a:extLst>
                    </a:blip>
                    <a:srcRect t="7112"/>
                    <a:stretch>
                      <a:fillRect/>
                    </a:stretch>
                  </pic:blipFill>
                  <pic:spPr bwMode="auto">
                    <a:xfrm>
                      <a:off x="0" y="0"/>
                      <a:ext cx="2752918" cy="2557155"/>
                    </a:xfrm>
                    <a:prstGeom prst="rect">
                      <a:avLst/>
                    </a:prstGeom>
                    <a:noFill/>
                    <a:ln>
                      <a:noFill/>
                    </a:ln>
                    <a:extLst>
                      <a:ext uri="{53640926-AAD7-44D8-BBD7-CCE9431645EC}">
                        <a14:shadowObscured xmlns:a14="http://schemas.microsoft.com/office/drawing/2010/main"/>
                      </a:ext>
                    </a:extLst>
                  </pic:spPr>
                </pic:pic>
              </a:graphicData>
            </a:graphic>
          </wp:inline>
        </w:drawing>
      </w:r>
    </w:p>
    <w:p w14:paraId="7874B9F7" w14:textId="71D4188D" w:rsidR="0046167B" w:rsidRDefault="005515FB">
      <w:pPr>
        <w:spacing w:before="83"/>
        <w:ind w:left="180"/>
        <w:rPr>
          <w:sz w:val="20"/>
        </w:rPr>
      </w:pPr>
      <w:r>
        <w:rPr>
          <w:noProof/>
          <w:sz w:val="20"/>
        </w:rPr>
        <w:lastRenderedPageBreak/>
        <w:drawing>
          <wp:anchor distT="0" distB="0" distL="0" distR="0" simplePos="0" relativeHeight="251659776" behindDoc="1" locked="0" layoutInCell="1" allowOverlap="1" wp14:anchorId="6942173F" wp14:editId="19A62DB7">
            <wp:simplePos x="0" y="0"/>
            <wp:positionH relativeFrom="page">
              <wp:posOffset>837777</wp:posOffset>
            </wp:positionH>
            <wp:positionV relativeFrom="paragraph">
              <wp:posOffset>287867</wp:posOffset>
            </wp:positionV>
            <wp:extent cx="2869988" cy="2480310"/>
            <wp:effectExtent l="0" t="0" r="6985"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rotWithShape="1">
                    <a:blip r:embed="rId19" cstate="print"/>
                    <a:srcRect l="12190" r="3482"/>
                    <a:stretch>
                      <a:fillRect/>
                    </a:stretch>
                  </pic:blipFill>
                  <pic:spPr bwMode="auto">
                    <a:xfrm>
                      <a:off x="0" y="0"/>
                      <a:ext cx="2869988" cy="2480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b/>
          <w:sz w:val="20"/>
        </w:rPr>
        <w:t>Screenshot</w:t>
      </w:r>
      <w:r>
        <w:rPr>
          <w:b/>
          <w:spacing w:val="-5"/>
          <w:sz w:val="20"/>
        </w:rPr>
        <w:t xml:space="preserve"> </w:t>
      </w:r>
      <w:r>
        <w:rPr>
          <w:b/>
          <w:sz w:val="20"/>
        </w:rPr>
        <w:t>9:</w:t>
      </w:r>
      <w:r>
        <w:rPr>
          <w:b/>
          <w:spacing w:val="-5"/>
          <w:sz w:val="20"/>
        </w:rPr>
        <w:t xml:space="preserve"> </w:t>
      </w:r>
      <w:r>
        <w:rPr>
          <w:sz w:val="20"/>
        </w:rPr>
        <w:t>Colored</w:t>
      </w:r>
      <w:r>
        <w:rPr>
          <w:spacing w:val="-4"/>
          <w:sz w:val="20"/>
        </w:rPr>
        <w:t xml:space="preserve"> </w:t>
      </w:r>
      <w:r>
        <w:rPr>
          <w:sz w:val="20"/>
        </w:rPr>
        <w:t>flood</w:t>
      </w:r>
      <w:r>
        <w:rPr>
          <w:spacing w:val="-5"/>
          <w:sz w:val="20"/>
        </w:rPr>
        <w:t xml:space="preserve"> </w:t>
      </w:r>
      <w:r>
        <w:rPr>
          <w:sz w:val="20"/>
        </w:rPr>
        <w:t>regions</w:t>
      </w:r>
      <w:r>
        <w:rPr>
          <w:spacing w:val="-6"/>
          <w:sz w:val="20"/>
        </w:rPr>
        <w:t xml:space="preserve"> </w:t>
      </w:r>
      <w:r>
        <w:rPr>
          <w:sz w:val="20"/>
        </w:rPr>
        <w:t>(blue</w:t>
      </w:r>
      <w:r>
        <w:rPr>
          <w:spacing w:val="-8"/>
          <w:sz w:val="20"/>
        </w:rPr>
        <w:t xml:space="preserve"> </w:t>
      </w:r>
      <w:r>
        <w:rPr>
          <w:sz w:val="20"/>
        </w:rPr>
        <w:t>overlay</w:t>
      </w:r>
      <w:r>
        <w:rPr>
          <w:spacing w:val="-4"/>
          <w:sz w:val="20"/>
        </w:rPr>
        <w:t xml:space="preserve"> </w:t>
      </w:r>
      <w:r>
        <w:rPr>
          <w:sz w:val="20"/>
        </w:rPr>
        <w:t>on</w:t>
      </w:r>
      <w:r>
        <w:rPr>
          <w:spacing w:val="-7"/>
          <w:sz w:val="20"/>
        </w:rPr>
        <w:t xml:space="preserve"> </w:t>
      </w:r>
      <w:r>
        <w:rPr>
          <w:sz w:val="20"/>
        </w:rPr>
        <w:t>predicted</w:t>
      </w:r>
      <w:r>
        <w:rPr>
          <w:spacing w:val="-4"/>
          <w:sz w:val="20"/>
        </w:rPr>
        <w:t xml:space="preserve"> </w:t>
      </w:r>
      <w:r>
        <w:rPr>
          <w:sz w:val="20"/>
        </w:rPr>
        <w:t>flooded</w:t>
      </w:r>
      <w:r>
        <w:rPr>
          <w:spacing w:val="-5"/>
          <w:sz w:val="20"/>
        </w:rPr>
        <w:t xml:space="preserve"> </w:t>
      </w:r>
      <w:r>
        <w:rPr>
          <w:spacing w:val="-2"/>
          <w:sz w:val="20"/>
        </w:rPr>
        <w:t>areas)</w:t>
      </w:r>
    </w:p>
    <w:p w14:paraId="310F290D" w14:textId="75484D8D" w:rsidR="0046167B" w:rsidRDefault="0046167B">
      <w:pPr>
        <w:pStyle w:val="BodyText"/>
        <w:spacing w:before="193"/>
        <w:rPr>
          <w:sz w:val="20"/>
        </w:rPr>
      </w:pPr>
    </w:p>
    <w:p w14:paraId="2DA695FD" w14:textId="77777777" w:rsidR="0046167B" w:rsidRDefault="00000000">
      <w:pPr>
        <w:spacing w:before="164" w:after="56"/>
        <w:ind w:left="180"/>
        <w:rPr>
          <w:sz w:val="20"/>
        </w:rPr>
      </w:pPr>
      <w:r>
        <w:rPr>
          <w:b/>
          <w:sz w:val="20"/>
        </w:rPr>
        <w:t>Screenshot</w:t>
      </w:r>
      <w:r>
        <w:rPr>
          <w:b/>
          <w:spacing w:val="-5"/>
          <w:sz w:val="20"/>
        </w:rPr>
        <w:t xml:space="preserve"> </w:t>
      </w:r>
      <w:r>
        <w:rPr>
          <w:b/>
          <w:sz w:val="20"/>
        </w:rPr>
        <w:t>10:</w:t>
      </w:r>
      <w:r>
        <w:rPr>
          <w:b/>
          <w:spacing w:val="-4"/>
          <w:sz w:val="20"/>
        </w:rPr>
        <w:t xml:space="preserve"> </w:t>
      </w:r>
      <w:r>
        <w:rPr>
          <w:sz w:val="20"/>
        </w:rPr>
        <w:t>Ground</w:t>
      </w:r>
      <w:r>
        <w:rPr>
          <w:spacing w:val="-4"/>
          <w:sz w:val="20"/>
        </w:rPr>
        <w:t xml:space="preserve"> </w:t>
      </w:r>
      <w:r>
        <w:rPr>
          <w:sz w:val="20"/>
        </w:rPr>
        <w:t>truth</w:t>
      </w:r>
      <w:r>
        <w:rPr>
          <w:spacing w:val="-6"/>
          <w:sz w:val="20"/>
        </w:rPr>
        <w:t xml:space="preserve"> </w:t>
      </w:r>
      <w:r>
        <w:rPr>
          <w:sz w:val="20"/>
        </w:rPr>
        <w:t>mask</w:t>
      </w:r>
      <w:r>
        <w:rPr>
          <w:spacing w:val="-5"/>
          <w:sz w:val="20"/>
        </w:rPr>
        <w:t xml:space="preserve"> </w:t>
      </w:r>
      <w:r>
        <w:rPr>
          <w:sz w:val="20"/>
        </w:rPr>
        <w:t>(for</w:t>
      </w:r>
      <w:r>
        <w:rPr>
          <w:spacing w:val="-6"/>
          <w:sz w:val="20"/>
        </w:rPr>
        <w:t xml:space="preserve"> </w:t>
      </w:r>
      <w:r>
        <w:rPr>
          <w:spacing w:val="-2"/>
          <w:sz w:val="20"/>
        </w:rPr>
        <w:t>comparison)</w:t>
      </w:r>
    </w:p>
    <w:p w14:paraId="6AD4E293" w14:textId="77777777" w:rsidR="0046167B" w:rsidRDefault="00000000">
      <w:pPr>
        <w:ind w:left="106"/>
        <w:rPr>
          <w:sz w:val="20"/>
        </w:rPr>
      </w:pPr>
      <w:r>
        <w:rPr>
          <w:noProof/>
          <w:sz w:val="20"/>
        </w:rPr>
        <w:drawing>
          <wp:inline distT="0" distB="0" distL="0" distR="0" wp14:anchorId="5D753BB4" wp14:editId="3471D396">
            <wp:extent cx="2937934" cy="2590800"/>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0" cstate="print"/>
                    <a:stretch>
                      <a:fillRect/>
                    </a:stretch>
                  </pic:blipFill>
                  <pic:spPr>
                    <a:xfrm>
                      <a:off x="0" y="0"/>
                      <a:ext cx="2941696" cy="2594117"/>
                    </a:xfrm>
                    <a:prstGeom prst="rect">
                      <a:avLst/>
                    </a:prstGeom>
                  </pic:spPr>
                </pic:pic>
              </a:graphicData>
            </a:graphic>
          </wp:inline>
        </w:drawing>
      </w:r>
    </w:p>
    <w:p w14:paraId="04050F2D" w14:textId="77777777" w:rsidR="0046167B" w:rsidRDefault="0046167B">
      <w:pPr>
        <w:pStyle w:val="BodyText"/>
        <w:spacing w:before="165"/>
        <w:rPr>
          <w:sz w:val="20"/>
        </w:rPr>
      </w:pPr>
    </w:p>
    <w:p w14:paraId="5123E8DE" w14:textId="77777777" w:rsidR="0046167B" w:rsidRDefault="00000000">
      <w:pPr>
        <w:ind w:left="180"/>
        <w:rPr>
          <w:sz w:val="20"/>
        </w:rPr>
      </w:pPr>
      <w:r>
        <w:rPr>
          <w:b/>
          <w:sz w:val="20"/>
        </w:rPr>
        <w:t>Screenshot</w:t>
      </w:r>
      <w:r>
        <w:rPr>
          <w:b/>
          <w:spacing w:val="-5"/>
          <w:sz w:val="20"/>
        </w:rPr>
        <w:t xml:space="preserve"> </w:t>
      </w:r>
      <w:r>
        <w:rPr>
          <w:b/>
          <w:sz w:val="20"/>
        </w:rPr>
        <w:t>11:</w:t>
      </w:r>
      <w:r>
        <w:rPr>
          <w:b/>
          <w:spacing w:val="-5"/>
          <w:sz w:val="20"/>
        </w:rPr>
        <w:t xml:space="preserve"> </w:t>
      </w:r>
      <w:r>
        <w:rPr>
          <w:sz w:val="20"/>
        </w:rPr>
        <w:t>Final</w:t>
      </w:r>
      <w:r>
        <w:rPr>
          <w:spacing w:val="-6"/>
          <w:sz w:val="20"/>
        </w:rPr>
        <w:t xml:space="preserve"> </w:t>
      </w:r>
      <w:r>
        <w:rPr>
          <w:spacing w:val="-2"/>
          <w:sz w:val="20"/>
        </w:rPr>
        <w:t>Screenshot</w:t>
      </w:r>
    </w:p>
    <w:p w14:paraId="69A97D57" w14:textId="77777777" w:rsidR="0046167B" w:rsidRDefault="0046167B">
      <w:pPr>
        <w:rPr>
          <w:sz w:val="20"/>
        </w:rPr>
        <w:sectPr w:rsidR="0046167B">
          <w:pgSz w:w="12240" w:h="15840"/>
          <w:pgMar w:top="1240" w:right="360" w:bottom="820" w:left="1080" w:header="716" w:footer="638" w:gutter="0"/>
          <w:cols w:space="720"/>
        </w:sectPr>
      </w:pPr>
    </w:p>
    <w:p w14:paraId="263A53A4" w14:textId="77777777" w:rsidR="0046167B" w:rsidRDefault="0046167B">
      <w:pPr>
        <w:pStyle w:val="BodyText"/>
        <w:spacing w:before="9"/>
        <w:rPr>
          <w:sz w:val="6"/>
        </w:rPr>
      </w:pPr>
    </w:p>
    <w:p w14:paraId="26A776AC" w14:textId="3EFAB064" w:rsidR="0046167B" w:rsidRDefault="005515FB">
      <w:pPr>
        <w:ind w:left="106"/>
        <w:rPr>
          <w:sz w:val="20"/>
        </w:rPr>
      </w:pPr>
      <w:r w:rsidRPr="005515FB">
        <w:rPr>
          <w:noProof/>
          <w:sz w:val="20"/>
        </w:rPr>
        <w:drawing>
          <wp:inline distT="0" distB="0" distL="0" distR="0" wp14:anchorId="4349731E" wp14:editId="582F5EAC">
            <wp:extent cx="6556362" cy="3657600"/>
            <wp:effectExtent l="0" t="0" r="0" b="0"/>
            <wp:docPr id="110031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18598" name=""/>
                    <pic:cNvPicPr/>
                  </pic:nvPicPr>
                  <pic:blipFill>
                    <a:blip r:embed="rId21"/>
                    <a:stretch>
                      <a:fillRect/>
                    </a:stretch>
                  </pic:blipFill>
                  <pic:spPr>
                    <a:xfrm>
                      <a:off x="0" y="0"/>
                      <a:ext cx="6560350" cy="3659825"/>
                    </a:xfrm>
                    <a:prstGeom prst="rect">
                      <a:avLst/>
                    </a:prstGeom>
                  </pic:spPr>
                </pic:pic>
              </a:graphicData>
            </a:graphic>
          </wp:inline>
        </w:drawing>
      </w:r>
    </w:p>
    <w:p w14:paraId="018071E4" w14:textId="77777777" w:rsidR="0046167B" w:rsidRDefault="0046167B">
      <w:pPr>
        <w:pStyle w:val="BodyText"/>
        <w:rPr>
          <w:sz w:val="20"/>
        </w:rPr>
      </w:pPr>
    </w:p>
    <w:p w14:paraId="379DDD4B" w14:textId="283F051C" w:rsidR="0046167B" w:rsidRDefault="0046167B">
      <w:pPr>
        <w:ind w:left="94"/>
        <w:rPr>
          <w:sz w:val="20"/>
        </w:rPr>
      </w:pPr>
    </w:p>
    <w:p w14:paraId="51978041" w14:textId="77777777" w:rsidR="00186EDB" w:rsidRDefault="00186EDB">
      <w:pPr>
        <w:ind w:left="94"/>
        <w:rPr>
          <w:sz w:val="20"/>
        </w:rPr>
      </w:pPr>
    </w:p>
    <w:p w14:paraId="3E3F5931" w14:textId="77777777" w:rsidR="0046167B" w:rsidRDefault="0046167B">
      <w:pPr>
        <w:pStyle w:val="BodyText"/>
        <w:spacing w:before="199"/>
        <w:rPr>
          <w:sz w:val="20"/>
        </w:rPr>
      </w:pPr>
    </w:p>
    <w:sectPr w:rsidR="0046167B">
      <w:pgSz w:w="12240" w:h="15840"/>
      <w:pgMar w:top="1240" w:right="360" w:bottom="820" w:left="1080" w:header="716" w:footer="6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F062B" w14:textId="77777777" w:rsidR="00314B57" w:rsidRDefault="00314B57">
      <w:r>
        <w:separator/>
      </w:r>
    </w:p>
  </w:endnote>
  <w:endnote w:type="continuationSeparator" w:id="0">
    <w:p w14:paraId="5DE69070" w14:textId="77777777" w:rsidR="00314B57" w:rsidRDefault="00314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14FF" w14:textId="77777777" w:rsidR="0046167B" w:rsidRDefault="00000000">
    <w:pPr>
      <w:pStyle w:val="BodyText"/>
      <w:spacing w:line="14" w:lineRule="auto"/>
      <w:rPr>
        <w:sz w:val="20"/>
      </w:rPr>
    </w:pPr>
    <w:r>
      <w:rPr>
        <w:noProof/>
        <w:sz w:val="20"/>
      </w:rPr>
      <mc:AlternateContent>
        <mc:Choice Requires="wps">
          <w:drawing>
            <wp:anchor distT="0" distB="0" distL="0" distR="0" simplePos="0" relativeHeight="487139328" behindDoc="1" locked="0" layoutInCell="1" allowOverlap="1" wp14:anchorId="2725E4CC" wp14:editId="73C72725">
              <wp:simplePos x="0" y="0"/>
              <wp:positionH relativeFrom="page">
                <wp:posOffset>800100</wp:posOffset>
              </wp:positionH>
              <wp:positionV relativeFrom="page">
                <wp:posOffset>9477375</wp:posOffset>
              </wp:positionV>
              <wp:extent cx="61722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3175">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1DD44C8" id="Graphic 3" o:spid="_x0000_s1026" style="position:absolute;margin-left:63pt;margin-top:746.25pt;width:486pt;height:.1pt;z-index:-16177152;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" path="m,l6172200,e" filled="f" strokecolor="#ccc" strokeweight=".25pt">
              <v:path arrowok="t"/>
              <w10:wrap anchorx="page" anchory="page"/>
            </v:shape>
          </w:pict>
        </mc:Fallback>
      </mc:AlternateContent>
    </w:r>
    <w:r>
      <w:rPr>
        <w:noProof/>
        <w:sz w:val="20"/>
      </w:rPr>
      <mc:AlternateContent>
        <mc:Choice Requires="wps">
          <w:drawing>
            <wp:anchor distT="0" distB="0" distL="0" distR="0" simplePos="0" relativeHeight="487139840" behindDoc="1" locked="0" layoutInCell="1" allowOverlap="1" wp14:anchorId="3A35A9C2" wp14:editId="37BE3FEF">
              <wp:simplePos x="0" y="0"/>
              <wp:positionH relativeFrom="page">
                <wp:posOffset>2514726</wp:posOffset>
              </wp:positionH>
              <wp:positionV relativeFrom="page">
                <wp:posOffset>9483793</wp:posOffset>
              </wp:positionV>
              <wp:extent cx="273748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7485" cy="139065"/>
                      </a:xfrm>
                      <a:prstGeom prst="rect">
                        <a:avLst/>
                      </a:prstGeom>
                    </wps:spPr>
                    <wps:txbx>
                      <w:txbxContent>
                        <w:p w14:paraId="7FC48530" w14:textId="77777777" w:rsidR="0046167B" w:rsidRDefault="00000000">
                          <w:pPr>
                            <w:spacing w:before="14"/>
                            <w:ind w:left="20"/>
                            <w:rPr>
                              <w:sz w:val="16"/>
                            </w:rPr>
                          </w:pPr>
                          <w:r>
                            <w:rPr>
                              <w:color w:val="868686"/>
                              <w:sz w:val="16"/>
                            </w:rPr>
                            <w:t>Department</w:t>
                          </w:r>
                          <w:r>
                            <w:rPr>
                              <w:color w:val="868686"/>
                              <w:spacing w:val="-3"/>
                              <w:sz w:val="16"/>
                            </w:rPr>
                            <w:t xml:space="preserve"> </w:t>
                          </w:r>
                          <w:r>
                            <w:rPr>
                              <w:color w:val="868686"/>
                              <w:sz w:val="16"/>
                            </w:rPr>
                            <w:t>of</w:t>
                          </w:r>
                          <w:r>
                            <w:rPr>
                              <w:color w:val="868686"/>
                              <w:spacing w:val="-4"/>
                              <w:sz w:val="16"/>
                            </w:rPr>
                            <w:t xml:space="preserve"> </w:t>
                          </w:r>
                          <w:r>
                            <w:rPr>
                              <w:color w:val="868686"/>
                              <w:sz w:val="16"/>
                            </w:rPr>
                            <w:t>CSE</w:t>
                          </w:r>
                          <w:r>
                            <w:rPr>
                              <w:color w:val="868686"/>
                              <w:spacing w:val="37"/>
                              <w:sz w:val="16"/>
                            </w:rPr>
                            <w:t xml:space="preserve"> </w:t>
                          </w:r>
                          <w:r>
                            <w:rPr>
                              <w:color w:val="868686"/>
                              <w:sz w:val="16"/>
                            </w:rPr>
                            <w:t>·</w:t>
                          </w:r>
                          <w:r>
                            <w:rPr>
                              <w:color w:val="868686"/>
                              <w:spacing w:val="35"/>
                              <w:sz w:val="16"/>
                            </w:rPr>
                            <w:t xml:space="preserve"> </w:t>
                          </w:r>
                          <w:r>
                            <w:rPr>
                              <w:color w:val="868686"/>
                              <w:sz w:val="16"/>
                            </w:rPr>
                            <w:t>3rd</w:t>
                          </w:r>
                          <w:r>
                            <w:rPr>
                              <w:color w:val="868686"/>
                              <w:spacing w:val="-3"/>
                              <w:sz w:val="16"/>
                            </w:rPr>
                            <w:t xml:space="preserve"> </w:t>
                          </w:r>
                          <w:r>
                            <w:rPr>
                              <w:color w:val="868686"/>
                              <w:sz w:val="16"/>
                            </w:rPr>
                            <w:t>Year</w:t>
                          </w:r>
                          <w:r>
                            <w:rPr>
                              <w:color w:val="868686"/>
                              <w:spacing w:val="-4"/>
                              <w:sz w:val="16"/>
                            </w:rPr>
                            <w:t xml:space="preserve"> </w:t>
                          </w:r>
                          <w:r>
                            <w:rPr>
                              <w:color w:val="868686"/>
                              <w:sz w:val="16"/>
                            </w:rPr>
                            <w:t>B.E</w:t>
                          </w:r>
                          <w:r>
                            <w:rPr>
                              <w:color w:val="868686"/>
                              <w:spacing w:val="-4"/>
                              <w:sz w:val="16"/>
                            </w:rPr>
                            <w:t xml:space="preserve"> </w:t>
                          </w:r>
                          <w:r>
                            <w:rPr>
                              <w:color w:val="868686"/>
                              <w:sz w:val="16"/>
                            </w:rPr>
                            <w:t>CSE-</w:t>
                          </w:r>
                          <w:r>
                            <w:rPr>
                              <w:color w:val="868686"/>
                              <w:spacing w:val="-4"/>
                              <w:sz w:val="16"/>
                            </w:rPr>
                            <w:t xml:space="preserve"> </w:t>
                          </w:r>
                          <w:r>
                            <w:rPr>
                              <w:color w:val="868686"/>
                              <w:sz w:val="16"/>
                            </w:rPr>
                            <w:t>Mini</w:t>
                          </w:r>
                          <w:r>
                            <w:rPr>
                              <w:color w:val="868686"/>
                              <w:spacing w:val="-3"/>
                              <w:sz w:val="16"/>
                            </w:rPr>
                            <w:t xml:space="preserve"> </w:t>
                          </w:r>
                          <w:r>
                            <w:rPr>
                              <w:color w:val="868686"/>
                              <w:sz w:val="16"/>
                            </w:rPr>
                            <w:t>Project</w:t>
                          </w:r>
                          <w:r>
                            <w:rPr>
                              <w:color w:val="868686"/>
                              <w:spacing w:val="40"/>
                              <w:sz w:val="16"/>
                            </w:rPr>
                            <w:t xml:space="preserve"> </w:t>
                          </w:r>
                          <w:r>
                            <w:rPr>
                              <w:color w:val="868686"/>
                              <w:sz w:val="16"/>
                            </w:rPr>
                            <w:t>·</w:t>
                          </w:r>
                          <w:r>
                            <w:rPr>
                              <w:color w:val="868686"/>
                              <w:spacing w:val="35"/>
                              <w:sz w:val="16"/>
                            </w:rPr>
                            <w:t xml:space="preserve"> </w:t>
                          </w:r>
                          <w:r>
                            <w:rPr>
                              <w:color w:val="868686"/>
                              <w:sz w:val="16"/>
                            </w:rPr>
                            <w:t>Page</w:t>
                          </w:r>
                          <w:r>
                            <w:rPr>
                              <w:color w:val="868686"/>
                              <w:spacing w:val="-2"/>
                              <w:sz w:val="16"/>
                            </w:rPr>
                            <w:t xml:space="preserve"> </w:t>
                          </w:r>
                          <w:r>
                            <w:rPr>
                              <w:color w:val="868686"/>
                              <w:spacing w:val="-5"/>
                              <w:sz w:val="16"/>
                            </w:rPr>
                            <w:fldChar w:fldCharType="begin"/>
                          </w:r>
                          <w:r>
                            <w:rPr>
                              <w:color w:val="868686"/>
                              <w:spacing w:val="-5"/>
                              <w:sz w:val="16"/>
                            </w:rPr>
                            <w:instrText xml:space="preserve"> PAGE </w:instrText>
                          </w:r>
                          <w:r>
                            <w:rPr>
                              <w:color w:val="868686"/>
                              <w:spacing w:val="-5"/>
                              <w:sz w:val="16"/>
                            </w:rPr>
                            <w:fldChar w:fldCharType="separate"/>
                          </w:r>
                          <w:r>
                            <w:rPr>
                              <w:color w:val="868686"/>
                              <w:spacing w:val="-5"/>
                              <w:sz w:val="16"/>
                            </w:rPr>
                            <w:t>10</w:t>
                          </w:r>
                          <w:r>
                            <w:rPr>
                              <w:color w:val="868686"/>
                              <w:spacing w:val="-5"/>
                              <w:sz w:val="16"/>
                            </w:rPr>
                            <w:fldChar w:fldCharType="end"/>
                          </w:r>
                        </w:p>
                      </w:txbxContent>
                    </wps:txbx>
                    <wps:bodyPr wrap="square" lIns="0" tIns="0" rIns="0" bIns="0" rtlCol="0">
                      <a:noAutofit/>
                    </wps:bodyPr>
                  </wps:wsp>
                </a:graphicData>
              </a:graphic>
            </wp:anchor>
          </w:drawing>
        </mc:Choice>
        <mc:Fallback>
          <w:pict>
            <v:shapetype w14:anchorId="3A35A9C2" id="_x0000_t202" coordsize="21600,21600" o:spt="202" path="m,l,21600r21600,l21600,xe">
              <v:stroke joinstyle="miter"/>
              <v:path gradientshapeok="t" o:connecttype="rect"/>
            </v:shapetype>
            <v:shape id="Textbox 4" o:spid="_x0000_s1028" type="#_x0000_t202" style="position:absolute;margin-left:198pt;margin-top:746.75pt;width:215.55pt;height:10.95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" filled="f" stroked="f">
              <v:textbox inset="0,0,0,0">
                <w:txbxContent>
                  <w:p w14:paraId="7FC48530" w14:textId="77777777" w:rsidR="0046167B" w:rsidRDefault="00000000">
                    <w:pPr>
                      <w:spacing w:before="14"/>
                      <w:ind w:left="20"/>
                      <w:rPr>
                        <w:sz w:val="16"/>
                      </w:rPr>
                    </w:pPr>
                    <w:r>
                      <w:rPr>
                        <w:color w:val="868686"/>
                        <w:sz w:val="16"/>
                      </w:rPr>
                      <w:t>Department</w:t>
                    </w:r>
                    <w:r>
                      <w:rPr>
                        <w:color w:val="868686"/>
                        <w:spacing w:val="-3"/>
                        <w:sz w:val="16"/>
                      </w:rPr>
                      <w:t xml:space="preserve"> </w:t>
                    </w:r>
                    <w:r>
                      <w:rPr>
                        <w:color w:val="868686"/>
                        <w:sz w:val="16"/>
                      </w:rPr>
                      <w:t>of</w:t>
                    </w:r>
                    <w:r>
                      <w:rPr>
                        <w:color w:val="868686"/>
                        <w:spacing w:val="-4"/>
                        <w:sz w:val="16"/>
                      </w:rPr>
                      <w:t xml:space="preserve"> </w:t>
                    </w:r>
                    <w:r>
                      <w:rPr>
                        <w:color w:val="868686"/>
                        <w:sz w:val="16"/>
                      </w:rPr>
                      <w:t>CSE</w:t>
                    </w:r>
                    <w:r>
                      <w:rPr>
                        <w:color w:val="868686"/>
                        <w:spacing w:val="37"/>
                        <w:sz w:val="16"/>
                      </w:rPr>
                      <w:t xml:space="preserve"> </w:t>
                    </w:r>
                    <w:r>
                      <w:rPr>
                        <w:color w:val="868686"/>
                        <w:sz w:val="16"/>
                      </w:rPr>
                      <w:t>·</w:t>
                    </w:r>
                    <w:r>
                      <w:rPr>
                        <w:color w:val="868686"/>
                        <w:spacing w:val="35"/>
                        <w:sz w:val="16"/>
                      </w:rPr>
                      <w:t xml:space="preserve"> </w:t>
                    </w:r>
                    <w:r>
                      <w:rPr>
                        <w:color w:val="868686"/>
                        <w:sz w:val="16"/>
                      </w:rPr>
                      <w:t>3rd</w:t>
                    </w:r>
                    <w:r>
                      <w:rPr>
                        <w:color w:val="868686"/>
                        <w:spacing w:val="-3"/>
                        <w:sz w:val="16"/>
                      </w:rPr>
                      <w:t xml:space="preserve"> </w:t>
                    </w:r>
                    <w:r>
                      <w:rPr>
                        <w:color w:val="868686"/>
                        <w:sz w:val="16"/>
                      </w:rPr>
                      <w:t>Year</w:t>
                    </w:r>
                    <w:r>
                      <w:rPr>
                        <w:color w:val="868686"/>
                        <w:spacing w:val="-4"/>
                        <w:sz w:val="16"/>
                      </w:rPr>
                      <w:t xml:space="preserve"> </w:t>
                    </w:r>
                    <w:r>
                      <w:rPr>
                        <w:color w:val="868686"/>
                        <w:sz w:val="16"/>
                      </w:rPr>
                      <w:t>B.E</w:t>
                    </w:r>
                    <w:r>
                      <w:rPr>
                        <w:color w:val="868686"/>
                        <w:spacing w:val="-4"/>
                        <w:sz w:val="16"/>
                      </w:rPr>
                      <w:t xml:space="preserve"> </w:t>
                    </w:r>
                    <w:r>
                      <w:rPr>
                        <w:color w:val="868686"/>
                        <w:sz w:val="16"/>
                      </w:rPr>
                      <w:t>CSE-</w:t>
                    </w:r>
                    <w:r>
                      <w:rPr>
                        <w:color w:val="868686"/>
                        <w:spacing w:val="-4"/>
                        <w:sz w:val="16"/>
                      </w:rPr>
                      <w:t xml:space="preserve"> </w:t>
                    </w:r>
                    <w:r>
                      <w:rPr>
                        <w:color w:val="868686"/>
                        <w:sz w:val="16"/>
                      </w:rPr>
                      <w:t>Mini</w:t>
                    </w:r>
                    <w:r>
                      <w:rPr>
                        <w:color w:val="868686"/>
                        <w:spacing w:val="-3"/>
                        <w:sz w:val="16"/>
                      </w:rPr>
                      <w:t xml:space="preserve"> </w:t>
                    </w:r>
                    <w:r>
                      <w:rPr>
                        <w:color w:val="868686"/>
                        <w:sz w:val="16"/>
                      </w:rPr>
                      <w:t>Project</w:t>
                    </w:r>
                    <w:r>
                      <w:rPr>
                        <w:color w:val="868686"/>
                        <w:spacing w:val="40"/>
                        <w:sz w:val="16"/>
                      </w:rPr>
                      <w:t xml:space="preserve"> </w:t>
                    </w:r>
                    <w:r>
                      <w:rPr>
                        <w:color w:val="868686"/>
                        <w:sz w:val="16"/>
                      </w:rPr>
                      <w:t>·</w:t>
                    </w:r>
                    <w:r>
                      <w:rPr>
                        <w:color w:val="868686"/>
                        <w:spacing w:val="35"/>
                        <w:sz w:val="16"/>
                      </w:rPr>
                      <w:t xml:space="preserve"> </w:t>
                    </w:r>
                    <w:r>
                      <w:rPr>
                        <w:color w:val="868686"/>
                        <w:sz w:val="16"/>
                      </w:rPr>
                      <w:t>Page</w:t>
                    </w:r>
                    <w:r>
                      <w:rPr>
                        <w:color w:val="868686"/>
                        <w:spacing w:val="-2"/>
                        <w:sz w:val="16"/>
                      </w:rPr>
                      <w:t xml:space="preserve"> </w:t>
                    </w:r>
                    <w:r>
                      <w:rPr>
                        <w:color w:val="868686"/>
                        <w:spacing w:val="-5"/>
                        <w:sz w:val="16"/>
                      </w:rPr>
                      <w:fldChar w:fldCharType="begin"/>
                    </w:r>
                    <w:r>
                      <w:rPr>
                        <w:color w:val="868686"/>
                        <w:spacing w:val="-5"/>
                        <w:sz w:val="16"/>
                      </w:rPr>
                      <w:instrText xml:space="preserve"> PAGE </w:instrText>
                    </w:r>
                    <w:r>
                      <w:rPr>
                        <w:color w:val="868686"/>
                        <w:spacing w:val="-5"/>
                        <w:sz w:val="16"/>
                      </w:rPr>
                      <w:fldChar w:fldCharType="separate"/>
                    </w:r>
                    <w:r>
                      <w:rPr>
                        <w:color w:val="868686"/>
                        <w:spacing w:val="-5"/>
                        <w:sz w:val="16"/>
                      </w:rPr>
                      <w:t>10</w:t>
                    </w:r>
                    <w:r>
                      <w:rPr>
                        <w:color w:val="868686"/>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E5EE2A" w14:textId="77777777" w:rsidR="00314B57" w:rsidRDefault="00314B57">
      <w:r>
        <w:separator/>
      </w:r>
    </w:p>
  </w:footnote>
  <w:footnote w:type="continuationSeparator" w:id="0">
    <w:p w14:paraId="6FD2A181" w14:textId="77777777" w:rsidR="00314B57" w:rsidRDefault="00314B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A8EB" w14:textId="2F8DC743" w:rsidR="0046167B" w:rsidRDefault="003A0C1E">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A06DD43" wp14:editId="6B596B42">
              <wp:simplePos x="0" y="0"/>
              <wp:positionH relativeFrom="page">
                <wp:posOffset>1226185</wp:posOffset>
              </wp:positionH>
              <wp:positionV relativeFrom="page">
                <wp:posOffset>439420</wp:posOffset>
              </wp:positionV>
              <wp:extent cx="5764530" cy="1390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139065"/>
                      </a:xfrm>
                      <a:prstGeom prst="rect">
                        <a:avLst/>
                      </a:prstGeom>
                    </wps:spPr>
                    <wps:txbx>
                      <w:txbxContent>
                        <w:p w14:paraId="766A7D1F" w14:textId="62B6EA37" w:rsidR="003A0C1E" w:rsidRPr="003A0C1E" w:rsidRDefault="00000000" w:rsidP="003A0C1E">
                          <w:pPr>
                            <w:spacing w:before="14"/>
                            <w:ind w:left="20"/>
                            <w:rPr>
                              <w:b/>
                              <w:color w:val="1A227C"/>
                              <w:sz w:val="16"/>
                            </w:rPr>
                          </w:pPr>
                          <w:r>
                            <w:rPr>
                              <w:color w:val="444444"/>
                              <w:sz w:val="16"/>
                            </w:rPr>
                            <w:t>CV</w:t>
                          </w:r>
                          <w:r>
                            <w:rPr>
                              <w:color w:val="444444"/>
                              <w:spacing w:val="-7"/>
                              <w:sz w:val="16"/>
                            </w:rPr>
                            <w:t xml:space="preserve"> </w:t>
                          </w:r>
                          <w:r>
                            <w:rPr>
                              <w:color w:val="444444"/>
                              <w:sz w:val="16"/>
                            </w:rPr>
                            <w:t>Mini</w:t>
                          </w:r>
                          <w:r>
                            <w:rPr>
                              <w:color w:val="444444"/>
                              <w:spacing w:val="-4"/>
                              <w:sz w:val="16"/>
                            </w:rPr>
                            <w:t xml:space="preserve"> </w:t>
                          </w:r>
                          <w:r>
                            <w:rPr>
                              <w:color w:val="444444"/>
                              <w:sz w:val="16"/>
                            </w:rPr>
                            <w:t>Project</w:t>
                          </w:r>
                          <w:r>
                            <w:rPr>
                              <w:color w:val="444444"/>
                              <w:spacing w:val="-3"/>
                              <w:sz w:val="16"/>
                            </w:rPr>
                            <w:t xml:space="preserve"> </w:t>
                          </w:r>
                          <w:r>
                            <w:rPr>
                              <w:color w:val="444444"/>
                              <w:sz w:val="16"/>
                            </w:rPr>
                            <w:t>Report</w:t>
                          </w:r>
                          <w:r>
                            <w:rPr>
                              <w:color w:val="444444"/>
                              <w:spacing w:val="33"/>
                              <w:sz w:val="16"/>
                            </w:rPr>
                            <w:t xml:space="preserve"> </w:t>
                          </w:r>
                          <w:r>
                            <w:rPr>
                              <w:color w:val="444444"/>
                              <w:sz w:val="16"/>
                            </w:rPr>
                            <w:t>|</w:t>
                          </w:r>
                          <w:r>
                            <w:rPr>
                              <w:color w:val="444444"/>
                              <w:spacing w:val="30"/>
                              <w:sz w:val="16"/>
                            </w:rPr>
                            <w:t xml:space="preserve"> </w:t>
                          </w:r>
                          <w:r>
                            <w:rPr>
                              <w:color w:val="444444"/>
                              <w:sz w:val="16"/>
                            </w:rPr>
                            <w:t>Topic:</w:t>
                          </w:r>
                          <w:r>
                            <w:rPr>
                              <w:color w:val="444444"/>
                              <w:spacing w:val="-5"/>
                              <w:sz w:val="16"/>
                            </w:rPr>
                            <w:t xml:space="preserve"> </w:t>
                          </w:r>
                          <w:r>
                            <w:rPr>
                              <w:color w:val="444444"/>
                              <w:sz w:val="16"/>
                            </w:rPr>
                            <w:t>Flood</w:t>
                          </w:r>
                          <w:r>
                            <w:rPr>
                              <w:color w:val="444444"/>
                              <w:spacing w:val="-5"/>
                              <w:sz w:val="16"/>
                            </w:rPr>
                            <w:t xml:space="preserve"> </w:t>
                          </w:r>
                          <w:r>
                            <w:rPr>
                              <w:color w:val="444444"/>
                              <w:sz w:val="16"/>
                            </w:rPr>
                            <w:t>Damage</w:t>
                          </w:r>
                          <w:r>
                            <w:rPr>
                              <w:color w:val="444444"/>
                              <w:spacing w:val="-3"/>
                              <w:sz w:val="16"/>
                            </w:rPr>
                            <w:t xml:space="preserve"> </w:t>
                          </w:r>
                          <w:r>
                            <w:rPr>
                              <w:color w:val="444444"/>
                              <w:sz w:val="16"/>
                            </w:rPr>
                            <w:t>Area</w:t>
                          </w:r>
                          <w:r>
                            <w:rPr>
                              <w:color w:val="444444"/>
                              <w:spacing w:val="-5"/>
                              <w:sz w:val="16"/>
                            </w:rPr>
                            <w:t xml:space="preserve"> </w:t>
                          </w:r>
                          <w:r>
                            <w:rPr>
                              <w:color w:val="444444"/>
                              <w:sz w:val="16"/>
                            </w:rPr>
                            <w:t>Detection</w:t>
                          </w:r>
                          <w:r>
                            <w:rPr>
                              <w:color w:val="444444"/>
                              <w:spacing w:val="-2"/>
                              <w:sz w:val="16"/>
                            </w:rPr>
                            <w:t xml:space="preserve"> </w:t>
                          </w:r>
                          <w:r>
                            <w:rPr>
                              <w:color w:val="444444"/>
                              <w:sz w:val="16"/>
                            </w:rPr>
                            <w:t>and</w:t>
                          </w:r>
                          <w:r>
                            <w:rPr>
                              <w:color w:val="444444"/>
                              <w:spacing w:val="-5"/>
                              <w:sz w:val="16"/>
                            </w:rPr>
                            <w:t xml:space="preserve"> </w:t>
                          </w:r>
                          <w:r>
                            <w:rPr>
                              <w:color w:val="444444"/>
                              <w:sz w:val="16"/>
                            </w:rPr>
                            <w:t>Mapping</w:t>
                          </w:r>
                          <w:r>
                            <w:rPr>
                              <w:color w:val="444444"/>
                              <w:spacing w:val="34"/>
                              <w:sz w:val="16"/>
                            </w:rPr>
                            <w:t xml:space="preserve"> </w:t>
                          </w:r>
                          <w:r>
                            <w:rPr>
                              <w:color w:val="444444"/>
                              <w:sz w:val="16"/>
                            </w:rPr>
                            <w:t>|</w:t>
                          </w:r>
                          <w:r>
                            <w:rPr>
                              <w:color w:val="444444"/>
                              <w:spacing w:val="30"/>
                              <w:sz w:val="16"/>
                            </w:rPr>
                            <w:t xml:space="preserve"> </w:t>
                          </w:r>
                          <w:r>
                            <w:rPr>
                              <w:b/>
                              <w:color w:val="1A227C"/>
                              <w:sz w:val="16"/>
                            </w:rPr>
                            <w:t>Algorithm</w:t>
                          </w:r>
                          <w:r>
                            <w:rPr>
                              <w:b/>
                              <w:color w:val="1A227C"/>
                              <w:spacing w:val="-3"/>
                              <w:sz w:val="16"/>
                            </w:rPr>
                            <w:t xml:space="preserve"> </w:t>
                          </w:r>
                          <w:r w:rsidR="003A0C1E">
                            <w:rPr>
                              <w:b/>
                              <w:color w:val="1A227C"/>
                              <w:sz w:val="16"/>
                            </w:rPr>
                            <w:t>D</w:t>
                          </w:r>
                          <w:r>
                            <w:rPr>
                              <w:b/>
                              <w:color w:val="1A227C"/>
                              <w:sz w:val="16"/>
                            </w:rPr>
                            <w:t>:</w:t>
                          </w:r>
                          <w:r>
                            <w:rPr>
                              <w:b/>
                              <w:color w:val="1A227C"/>
                              <w:spacing w:val="-4"/>
                              <w:sz w:val="16"/>
                            </w:rPr>
                            <w:t xml:space="preserve"> </w:t>
                          </w:r>
                          <w:r w:rsidR="003A0C1E" w:rsidRPr="003A0C1E">
                            <w:rPr>
                              <w:b/>
                              <w:color w:val="1A227C"/>
                              <w:sz w:val="16"/>
                            </w:rPr>
                            <w:t>GrabCut + HSV</w:t>
                          </w:r>
                          <w:r w:rsidR="003A0C1E">
                            <w:rPr>
                              <w:b/>
                              <w:color w:val="1A227C"/>
                              <w:sz w:val="16"/>
                            </w:rPr>
                            <w:t xml:space="preserve"> Water Range</w:t>
                          </w:r>
                        </w:p>
                        <w:p w14:paraId="1E491B39" w14:textId="6E4EFB94" w:rsidR="0046167B" w:rsidRDefault="003A0C1E" w:rsidP="003A0C1E">
                          <w:pPr>
                            <w:spacing w:before="14"/>
                            <w:ind w:left="20"/>
                            <w:rPr>
                              <w:b/>
                              <w:sz w:val="16"/>
                            </w:rPr>
                          </w:pPr>
                          <w:r w:rsidRPr="003A0C1E">
                            <w:rPr>
                              <w:b/>
                              <w:color w:val="1A227C"/>
                              <w:sz w:val="16"/>
                            </w:rPr>
                            <w:t>Water Range</w:t>
                          </w:r>
                        </w:p>
                      </w:txbxContent>
                    </wps:txbx>
                    <wps:bodyPr wrap="square" lIns="0" tIns="0" rIns="0" bIns="0" rtlCol="0">
                      <a:noAutofit/>
                    </wps:bodyPr>
                  </wps:wsp>
                </a:graphicData>
              </a:graphic>
            </wp:anchor>
          </w:drawing>
        </mc:Choice>
        <mc:Fallback>
          <w:pict>
            <v:shapetype w14:anchorId="0A06DD43" id="_x0000_t202" coordsize="21600,21600" o:spt="202" path="m,l,21600r21600,l21600,xe">
              <v:stroke joinstyle="miter"/>
              <v:path gradientshapeok="t" o:connecttype="rect"/>
            </v:shapetype>
            <v:shape id="Textbox 2" o:spid="_x0000_s1027" type="#_x0000_t202" style="position:absolute;margin-left:96.55pt;margin-top:34.6pt;width:453.9pt;height:10.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" filled="f" stroked="f">
              <v:textbox inset="0,0,0,0">
                <w:txbxContent>
                  <w:p w14:paraId="766A7D1F" w14:textId="62B6EA37" w:rsidR="003A0C1E" w:rsidRPr="003A0C1E" w:rsidRDefault="00000000" w:rsidP="003A0C1E">
                    <w:pPr>
                      <w:spacing w:before="14"/>
                      <w:ind w:left="20"/>
                      <w:rPr>
                        <w:b/>
                        <w:color w:val="1A227C"/>
                        <w:sz w:val="16"/>
                      </w:rPr>
                    </w:pPr>
                    <w:r>
                      <w:rPr>
                        <w:color w:val="444444"/>
                        <w:sz w:val="16"/>
                      </w:rPr>
                      <w:t>CV</w:t>
                    </w:r>
                    <w:r>
                      <w:rPr>
                        <w:color w:val="444444"/>
                        <w:spacing w:val="-7"/>
                        <w:sz w:val="16"/>
                      </w:rPr>
                      <w:t xml:space="preserve"> </w:t>
                    </w:r>
                    <w:r>
                      <w:rPr>
                        <w:color w:val="444444"/>
                        <w:sz w:val="16"/>
                      </w:rPr>
                      <w:t>Mini</w:t>
                    </w:r>
                    <w:r>
                      <w:rPr>
                        <w:color w:val="444444"/>
                        <w:spacing w:val="-4"/>
                        <w:sz w:val="16"/>
                      </w:rPr>
                      <w:t xml:space="preserve"> </w:t>
                    </w:r>
                    <w:r>
                      <w:rPr>
                        <w:color w:val="444444"/>
                        <w:sz w:val="16"/>
                      </w:rPr>
                      <w:t>Project</w:t>
                    </w:r>
                    <w:r>
                      <w:rPr>
                        <w:color w:val="444444"/>
                        <w:spacing w:val="-3"/>
                        <w:sz w:val="16"/>
                      </w:rPr>
                      <w:t xml:space="preserve"> </w:t>
                    </w:r>
                    <w:r>
                      <w:rPr>
                        <w:color w:val="444444"/>
                        <w:sz w:val="16"/>
                      </w:rPr>
                      <w:t>Report</w:t>
                    </w:r>
                    <w:r>
                      <w:rPr>
                        <w:color w:val="444444"/>
                        <w:spacing w:val="33"/>
                        <w:sz w:val="16"/>
                      </w:rPr>
                      <w:t xml:space="preserve"> </w:t>
                    </w:r>
                    <w:r>
                      <w:rPr>
                        <w:color w:val="444444"/>
                        <w:sz w:val="16"/>
                      </w:rPr>
                      <w:t>|</w:t>
                    </w:r>
                    <w:r>
                      <w:rPr>
                        <w:color w:val="444444"/>
                        <w:spacing w:val="30"/>
                        <w:sz w:val="16"/>
                      </w:rPr>
                      <w:t xml:space="preserve"> </w:t>
                    </w:r>
                    <w:r>
                      <w:rPr>
                        <w:color w:val="444444"/>
                        <w:sz w:val="16"/>
                      </w:rPr>
                      <w:t>Topic:</w:t>
                    </w:r>
                    <w:r>
                      <w:rPr>
                        <w:color w:val="444444"/>
                        <w:spacing w:val="-5"/>
                        <w:sz w:val="16"/>
                      </w:rPr>
                      <w:t xml:space="preserve"> </w:t>
                    </w:r>
                    <w:r>
                      <w:rPr>
                        <w:color w:val="444444"/>
                        <w:sz w:val="16"/>
                      </w:rPr>
                      <w:t>Flood</w:t>
                    </w:r>
                    <w:r>
                      <w:rPr>
                        <w:color w:val="444444"/>
                        <w:spacing w:val="-5"/>
                        <w:sz w:val="16"/>
                      </w:rPr>
                      <w:t xml:space="preserve"> </w:t>
                    </w:r>
                    <w:r>
                      <w:rPr>
                        <w:color w:val="444444"/>
                        <w:sz w:val="16"/>
                      </w:rPr>
                      <w:t>Damage</w:t>
                    </w:r>
                    <w:r>
                      <w:rPr>
                        <w:color w:val="444444"/>
                        <w:spacing w:val="-3"/>
                        <w:sz w:val="16"/>
                      </w:rPr>
                      <w:t xml:space="preserve"> </w:t>
                    </w:r>
                    <w:r>
                      <w:rPr>
                        <w:color w:val="444444"/>
                        <w:sz w:val="16"/>
                      </w:rPr>
                      <w:t>Area</w:t>
                    </w:r>
                    <w:r>
                      <w:rPr>
                        <w:color w:val="444444"/>
                        <w:spacing w:val="-5"/>
                        <w:sz w:val="16"/>
                      </w:rPr>
                      <w:t xml:space="preserve"> </w:t>
                    </w:r>
                    <w:r>
                      <w:rPr>
                        <w:color w:val="444444"/>
                        <w:sz w:val="16"/>
                      </w:rPr>
                      <w:t>Detection</w:t>
                    </w:r>
                    <w:r>
                      <w:rPr>
                        <w:color w:val="444444"/>
                        <w:spacing w:val="-2"/>
                        <w:sz w:val="16"/>
                      </w:rPr>
                      <w:t xml:space="preserve"> </w:t>
                    </w:r>
                    <w:r>
                      <w:rPr>
                        <w:color w:val="444444"/>
                        <w:sz w:val="16"/>
                      </w:rPr>
                      <w:t>and</w:t>
                    </w:r>
                    <w:r>
                      <w:rPr>
                        <w:color w:val="444444"/>
                        <w:spacing w:val="-5"/>
                        <w:sz w:val="16"/>
                      </w:rPr>
                      <w:t xml:space="preserve"> </w:t>
                    </w:r>
                    <w:r>
                      <w:rPr>
                        <w:color w:val="444444"/>
                        <w:sz w:val="16"/>
                      </w:rPr>
                      <w:t>Mapping</w:t>
                    </w:r>
                    <w:r>
                      <w:rPr>
                        <w:color w:val="444444"/>
                        <w:spacing w:val="34"/>
                        <w:sz w:val="16"/>
                      </w:rPr>
                      <w:t xml:space="preserve"> </w:t>
                    </w:r>
                    <w:r>
                      <w:rPr>
                        <w:color w:val="444444"/>
                        <w:sz w:val="16"/>
                      </w:rPr>
                      <w:t>|</w:t>
                    </w:r>
                    <w:r>
                      <w:rPr>
                        <w:color w:val="444444"/>
                        <w:spacing w:val="30"/>
                        <w:sz w:val="16"/>
                      </w:rPr>
                      <w:t xml:space="preserve"> </w:t>
                    </w:r>
                    <w:r>
                      <w:rPr>
                        <w:b/>
                        <w:color w:val="1A227C"/>
                        <w:sz w:val="16"/>
                      </w:rPr>
                      <w:t>Algorithm</w:t>
                    </w:r>
                    <w:r>
                      <w:rPr>
                        <w:b/>
                        <w:color w:val="1A227C"/>
                        <w:spacing w:val="-3"/>
                        <w:sz w:val="16"/>
                      </w:rPr>
                      <w:t xml:space="preserve"> </w:t>
                    </w:r>
                    <w:r w:rsidR="003A0C1E">
                      <w:rPr>
                        <w:b/>
                        <w:color w:val="1A227C"/>
                        <w:sz w:val="16"/>
                      </w:rPr>
                      <w:t>D</w:t>
                    </w:r>
                    <w:r>
                      <w:rPr>
                        <w:b/>
                        <w:color w:val="1A227C"/>
                        <w:sz w:val="16"/>
                      </w:rPr>
                      <w:t>:</w:t>
                    </w:r>
                    <w:r>
                      <w:rPr>
                        <w:b/>
                        <w:color w:val="1A227C"/>
                        <w:spacing w:val="-4"/>
                        <w:sz w:val="16"/>
                      </w:rPr>
                      <w:t xml:space="preserve"> </w:t>
                    </w:r>
                    <w:r w:rsidR="003A0C1E" w:rsidRPr="003A0C1E">
                      <w:rPr>
                        <w:b/>
                        <w:color w:val="1A227C"/>
                        <w:sz w:val="16"/>
                      </w:rPr>
                      <w:t>GrabCut + HSV</w:t>
                    </w:r>
                    <w:r w:rsidR="003A0C1E">
                      <w:rPr>
                        <w:b/>
                        <w:color w:val="1A227C"/>
                        <w:sz w:val="16"/>
                      </w:rPr>
                      <w:t xml:space="preserve"> Water Range</w:t>
                    </w:r>
                  </w:p>
                  <w:p w14:paraId="1E491B39" w14:textId="6E4EFB94" w:rsidR="0046167B" w:rsidRDefault="003A0C1E" w:rsidP="003A0C1E">
                    <w:pPr>
                      <w:spacing w:before="14"/>
                      <w:ind w:left="20"/>
                      <w:rPr>
                        <w:b/>
                        <w:sz w:val="16"/>
                      </w:rPr>
                    </w:pPr>
                    <w:r w:rsidRPr="003A0C1E">
                      <w:rPr>
                        <w:b/>
                        <w:color w:val="1A227C"/>
                        <w:sz w:val="16"/>
                      </w:rPr>
                      <w:t>Water Range</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14:anchorId="7572C0B2" wp14:editId="54FB5EDD">
              <wp:simplePos x="0" y="0"/>
              <wp:positionH relativeFrom="page">
                <wp:posOffset>800100</wp:posOffset>
              </wp:positionH>
              <wp:positionV relativeFrom="page">
                <wp:posOffset>581659</wp:posOffset>
              </wp:positionV>
              <wp:extent cx="617220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6350">
                        <a:solidFill>
                          <a:srgbClr val="1A227C"/>
                        </a:solidFill>
                        <a:prstDash val="solid"/>
                      </a:ln>
                    </wps:spPr>
                    <wps:bodyPr wrap="square" lIns="0" tIns="0" rIns="0" bIns="0" rtlCol="0">
                      <a:prstTxWarp prst="textNoShape">
                        <a:avLst/>
                      </a:prstTxWarp>
                      <a:noAutofit/>
                    </wps:bodyPr>
                  </wps:wsp>
                </a:graphicData>
              </a:graphic>
            </wp:anchor>
          </w:drawing>
        </mc:Choice>
        <mc:Fallback>
          <w:pict>
            <v:shape w14:anchorId="63B04A63" id="Graphic 1" o:spid="_x0000_s1026" style="position:absolute;margin-left:63pt;margin-top:45.8pt;width:486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" path="m,l6172200,e" filled="f" strokecolor="#1a227c" strokeweight=".5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358B"/>
    <w:multiLevelType w:val="hybridMultilevel"/>
    <w:tmpl w:val="38EC2A2E"/>
    <w:lvl w:ilvl="0" w:tplc="B2F85F20">
      <w:start w:val="1"/>
      <w:numFmt w:val="decimal"/>
      <w:lvlText w:val="[%1]"/>
      <w:lvlJc w:val="left"/>
      <w:pPr>
        <w:ind w:left="571" w:hanging="255"/>
      </w:pPr>
      <w:rPr>
        <w:rFonts w:ascii="Times New Roman" w:eastAsia="Times New Roman" w:hAnsi="Times New Roman" w:cs="Times New Roman" w:hint="default"/>
        <w:b w:val="0"/>
        <w:bCs w:val="0"/>
        <w:i w:val="0"/>
        <w:iCs w:val="0"/>
        <w:spacing w:val="0"/>
        <w:w w:val="100"/>
        <w:sz w:val="18"/>
        <w:szCs w:val="18"/>
        <w:lang w:val="en-US" w:eastAsia="en-US" w:bidi="ar-SA"/>
      </w:rPr>
    </w:lvl>
    <w:lvl w:ilvl="1" w:tplc="A566CCCE">
      <w:numFmt w:val="bullet"/>
      <w:lvlText w:val="•"/>
      <w:lvlJc w:val="left"/>
      <w:pPr>
        <w:ind w:left="1602" w:hanging="255"/>
      </w:pPr>
      <w:rPr>
        <w:rFonts w:hint="default"/>
        <w:lang w:val="en-US" w:eastAsia="en-US" w:bidi="ar-SA"/>
      </w:rPr>
    </w:lvl>
    <w:lvl w:ilvl="2" w:tplc="8A660C52">
      <w:numFmt w:val="bullet"/>
      <w:lvlText w:val="•"/>
      <w:lvlJc w:val="left"/>
      <w:pPr>
        <w:ind w:left="2624" w:hanging="255"/>
      </w:pPr>
      <w:rPr>
        <w:rFonts w:hint="default"/>
        <w:lang w:val="en-US" w:eastAsia="en-US" w:bidi="ar-SA"/>
      </w:rPr>
    </w:lvl>
    <w:lvl w:ilvl="3" w:tplc="F52E9D8C">
      <w:numFmt w:val="bullet"/>
      <w:lvlText w:val="•"/>
      <w:lvlJc w:val="left"/>
      <w:pPr>
        <w:ind w:left="3646" w:hanging="255"/>
      </w:pPr>
      <w:rPr>
        <w:rFonts w:hint="default"/>
        <w:lang w:val="en-US" w:eastAsia="en-US" w:bidi="ar-SA"/>
      </w:rPr>
    </w:lvl>
    <w:lvl w:ilvl="4" w:tplc="7ED0790A">
      <w:numFmt w:val="bullet"/>
      <w:lvlText w:val="•"/>
      <w:lvlJc w:val="left"/>
      <w:pPr>
        <w:ind w:left="4668" w:hanging="255"/>
      </w:pPr>
      <w:rPr>
        <w:rFonts w:hint="default"/>
        <w:lang w:val="en-US" w:eastAsia="en-US" w:bidi="ar-SA"/>
      </w:rPr>
    </w:lvl>
    <w:lvl w:ilvl="5" w:tplc="D7A69214">
      <w:numFmt w:val="bullet"/>
      <w:lvlText w:val="•"/>
      <w:lvlJc w:val="left"/>
      <w:pPr>
        <w:ind w:left="5690" w:hanging="255"/>
      </w:pPr>
      <w:rPr>
        <w:rFonts w:hint="default"/>
        <w:lang w:val="en-US" w:eastAsia="en-US" w:bidi="ar-SA"/>
      </w:rPr>
    </w:lvl>
    <w:lvl w:ilvl="6" w:tplc="ADEA6F82">
      <w:numFmt w:val="bullet"/>
      <w:lvlText w:val="•"/>
      <w:lvlJc w:val="left"/>
      <w:pPr>
        <w:ind w:left="6712" w:hanging="255"/>
      </w:pPr>
      <w:rPr>
        <w:rFonts w:hint="default"/>
        <w:lang w:val="en-US" w:eastAsia="en-US" w:bidi="ar-SA"/>
      </w:rPr>
    </w:lvl>
    <w:lvl w:ilvl="7" w:tplc="2A2657AC">
      <w:numFmt w:val="bullet"/>
      <w:lvlText w:val="•"/>
      <w:lvlJc w:val="left"/>
      <w:pPr>
        <w:ind w:left="7734" w:hanging="255"/>
      </w:pPr>
      <w:rPr>
        <w:rFonts w:hint="default"/>
        <w:lang w:val="en-US" w:eastAsia="en-US" w:bidi="ar-SA"/>
      </w:rPr>
    </w:lvl>
    <w:lvl w:ilvl="8" w:tplc="FA8A2032">
      <w:numFmt w:val="bullet"/>
      <w:lvlText w:val="•"/>
      <w:lvlJc w:val="left"/>
      <w:pPr>
        <w:ind w:left="8756" w:hanging="255"/>
      </w:pPr>
      <w:rPr>
        <w:rFonts w:hint="default"/>
        <w:lang w:val="en-US" w:eastAsia="en-US" w:bidi="ar-SA"/>
      </w:rPr>
    </w:lvl>
  </w:abstractNum>
  <w:abstractNum w:abstractNumId="1" w15:restartNumberingAfterBreak="0">
    <w:nsid w:val="08E97128"/>
    <w:multiLevelType w:val="hybridMultilevel"/>
    <w:tmpl w:val="9AC2AE72"/>
    <w:lvl w:ilvl="0" w:tplc="EE887ABE">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3A0AFEAE">
      <w:numFmt w:val="bullet"/>
      <w:lvlText w:val="•"/>
      <w:lvlJc w:val="left"/>
      <w:pPr>
        <w:ind w:left="1728" w:hanging="360"/>
      </w:pPr>
      <w:rPr>
        <w:rFonts w:hint="default"/>
        <w:lang w:val="en-US" w:eastAsia="en-US" w:bidi="ar-SA"/>
      </w:rPr>
    </w:lvl>
    <w:lvl w:ilvl="2" w:tplc="EF44CBE2">
      <w:numFmt w:val="bullet"/>
      <w:lvlText w:val="•"/>
      <w:lvlJc w:val="left"/>
      <w:pPr>
        <w:ind w:left="2736" w:hanging="360"/>
      </w:pPr>
      <w:rPr>
        <w:rFonts w:hint="default"/>
        <w:lang w:val="en-US" w:eastAsia="en-US" w:bidi="ar-SA"/>
      </w:rPr>
    </w:lvl>
    <w:lvl w:ilvl="3" w:tplc="2B9ECC6E">
      <w:numFmt w:val="bullet"/>
      <w:lvlText w:val="•"/>
      <w:lvlJc w:val="left"/>
      <w:pPr>
        <w:ind w:left="3744" w:hanging="360"/>
      </w:pPr>
      <w:rPr>
        <w:rFonts w:hint="default"/>
        <w:lang w:val="en-US" w:eastAsia="en-US" w:bidi="ar-SA"/>
      </w:rPr>
    </w:lvl>
    <w:lvl w:ilvl="4" w:tplc="36744CF0">
      <w:numFmt w:val="bullet"/>
      <w:lvlText w:val="•"/>
      <w:lvlJc w:val="left"/>
      <w:pPr>
        <w:ind w:left="4752" w:hanging="360"/>
      </w:pPr>
      <w:rPr>
        <w:rFonts w:hint="default"/>
        <w:lang w:val="en-US" w:eastAsia="en-US" w:bidi="ar-SA"/>
      </w:rPr>
    </w:lvl>
    <w:lvl w:ilvl="5" w:tplc="F788C04C">
      <w:numFmt w:val="bullet"/>
      <w:lvlText w:val="•"/>
      <w:lvlJc w:val="left"/>
      <w:pPr>
        <w:ind w:left="5760" w:hanging="360"/>
      </w:pPr>
      <w:rPr>
        <w:rFonts w:hint="default"/>
        <w:lang w:val="en-US" w:eastAsia="en-US" w:bidi="ar-SA"/>
      </w:rPr>
    </w:lvl>
    <w:lvl w:ilvl="6" w:tplc="A4A4B52E">
      <w:numFmt w:val="bullet"/>
      <w:lvlText w:val="•"/>
      <w:lvlJc w:val="left"/>
      <w:pPr>
        <w:ind w:left="6768" w:hanging="360"/>
      </w:pPr>
      <w:rPr>
        <w:rFonts w:hint="default"/>
        <w:lang w:val="en-US" w:eastAsia="en-US" w:bidi="ar-SA"/>
      </w:rPr>
    </w:lvl>
    <w:lvl w:ilvl="7" w:tplc="31FE455E">
      <w:numFmt w:val="bullet"/>
      <w:lvlText w:val="•"/>
      <w:lvlJc w:val="left"/>
      <w:pPr>
        <w:ind w:left="7776" w:hanging="360"/>
      </w:pPr>
      <w:rPr>
        <w:rFonts w:hint="default"/>
        <w:lang w:val="en-US" w:eastAsia="en-US" w:bidi="ar-SA"/>
      </w:rPr>
    </w:lvl>
    <w:lvl w:ilvl="8" w:tplc="73064B26">
      <w:numFmt w:val="bullet"/>
      <w:lvlText w:val="•"/>
      <w:lvlJc w:val="left"/>
      <w:pPr>
        <w:ind w:left="8784" w:hanging="360"/>
      </w:pPr>
      <w:rPr>
        <w:rFonts w:hint="default"/>
        <w:lang w:val="en-US" w:eastAsia="en-US" w:bidi="ar-SA"/>
      </w:rPr>
    </w:lvl>
  </w:abstractNum>
  <w:abstractNum w:abstractNumId="2" w15:restartNumberingAfterBreak="0">
    <w:nsid w:val="0D9B258B"/>
    <w:multiLevelType w:val="multilevel"/>
    <w:tmpl w:val="0D1EB0C6"/>
    <w:lvl w:ilvl="0">
      <w:start w:val="1"/>
      <w:numFmt w:val="decimal"/>
      <w:lvlText w:val="%1."/>
      <w:lvlJc w:val="left"/>
      <w:pPr>
        <w:ind w:left="499" w:hanging="320"/>
      </w:pPr>
      <w:rPr>
        <w:rFonts w:ascii="Times New Roman" w:eastAsia="Times New Roman" w:hAnsi="Times New Roman" w:cs="Times New Roman" w:hint="default"/>
        <w:b/>
        <w:bCs/>
        <w:i w:val="0"/>
        <w:iCs w:val="0"/>
        <w:color w:val="1A227C"/>
        <w:spacing w:val="0"/>
        <w:w w:val="99"/>
        <w:sz w:val="32"/>
        <w:szCs w:val="32"/>
        <w:lang w:val="en-US" w:eastAsia="en-US" w:bidi="ar-SA"/>
      </w:rPr>
    </w:lvl>
    <w:lvl w:ilvl="1">
      <w:start w:val="1"/>
      <w:numFmt w:val="decimal"/>
      <w:lvlText w:val="%1.%2"/>
      <w:lvlJc w:val="left"/>
      <w:pPr>
        <w:ind w:left="398" w:hanging="399"/>
      </w:pPr>
      <w:rPr>
        <w:rFonts w:ascii="Cambria" w:eastAsia="Cambria" w:hAnsi="Cambria" w:cs="Cambria" w:hint="default"/>
        <w:b w:val="0"/>
        <w:bCs w:val="0"/>
        <w:i w:val="0"/>
        <w:iCs w:val="0"/>
        <w:color w:val="365F91"/>
        <w:spacing w:val="0"/>
        <w:w w:val="99"/>
        <w:sz w:val="26"/>
        <w:szCs w:val="26"/>
        <w:lang w:val="en-US" w:eastAsia="en-US" w:bidi="ar-SA"/>
      </w:rPr>
    </w:lvl>
    <w:lvl w:ilvl="2">
      <w:numFmt w:val="bullet"/>
      <w:lvlText w:val=""/>
      <w:lvlJc w:val="left"/>
      <w:pPr>
        <w:ind w:left="720" w:hanging="360"/>
      </w:pPr>
      <w:rPr>
        <w:rFonts w:ascii="Symbol" w:eastAsia="Symbol" w:hAnsi="Symbol" w:cs="Symbol" w:hint="default"/>
        <w:spacing w:val="0"/>
        <w:w w:val="99"/>
        <w:lang w:val="en-US" w:eastAsia="en-US" w:bidi="ar-SA"/>
      </w:rPr>
    </w:lvl>
    <w:lvl w:ilvl="3">
      <w:numFmt w:val="bullet"/>
      <w:lvlText w:val="•"/>
      <w:lvlJc w:val="left"/>
      <w:pPr>
        <w:ind w:left="720" w:hanging="360"/>
      </w:pPr>
      <w:rPr>
        <w:rFonts w:hint="default"/>
        <w:lang w:val="en-US" w:eastAsia="en-US" w:bidi="ar-SA"/>
      </w:rPr>
    </w:lvl>
    <w:lvl w:ilvl="4">
      <w:numFmt w:val="bullet"/>
      <w:lvlText w:val="•"/>
      <w:lvlJc w:val="left"/>
      <w:pPr>
        <w:ind w:left="2160" w:hanging="360"/>
      </w:pPr>
      <w:rPr>
        <w:rFonts w:hint="default"/>
        <w:lang w:val="en-US" w:eastAsia="en-US" w:bidi="ar-SA"/>
      </w:rPr>
    </w:lvl>
    <w:lvl w:ilvl="5">
      <w:numFmt w:val="bullet"/>
      <w:lvlText w:val="•"/>
      <w:lvlJc w:val="left"/>
      <w:pPr>
        <w:ind w:left="3600" w:hanging="360"/>
      </w:pPr>
      <w:rPr>
        <w:rFonts w:hint="default"/>
        <w:lang w:val="en-US" w:eastAsia="en-US" w:bidi="ar-SA"/>
      </w:rPr>
    </w:lvl>
    <w:lvl w:ilvl="6">
      <w:numFmt w:val="bullet"/>
      <w:lvlText w:val="•"/>
      <w:lvlJc w:val="left"/>
      <w:pPr>
        <w:ind w:left="504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3" w15:restartNumberingAfterBreak="0">
    <w:nsid w:val="1A32383C"/>
    <w:multiLevelType w:val="hybridMultilevel"/>
    <w:tmpl w:val="5DA858F6"/>
    <w:lvl w:ilvl="0" w:tplc="B2F85F2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0CE2AA1"/>
    <w:multiLevelType w:val="hybridMultilevel"/>
    <w:tmpl w:val="239A112E"/>
    <w:lvl w:ilvl="0" w:tplc="82488660">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714AA012">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2" w:tplc="45AC4420">
      <w:numFmt w:val="bullet"/>
      <w:lvlText w:val="•"/>
      <w:lvlJc w:val="left"/>
      <w:pPr>
        <w:ind w:left="2480" w:hanging="360"/>
      </w:pPr>
      <w:rPr>
        <w:rFonts w:hint="default"/>
        <w:lang w:val="en-US" w:eastAsia="en-US" w:bidi="ar-SA"/>
      </w:rPr>
    </w:lvl>
    <w:lvl w:ilvl="3" w:tplc="D5383D1E">
      <w:numFmt w:val="bullet"/>
      <w:lvlText w:val="•"/>
      <w:lvlJc w:val="left"/>
      <w:pPr>
        <w:ind w:left="3520" w:hanging="360"/>
      </w:pPr>
      <w:rPr>
        <w:rFonts w:hint="default"/>
        <w:lang w:val="en-US" w:eastAsia="en-US" w:bidi="ar-SA"/>
      </w:rPr>
    </w:lvl>
    <w:lvl w:ilvl="4" w:tplc="22ECFEC4">
      <w:numFmt w:val="bullet"/>
      <w:lvlText w:val="•"/>
      <w:lvlJc w:val="left"/>
      <w:pPr>
        <w:ind w:left="4560" w:hanging="360"/>
      </w:pPr>
      <w:rPr>
        <w:rFonts w:hint="default"/>
        <w:lang w:val="en-US" w:eastAsia="en-US" w:bidi="ar-SA"/>
      </w:rPr>
    </w:lvl>
    <w:lvl w:ilvl="5" w:tplc="4E7AF444">
      <w:numFmt w:val="bullet"/>
      <w:lvlText w:val="•"/>
      <w:lvlJc w:val="left"/>
      <w:pPr>
        <w:ind w:left="5600" w:hanging="360"/>
      </w:pPr>
      <w:rPr>
        <w:rFonts w:hint="default"/>
        <w:lang w:val="en-US" w:eastAsia="en-US" w:bidi="ar-SA"/>
      </w:rPr>
    </w:lvl>
    <w:lvl w:ilvl="6" w:tplc="5958031E">
      <w:numFmt w:val="bullet"/>
      <w:lvlText w:val="•"/>
      <w:lvlJc w:val="left"/>
      <w:pPr>
        <w:ind w:left="6640" w:hanging="360"/>
      </w:pPr>
      <w:rPr>
        <w:rFonts w:hint="default"/>
        <w:lang w:val="en-US" w:eastAsia="en-US" w:bidi="ar-SA"/>
      </w:rPr>
    </w:lvl>
    <w:lvl w:ilvl="7" w:tplc="ED743612">
      <w:numFmt w:val="bullet"/>
      <w:lvlText w:val="•"/>
      <w:lvlJc w:val="left"/>
      <w:pPr>
        <w:ind w:left="7680" w:hanging="360"/>
      </w:pPr>
      <w:rPr>
        <w:rFonts w:hint="default"/>
        <w:lang w:val="en-US" w:eastAsia="en-US" w:bidi="ar-SA"/>
      </w:rPr>
    </w:lvl>
    <w:lvl w:ilvl="8" w:tplc="AFE695A2">
      <w:numFmt w:val="bullet"/>
      <w:lvlText w:val="•"/>
      <w:lvlJc w:val="left"/>
      <w:pPr>
        <w:ind w:left="8720" w:hanging="360"/>
      </w:pPr>
      <w:rPr>
        <w:rFonts w:hint="default"/>
        <w:lang w:val="en-US" w:eastAsia="en-US" w:bidi="ar-SA"/>
      </w:rPr>
    </w:lvl>
  </w:abstractNum>
  <w:abstractNum w:abstractNumId="5" w15:restartNumberingAfterBreak="0">
    <w:nsid w:val="425B62F9"/>
    <w:multiLevelType w:val="multilevel"/>
    <w:tmpl w:val="6F14CCA8"/>
    <w:lvl w:ilvl="0">
      <w:start w:val="1"/>
      <w:numFmt w:val="decimal"/>
      <w:lvlText w:val="%1."/>
      <w:lvlJc w:val="left"/>
      <w:pPr>
        <w:ind w:left="360" w:hanging="360"/>
      </w:pPr>
      <w:rPr>
        <w:rFonts w:ascii="Cambria" w:eastAsia="Cambria" w:hAnsi="Cambria" w:cs="Cambria" w:hint="default"/>
        <w:b w:val="0"/>
        <w:bCs w:val="0"/>
        <w:i w:val="0"/>
        <w:iCs w:val="0"/>
        <w:color w:val="365F91"/>
        <w:spacing w:val="0"/>
        <w:w w:val="99"/>
        <w:sz w:val="26"/>
        <w:szCs w:val="26"/>
        <w:lang w:val="en-US" w:eastAsia="en-US" w:bidi="ar-SA"/>
      </w:rPr>
    </w:lvl>
    <w:lvl w:ilvl="1">
      <w:start w:val="1"/>
      <w:numFmt w:val="decimal"/>
      <w:lvlText w:val="%1.%2."/>
      <w:lvlJc w:val="left"/>
      <w:pPr>
        <w:ind w:left="792" w:hanging="432"/>
      </w:pPr>
      <w:rPr>
        <w:rFonts w:ascii="Cambria" w:eastAsia="Cambria" w:hAnsi="Cambria" w:cs="Cambria" w:hint="default"/>
        <w:b w:val="0"/>
        <w:bCs w:val="0"/>
        <w:i w:val="0"/>
        <w:iCs w:val="0"/>
        <w:color w:val="365F91"/>
        <w:spacing w:val="-1"/>
        <w:w w:val="99"/>
        <w:sz w:val="26"/>
        <w:szCs w:val="26"/>
        <w:lang w:val="en-US" w:eastAsia="en-US" w:bidi="ar-SA"/>
      </w:rPr>
    </w:lvl>
    <w:lvl w:ilvl="2">
      <w:numFmt w:val="bullet"/>
      <w:lvlText w:val="•"/>
      <w:lvlJc w:val="left"/>
      <w:pPr>
        <w:ind w:left="1911" w:hanging="432"/>
      </w:pPr>
      <w:rPr>
        <w:rFonts w:hint="default"/>
        <w:lang w:val="en-US" w:eastAsia="en-US" w:bidi="ar-SA"/>
      </w:rPr>
    </w:lvl>
    <w:lvl w:ilvl="3">
      <w:numFmt w:val="bullet"/>
      <w:lvlText w:val="•"/>
      <w:lvlJc w:val="left"/>
      <w:pPr>
        <w:ind w:left="3022" w:hanging="432"/>
      </w:pPr>
      <w:rPr>
        <w:rFonts w:hint="default"/>
        <w:lang w:val="en-US" w:eastAsia="en-US" w:bidi="ar-SA"/>
      </w:rPr>
    </w:lvl>
    <w:lvl w:ilvl="4">
      <w:numFmt w:val="bullet"/>
      <w:lvlText w:val="•"/>
      <w:lvlJc w:val="left"/>
      <w:pPr>
        <w:ind w:left="4133" w:hanging="432"/>
      </w:pPr>
      <w:rPr>
        <w:rFonts w:hint="default"/>
        <w:lang w:val="en-US" w:eastAsia="en-US" w:bidi="ar-SA"/>
      </w:rPr>
    </w:lvl>
    <w:lvl w:ilvl="5">
      <w:numFmt w:val="bullet"/>
      <w:lvlText w:val="•"/>
      <w:lvlJc w:val="left"/>
      <w:pPr>
        <w:ind w:left="5244" w:hanging="432"/>
      </w:pPr>
      <w:rPr>
        <w:rFonts w:hint="default"/>
        <w:lang w:val="en-US" w:eastAsia="en-US" w:bidi="ar-SA"/>
      </w:rPr>
    </w:lvl>
    <w:lvl w:ilvl="6">
      <w:numFmt w:val="bullet"/>
      <w:lvlText w:val="•"/>
      <w:lvlJc w:val="left"/>
      <w:pPr>
        <w:ind w:left="6355" w:hanging="432"/>
      </w:pPr>
      <w:rPr>
        <w:rFonts w:hint="default"/>
        <w:lang w:val="en-US" w:eastAsia="en-US" w:bidi="ar-SA"/>
      </w:rPr>
    </w:lvl>
    <w:lvl w:ilvl="7">
      <w:numFmt w:val="bullet"/>
      <w:lvlText w:val="•"/>
      <w:lvlJc w:val="left"/>
      <w:pPr>
        <w:ind w:left="7466" w:hanging="432"/>
      </w:pPr>
      <w:rPr>
        <w:rFonts w:hint="default"/>
        <w:lang w:val="en-US" w:eastAsia="en-US" w:bidi="ar-SA"/>
      </w:rPr>
    </w:lvl>
    <w:lvl w:ilvl="8">
      <w:numFmt w:val="bullet"/>
      <w:lvlText w:val="•"/>
      <w:lvlJc w:val="left"/>
      <w:pPr>
        <w:ind w:left="8577" w:hanging="432"/>
      </w:pPr>
      <w:rPr>
        <w:rFonts w:hint="default"/>
        <w:lang w:val="en-US" w:eastAsia="en-US" w:bidi="ar-SA"/>
      </w:rPr>
    </w:lvl>
  </w:abstractNum>
  <w:abstractNum w:abstractNumId="6" w15:restartNumberingAfterBreak="0">
    <w:nsid w:val="4EF4217F"/>
    <w:multiLevelType w:val="hybridMultilevel"/>
    <w:tmpl w:val="7CCAE388"/>
    <w:lvl w:ilvl="0" w:tplc="5EB49926">
      <w:start w:val="1"/>
      <w:numFmt w:val="decimal"/>
      <w:lvlText w:val="%1."/>
      <w:lvlJc w:val="left"/>
      <w:pPr>
        <w:ind w:left="720" w:hanging="360"/>
      </w:pPr>
    </w:lvl>
    <w:lvl w:ilvl="1" w:tplc="D320F990">
      <w:numFmt w:val="decimal"/>
      <w:lvlText w:val=""/>
      <w:lvlJc w:val="left"/>
    </w:lvl>
    <w:lvl w:ilvl="2" w:tplc="CC30C2A2">
      <w:numFmt w:val="decimal"/>
      <w:lvlText w:val=""/>
      <w:lvlJc w:val="left"/>
    </w:lvl>
    <w:lvl w:ilvl="3" w:tplc="5F328DEC">
      <w:numFmt w:val="decimal"/>
      <w:lvlText w:val=""/>
      <w:lvlJc w:val="left"/>
    </w:lvl>
    <w:lvl w:ilvl="4" w:tplc="33186E8E">
      <w:numFmt w:val="decimal"/>
      <w:lvlText w:val=""/>
      <w:lvlJc w:val="left"/>
    </w:lvl>
    <w:lvl w:ilvl="5" w:tplc="B7189DD8">
      <w:numFmt w:val="decimal"/>
      <w:lvlText w:val=""/>
      <w:lvlJc w:val="left"/>
    </w:lvl>
    <w:lvl w:ilvl="6" w:tplc="E738DBDA">
      <w:numFmt w:val="decimal"/>
      <w:lvlText w:val=""/>
      <w:lvlJc w:val="left"/>
    </w:lvl>
    <w:lvl w:ilvl="7" w:tplc="E9FABAD6">
      <w:numFmt w:val="decimal"/>
      <w:lvlText w:val=""/>
      <w:lvlJc w:val="left"/>
    </w:lvl>
    <w:lvl w:ilvl="8" w:tplc="4366172C">
      <w:numFmt w:val="decimal"/>
      <w:lvlText w:val=""/>
      <w:lvlJc w:val="left"/>
    </w:lvl>
  </w:abstractNum>
  <w:abstractNum w:abstractNumId="7" w15:restartNumberingAfterBreak="0">
    <w:nsid w:val="51E20C10"/>
    <w:multiLevelType w:val="hybridMultilevel"/>
    <w:tmpl w:val="FFECA9D8"/>
    <w:lvl w:ilvl="0" w:tplc="39748A88">
      <w:start w:val="1"/>
      <w:numFmt w:val="bullet"/>
      <w:lvlText w:val="•"/>
      <w:lvlJc w:val="left"/>
      <w:pPr>
        <w:ind w:left="720" w:hanging="360"/>
      </w:pPr>
    </w:lvl>
    <w:lvl w:ilvl="1" w:tplc="1AF8DACC">
      <w:numFmt w:val="decimal"/>
      <w:lvlText w:val=""/>
      <w:lvlJc w:val="left"/>
    </w:lvl>
    <w:lvl w:ilvl="2" w:tplc="3D8C8BFE">
      <w:numFmt w:val="decimal"/>
      <w:lvlText w:val=""/>
      <w:lvlJc w:val="left"/>
    </w:lvl>
    <w:lvl w:ilvl="3" w:tplc="1C5EBBE6">
      <w:numFmt w:val="decimal"/>
      <w:lvlText w:val=""/>
      <w:lvlJc w:val="left"/>
    </w:lvl>
    <w:lvl w:ilvl="4" w:tplc="FD2C1AAE">
      <w:numFmt w:val="decimal"/>
      <w:lvlText w:val=""/>
      <w:lvlJc w:val="left"/>
    </w:lvl>
    <w:lvl w:ilvl="5" w:tplc="D26C041A">
      <w:numFmt w:val="decimal"/>
      <w:lvlText w:val=""/>
      <w:lvlJc w:val="left"/>
    </w:lvl>
    <w:lvl w:ilvl="6" w:tplc="C62645F0">
      <w:numFmt w:val="decimal"/>
      <w:lvlText w:val=""/>
      <w:lvlJc w:val="left"/>
    </w:lvl>
    <w:lvl w:ilvl="7" w:tplc="5A028F72">
      <w:numFmt w:val="decimal"/>
      <w:lvlText w:val=""/>
      <w:lvlJc w:val="left"/>
    </w:lvl>
    <w:lvl w:ilvl="8" w:tplc="A7749DF4">
      <w:numFmt w:val="decimal"/>
      <w:lvlText w:val=""/>
      <w:lvlJc w:val="left"/>
    </w:lvl>
  </w:abstractNum>
  <w:abstractNum w:abstractNumId="8" w15:restartNumberingAfterBreak="0">
    <w:nsid w:val="6FAB44FE"/>
    <w:multiLevelType w:val="hybridMultilevel"/>
    <w:tmpl w:val="245C49BE"/>
    <w:lvl w:ilvl="0" w:tplc="8D1E53E8">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5B8223DA">
      <w:numFmt w:val="bullet"/>
      <w:lvlText w:val="•"/>
      <w:lvlJc w:val="left"/>
      <w:pPr>
        <w:ind w:left="1404" w:hanging="360"/>
      </w:pPr>
      <w:rPr>
        <w:rFonts w:hint="default"/>
        <w:lang w:val="en-US" w:eastAsia="en-US" w:bidi="ar-SA"/>
      </w:rPr>
    </w:lvl>
    <w:lvl w:ilvl="2" w:tplc="E29E52C6">
      <w:numFmt w:val="bullet"/>
      <w:lvlText w:val="•"/>
      <w:lvlJc w:val="left"/>
      <w:pPr>
        <w:ind w:left="2448" w:hanging="360"/>
      </w:pPr>
      <w:rPr>
        <w:rFonts w:hint="default"/>
        <w:lang w:val="en-US" w:eastAsia="en-US" w:bidi="ar-SA"/>
      </w:rPr>
    </w:lvl>
    <w:lvl w:ilvl="3" w:tplc="FCA88396">
      <w:numFmt w:val="bullet"/>
      <w:lvlText w:val="•"/>
      <w:lvlJc w:val="left"/>
      <w:pPr>
        <w:ind w:left="3492" w:hanging="360"/>
      </w:pPr>
      <w:rPr>
        <w:rFonts w:hint="default"/>
        <w:lang w:val="en-US" w:eastAsia="en-US" w:bidi="ar-SA"/>
      </w:rPr>
    </w:lvl>
    <w:lvl w:ilvl="4" w:tplc="BACA49A2">
      <w:numFmt w:val="bullet"/>
      <w:lvlText w:val="•"/>
      <w:lvlJc w:val="left"/>
      <w:pPr>
        <w:ind w:left="4536" w:hanging="360"/>
      </w:pPr>
      <w:rPr>
        <w:rFonts w:hint="default"/>
        <w:lang w:val="en-US" w:eastAsia="en-US" w:bidi="ar-SA"/>
      </w:rPr>
    </w:lvl>
    <w:lvl w:ilvl="5" w:tplc="2526A63E">
      <w:numFmt w:val="bullet"/>
      <w:lvlText w:val="•"/>
      <w:lvlJc w:val="left"/>
      <w:pPr>
        <w:ind w:left="5580" w:hanging="360"/>
      </w:pPr>
      <w:rPr>
        <w:rFonts w:hint="default"/>
        <w:lang w:val="en-US" w:eastAsia="en-US" w:bidi="ar-SA"/>
      </w:rPr>
    </w:lvl>
    <w:lvl w:ilvl="6" w:tplc="1C6E0CDA">
      <w:numFmt w:val="bullet"/>
      <w:lvlText w:val="•"/>
      <w:lvlJc w:val="left"/>
      <w:pPr>
        <w:ind w:left="6624" w:hanging="360"/>
      </w:pPr>
      <w:rPr>
        <w:rFonts w:hint="default"/>
        <w:lang w:val="en-US" w:eastAsia="en-US" w:bidi="ar-SA"/>
      </w:rPr>
    </w:lvl>
    <w:lvl w:ilvl="7" w:tplc="8042F9A0">
      <w:numFmt w:val="bullet"/>
      <w:lvlText w:val="•"/>
      <w:lvlJc w:val="left"/>
      <w:pPr>
        <w:ind w:left="7668" w:hanging="360"/>
      </w:pPr>
      <w:rPr>
        <w:rFonts w:hint="default"/>
        <w:lang w:val="en-US" w:eastAsia="en-US" w:bidi="ar-SA"/>
      </w:rPr>
    </w:lvl>
    <w:lvl w:ilvl="8" w:tplc="01DEFCA6">
      <w:numFmt w:val="bullet"/>
      <w:lvlText w:val="•"/>
      <w:lvlJc w:val="left"/>
      <w:pPr>
        <w:ind w:left="8712" w:hanging="360"/>
      </w:pPr>
      <w:rPr>
        <w:rFonts w:hint="default"/>
        <w:lang w:val="en-US" w:eastAsia="en-US" w:bidi="ar-SA"/>
      </w:rPr>
    </w:lvl>
  </w:abstractNum>
  <w:num w:numId="1" w16cid:durableId="700328728">
    <w:abstractNumId w:val="0"/>
  </w:num>
  <w:num w:numId="2" w16cid:durableId="1568881882">
    <w:abstractNumId w:val="1"/>
  </w:num>
  <w:num w:numId="3" w16cid:durableId="681586236">
    <w:abstractNumId w:val="4"/>
  </w:num>
  <w:num w:numId="4" w16cid:durableId="112477370">
    <w:abstractNumId w:val="8"/>
  </w:num>
  <w:num w:numId="5" w16cid:durableId="706100059">
    <w:abstractNumId w:val="2"/>
  </w:num>
  <w:num w:numId="6" w16cid:durableId="1478571077">
    <w:abstractNumId w:val="5"/>
  </w:num>
  <w:num w:numId="7" w16cid:durableId="912392906">
    <w:abstractNumId w:val="7"/>
    <w:lvlOverride w:ilvl="0">
      <w:startOverride w:val="1"/>
    </w:lvlOverride>
  </w:num>
  <w:num w:numId="8" w16cid:durableId="1581285300">
    <w:abstractNumId w:val="6"/>
    <w:lvlOverride w:ilvl="0">
      <w:startOverride w:val="1"/>
    </w:lvlOverride>
  </w:num>
  <w:num w:numId="9" w16cid:durableId="690187309">
    <w:abstractNumId w:val="6"/>
  </w:num>
  <w:num w:numId="10" w16cid:durableId="1092508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6167B"/>
    <w:rsid w:val="000234D5"/>
    <w:rsid w:val="000417B8"/>
    <w:rsid w:val="00045604"/>
    <w:rsid w:val="000B7412"/>
    <w:rsid w:val="00113F3E"/>
    <w:rsid w:val="00186EDB"/>
    <w:rsid w:val="00314B57"/>
    <w:rsid w:val="00342D6C"/>
    <w:rsid w:val="00353E07"/>
    <w:rsid w:val="003A0C1E"/>
    <w:rsid w:val="0046167B"/>
    <w:rsid w:val="00502503"/>
    <w:rsid w:val="005515FB"/>
    <w:rsid w:val="00667171"/>
    <w:rsid w:val="00682FF0"/>
    <w:rsid w:val="00817436"/>
    <w:rsid w:val="00887D51"/>
    <w:rsid w:val="009E0C86"/>
    <w:rsid w:val="00A836CF"/>
    <w:rsid w:val="00AA0271"/>
    <w:rsid w:val="00AD151E"/>
    <w:rsid w:val="00AD2231"/>
    <w:rsid w:val="00BD671A"/>
    <w:rsid w:val="00CC173B"/>
    <w:rsid w:val="00D63AC8"/>
    <w:rsid w:val="00E03C58"/>
    <w:rsid w:val="00ED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72BD6"/>
  <w15:docId w15:val="{22F7D439-9527-4008-AE7E-756A2C9E1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9"/>
      <w:ind w:left="498" w:hanging="318"/>
      <w:outlineLvl w:val="0"/>
    </w:pPr>
    <w:rPr>
      <w:b/>
      <w:bCs/>
      <w:sz w:val="32"/>
      <w:szCs w:val="32"/>
    </w:rPr>
  </w:style>
  <w:style w:type="paragraph" w:styleId="Heading2">
    <w:name w:val="heading 2"/>
    <w:basedOn w:val="Normal"/>
    <w:uiPriority w:val="9"/>
    <w:unhideWhenUsed/>
    <w:qFormat/>
    <w:pPr>
      <w:ind w:left="18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9"/>
      <w:ind w:left="2621" w:right="3338"/>
      <w:jc w:val="center"/>
    </w:pPr>
    <w:rPr>
      <w:b/>
      <w:bCs/>
      <w:sz w:val="34"/>
      <w:szCs w:val="34"/>
    </w:rPr>
  </w:style>
  <w:style w:type="paragraph" w:styleId="ListParagraph">
    <w:name w:val="List Paragraph"/>
    <w:basedOn w:val="Normal"/>
    <w:qFormat/>
    <w:pPr>
      <w:ind w:left="720" w:hanging="360"/>
    </w:pPr>
  </w:style>
  <w:style w:type="paragraph" w:customStyle="1" w:styleId="TableParagraph">
    <w:name w:val="Table Paragraph"/>
    <w:basedOn w:val="Normal"/>
    <w:uiPriority w:val="1"/>
    <w:qFormat/>
    <w:pPr>
      <w:ind w:left="108"/>
    </w:pPr>
  </w:style>
  <w:style w:type="paragraph" w:styleId="Header">
    <w:name w:val="header"/>
    <w:basedOn w:val="Normal"/>
    <w:link w:val="HeaderChar"/>
    <w:uiPriority w:val="99"/>
    <w:unhideWhenUsed/>
    <w:rsid w:val="003A0C1E"/>
    <w:pPr>
      <w:tabs>
        <w:tab w:val="center" w:pos="4680"/>
        <w:tab w:val="right" w:pos="9360"/>
      </w:tabs>
    </w:pPr>
  </w:style>
  <w:style w:type="character" w:customStyle="1" w:styleId="HeaderChar">
    <w:name w:val="Header Char"/>
    <w:basedOn w:val="DefaultParagraphFont"/>
    <w:link w:val="Header"/>
    <w:uiPriority w:val="99"/>
    <w:rsid w:val="003A0C1E"/>
    <w:rPr>
      <w:rFonts w:ascii="Times New Roman" w:eastAsia="Times New Roman" w:hAnsi="Times New Roman" w:cs="Times New Roman"/>
    </w:rPr>
  </w:style>
  <w:style w:type="paragraph" w:styleId="Footer">
    <w:name w:val="footer"/>
    <w:basedOn w:val="Normal"/>
    <w:link w:val="FooterChar"/>
    <w:uiPriority w:val="99"/>
    <w:unhideWhenUsed/>
    <w:rsid w:val="003A0C1E"/>
    <w:pPr>
      <w:tabs>
        <w:tab w:val="center" w:pos="4680"/>
        <w:tab w:val="right" w:pos="9360"/>
      </w:tabs>
    </w:pPr>
  </w:style>
  <w:style w:type="character" w:customStyle="1" w:styleId="FooterChar">
    <w:name w:val="Footer Char"/>
    <w:basedOn w:val="DefaultParagraphFont"/>
    <w:link w:val="Footer"/>
    <w:uiPriority w:val="99"/>
    <w:rsid w:val="003A0C1E"/>
    <w:rPr>
      <w:rFonts w:ascii="Times New Roman" w:eastAsia="Times New Roman" w:hAnsi="Times New Roman" w:cs="Times New Roman"/>
    </w:rPr>
  </w:style>
  <w:style w:type="character" w:styleId="Hyperlink">
    <w:name w:val="Hyperlink"/>
    <w:basedOn w:val="DefaultParagraphFont"/>
    <w:uiPriority w:val="99"/>
    <w:unhideWhenUsed/>
    <w:rsid w:val="003A0C1E"/>
    <w:rPr>
      <w:color w:val="0000FF" w:themeColor="hyperlink"/>
      <w:u w:val="single"/>
    </w:rPr>
  </w:style>
  <w:style w:type="character" w:styleId="UnresolvedMention">
    <w:name w:val="Unresolved Mention"/>
    <w:basedOn w:val="DefaultParagraphFont"/>
    <w:uiPriority w:val="99"/>
    <w:semiHidden/>
    <w:unhideWhenUsed/>
    <w:rsid w:val="003A0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mailto:230701118@rajalakshmi.edu.in" TargetMode="Externa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22</Pages>
  <Words>4271</Words>
  <Characters>24350</Characters>
  <Application>Microsoft Office Word</Application>
  <DocSecurity>0</DocSecurity>
  <Lines>202</Lines>
  <Paragraphs>57</Paragraphs>
  <ScaleCrop>false</ScaleCrop>
  <Company/>
  <LinksUpToDate>false</LinksUpToDate>
  <CharactersWithSpaces>28564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Ishitha S</dc:creator>
  <cp:lastModifiedBy>ISHWARI RAJMOHAN</cp:lastModifiedBy>
  <cp:revision>9</cp:revision>
  <cp:lastPrinted>2026-05-03T13:00:00Z</cp:lastPrinted>
  <dcterms:created xsi:type="dcterms:W3CDTF">2026-05-01T12:52:00Z</dcterms:created>
  <dcterms:modified xsi:type="dcterms:W3CDTF">2026-05-03T13:00:00Z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2024</vt:lpwstr>
  </property>
  <property fmtid="{D5CDD505-2E9C-101B-9397-08002B2CF9AE}" pid="4" name="LastSaved">
    <vt:filetime>2026-05-01T00:00:00Z</vt:filetime>
  </property>
  <property fmtid="{D5CDD505-2E9C-101B-9397-08002B2CF9AE}" pid="5" name="Producer">
    <vt:lpwstr>Microsoft® Word 2024</vt:lpwstr>
  </property>
</Properties>
</file>