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A893" w14:textId="3631B6DA" w:rsidR="002D3F2E" w:rsidRDefault="00587EEC">
      <w:pPr>
        <w:rPr>
          <w:lang w:val="en-US"/>
        </w:rPr>
      </w:pPr>
      <w:r>
        <w:rPr>
          <w:noProof/>
        </w:rPr>
        <w:drawing>
          <wp:inline distT="0" distB="0" distL="0" distR="0" wp14:anchorId="2C40ACED" wp14:editId="4FACF654">
            <wp:extent cx="5731510" cy="1011555"/>
            <wp:effectExtent l="0" t="0" r="2540" b="0"/>
            <wp:docPr id="195200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5C941" w14:textId="77777777" w:rsidR="00587EEC" w:rsidRDefault="00587EEC">
      <w:pPr>
        <w:rPr>
          <w:lang w:val="en-US"/>
        </w:rPr>
      </w:pPr>
    </w:p>
    <w:p w14:paraId="52A1963E" w14:textId="77777777" w:rsidR="00587EEC" w:rsidRDefault="00587EEC">
      <w:pPr>
        <w:rPr>
          <w:lang w:val="en-US"/>
        </w:rPr>
      </w:pPr>
    </w:p>
    <w:p w14:paraId="7E686CAB" w14:textId="77777777" w:rsidR="00587EEC" w:rsidRPr="00587EEC" w:rsidRDefault="00587EEC" w:rsidP="00587EEC">
      <w:pPr>
        <w:rPr>
          <w:b/>
          <w:bCs/>
        </w:rPr>
      </w:pPr>
      <w:r w:rsidRPr="00587EEC">
        <w:rPr>
          <w:b/>
          <w:bCs/>
        </w:rPr>
        <w:t>KBT ANVINYATHON</w:t>
      </w:r>
    </w:p>
    <w:p w14:paraId="071DDBBA" w14:textId="77777777" w:rsidR="00587EEC" w:rsidRPr="00587EEC" w:rsidRDefault="00587EEC" w:rsidP="00587EEC">
      <w:pPr>
        <w:rPr>
          <w:b/>
          <w:bCs/>
        </w:rPr>
      </w:pPr>
      <w:r w:rsidRPr="00587EEC">
        <w:rPr>
          <w:b/>
          <w:bCs/>
        </w:rPr>
        <w:t>Rule Book</w:t>
      </w:r>
    </w:p>
    <w:p w14:paraId="1F832EF0" w14:textId="77777777" w:rsidR="00587EEC" w:rsidRPr="00587EEC" w:rsidRDefault="00587EEC" w:rsidP="00587EEC">
      <w:r w:rsidRPr="00587EEC">
        <w:rPr>
          <w:i/>
          <w:iCs/>
        </w:rPr>
        <w:t>(KBT College of Engineering, Nashik)</w:t>
      </w:r>
    </w:p>
    <w:p w14:paraId="06AC61CA" w14:textId="77777777" w:rsidR="00587EEC" w:rsidRPr="00587EEC" w:rsidRDefault="00000000" w:rsidP="00587EEC">
      <w:r>
        <w:pict w14:anchorId="21489028">
          <v:rect id="_x0000_i1025" style="width:0;height:1.5pt" o:hralign="center" o:hrstd="t" o:hr="t" fillcolor="#a0a0a0" stroked="f"/>
        </w:pict>
      </w:r>
    </w:p>
    <w:p w14:paraId="1E30497E" w14:textId="77777777" w:rsidR="00587EEC" w:rsidRPr="00587EEC" w:rsidRDefault="00587EEC" w:rsidP="00587EEC">
      <w:pPr>
        <w:rPr>
          <w:b/>
          <w:bCs/>
        </w:rPr>
      </w:pPr>
      <w:r w:rsidRPr="00587EEC">
        <w:rPr>
          <w:b/>
          <w:bCs/>
        </w:rPr>
        <w:t>1. Introduction</w:t>
      </w:r>
    </w:p>
    <w:p w14:paraId="3D8028B6" w14:textId="77777777" w:rsidR="00587EEC" w:rsidRPr="00587EEC" w:rsidRDefault="00587EEC" w:rsidP="00587EEC">
      <w:r w:rsidRPr="00587EEC">
        <w:t xml:space="preserve">KBT </w:t>
      </w:r>
      <w:proofErr w:type="spellStart"/>
      <w:r w:rsidRPr="00587EEC">
        <w:t>Anvinyathon</w:t>
      </w:r>
      <w:proofErr w:type="spellEnd"/>
      <w:r w:rsidRPr="00587EEC">
        <w:t xml:space="preserve"> is a competitive innovation event organized by KBT College of Engineering to encourage students to develop creative, practical, and technology-driven solutions to real-world problems within a limited timeframe.</w:t>
      </w:r>
    </w:p>
    <w:p w14:paraId="78A6A1F5" w14:textId="77777777" w:rsidR="00587EEC" w:rsidRPr="00587EEC" w:rsidRDefault="00587EEC" w:rsidP="00587EEC">
      <w:r w:rsidRPr="00587EEC">
        <w:t>The hackathon aims to promote innovation, interdisciplinary collaboration, and industry-oriented problem solving among students.</w:t>
      </w:r>
    </w:p>
    <w:p w14:paraId="2BA03E06" w14:textId="77777777" w:rsidR="00587EEC" w:rsidRPr="00587EEC" w:rsidRDefault="00000000" w:rsidP="00587EEC">
      <w:r>
        <w:pict w14:anchorId="77CF1D0E">
          <v:rect id="_x0000_i1026" style="width:0;height:1.5pt" o:hralign="center" o:hrstd="t" o:hr="t" fillcolor="#a0a0a0" stroked="f"/>
        </w:pict>
      </w:r>
    </w:p>
    <w:p w14:paraId="3D783622" w14:textId="77777777" w:rsidR="00587EEC" w:rsidRPr="00587EEC" w:rsidRDefault="00587EEC" w:rsidP="00587EEC">
      <w:pPr>
        <w:rPr>
          <w:b/>
          <w:bCs/>
        </w:rPr>
      </w:pPr>
      <w:r w:rsidRPr="00587EEC">
        <w:rPr>
          <w:b/>
          <w:bCs/>
        </w:rPr>
        <w:t>2. Eligibility</w:t>
      </w:r>
    </w:p>
    <w:p w14:paraId="47C19AE8" w14:textId="77777777" w:rsidR="00587EEC" w:rsidRPr="00587EEC" w:rsidRDefault="00587EEC" w:rsidP="00587EEC">
      <w:pPr>
        <w:numPr>
          <w:ilvl w:val="0"/>
          <w:numId w:val="1"/>
        </w:numPr>
      </w:pPr>
      <w:r w:rsidRPr="00587EEC">
        <w:t>The hackathon is open to Undergraduate and Postgraduate engineering students.</w:t>
      </w:r>
    </w:p>
    <w:p w14:paraId="696086FA" w14:textId="77777777" w:rsidR="00587EEC" w:rsidRPr="00587EEC" w:rsidRDefault="00587EEC" w:rsidP="00587EEC">
      <w:pPr>
        <w:numPr>
          <w:ilvl w:val="0"/>
          <w:numId w:val="1"/>
        </w:numPr>
      </w:pPr>
      <w:r w:rsidRPr="00587EEC">
        <w:t>Participants must be enrolled in a recognized educational institution.</w:t>
      </w:r>
    </w:p>
    <w:p w14:paraId="372716B6" w14:textId="77777777" w:rsidR="00587EEC" w:rsidRPr="00587EEC" w:rsidRDefault="00587EEC" w:rsidP="00587EEC">
      <w:pPr>
        <w:numPr>
          <w:ilvl w:val="0"/>
          <w:numId w:val="1"/>
        </w:numPr>
      </w:pPr>
      <w:r w:rsidRPr="00587EEC">
        <w:t>Students must carry a valid college ID card during the event.</w:t>
      </w:r>
    </w:p>
    <w:p w14:paraId="719F218D" w14:textId="77777777" w:rsidR="00587EEC" w:rsidRPr="00587EEC" w:rsidRDefault="00587EEC" w:rsidP="00587EEC">
      <w:pPr>
        <w:numPr>
          <w:ilvl w:val="0"/>
          <w:numId w:val="1"/>
        </w:numPr>
      </w:pPr>
      <w:r w:rsidRPr="00587EEC">
        <w:t>Each participant may be part of only one team.</w:t>
      </w:r>
    </w:p>
    <w:p w14:paraId="00D70B79" w14:textId="77777777" w:rsidR="00587EEC" w:rsidRPr="00587EEC" w:rsidRDefault="00000000" w:rsidP="00587EEC">
      <w:r>
        <w:pict w14:anchorId="5F9A89B6">
          <v:rect id="_x0000_i1027" style="width:0;height:1.5pt" o:hralign="center" o:hrstd="t" o:hr="t" fillcolor="#a0a0a0" stroked="f"/>
        </w:pict>
      </w:r>
    </w:p>
    <w:p w14:paraId="54DFCE23" w14:textId="77777777" w:rsidR="00587EEC" w:rsidRPr="00587EEC" w:rsidRDefault="00587EEC" w:rsidP="00587EEC">
      <w:pPr>
        <w:rPr>
          <w:b/>
          <w:bCs/>
        </w:rPr>
      </w:pPr>
      <w:r w:rsidRPr="00587EEC">
        <w:rPr>
          <w:b/>
          <w:bCs/>
        </w:rPr>
        <w:t>3. Team Formation</w:t>
      </w:r>
    </w:p>
    <w:p w14:paraId="28F402DD" w14:textId="7F7822B6" w:rsidR="00587EEC" w:rsidRPr="00587EEC" w:rsidRDefault="00587EEC" w:rsidP="00587EEC">
      <w:pPr>
        <w:numPr>
          <w:ilvl w:val="0"/>
          <w:numId w:val="2"/>
        </w:numPr>
      </w:pPr>
      <w:r w:rsidRPr="00587EEC">
        <w:t xml:space="preserve">Each team must consist of </w:t>
      </w:r>
      <w:r w:rsidRPr="00587EEC">
        <w:rPr>
          <w:b/>
          <w:bCs/>
          <w:highlight w:val="yellow"/>
        </w:rPr>
        <w:t>minimum 2 and maximum 5 student members</w:t>
      </w:r>
      <w:r w:rsidRPr="00587EEC">
        <w:t>.</w:t>
      </w:r>
    </w:p>
    <w:p w14:paraId="341E97AD" w14:textId="77777777" w:rsidR="00587EEC" w:rsidRPr="00587EEC" w:rsidRDefault="00587EEC" w:rsidP="00587EEC">
      <w:pPr>
        <w:numPr>
          <w:ilvl w:val="0"/>
          <w:numId w:val="2"/>
        </w:numPr>
      </w:pPr>
      <w:r w:rsidRPr="00587EEC">
        <w:t>Students must belong to the same college.</w:t>
      </w:r>
    </w:p>
    <w:p w14:paraId="62380498" w14:textId="4847AC5C" w:rsidR="00587EEC" w:rsidRPr="00587EEC" w:rsidRDefault="00587EEC" w:rsidP="00EC1368">
      <w:pPr>
        <w:numPr>
          <w:ilvl w:val="0"/>
          <w:numId w:val="2"/>
        </w:numPr>
        <w:jc w:val="both"/>
      </w:pPr>
      <w:r w:rsidRPr="00587EEC">
        <w:t xml:space="preserve">Students from the </w:t>
      </w:r>
      <w:r w:rsidRPr="00587EEC">
        <w:rPr>
          <w:b/>
          <w:bCs/>
        </w:rPr>
        <w:t>same department are allowed</w:t>
      </w:r>
      <w:r w:rsidRPr="00587EEC">
        <w:t>.</w:t>
      </w:r>
      <w:r w:rsidR="00EC1368">
        <w:t xml:space="preserve"> </w:t>
      </w:r>
      <w:proofErr w:type="gramStart"/>
      <w:r w:rsidRPr="00587EEC">
        <w:t>However</w:t>
      </w:r>
      <w:proofErr w:type="gramEnd"/>
      <w:r w:rsidRPr="00587EEC">
        <w:t xml:space="preserve">, </w:t>
      </w:r>
      <w:r w:rsidRPr="00EC1368">
        <w:rPr>
          <w:b/>
          <w:bCs/>
        </w:rPr>
        <w:t>interdisciplinary teams (members from different departments)</w:t>
      </w:r>
      <w:r w:rsidRPr="00587EEC">
        <w:t xml:space="preserve"> are highly encouraged to promote diverse technical expertise and innovative solutions.</w:t>
      </w:r>
    </w:p>
    <w:p w14:paraId="1A151EA7" w14:textId="77777777" w:rsidR="00587EEC" w:rsidRPr="00587EEC" w:rsidRDefault="00587EEC" w:rsidP="00587EEC">
      <w:pPr>
        <w:numPr>
          <w:ilvl w:val="0"/>
          <w:numId w:val="2"/>
        </w:numPr>
      </w:pPr>
      <w:r w:rsidRPr="00587EEC">
        <w:t>All team members must be registered before the event.</w:t>
      </w:r>
    </w:p>
    <w:p w14:paraId="3745A191" w14:textId="77777777" w:rsidR="00587EEC" w:rsidRPr="00587EEC" w:rsidRDefault="00587EEC" w:rsidP="00587EEC">
      <w:pPr>
        <w:numPr>
          <w:ilvl w:val="0"/>
          <w:numId w:val="2"/>
        </w:numPr>
      </w:pPr>
      <w:r w:rsidRPr="00587EEC">
        <w:t>Team composition cannot be changed after registration closure.</w:t>
      </w:r>
    </w:p>
    <w:p w14:paraId="05541AA9" w14:textId="77777777" w:rsidR="00587EEC" w:rsidRPr="00587EEC" w:rsidRDefault="00587EEC" w:rsidP="00587EEC">
      <w:pPr>
        <w:numPr>
          <w:ilvl w:val="0"/>
          <w:numId w:val="2"/>
        </w:numPr>
      </w:pPr>
      <w:r w:rsidRPr="00587EEC">
        <w:t xml:space="preserve">One member must be designated as the </w:t>
      </w:r>
      <w:r w:rsidRPr="00587EEC">
        <w:rPr>
          <w:b/>
          <w:bCs/>
        </w:rPr>
        <w:t>Team Leader</w:t>
      </w:r>
      <w:r w:rsidRPr="00587EEC">
        <w:t>.</w:t>
      </w:r>
    </w:p>
    <w:p w14:paraId="068F76DA" w14:textId="77777777" w:rsidR="00587EEC" w:rsidRPr="00587EEC" w:rsidRDefault="00000000" w:rsidP="00587EEC">
      <w:r>
        <w:pict w14:anchorId="46A1ED0C">
          <v:rect id="_x0000_i1028" style="width:0;height:1.5pt" o:hralign="center" o:hrstd="t" o:hr="t" fillcolor="#a0a0a0" stroked="f"/>
        </w:pict>
      </w:r>
    </w:p>
    <w:p w14:paraId="48CF382D" w14:textId="77777777" w:rsidR="00587EEC" w:rsidRPr="00587EEC" w:rsidRDefault="00587EEC" w:rsidP="00587EEC">
      <w:pPr>
        <w:rPr>
          <w:b/>
          <w:bCs/>
        </w:rPr>
      </w:pPr>
      <w:r w:rsidRPr="00587EEC">
        <w:rPr>
          <w:b/>
          <w:bCs/>
        </w:rPr>
        <w:lastRenderedPageBreak/>
        <w:t>4. Registration</w:t>
      </w:r>
    </w:p>
    <w:p w14:paraId="50AAEBEA" w14:textId="77777777" w:rsidR="00587EEC" w:rsidRPr="00587EEC" w:rsidRDefault="00587EEC" w:rsidP="00587EEC">
      <w:pPr>
        <w:numPr>
          <w:ilvl w:val="0"/>
          <w:numId w:val="3"/>
        </w:numPr>
      </w:pPr>
      <w:r w:rsidRPr="00587EEC">
        <w:t>All teams must complete registration within the announced deadline.</w:t>
      </w:r>
    </w:p>
    <w:p w14:paraId="48295A7B" w14:textId="77777777" w:rsidR="00587EEC" w:rsidRPr="00587EEC" w:rsidRDefault="00587EEC" w:rsidP="00587EEC">
      <w:pPr>
        <w:numPr>
          <w:ilvl w:val="0"/>
          <w:numId w:val="3"/>
        </w:numPr>
      </w:pPr>
      <w:r w:rsidRPr="00587EEC">
        <w:t>Incomplete or late registrations will not be accepted.</w:t>
      </w:r>
    </w:p>
    <w:p w14:paraId="7580FECA" w14:textId="77777777" w:rsidR="00587EEC" w:rsidRPr="00587EEC" w:rsidRDefault="00587EEC" w:rsidP="00587EEC">
      <w:pPr>
        <w:numPr>
          <w:ilvl w:val="0"/>
          <w:numId w:val="3"/>
        </w:numPr>
      </w:pPr>
      <w:r w:rsidRPr="00587EEC">
        <w:t>Confirmation of participation will be communicated through official channels.</w:t>
      </w:r>
    </w:p>
    <w:p w14:paraId="66B5C1ED" w14:textId="592B6116" w:rsidR="00587EEC" w:rsidRPr="00587EEC" w:rsidRDefault="00587EEC" w:rsidP="00E708BE">
      <w:pPr>
        <w:ind w:left="720"/>
      </w:pPr>
    </w:p>
    <w:p w14:paraId="188FFA21" w14:textId="77777777" w:rsidR="00587EEC" w:rsidRPr="00587EEC" w:rsidRDefault="00000000" w:rsidP="00587EEC">
      <w:r>
        <w:pict w14:anchorId="7279DE6D">
          <v:rect id="_x0000_i1030" style="width:0;height:1.5pt" o:hralign="center" o:hrstd="t" o:hr="t" fillcolor="#a0a0a0" stroked="f"/>
        </w:pict>
      </w:r>
    </w:p>
    <w:p w14:paraId="667B7C7B" w14:textId="77777777" w:rsidR="00587EEC" w:rsidRPr="00587EEC" w:rsidRDefault="00587EEC" w:rsidP="00587EEC">
      <w:pPr>
        <w:rPr>
          <w:b/>
          <w:bCs/>
        </w:rPr>
      </w:pPr>
      <w:r w:rsidRPr="00587EEC">
        <w:rPr>
          <w:b/>
          <w:bCs/>
        </w:rPr>
        <w:t>6. Rules and Guidelines</w:t>
      </w:r>
    </w:p>
    <w:p w14:paraId="2A63793D" w14:textId="77777777" w:rsidR="00587EEC" w:rsidRPr="00587EEC" w:rsidRDefault="00587EEC" w:rsidP="00587EEC">
      <w:pPr>
        <w:numPr>
          <w:ilvl w:val="0"/>
          <w:numId w:val="5"/>
        </w:numPr>
      </w:pPr>
      <w:r w:rsidRPr="00587EEC">
        <w:t>All submissions must be the original work of the team.</w:t>
      </w:r>
    </w:p>
    <w:p w14:paraId="452EEAFB" w14:textId="77777777" w:rsidR="00587EEC" w:rsidRPr="00587EEC" w:rsidRDefault="00587EEC" w:rsidP="00587EEC">
      <w:pPr>
        <w:numPr>
          <w:ilvl w:val="0"/>
          <w:numId w:val="5"/>
        </w:numPr>
      </w:pPr>
      <w:r w:rsidRPr="00587EEC">
        <w:t>Use of open-source libraries, APIs, and frameworks is permitted with proper acknowledgment.</w:t>
      </w:r>
    </w:p>
    <w:p w14:paraId="33F98683" w14:textId="77777777" w:rsidR="00587EEC" w:rsidRPr="00587EEC" w:rsidRDefault="00587EEC" w:rsidP="00587EEC">
      <w:pPr>
        <w:numPr>
          <w:ilvl w:val="0"/>
          <w:numId w:val="5"/>
        </w:numPr>
      </w:pPr>
      <w:r w:rsidRPr="00587EEC">
        <w:t>Plagiarism, cheating, or unfair practices will lead to immediate disqualification.</w:t>
      </w:r>
    </w:p>
    <w:p w14:paraId="06AA1594" w14:textId="77777777" w:rsidR="00587EEC" w:rsidRPr="00587EEC" w:rsidRDefault="00587EEC" w:rsidP="00587EEC">
      <w:pPr>
        <w:numPr>
          <w:ilvl w:val="0"/>
          <w:numId w:val="5"/>
        </w:numPr>
      </w:pPr>
      <w:r w:rsidRPr="00587EEC">
        <w:t>Teams must maintain ethical and professional conduct throughout the event.</w:t>
      </w:r>
    </w:p>
    <w:p w14:paraId="460A74E7" w14:textId="77777777" w:rsidR="00587EEC" w:rsidRPr="00587EEC" w:rsidRDefault="00587EEC" w:rsidP="00587EEC">
      <w:pPr>
        <w:numPr>
          <w:ilvl w:val="0"/>
          <w:numId w:val="5"/>
        </w:numPr>
      </w:pPr>
      <w:r w:rsidRPr="00587EEC">
        <w:t>Organizers reserve the right to inspect progress during the hackathon.</w:t>
      </w:r>
    </w:p>
    <w:p w14:paraId="1A33AD38" w14:textId="77777777" w:rsidR="00587EEC" w:rsidRPr="00587EEC" w:rsidRDefault="00000000" w:rsidP="00587EEC">
      <w:r>
        <w:pict w14:anchorId="4856F249">
          <v:rect id="_x0000_i1031" style="width:0;height:1.5pt" o:hralign="center" o:hrstd="t" o:hr="t" fillcolor="#a0a0a0" stroked="f"/>
        </w:pict>
      </w:r>
    </w:p>
    <w:p w14:paraId="4B88F504" w14:textId="77777777" w:rsidR="00587EEC" w:rsidRPr="00587EEC" w:rsidRDefault="00587EEC" w:rsidP="00587EEC">
      <w:pPr>
        <w:rPr>
          <w:b/>
          <w:bCs/>
        </w:rPr>
      </w:pPr>
      <w:r w:rsidRPr="00587EEC">
        <w:rPr>
          <w:b/>
          <w:bCs/>
        </w:rPr>
        <w:t>7. Submission Requirements</w:t>
      </w:r>
    </w:p>
    <w:p w14:paraId="602C72B8" w14:textId="77777777" w:rsidR="00587EEC" w:rsidRPr="00587EEC" w:rsidRDefault="00587EEC" w:rsidP="00587EEC">
      <w:pPr>
        <w:numPr>
          <w:ilvl w:val="0"/>
          <w:numId w:val="6"/>
        </w:numPr>
      </w:pPr>
      <w:r w:rsidRPr="00587EEC">
        <w:t>Teams must submit their final solution before the announced deadline.</w:t>
      </w:r>
    </w:p>
    <w:p w14:paraId="2439D5A3" w14:textId="77777777" w:rsidR="00587EEC" w:rsidRPr="00587EEC" w:rsidRDefault="00587EEC" w:rsidP="00587EEC">
      <w:pPr>
        <w:numPr>
          <w:ilvl w:val="0"/>
          <w:numId w:val="6"/>
        </w:numPr>
      </w:pPr>
      <w:r w:rsidRPr="00587EEC">
        <w:t>Submissions must include:</w:t>
      </w:r>
    </w:p>
    <w:p w14:paraId="59C58B0E" w14:textId="77777777" w:rsidR="00587EEC" w:rsidRPr="00587EEC" w:rsidRDefault="00587EEC" w:rsidP="00587EEC">
      <w:pPr>
        <w:numPr>
          <w:ilvl w:val="1"/>
          <w:numId w:val="6"/>
        </w:numPr>
      </w:pPr>
      <w:r w:rsidRPr="00587EEC">
        <w:t>Project Description</w:t>
      </w:r>
    </w:p>
    <w:p w14:paraId="0A7484CF" w14:textId="3654C619" w:rsidR="00587EEC" w:rsidRPr="00587EEC" w:rsidRDefault="00587EEC" w:rsidP="00587EEC">
      <w:pPr>
        <w:numPr>
          <w:ilvl w:val="1"/>
          <w:numId w:val="6"/>
        </w:numPr>
      </w:pPr>
      <w:r w:rsidRPr="00587EEC">
        <w:t xml:space="preserve">Source Code / Implementation </w:t>
      </w:r>
      <w:proofErr w:type="gramStart"/>
      <w:r w:rsidRPr="00587EEC">
        <w:t>Details</w:t>
      </w:r>
      <w:r w:rsidR="00E708BE">
        <w:t>(</w:t>
      </w:r>
      <w:proofErr w:type="gramEnd"/>
      <w:r w:rsidR="00E708BE">
        <w:t>Git Hub)</w:t>
      </w:r>
    </w:p>
    <w:p w14:paraId="3317C22E" w14:textId="77777777" w:rsidR="00587EEC" w:rsidRPr="00587EEC" w:rsidRDefault="00587EEC" w:rsidP="00587EEC">
      <w:pPr>
        <w:numPr>
          <w:ilvl w:val="1"/>
          <w:numId w:val="6"/>
        </w:numPr>
      </w:pPr>
      <w:r w:rsidRPr="00587EEC">
        <w:t>Demonstrable Prototype or Output</w:t>
      </w:r>
    </w:p>
    <w:p w14:paraId="31813567" w14:textId="3C7DD46A" w:rsidR="00587EEC" w:rsidRPr="00587EEC" w:rsidRDefault="00587EEC" w:rsidP="00587EEC">
      <w:pPr>
        <w:numPr>
          <w:ilvl w:val="1"/>
          <w:numId w:val="6"/>
        </w:numPr>
      </w:pPr>
      <w:proofErr w:type="gramStart"/>
      <w:r w:rsidRPr="00587EEC">
        <w:t xml:space="preserve">Presentation </w:t>
      </w:r>
      <w:r w:rsidR="004B2250">
        <w:t>.</w:t>
      </w:r>
      <w:proofErr w:type="gramEnd"/>
    </w:p>
    <w:p w14:paraId="44EA9054" w14:textId="77777777" w:rsidR="00587EEC" w:rsidRPr="00587EEC" w:rsidRDefault="00587EEC" w:rsidP="00587EEC">
      <w:pPr>
        <w:numPr>
          <w:ilvl w:val="0"/>
          <w:numId w:val="6"/>
        </w:numPr>
      </w:pPr>
      <w:r w:rsidRPr="00587EEC">
        <w:t>Late submissions will not be accepted.</w:t>
      </w:r>
    </w:p>
    <w:p w14:paraId="75AFAD2C" w14:textId="77777777" w:rsidR="00587EEC" w:rsidRPr="00587EEC" w:rsidRDefault="00000000" w:rsidP="00587EEC">
      <w:r>
        <w:pict w14:anchorId="4A99A992">
          <v:rect id="_x0000_i1032" style="width:0;height:1.5pt" o:hralign="center" o:hrstd="t" o:hr="t" fillcolor="#a0a0a0" stroked="f"/>
        </w:pict>
      </w:r>
    </w:p>
    <w:p w14:paraId="6F9355D6" w14:textId="77777777" w:rsidR="00587EEC" w:rsidRPr="00587EEC" w:rsidRDefault="00587EEC" w:rsidP="00587EEC">
      <w:pPr>
        <w:rPr>
          <w:b/>
          <w:bCs/>
        </w:rPr>
      </w:pPr>
      <w:r w:rsidRPr="00587EEC">
        <w:rPr>
          <w:b/>
          <w:bCs/>
        </w:rPr>
        <w:t>8. Evaluation Criteria</w:t>
      </w:r>
    </w:p>
    <w:p w14:paraId="0250DF78" w14:textId="77777777" w:rsidR="00587EEC" w:rsidRPr="00587EEC" w:rsidRDefault="00587EEC" w:rsidP="00587EEC">
      <w:r w:rsidRPr="00587EEC">
        <w:t>Projects will be evaluated based on:</w:t>
      </w:r>
    </w:p>
    <w:p w14:paraId="7399A148" w14:textId="77777777" w:rsidR="00587EEC" w:rsidRPr="00587EEC" w:rsidRDefault="00587EEC" w:rsidP="00587EEC">
      <w:pPr>
        <w:numPr>
          <w:ilvl w:val="0"/>
          <w:numId w:val="7"/>
        </w:numPr>
      </w:pPr>
      <w:r w:rsidRPr="00587EEC">
        <w:t>Innovation and Originality</w:t>
      </w:r>
    </w:p>
    <w:p w14:paraId="67CD4B2E" w14:textId="77777777" w:rsidR="00587EEC" w:rsidRPr="00587EEC" w:rsidRDefault="00587EEC" w:rsidP="00587EEC">
      <w:pPr>
        <w:numPr>
          <w:ilvl w:val="0"/>
          <w:numId w:val="7"/>
        </w:numPr>
      </w:pPr>
      <w:r w:rsidRPr="00587EEC">
        <w:t>Technical Complexity and Implementation</w:t>
      </w:r>
    </w:p>
    <w:p w14:paraId="49CA1693" w14:textId="77777777" w:rsidR="00587EEC" w:rsidRPr="00587EEC" w:rsidRDefault="00587EEC" w:rsidP="00587EEC">
      <w:pPr>
        <w:numPr>
          <w:ilvl w:val="0"/>
          <w:numId w:val="7"/>
        </w:numPr>
      </w:pPr>
      <w:r w:rsidRPr="00587EEC">
        <w:t>Feasibility and Practical Impact</w:t>
      </w:r>
    </w:p>
    <w:p w14:paraId="68D0F0B3" w14:textId="77777777" w:rsidR="00587EEC" w:rsidRPr="00587EEC" w:rsidRDefault="00587EEC" w:rsidP="00587EEC">
      <w:pPr>
        <w:numPr>
          <w:ilvl w:val="0"/>
          <w:numId w:val="7"/>
        </w:numPr>
      </w:pPr>
      <w:r w:rsidRPr="00587EEC">
        <w:t>User Experience and Design</w:t>
      </w:r>
    </w:p>
    <w:p w14:paraId="32AEE110" w14:textId="77777777" w:rsidR="00587EEC" w:rsidRPr="00587EEC" w:rsidRDefault="00587EEC" w:rsidP="00587EEC">
      <w:pPr>
        <w:numPr>
          <w:ilvl w:val="0"/>
          <w:numId w:val="7"/>
        </w:numPr>
      </w:pPr>
      <w:r w:rsidRPr="00587EEC">
        <w:t>Presentation and Demonstration</w:t>
      </w:r>
    </w:p>
    <w:p w14:paraId="79FCFB13" w14:textId="77777777" w:rsidR="00587EEC" w:rsidRPr="00587EEC" w:rsidRDefault="00587EEC" w:rsidP="00587EEC">
      <w:r w:rsidRPr="00587EEC">
        <w:t>The decision of the judges shall be final and binding.</w:t>
      </w:r>
    </w:p>
    <w:p w14:paraId="7939070D" w14:textId="77777777" w:rsidR="00587EEC" w:rsidRPr="00587EEC" w:rsidRDefault="00000000" w:rsidP="00587EEC">
      <w:r>
        <w:lastRenderedPageBreak/>
        <w:pict w14:anchorId="040B11B8">
          <v:rect id="_x0000_i1033" style="width:0;height:1.5pt" o:hralign="center" o:hrstd="t" o:hr="t" fillcolor="#a0a0a0" stroked="f"/>
        </w:pict>
      </w:r>
    </w:p>
    <w:p w14:paraId="1BD0875E" w14:textId="77777777" w:rsidR="00587EEC" w:rsidRPr="00587EEC" w:rsidRDefault="00587EEC" w:rsidP="00587EEC">
      <w:pPr>
        <w:rPr>
          <w:b/>
          <w:bCs/>
        </w:rPr>
      </w:pPr>
      <w:r w:rsidRPr="00587EEC">
        <w:rPr>
          <w:b/>
          <w:bCs/>
        </w:rPr>
        <w:t>9. Code of Conduct</w:t>
      </w:r>
    </w:p>
    <w:p w14:paraId="29E5EE8D" w14:textId="77777777" w:rsidR="00587EEC" w:rsidRPr="00587EEC" w:rsidRDefault="00587EEC" w:rsidP="00587EEC">
      <w:pPr>
        <w:numPr>
          <w:ilvl w:val="0"/>
          <w:numId w:val="8"/>
        </w:numPr>
      </w:pPr>
      <w:r w:rsidRPr="00587EEC">
        <w:t>Participants must maintain professionalism, mutual respect, and discipline.</w:t>
      </w:r>
    </w:p>
    <w:p w14:paraId="74FD630C" w14:textId="77777777" w:rsidR="00587EEC" w:rsidRPr="00587EEC" w:rsidRDefault="00587EEC" w:rsidP="00587EEC">
      <w:pPr>
        <w:numPr>
          <w:ilvl w:val="0"/>
          <w:numId w:val="8"/>
        </w:numPr>
      </w:pPr>
      <w:r w:rsidRPr="00587EEC">
        <w:t>Any form of harassment, discrimination, or misconduct may result in disqualification.</w:t>
      </w:r>
    </w:p>
    <w:p w14:paraId="37CDBCAB" w14:textId="77777777" w:rsidR="00587EEC" w:rsidRPr="00587EEC" w:rsidRDefault="00587EEC" w:rsidP="00587EEC">
      <w:pPr>
        <w:numPr>
          <w:ilvl w:val="0"/>
          <w:numId w:val="8"/>
        </w:numPr>
      </w:pPr>
      <w:r w:rsidRPr="00587EEC">
        <w:t>All participants must adhere to academic and ethical integrity.</w:t>
      </w:r>
    </w:p>
    <w:p w14:paraId="6ACBC8F4" w14:textId="77777777" w:rsidR="00587EEC" w:rsidRPr="00587EEC" w:rsidRDefault="00587EEC" w:rsidP="00587EEC">
      <w:pPr>
        <w:numPr>
          <w:ilvl w:val="0"/>
          <w:numId w:val="8"/>
        </w:numPr>
      </w:pPr>
      <w:r w:rsidRPr="00587EEC">
        <w:t>Decisions of the organizing committee shall be final.</w:t>
      </w:r>
    </w:p>
    <w:p w14:paraId="26E93ADE" w14:textId="77777777" w:rsidR="00587EEC" w:rsidRPr="00587EEC" w:rsidRDefault="00000000" w:rsidP="00587EEC">
      <w:r>
        <w:pict w14:anchorId="37B384DB">
          <v:rect id="_x0000_i1034" style="width:0;height:1.5pt" o:hralign="center" o:hrstd="t" o:hr="t" fillcolor="#a0a0a0" stroked="f"/>
        </w:pict>
      </w:r>
    </w:p>
    <w:p w14:paraId="3B29F669" w14:textId="2B836163" w:rsidR="00587EEC" w:rsidRPr="00587EEC" w:rsidRDefault="00587EEC" w:rsidP="00587EEC"/>
    <w:p w14:paraId="53DEF22F" w14:textId="77777777" w:rsidR="00587EEC" w:rsidRPr="00587EEC" w:rsidRDefault="00587EEC" w:rsidP="00587EEC">
      <w:pPr>
        <w:rPr>
          <w:b/>
          <w:bCs/>
        </w:rPr>
      </w:pPr>
      <w:r w:rsidRPr="00587EEC">
        <w:rPr>
          <w:b/>
          <w:bCs/>
        </w:rPr>
        <w:t>11. Amendments</w:t>
      </w:r>
    </w:p>
    <w:p w14:paraId="2AFDDF53" w14:textId="77777777" w:rsidR="00587EEC" w:rsidRPr="00587EEC" w:rsidRDefault="00587EEC" w:rsidP="00587EEC">
      <w:r w:rsidRPr="00587EEC">
        <w:t>The organizing committee reserves the right to modify the rules and regulations at any time. Any changes will be officially communicated to the participants.</w:t>
      </w:r>
    </w:p>
    <w:p w14:paraId="525418DF" w14:textId="77777777" w:rsidR="00587EEC" w:rsidRPr="00587EEC" w:rsidRDefault="00587EEC">
      <w:pPr>
        <w:rPr>
          <w:lang w:val="en-US"/>
        </w:rPr>
      </w:pPr>
    </w:p>
    <w:sectPr w:rsidR="00587EEC" w:rsidRPr="00587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78B2"/>
    <w:multiLevelType w:val="multilevel"/>
    <w:tmpl w:val="3F3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B153D"/>
    <w:multiLevelType w:val="multilevel"/>
    <w:tmpl w:val="D88E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70934"/>
    <w:multiLevelType w:val="multilevel"/>
    <w:tmpl w:val="73E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84640"/>
    <w:multiLevelType w:val="multilevel"/>
    <w:tmpl w:val="6EDC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20B93"/>
    <w:multiLevelType w:val="multilevel"/>
    <w:tmpl w:val="804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B41D7"/>
    <w:multiLevelType w:val="multilevel"/>
    <w:tmpl w:val="24E6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D3EE4"/>
    <w:multiLevelType w:val="multilevel"/>
    <w:tmpl w:val="D26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E103C"/>
    <w:multiLevelType w:val="multilevel"/>
    <w:tmpl w:val="0FB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95CF5"/>
    <w:multiLevelType w:val="multilevel"/>
    <w:tmpl w:val="ED28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064766">
    <w:abstractNumId w:val="0"/>
  </w:num>
  <w:num w:numId="2" w16cid:durableId="1125276394">
    <w:abstractNumId w:val="1"/>
  </w:num>
  <w:num w:numId="3" w16cid:durableId="1912156345">
    <w:abstractNumId w:val="7"/>
  </w:num>
  <w:num w:numId="4" w16cid:durableId="1984196186">
    <w:abstractNumId w:val="6"/>
  </w:num>
  <w:num w:numId="5" w16cid:durableId="912006421">
    <w:abstractNumId w:val="2"/>
  </w:num>
  <w:num w:numId="6" w16cid:durableId="1630937158">
    <w:abstractNumId w:val="3"/>
  </w:num>
  <w:num w:numId="7" w16cid:durableId="1476609411">
    <w:abstractNumId w:val="4"/>
  </w:num>
  <w:num w:numId="8" w16cid:durableId="1283878741">
    <w:abstractNumId w:val="8"/>
  </w:num>
  <w:num w:numId="9" w16cid:durableId="1744571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EC"/>
    <w:rsid w:val="002D3F2E"/>
    <w:rsid w:val="004B2250"/>
    <w:rsid w:val="00570731"/>
    <w:rsid w:val="00587EEC"/>
    <w:rsid w:val="00661D35"/>
    <w:rsid w:val="00B93A0A"/>
    <w:rsid w:val="00D2619A"/>
    <w:rsid w:val="00E708BE"/>
    <w:rsid w:val="00EC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30114"/>
  <w15:chartTrackingRefBased/>
  <w15:docId w15:val="{F41D49B9-380F-40B4-895A-E819FE35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Deshmukh</dc:creator>
  <cp:keywords/>
  <dc:description/>
  <cp:lastModifiedBy>Tejaswini Deshmukh</cp:lastModifiedBy>
  <cp:revision>4</cp:revision>
  <dcterms:created xsi:type="dcterms:W3CDTF">2026-02-18T09:00:00Z</dcterms:created>
  <dcterms:modified xsi:type="dcterms:W3CDTF">2026-02-21T05:32:00Z</dcterms:modified>
</cp:coreProperties>
</file>