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A0CD0" w14:textId="77777777" w:rsidR="009F5D37" w:rsidRDefault="009F5D37" w:rsidP="003E77DF">
      <w:pPr>
        <w:pStyle w:val="Title"/>
      </w:pPr>
    </w:p>
    <w:p w14:paraId="441A6A51" w14:textId="77777777" w:rsidR="003E77DF" w:rsidRDefault="003E77DF" w:rsidP="003E77DF"/>
    <w:p w14:paraId="446D8EB3" w14:textId="77777777" w:rsidR="003E77DF" w:rsidRDefault="003E77DF" w:rsidP="003E77DF"/>
    <w:p w14:paraId="3A084ABC" w14:textId="77777777" w:rsidR="003E77DF" w:rsidRDefault="003E77DF" w:rsidP="003E77DF"/>
    <w:p w14:paraId="6B27E2BD" w14:textId="77777777" w:rsidR="003E77DF" w:rsidRDefault="003E77DF" w:rsidP="003E77DF"/>
    <w:p w14:paraId="496134FE" w14:textId="20C532DE" w:rsidR="00C05AF1" w:rsidRDefault="003E77DF" w:rsidP="00C05AF1">
      <w:pPr>
        <w:pStyle w:val="Title"/>
      </w:pPr>
      <w:r>
        <w:t>TITLE</w:t>
      </w:r>
      <w:r w:rsidR="00C05AF1">
        <w:t xml:space="preserve">: Insurance Purchase Prediction Using           ML Algorithms   </w:t>
      </w:r>
    </w:p>
    <w:p w14:paraId="22ADCA71" w14:textId="5E3B8F6E" w:rsidR="003E77DF" w:rsidRDefault="00C05AF1" w:rsidP="006C0ACB">
      <w:pPr>
        <w:pStyle w:val="Title"/>
      </w:pPr>
      <w:r>
        <w:t xml:space="preserve">                   </w:t>
      </w:r>
    </w:p>
    <w:p w14:paraId="003C177D" w14:textId="77777777" w:rsidR="003E77DF" w:rsidRDefault="003E77DF">
      <w:pPr>
        <w:rPr>
          <w:rFonts w:asciiTheme="majorHAnsi" w:eastAsiaTheme="majorEastAsia" w:hAnsiTheme="majorHAnsi" w:cstheme="majorBidi"/>
          <w:spacing w:val="-10"/>
          <w:kern w:val="28"/>
          <w:sz w:val="56"/>
          <w:szCs w:val="56"/>
        </w:rPr>
      </w:pPr>
      <w:r>
        <w:br w:type="page"/>
      </w:r>
    </w:p>
    <w:p w14:paraId="1C5DBFFF" w14:textId="77777777" w:rsidR="003E77DF" w:rsidRDefault="003E77DF" w:rsidP="003E77DF">
      <w:pPr>
        <w:pStyle w:val="Title"/>
      </w:pPr>
      <w:r>
        <w:lastRenderedPageBreak/>
        <w:t>Table Of Contents</w:t>
      </w:r>
      <w:r w:rsidR="00D316DE">
        <w:t xml:space="preserve">                                    </w:t>
      </w:r>
      <w:proofErr w:type="spellStart"/>
      <w:r w:rsidR="00D316DE">
        <w:t>Pg.No</w:t>
      </w:r>
      <w:proofErr w:type="spellEnd"/>
    </w:p>
    <w:p w14:paraId="539B6C35" w14:textId="77777777" w:rsidR="003E77DF" w:rsidRDefault="003E77DF" w:rsidP="003E77DF"/>
    <w:p w14:paraId="0C931BED" w14:textId="77777777" w:rsidR="003E77DF" w:rsidRDefault="003E77DF" w:rsidP="00D316DE">
      <w:pPr>
        <w:pStyle w:val="ListParagraph"/>
        <w:numPr>
          <w:ilvl w:val="0"/>
          <w:numId w:val="5"/>
        </w:numPr>
        <w:rPr>
          <w:sz w:val="44"/>
          <w:szCs w:val="44"/>
        </w:rPr>
      </w:pPr>
      <w:r>
        <w:rPr>
          <w:sz w:val="44"/>
          <w:szCs w:val="44"/>
        </w:rPr>
        <w:t>Introduction</w:t>
      </w:r>
      <w:r w:rsidR="00D316DE">
        <w:rPr>
          <w:sz w:val="44"/>
          <w:szCs w:val="44"/>
        </w:rPr>
        <w:t xml:space="preserve">                                                        3</w:t>
      </w:r>
    </w:p>
    <w:p w14:paraId="02A31171" w14:textId="1F0B2B54" w:rsidR="003E77DF" w:rsidRDefault="00C05AF1" w:rsidP="003E77DF">
      <w:pPr>
        <w:pStyle w:val="ListParagraph"/>
        <w:numPr>
          <w:ilvl w:val="0"/>
          <w:numId w:val="5"/>
        </w:numPr>
        <w:rPr>
          <w:sz w:val="44"/>
          <w:szCs w:val="44"/>
        </w:rPr>
      </w:pPr>
      <w:r>
        <w:rPr>
          <w:sz w:val="44"/>
          <w:szCs w:val="44"/>
        </w:rPr>
        <w:t xml:space="preserve">Literature Review </w:t>
      </w:r>
      <w:r w:rsidR="00D316DE">
        <w:rPr>
          <w:sz w:val="44"/>
          <w:szCs w:val="44"/>
        </w:rPr>
        <w:t xml:space="preserve">                                              3</w:t>
      </w:r>
    </w:p>
    <w:p w14:paraId="44E0D452" w14:textId="39DC54D4" w:rsidR="003E77DF" w:rsidRDefault="00C05AF1" w:rsidP="003E77DF">
      <w:pPr>
        <w:pStyle w:val="ListParagraph"/>
        <w:numPr>
          <w:ilvl w:val="0"/>
          <w:numId w:val="5"/>
        </w:numPr>
        <w:rPr>
          <w:sz w:val="44"/>
          <w:szCs w:val="44"/>
        </w:rPr>
      </w:pPr>
      <w:r>
        <w:rPr>
          <w:sz w:val="44"/>
          <w:szCs w:val="44"/>
        </w:rPr>
        <w:t xml:space="preserve">Problem Statement       </w:t>
      </w:r>
      <w:r w:rsidR="00D316DE">
        <w:rPr>
          <w:sz w:val="44"/>
          <w:szCs w:val="44"/>
        </w:rPr>
        <w:t xml:space="preserve">                                     </w:t>
      </w:r>
      <w:r w:rsidR="00EE3D1D">
        <w:rPr>
          <w:sz w:val="44"/>
          <w:szCs w:val="44"/>
        </w:rPr>
        <w:t>4</w:t>
      </w:r>
    </w:p>
    <w:p w14:paraId="003E3772" w14:textId="3217F9C5" w:rsidR="003E77DF" w:rsidRDefault="00C05AF1" w:rsidP="003E77DF">
      <w:pPr>
        <w:pStyle w:val="ListParagraph"/>
        <w:numPr>
          <w:ilvl w:val="0"/>
          <w:numId w:val="5"/>
        </w:numPr>
        <w:rPr>
          <w:sz w:val="44"/>
          <w:szCs w:val="44"/>
        </w:rPr>
      </w:pPr>
      <w:r>
        <w:rPr>
          <w:sz w:val="44"/>
          <w:szCs w:val="44"/>
        </w:rPr>
        <w:t xml:space="preserve">Data Collection &amp; </w:t>
      </w:r>
      <w:r w:rsidR="00505B7F">
        <w:rPr>
          <w:sz w:val="44"/>
          <w:szCs w:val="44"/>
        </w:rPr>
        <w:t>Preprocessing</w:t>
      </w:r>
      <w:r w:rsidR="00D316DE">
        <w:rPr>
          <w:sz w:val="44"/>
          <w:szCs w:val="44"/>
        </w:rPr>
        <w:t xml:space="preserve">                     </w:t>
      </w:r>
      <w:r w:rsidR="00505B7F">
        <w:rPr>
          <w:sz w:val="44"/>
          <w:szCs w:val="44"/>
        </w:rPr>
        <w:t xml:space="preserve"> </w:t>
      </w:r>
      <w:r w:rsidR="00D316DE">
        <w:rPr>
          <w:sz w:val="44"/>
          <w:szCs w:val="44"/>
        </w:rPr>
        <w:t>4</w:t>
      </w:r>
    </w:p>
    <w:p w14:paraId="6DE1B8DF" w14:textId="6E2313C9" w:rsidR="003E77DF" w:rsidRDefault="00505B7F" w:rsidP="003E77DF">
      <w:pPr>
        <w:pStyle w:val="ListParagraph"/>
        <w:numPr>
          <w:ilvl w:val="0"/>
          <w:numId w:val="5"/>
        </w:numPr>
        <w:rPr>
          <w:sz w:val="44"/>
          <w:szCs w:val="44"/>
        </w:rPr>
      </w:pPr>
      <w:r>
        <w:rPr>
          <w:sz w:val="44"/>
          <w:szCs w:val="44"/>
        </w:rPr>
        <w:t>Methodology</w:t>
      </w:r>
      <w:r w:rsidR="00D316DE">
        <w:rPr>
          <w:sz w:val="44"/>
          <w:szCs w:val="44"/>
        </w:rPr>
        <w:t xml:space="preserve">                                                       </w:t>
      </w:r>
      <w:r w:rsidR="001837F1">
        <w:rPr>
          <w:sz w:val="44"/>
          <w:szCs w:val="44"/>
        </w:rPr>
        <w:t>4</w:t>
      </w:r>
    </w:p>
    <w:p w14:paraId="077E4684" w14:textId="72BE2D58" w:rsidR="003E77DF" w:rsidRDefault="00505B7F" w:rsidP="003E77DF">
      <w:pPr>
        <w:pStyle w:val="ListParagraph"/>
        <w:numPr>
          <w:ilvl w:val="0"/>
          <w:numId w:val="5"/>
        </w:numPr>
        <w:rPr>
          <w:sz w:val="44"/>
          <w:szCs w:val="44"/>
        </w:rPr>
      </w:pPr>
      <w:r>
        <w:rPr>
          <w:sz w:val="44"/>
          <w:szCs w:val="44"/>
        </w:rPr>
        <w:t xml:space="preserve">Implementation        </w:t>
      </w:r>
      <w:r w:rsidR="00280892">
        <w:rPr>
          <w:sz w:val="44"/>
          <w:szCs w:val="44"/>
        </w:rPr>
        <w:t xml:space="preserve">                                          </w:t>
      </w:r>
      <w:r w:rsidR="004E5BDB">
        <w:rPr>
          <w:sz w:val="44"/>
          <w:szCs w:val="44"/>
        </w:rPr>
        <w:t>5</w:t>
      </w:r>
    </w:p>
    <w:p w14:paraId="1263EF6D" w14:textId="67893702" w:rsidR="003E77DF" w:rsidRDefault="00505B7F" w:rsidP="003E77DF">
      <w:pPr>
        <w:pStyle w:val="ListParagraph"/>
        <w:numPr>
          <w:ilvl w:val="0"/>
          <w:numId w:val="5"/>
        </w:numPr>
        <w:rPr>
          <w:sz w:val="44"/>
          <w:szCs w:val="44"/>
        </w:rPr>
      </w:pPr>
      <w:r>
        <w:rPr>
          <w:sz w:val="44"/>
          <w:szCs w:val="44"/>
        </w:rPr>
        <w:t xml:space="preserve">Results               </w:t>
      </w:r>
      <w:r w:rsidR="00280892">
        <w:rPr>
          <w:sz w:val="44"/>
          <w:szCs w:val="44"/>
        </w:rPr>
        <w:t xml:space="preserve">                                                   </w:t>
      </w:r>
      <w:r w:rsidR="004E5BDB">
        <w:rPr>
          <w:sz w:val="44"/>
          <w:szCs w:val="44"/>
        </w:rPr>
        <w:t>5</w:t>
      </w:r>
    </w:p>
    <w:p w14:paraId="1EE4E84A" w14:textId="6E869188" w:rsidR="003E77DF" w:rsidRDefault="00505B7F" w:rsidP="003E77DF">
      <w:pPr>
        <w:pStyle w:val="ListParagraph"/>
        <w:numPr>
          <w:ilvl w:val="0"/>
          <w:numId w:val="5"/>
        </w:numPr>
        <w:rPr>
          <w:sz w:val="44"/>
          <w:szCs w:val="44"/>
        </w:rPr>
      </w:pPr>
      <w:r>
        <w:rPr>
          <w:sz w:val="44"/>
          <w:szCs w:val="44"/>
        </w:rPr>
        <w:t xml:space="preserve">Discussion  </w:t>
      </w:r>
      <w:r w:rsidR="00280892">
        <w:rPr>
          <w:sz w:val="44"/>
          <w:szCs w:val="44"/>
        </w:rPr>
        <w:t xml:space="preserve">                                                          6</w:t>
      </w:r>
    </w:p>
    <w:p w14:paraId="393CF58E" w14:textId="2DEE5EAA" w:rsidR="00505B7F" w:rsidRDefault="00505B7F" w:rsidP="003E77DF">
      <w:pPr>
        <w:pStyle w:val="ListParagraph"/>
        <w:numPr>
          <w:ilvl w:val="0"/>
          <w:numId w:val="5"/>
        </w:numPr>
        <w:rPr>
          <w:sz w:val="44"/>
          <w:szCs w:val="44"/>
        </w:rPr>
      </w:pPr>
      <w:r>
        <w:rPr>
          <w:sz w:val="44"/>
          <w:szCs w:val="44"/>
        </w:rPr>
        <w:t xml:space="preserve">Conclusion                                                           </w:t>
      </w:r>
      <w:r w:rsidR="00673764">
        <w:rPr>
          <w:sz w:val="44"/>
          <w:szCs w:val="44"/>
        </w:rPr>
        <w:t>6</w:t>
      </w:r>
    </w:p>
    <w:p w14:paraId="6318C8E0" w14:textId="5A4AB59D" w:rsidR="00505B7F" w:rsidRPr="00673764" w:rsidRDefault="00505B7F" w:rsidP="00673764">
      <w:pPr>
        <w:pStyle w:val="ListParagraph"/>
        <w:numPr>
          <w:ilvl w:val="0"/>
          <w:numId w:val="5"/>
        </w:numPr>
        <w:rPr>
          <w:sz w:val="44"/>
          <w:szCs w:val="44"/>
        </w:rPr>
      </w:pPr>
      <w:r>
        <w:rPr>
          <w:sz w:val="44"/>
          <w:szCs w:val="44"/>
        </w:rPr>
        <w:t>References                                                           7</w:t>
      </w:r>
    </w:p>
    <w:p w14:paraId="4EB0217E" w14:textId="77777777" w:rsidR="003E77DF" w:rsidRDefault="003E77DF">
      <w:pPr>
        <w:rPr>
          <w:sz w:val="44"/>
          <w:szCs w:val="44"/>
        </w:rPr>
      </w:pPr>
      <w:r>
        <w:rPr>
          <w:sz w:val="44"/>
          <w:szCs w:val="44"/>
        </w:rPr>
        <w:br w:type="page"/>
      </w:r>
    </w:p>
    <w:p w14:paraId="5601CAF8" w14:textId="77777777" w:rsidR="003E77DF" w:rsidRDefault="003E77DF" w:rsidP="00E01541">
      <w:pPr>
        <w:pStyle w:val="Heading1"/>
        <w:rPr>
          <w:sz w:val="44"/>
          <w:szCs w:val="44"/>
        </w:rPr>
      </w:pPr>
      <w:r w:rsidRPr="00E01541">
        <w:rPr>
          <w:sz w:val="44"/>
          <w:szCs w:val="44"/>
        </w:rPr>
        <w:lastRenderedPageBreak/>
        <w:t>Introduction</w:t>
      </w:r>
    </w:p>
    <w:p w14:paraId="2D516452" w14:textId="186D72E1" w:rsidR="00505B7F" w:rsidRPr="00505B7F" w:rsidRDefault="00505B7F" w:rsidP="00505B7F">
      <w:pPr>
        <w:rPr>
          <w:sz w:val="36"/>
          <w:szCs w:val="36"/>
        </w:rPr>
      </w:pPr>
      <w:r>
        <w:t xml:space="preserve">           </w:t>
      </w:r>
      <w:r>
        <w:rPr>
          <w:sz w:val="36"/>
          <w:szCs w:val="36"/>
        </w:rPr>
        <w:t xml:space="preserve">Machine Learning is a branch of AI that enables computers to learn from data and make predictions. This project </w:t>
      </w:r>
      <w:r w:rsidR="003175E3">
        <w:rPr>
          <w:sz w:val="36"/>
          <w:szCs w:val="36"/>
        </w:rPr>
        <w:t xml:space="preserve">focuses on predicting whether a customer is likely to purchase insurance based on age and estimated salary. Five machine learning classification algorithms were implemented and compared to identify the most suitable model. They are </w:t>
      </w:r>
      <w:r w:rsidR="003175E3" w:rsidRPr="003175E3">
        <w:rPr>
          <w:sz w:val="36"/>
          <w:szCs w:val="36"/>
        </w:rPr>
        <w:t>Logistic Regression, K-Nearest Neighbors (KNN), Support Vector Machine (SVM), Decision Tree, and Random Forest</w:t>
      </w:r>
    </w:p>
    <w:p w14:paraId="53E58ECC" w14:textId="1F9C9773" w:rsidR="003175E3" w:rsidRDefault="00B96CBE" w:rsidP="003175E3">
      <w:pPr>
        <w:pStyle w:val="Heading1"/>
      </w:pPr>
      <w:r>
        <w:t>Literature Review</w:t>
      </w:r>
      <w:r w:rsidR="00E01541">
        <w:t xml:space="preserve">   </w:t>
      </w:r>
      <w:r w:rsidR="00E01541">
        <w:tab/>
      </w:r>
    </w:p>
    <w:p w14:paraId="09E04059" w14:textId="4D7CB39D" w:rsidR="00E01541" w:rsidRPr="003175E3" w:rsidRDefault="00DD0C9D" w:rsidP="003175E3">
      <w:pPr>
        <w:ind w:firstLine="720"/>
        <w:rPr>
          <w:sz w:val="44"/>
          <w:szCs w:val="44"/>
          <w:u w:color="000000" w:themeColor="text1"/>
        </w:rPr>
      </w:pPr>
      <w:r>
        <w:rPr>
          <w:sz w:val="36"/>
          <w:szCs w:val="36"/>
        </w:rPr>
        <w:t>Machine learning classification algorithms are widely used to predict customer behavior in fields such as insurance, banking and healthcare. They provide effective solutions for classification problems.</w:t>
      </w:r>
    </w:p>
    <w:p w14:paraId="621E124D" w14:textId="016695B2" w:rsidR="003C5A1F" w:rsidRDefault="00E01541" w:rsidP="00970CB7">
      <w:pPr>
        <w:jc w:val="both"/>
        <w:rPr>
          <w:sz w:val="36"/>
          <w:szCs w:val="36"/>
        </w:rPr>
      </w:pPr>
      <w:r>
        <w:rPr>
          <w:sz w:val="36"/>
          <w:szCs w:val="36"/>
        </w:rPr>
        <w:tab/>
      </w:r>
      <w:r w:rsidR="00DD0C9D" w:rsidRPr="00DD0C9D">
        <w:rPr>
          <w:sz w:val="36"/>
          <w:szCs w:val="36"/>
        </w:rPr>
        <w:t>Recent advancements in AI have improved prediction accuracy, but challenges such as selecting the right algorithm and ensuring good-quality data still exist. This project compares these algorithms to identify the most suitable model for insurance purchase prediction.</w:t>
      </w:r>
    </w:p>
    <w:p w14:paraId="36B0EF50" w14:textId="0891CEA1" w:rsidR="003C5A1F" w:rsidRDefault="00EE3D1D" w:rsidP="003C5A1F">
      <w:pPr>
        <w:pStyle w:val="Heading1"/>
        <w:rPr>
          <w:sz w:val="44"/>
          <w:szCs w:val="44"/>
        </w:rPr>
      </w:pPr>
      <w:r>
        <w:rPr>
          <w:sz w:val="44"/>
          <w:szCs w:val="44"/>
        </w:rPr>
        <w:lastRenderedPageBreak/>
        <w:t>Problem Statements</w:t>
      </w:r>
    </w:p>
    <w:p w14:paraId="3CD993A6" w14:textId="3E65DBBD" w:rsidR="003C5A1F" w:rsidRDefault="003C5A1F" w:rsidP="00C56D50">
      <w:pPr>
        <w:jc w:val="both"/>
        <w:rPr>
          <w:sz w:val="36"/>
          <w:szCs w:val="36"/>
        </w:rPr>
      </w:pPr>
      <w:r>
        <w:tab/>
      </w:r>
      <w:r w:rsidR="00DD0C9D">
        <w:rPr>
          <w:sz w:val="36"/>
          <w:szCs w:val="36"/>
        </w:rPr>
        <w:t xml:space="preserve">The project </w:t>
      </w:r>
      <w:r w:rsidR="00EE3D1D">
        <w:rPr>
          <w:sz w:val="36"/>
          <w:szCs w:val="36"/>
        </w:rPr>
        <w:t>helps to predict whether a customer will purchase insurance based on age and estimated salary using machine learning classification algorithms.</w:t>
      </w:r>
    </w:p>
    <w:p w14:paraId="5A24B218" w14:textId="4177B1B1" w:rsidR="00EE3D1D" w:rsidRDefault="00EE3D1D" w:rsidP="00C56D50">
      <w:pPr>
        <w:jc w:val="both"/>
        <w:rPr>
          <w:b/>
          <w:bCs/>
          <w:sz w:val="36"/>
          <w:szCs w:val="36"/>
        </w:rPr>
      </w:pPr>
      <w:r w:rsidRPr="00EE3D1D">
        <w:rPr>
          <w:b/>
          <w:bCs/>
          <w:sz w:val="36"/>
          <w:szCs w:val="36"/>
        </w:rPr>
        <w:t>ASSUMPTIONS/LIMITATIONS</w:t>
      </w:r>
    </w:p>
    <w:p w14:paraId="22E85F88" w14:textId="597E76BF" w:rsidR="00EE3D1D" w:rsidRDefault="00EE3D1D" w:rsidP="00EE3D1D">
      <w:pPr>
        <w:pStyle w:val="ListParagraph"/>
        <w:numPr>
          <w:ilvl w:val="0"/>
          <w:numId w:val="5"/>
        </w:numPr>
        <w:jc w:val="both"/>
        <w:rPr>
          <w:sz w:val="36"/>
          <w:szCs w:val="36"/>
        </w:rPr>
      </w:pPr>
      <w:r>
        <w:rPr>
          <w:sz w:val="36"/>
          <w:szCs w:val="36"/>
        </w:rPr>
        <w:t>The prediction is based only on age and estimated salary.</w:t>
      </w:r>
    </w:p>
    <w:p w14:paraId="4F64FCA2" w14:textId="2B7D3D7D" w:rsidR="00EE3D1D" w:rsidRDefault="00EE3D1D" w:rsidP="00EE3D1D">
      <w:pPr>
        <w:pStyle w:val="ListParagraph"/>
        <w:numPr>
          <w:ilvl w:val="0"/>
          <w:numId w:val="5"/>
        </w:numPr>
        <w:jc w:val="both"/>
        <w:rPr>
          <w:sz w:val="36"/>
          <w:szCs w:val="36"/>
        </w:rPr>
      </w:pPr>
      <w:r>
        <w:rPr>
          <w:sz w:val="36"/>
          <w:szCs w:val="36"/>
        </w:rPr>
        <w:t>The accuracy of the prediction depends on the size and quality of the data.</w:t>
      </w:r>
    </w:p>
    <w:p w14:paraId="5F5898F8" w14:textId="05F42649" w:rsidR="00EE3D1D" w:rsidRPr="00EE3D1D" w:rsidRDefault="00EE3D1D" w:rsidP="00EE3D1D">
      <w:pPr>
        <w:pStyle w:val="Heading1"/>
        <w:rPr>
          <w:sz w:val="44"/>
          <w:szCs w:val="44"/>
        </w:rPr>
      </w:pPr>
      <w:r>
        <w:rPr>
          <w:sz w:val="44"/>
          <w:szCs w:val="44"/>
        </w:rPr>
        <w:t>Data Collection &amp; Preprocessing</w:t>
      </w:r>
    </w:p>
    <w:p w14:paraId="64F13F4D" w14:textId="31D79DE0" w:rsidR="00EE3D1D" w:rsidRPr="00EE3D1D" w:rsidRDefault="00EE3D1D" w:rsidP="00EE3D1D">
      <w:pPr>
        <w:ind w:firstLine="720"/>
        <w:jc w:val="both"/>
        <w:rPr>
          <w:sz w:val="36"/>
          <w:szCs w:val="36"/>
        </w:rPr>
      </w:pPr>
      <w:r w:rsidRPr="00EE3D1D">
        <w:rPr>
          <w:sz w:val="36"/>
          <w:szCs w:val="36"/>
        </w:rPr>
        <w:t xml:space="preserve">The project uses an Insurance Purchase Dataset containing customer information such as </w:t>
      </w:r>
      <w:r>
        <w:rPr>
          <w:sz w:val="36"/>
          <w:szCs w:val="36"/>
        </w:rPr>
        <w:t>age, estimated salary</w:t>
      </w:r>
      <w:r w:rsidRPr="00EE3D1D">
        <w:rPr>
          <w:sz w:val="36"/>
          <w:szCs w:val="36"/>
        </w:rPr>
        <w:t xml:space="preserve"> and </w:t>
      </w:r>
      <w:r>
        <w:rPr>
          <w:sz w:val="36"/>
          <w:szCs w:val="36"/>
        </w:rPr>
        <w:t>p</w:t>
      </w:r>
      <w:r w:rsidRPr="00EE3D1D">
        <w:rPr>
          <w:sz w:val="36"/>
          <w:szCs w:val="36"/>
        </w:rPr>
        <w:t>urchased. The dataset was collected and stored in CSV format for model training and testing.</w:t>
      </w:r>
    </w:p>
    <w:p w14:paraId="16166BAE" w14:textId="41A19A96" w:rsidR="00EE3D1D" w:rsidRPr="00EE3D1D" w:rsidRDefault="00EE3D1D" w:rsidP="00EE3D1D">
      <w:pPr>
        <w:ind w:firstLine="720"/>
        <w:jc w:val="both"/>
        <w:rPr>
          <w:sz w:val="36"/>
          <w:szCs w:val="36"/>
        </w:rPr>
      </w:pPr>
      <w:r w:rsidRPr="00EE3D1D">
        <w:rPr>
          <w:sz w:val="36"/>
          <w:szCs w:val="36"/>
        </w:rPr>
        <w:t>The data was loaded using Pandas and divided into input features and the target variable. The dataset was then split into training and testing sets, and feature scaling was applied to normalize the input features before training the models.</w:t>
      </w:r>
    </w:p>
    <w:p w14:paraId="5D969493" w14:textId="17E1D938" w:rsidR="00610D69" w:rsidRDefault="001837F1" w:rsidP="00610D69">
      <w:pPr>
        <w:pStyle w:val="Heading1"/>
        <w:rPr>
          <w:sz w:val="44"/>
          <w:szCs w:val="44"/>
        </w:rPr>
      </w:pPr>
      <w:r>
        <w:rPr>
          <w:sz w:val="44"/>
          <w:szCs w:val="44"/>
        </w:rPr>
        <w:t>Methodology</w:t>
      </w:r>
    </w:p>
    <w:p w14:paraId="51C3713C" w14:textId="76EED00D" w:rsidR="001837F1" w:rsidRDefault="00610D69" w:rsidP="001837F1">
      <w:pPr>
        <w:jc w:val="both"/>
        <w:rPr>
          <w:sz w:val="36"/>
          <w:szCs w:val="36"/>
        </w:rPr>
      </w:pPr>
      <w:r>
        <w:tab/>
      </w:r>
      <w:r w:rsidR="001837F1" w:rsidRPr="001837F1">
        <w:rPr>
          <w:sz w:val="36"/>
          <w:szCs w:val="36"/>
        </w:rPr>
        <w:t>This project uses five machine learning classification algorithms</w:t>
      </w:r>
      <w:r w:rsidR="001837F1">
        <w:rPr>
          <w:sz w:val="36"/>
          <w:szCs w:val="36"/>
        </w:rPr>
        <w:t xml:space="preserve"> such as</w:t>
      </w:r>
      <w:r w:rsidR="001837F1" w:rsidRPr="001837F1">
        <w:rPr>
          <w:sz w:val="36"/>
          <w:szCs w:val="36"/>
        </w:rPr>
        <w:t xml:space="preserve"> </w:t>
      </w:r>
      <w:r w:rsidR="001837F1">
        <w:rPr>
          <w:sz w:val="36"/>
          <w:szCs w:val="36"/>
        </w:rPr>
        <w:t>l</w:t>
      </w:r>
      <w:r w:rsidR="001837F1" w:rsidRPr="001837F1">
        <w:rPr>
          <w:sz w:val="36"/>
          <w:szCs w:val="36"/>
        </w:rPr>
        <w:t xml:space="preserve">ogistic </w:t>
      </w:r>
      <w:r w:rsidR="001837F1">
        <w:rPr>
          <w:sz w:val="36"/>
          <w:szCs w:val="36"/>
        </w:rPr>
        <w:t>r</w:t>
      </w:r>
      <w:r w:rsidR="001837F1" w:rsidRPr="001837F1">
        <w:rPr>
          <w:sz w:val="36"/>
          <w:szCs w:val="36"/>
        </w:rPr>
        <w:t xml:space="preserve">egression, </w:t>
      </w:r>
      <w:r w:rsidR="001837F1">
        <w:rPr>
          <w:sz w:val="36"/>
          <w:szCs w:val="36"/>
        </w:rPr>
        <w:t>k</w:t>
      </w:r>
      <w:r w:rsidR="001837F1" w:rsidRPr="001837F1">
        <w:rPr>
          <w:sz w:val="36"/>
          <w:szCs w:val="36"/>
        </w:rPr>
        <w:t>-</w:t>
      </w:r>
      <w:r w:rsidR="001837F1">
        <w:rPr>
          <w:sz w:val="36"/>
          <w:szCs w:val="36"/>
        </w:rPr>
        <w:t>n</w:t>
      </w:r>
      <w:r w:rsidR="001837F1" w:rsidRPr="001837F1">
        <w:rPr>
          <w:sz w:val="36"/>
          <w:szCs w:val="36"/>
        </w:rPr>
        <w:t xml:space="preserve">earest </w:t>
      </w:r>
      <w:r w:rsidR="001837F1">
        <w:rPr>
          <w:sz w:val="36"/>
          <w:szCs w:val="36"/>
        </w:rPr>
        <w:t>n</w:t>
      </w:r>
      <w:r w:rsidR="001837F1" w:rsidRPr="001837F1">
        <w:rPr>
          <w:sz w:val="36"/>
          <w:szCs w:val="36"/>
        </w:rPr>
        <w:t xml:space="preserve">eighbors, </w:t>
      </w:r>
      <w:r w:rsidR="001837F1">
        <w:rPr>
          <w:sz w:val="36"/>
          <w:szCs w:val="36"/>
        </w:rPr>
        <w:t>s</w:t>
      </w:r>
      <w:r w:rsidR="001837F1" w:rsidRPr="001837F1">
        <w:rPr>
          <w:sz w:val="36"/>
          <w:szCs w:val="36"/>
        </w:rPr>
        <w:t xml:space="preserve">upport </w:t>
      </w:r>
      <w:r w:rsidR="001837F1">
        <w:rPr>
          <w:sz w:val="36"/>
          <w:szCs w:val="36"/>
        </w:rPr>
        <w:t>v</w:t>
      </w:r>
      <w:r w:rsidR="001837F1" w:rsidRPr="001837F1">
        <w:rPr>
          <w:sz w:val="36"/>
          <w:szCs w:val="36"/>
        </w:rPr>
        <w:t xml:space="preserve">ector </w:t>
      </w:r>
      <w:r w:rsidR="001837F1">
        <w:rPr>
          <w:sz w:val="36"/>
          <w:szCs w:val="36"/>
        </w:rPr>
        <w:t>m</w:t>
      </w:r>
      <w:r w:rsidR="001837F1" w:rsidRPr="001837F1">
        <w:rPr>
          <w:sz w:val="36"/>
          <w:szCs w:val="36"/>
        </w:rPr>
        <w:t xml:space="preserve">achine, </w:t>
      </w:r>
      <w:r w:rsidR="001837F1">
        <w:rPr>
          <w:sz w:val="36"/>
          <w:szCs w:val="36"/>
        </w:rPr>
        <w:t>d</w:t>
      </w:r>
      <w:r w:rsidR="001837F1" w:rsidRPr="001837F1">
        <w:rPr>
          <w:sz w:val="36"/>
          <w:szCs w:val="36"/>
        </w:rPr>
        <w:t xml:space="preserve">ecision </w:t>
      </w:r>
      <w:r w:rsidR="001837F1">
        <w:rPr>
          <w:sz w:val="36"/>
          <w:szCs w:val="36"/>
        </w:rPr>
        <w:t>t</w:t>
      </w:r>
      <w:r w:rsidR="001837F1" w:rsidRPr="001837F1">
        <w:rPr>
          <w:sz w:val="36"/>
          <w:szCs w:val="36"/>
        </w:rPr>
        <w:t xml:space="preserve">ree, and </w:t>
      </w:r>
      <w:r w:rsidR="001837F1">
        <w:rPr>
          <w:sz w:val="36"/>
          <w:szCs w:val="36"/>
        </w:rPr>
        <w:t>r</w:t>
      </w:r>
      <w:r w:rsidR="001837F1" w:rsidRPr="001837F1">
        <w:rPr>
          <w:sz w:val="36"/>
          <w:szCs w:val="36"/>
        </w:rPr>
        <w:t xml:space="preserve">andom </w:t>
      </w:r>
      <w:r w:rsidR="001837F1">
        <w:rPr>
          <w:sz w:val="36"/>
          <w:szCs w:val="36"/>
        </w:rPr>
        <w:t>f</w:t>
      </w:r>
      <w:r w:rsidR="001837F1" w:rsidRPr="001837F1">
        <w:rPr>
          <w:sz w:val="36"/>
          <w:szCs w:val="36"/>
        </w:rPr>
        <w:t xml:space="preserve">orest to </w:t>
      </w:r>
      <w:r w:rsidR="001837F1" w:rsidRPr="001837F1">
        <w:rPr>
          <w:sz w:val="36"/>
          <w:szCs w:val="36"/>
        </w:rPr>
        <w:lastRenderedPageBreak/>
        <w:t>predict whether a customer will purchase insurance. These algorithms were selected to compare their prediction performance on the same dataset.</w:t>
      </w:r>
    </w:p>
    <w:p w14:paraId="6F3FE427" w14:textId="64994B72" w:rsidR="001837F1" w:rsidRPr="001837F1" w:rsidRDefault="001837F1" w:rsidP="001837F1">
      <w:pPr>
        <w:ind w:firstLine="720"/>
        <w:jc w:val="both"/>
        <w:rPr>
          <w:sz w:val="36"/>
          <w:szCs w:val="36"/>
        </w:rPr>
      </w:pPr>
      <w:r w:rsidRPr="001837F1">
        <w:rPr>
          <w:sz w:val="36"/>
          <w:szCs w:val="36"/>
        </w:rPr>
        <w:t>The models were trained using the training dataset and evaluated on the testing dataset using accuracy score, confusion matrix, and decision boundary graphs.</w:t>
      </w:r>
    </w:p>
    <w:p w14:paraId="58C04DAA" w14:textId="00249EC9" w:rsidR="00610D69" w:rsidRPr="001837F1" w:rsidRDefault="004E5BDB" w:rsidP="001837F1">
      <w:pPr>
        <w:pStyle w:val="Heading1"/>
        <w:rPr>
          <w:sz w:val="36"/>
          <w:szCs w:val="36"/>
        </w:rPr>
      </w:pPr>
      <w:r>
        <w:t>Implementation</w:t>
      </w:r>
    </w:p>
    <w:p w14:paraId="4245E61E" w14:textId="4F308DE1" w:rsidR="007422AC" w:rsidRPr="00DA411F" w:rsidRDefault="00610D69" w:rsidP="004E5BDB">
      <w:pPr>
        <w:jc w:val="both"/>
        <w:rPr>
          <w:b/>
          <w:bCs/>
          <w:sz w:val="36"/>
          <w:szCs w:val="36"/>
        </w:rPr>
      </w:pPr>
      <w:r>
        <w:tab/>
      </w:r>
      <w:r w:rsidR="004E5BDB" w:rsidRPr="004E5BDB">
        <w:rPr>
          <w:sz w:val="36"/>
          <w:szCs w:val="36"/>
        </w:rPr>
        <w:t xml:space="preserve">The project was implemented using </w:t>
      </w:r>
      <w:r w:rsidR="004E5BDB">
        <w:rPr>
          <w:sz w:val="36"/>
          <w:szCs w:val="36"/>
        </w:rPr>
        <w:t>p</w:t>
      </w:r>
      <w:r w:rsidR="004E5BDB" w:rsidRPr="004E5BDB">
        <w:rPr>
          <w:sz w:val="36"/>
          <w:szCs w:val="36"/>
        </w:rPr>
        <w:t xml:space="preserve">ython in </w:t>
      </w:r>
      <w:proofErr w:type="spellStart"/>
      <w:r w:rsidR="004E5BDB">
        <w:rPr>
          <w:sz w:val="36"/>
          <w:szCs w:val="36"/>
        </w:rPr>
        <w:t>j</w:t>
      </w:r>
      <w:r w:rsidR="004E5BDB" w:rsidRPr="004E5BDB">
        <w:rPr>
          <w:sz w:val="36"/>
          <w:szCs w:val="36"/>
        </w:rPr>
        <w:t>upyter</w:t>
      </w:r>
      <w:proofErr w:type="spellEnd"/>
      <w:r w:rsidR="004E5BDB" w:rsidRPr="004E5BDB">
        <w:rPr>
          <w:sz w:val="36"/>
          <w:szCs w:val="36"/>
        </w:rPr>
        <w:t xml:space="preserve"> </w:t>
      </w:r>
      <w:r w:rsidR="004E5BDB">
        <w:rPr>
          <w:sz w:val="36"/>
          <w:szCs w:val="36"/>
        </w:rPr>
        <w:t>n</w:t>
      </w:r>
      <w:r w:rsidR="004E5BDB" w:rsidRPr="004E5BDB">
        <w:rPr>
          <w:sz w:val="36"/>
          <w:szCs w:val="36"/>
        </w:rPr>
        <w:t xml:space="preserve">otebook with libraries such as </w:t>
      </w:r>
      <w:proofErr w:type="spellStart"/>
      <w:r w:rsidR="004E5BDB">
        <w:rPr>
          <w:sz w:val="36"/>
          <w:szCs w:val="36"/>
        </w:rPr>
        <w:t>n</w:t>
      </w:r>
      <w:r w:rsidR="004E5BDB" w:rsidRPr="004E5BDB">
        <w:rPr>
          <w:sz w:val="36"/>
          <w:szCs w:val="36"/>
        </w:rPr>
        <w:t>um</w:t>
      </w:r>
      <w:r w:rsidR="004E5BDB">
        <w:rPr>
          <w:sz w:val="36"/>
          <w:szCs w:val="36"/>
        </w:rPr>
        <w:t>p</w:t>
      </w:r>
      <w:r w:rsidR="004E5BDB" w:rsidRPr="004E5BDB">
        <w:rPr>
          <w:sz w:val="36"/>
          <w:szCs w:val="36"/>
        </w:rPr>
        <w:t>y</w:t>
      </w:r>
      <w:proofErr w:type="spellEnd"/>
      <w:r w:rsidR="004E5BDB" w:rsidRPr="004E5BDB">
        <w:rPr>
          <w:sz w:val="36"/>
          <w:szCs w:val="36"/>
        </w:rPr>
        <w:t xml:space="preserve">, </w:t>
      </w:r>
      <w:r w:rsidR="004E5BDB">
        <w:rPr>
          <w:sz w:val="36"/>
          <w:szCs w:val="36"/>
        </w:rPr>
        <w:t>p</w:t>
      </w:r>
      <w:r w:rsidR="004E5BDB" w:rsidRPr="004E5BDB">
        <w:rPr>
          <w:sz w:val="36"/>
          <w:szCs w:val="36"/>
        </w:rPr>
        <w:t xml:space="preserve">andas, </w:t>
      </w:r>
      <w:r w:rsidR="004E5BDB">
        <w:rPr>
          <w:sz w:val="36"/>
          <w:szCs w:val="36"/>
        </w:rPr>
        <w:t>m</w:t>
      </w:r>
      <w:r w:rsidR="004E5BDB" w:rsidRPr="004E5BDB">
        <w:rPr>
          <w:sz w:val="36"/>
          <w:szCs w:val="36"/>
        </w:rPr>
        <w:t xml:space="preserve">atplotlib and </w:t>
      </w:r>
      <w:proofErr w:type="spellStart"/>
      <w:r w:rsidR="004E5BDB" w:rsidRPr="004E5BDB">
        <w:rPr>
          <w:sz w:val="36"/>
          <w:szCs w:val="36"/>
        </w:rPr>
        <w:t>Scikitlearn</w:t>
      </w:r>
      <w:proofErr w:type="spellEnd"/>
      <w:r w:rsidR="004E5BDB" w:rsidRPr="004E5BDB">
        <w:rPr>
          <w:sz w:val="36"/>
          <w:szCs w:val="36"/>
        </w:rPr>
        <w:t>. The dataset was loaded, preprocessed and split into training and testing sets. The five classification algorithms were trained, tested and compared using accuracy scores, confusion matrices and decision boundary graphs.</w:t>
      </w:r>
    </w:p>
    <w:p w14:paraId="0E99E731" w14:textId="11644826" w:rsidR="007422AC" w:rsidRDefault="00CF2F72" w:rsidP="007422AC">
      <w:pPr>
        <w:pStyle w:val="Heading1"/>
        <w:rPr>
          <w:sz w:val="44"/>
          <w:szCs w:val="44"/>
        </w:rPr>
      </w:pPr>
      <w:r w:rsidRPr="00CF2F72">
        <w:rPr>
          <w:sz w:val="24"/>
          <w:szCs w:val="24"/>
        </w:rPr>
        <w:t xml:space="preserve"> </w:t>
      </w:r>
      <w:r w:rsidR="00DA411F">
        <w:rPr>
          <w:sz w:val="44"/>
          <w:szCs w:val="44"/>
        </w:rPr>
        <w:t>Results</w:t>
      </w:r>
    </w:p>
    <w:p w14:paraId="4146F18E" w14:textId="2B5298D6" w:rsidR="00CF2F72" w:rsidRDefault="007422AC" w:rsidP="007422AC">
      <w:pPr>
        <w:jc w:val="both"/>
        <w:rPr>
          <w:sz w:val="36"/>
          <w:szCs w:val="36"/>
        </w:rPr>
      </w:pPr>
      <w:r>
        <w:tab/>
      </w:r>
      <w:r>
        <w:rPr>
          <w:sz w:val="36"/>
          <w:szCs w:val="36"/>
        </w:rPr>
        <w:t>Thus, the project is successfully implemented</w:t>
      </w:r>
      <w:r w:rsidR="00DA411F">
        <w:rPr>
          <w:sz w:val="36"/>
          <w:szCs w:val="36"/>
        </w:rPr>
        <w:t xml:space="preserve"> and evaluated</w:t>
      </w:r>
      <w:r>
        <w:rPr>
          <w:sz w:val="36"/>
          <w:szCs w:val="36"/>
        </w:rPr>
        <w:t xml:space="preserve"> using </w:t>
      </w:r>
      <w:r w:rsidR="00DA411F">
        <w:rPr>
          <w:sz w:val="36"/>
          <w:szCs w:val="36"/>
        </w:rPr>
        <w:t>insurance purchase dataset.</w:t>
      </w:r>
    </w:p>
    <w:p w14:paraId="24E3FF80" w14:textId="77777777" w:rsidR="00DA411F" w:rsidRDefault="00DA411F" w:rsidP="00DA411F">
      <w:pPr>
        <w:jc w:val="both"/>
        <w:rPr>
          <w:sz w:val="36"/>
          <w:szCs w:val="36"/>
        </w:rPr>
      </w:pPr>
      <w:r w:rsidRPr="00DA411F">
        <w:rPr>
          <w:b/>
          <w:bCs/>
          <w:sz w:val="36"/>
          <w:szCs w:val="36"/>
        </w:rPr>
        <w:t>Example Comparison Table:</w:t>
      </w:r>
    </w:p>
    <w:tbl>
      <w:tblPr>
        <w:tblStyle w:val="TableGrid"/>
        <w:tblpPr w:leftFromText="180" w:rightFromText="180" w:vertAnchor="text" w:horzAnchor="margin" w:tblpY="158"/>
        <w:tblW w:w="10324" w:type="dxa"/>
        <w:tblLook w:val="04A0" w:firstRow="1" w:lastRow="0" w:firstColumn="1" w:lastColumn="0" w:noHBand="0" w:noVBand="1"/>
      </w:tblPr>
      <w:tblGrid>
        <w:gridCol w:w="3441"/>
        <w:gridCol w:w="3441"/>
        <w:gridCol w:w="3442"/>
      </w:tblGrid>
      <w:tr w:rsidR="00DA411F" w14:paraId="4182BAB5" w14:textId="77777777" w:rsidTr="00DA411F">
        <w:trPr>
          <w:trHeight w:val="505"/>
        </w:trPr>
        <w:tc>
          <w:tcPr>
            <w:tcW w:w="3441" w:type="dxa"/>
          </w:tcPr>
          <w:p w14:paraId="356D513F" w14:textId="77777777" w:rsidR="00DA411F" w:rsidRPr="00DA411F" w:rsidRDefault="00DA411F" w:rsidP="00DA411F">
            <w:pPr>
              <w:jc w:val="both"/>
              <w:rPr>
                <w:b/>
                <w:bCs/>
                <w:sz w:val="32"/>
                <w:szCs w:val="32"/>
              </w:rPr>
            </w:pPr>
            <w:r w:rsidRPr="00DA411F">
              <w:rPr>
                <w:b/>
                <w:bCs/>
                <w:sz w:val="32"/>
                <w:szCs w:val="32"/>
              </w:rPr>
              <w:t>Algorithm</w:t>
            </w:r>
          </w:p>
        </w:tc>
        <w:tc>
          <w:tcPr>
            <w:tcW w:w="3441" w:type="dxa"/>
          </w:tcPr>
          <w:p w14:paraId="3DD2AEF6" w14:textId="77777777" w:rsidR="00DA411F" w:rsidRPr="00DA411F" w:rsidRDefault="00DA411F" w:rsidP="00DA411F">
            <w:pPr>
              <w:jc w:val="both"/>
              <w:rPr>
                <w:b/>
                <w:bCs/>
                <w:sz w:val="32"/>
                <w:szCs w:val="32"/>
              </w:rPr>
            </w:pPr>
            <w:r w:rsidRPr="00DA411F">
              <w:rPr>
                <w:b/>
                <w:bCs/>
                <w:sz w:val="32"/>
                <w:szCs w:val="32"/>
              </w:rPr>
              <w:t>Accuracy (%)</w:t>
            </w:r>
          </w:p>
        </w:tc>
        <w:tc>
          <w:tcPr>
            <w:tcW w:w="3442" w:type="dxa"/>
          </w:tcPr>
          <w:p w14:paraId="568EDB5F" w14:textId="77777777" w:rsidR="00DA411F" w:rsidRPr="00DA411F" w:rsidRDefault="00DA411F" w:rsidP="00DA411F">
            <w:pPr>
              <w:jc w:val="both"/>
              <w:rPr>
                <w:b/>
                <w:bCs/>
                <w:sz w:val="32"/>
                <w:szCs w:val="32"/>
              </w:rPr>
            </w:pPr>
            <w:r w:rsidRPr="00DA411F">
              <w:rPr>
                <w:b/>
                <w:bCs/>
                <w:sz w:val="32"/>
                <w:szCs w:val="32"/>
              </w:rPr>
              <w:t>Confusion Matrix</w:t>
            </w:r>
          </w:p>
        </w:tc>
      </w:tr>
      <w:tr w:rsidR="00DA411F" w14:paraId="55D44756" w14:textId="77777777" w:rsidTr="00DA411F">
        <w:trPr>
          <w:trHeight w:val="505"/>
        </w:trPr>
        <w:tc>
          <w:tcPr>
            <w:tcW w:w="3441" w:type="dxa"/>
          </w:tcPr>
          <w:p w14:paraId="4F417A82" w14:textId="23359FA2" w:rsidR="00DA411F" w:rsidRPr="00DA411F" w:rsidRDefault="00DA411F" w:rsidP="00DA411F">
            <w:pPr>
              <w:jc w:val="both"/>
              <w:rPr>
                <w:sz w:val="36"/>
                <w:szCs w:val="36"/>
              </w:rPr>
            </w:pPr>
            <w:r w:rsidRPr="00DA411F">
              <w:rPr>
                <w:sz w:val="36"/>
                <w:szCs w:val="36"/>
              </w:rPr>
              <w:t>Logistic Regression</w:t>
            </w:r>
          </w:p>
        </w:tc>
        <w:tc>
          <w:tcPr>
            <w:tcW w:w="3441" w:type="dxa"/>
          </w:tcPr>
          <w:p w14:paraId="1E05B561" w14:textId="43B7CA74" w:rsidR="00DA411F" w:rsidRPr="004D1BB8" w:rsidRDefault="00DA411F" w:rsidP="00DA411F">
            <w:pPr>
              <w:jc w:val="both"/>
              <w:rPr>
                <w:sz w:val="32"/>
                <w:szCs w:val="32"/>
              </w:rPr>
            </w:pPr>
            <w:r w:rsidRPr="004D1BB8">
              <w:rPr>
                <w:sz w:val="32"/>
                <w:szCs w:val="32"/>
              </w:rPr>
              <w:t>89%</w:t>
            </w:r>
          </w:p>
        </w:tc>
        <w:tc>
          <w:tcPr>
            <w:tcW w:w="3442" w:type="dxa"/>
          </w:tcPr>
          <w:p w14:paraId="3F27A5CF" w14:textId="77777777" w:rsidR="004D1BB8" w:rsidRPr="004D1BB8" w:rsidRDefault="004D1BB8" w:rsidP="004D1BB8">
            <w:pPr>
              <w:jc w:val="both"/>
              <w:rPr>
                <w:sz w:val="32"/>
                <w:szCs w:val="32"/>
              </w:rPr>
            </w:pPr>
            <w:r w:rsidRPr="004D1BB8">
              <w:rPr>
                <w:sz w:val="32"/>
                <w:szCs w:val="32"/>
              </w:rPr>
              <w:t>[[65  3]</w:t>
            </w:r>
          </w:p>
          <w:p w14:paraId="6F10DA13" w14:textId="77777777" w:rsidR="004D1BB8" w:rsidRPr="004D1BB8" w:rsidRDefault="004D1BB8" w:rsidP="004D1BB8">
            <w:pPr>
              <w:jc w:val="both"/>
              <w:rPr>
                <w:sz w:val="32"/>
                <w:szCs w:val="32"/>
              </w:rPr>
            </w:pPr>
            <w:r w:rsidRPr="004D1BB8">
              <w:rPr>
                <w:sz w:val="32"/>
                <w:szCs w:val="32"/>
              </w:rPr>
              <w:t xml:space="preserve"> [ 8 24]]</w:t>
            </w:r>
          </w:p>
          <w:p w14:paraId="5C0C1025" w14:textId="77777777" w:rsidR="00DA411F" w:rsidRPr="004D1BB8" w:rsidRDefault="00DA411F" w:rsidP="00DA411F">
            <w:pPr>
              <w:jc w:val="both"/>
              <w:rPr>
                <w:sz w:val="32"/>
                <w:szCs w:val="32"/>
              </w:rPr>
            </w:pPr>
          </w:p>
        </w:tc>
      </w:tr>
      <w:tr w:rsidR="00DA411F" w14:paraId="5E6E8668" w14:textId="77777777" w:rsidTr="00DA411F">
        <w:trPr>
          <w:trHeight w:val="505"/>
        </w:trPr>
        <w:tc>
          <w:tcPr>
            <w:tcW w:w="3441" w:type="dxa"/>
          </w:tcPr>
          <w:p w14:paraId="4BC19DA9" w14:textId="7891357B" w:rsidR="00DA411F" w:rsidRPr="00DA411F" w:rsidRDefault="00DA411F" w:rsidP="00DA411F">
            <w:pPr>
              <w:jc w:val="both"/>
              <w:rPr>
                <w:sz w:val="36"/>
                <w:szCs w:val="36"/>
              </w:rPr>
            </w:pPr>
            <w:r w:rsidRPr="00DA411F">
              <w:rPr>
                <w:sz w:val="36"/>
                <w:szCs w:val="36"/>
              </w:rPr>
              <w:t>KNN</w:t>
            </w:r>
          </w:p>
        </w:tc>
        <w:tc>
          <w:tcPr>
            <w:tcW w:w="3441" w:type="dxa"/>
          </w:tcPr>
          <w:p w14:paraId="5DCA3A0E" w14:textId="50CF791A" w:rsidR="00DA411F" w:rsidRPr="004D1BB8" w:rsidRDefault="004D1BB8" w:rsidP="00DA411F">
            <w:pPr>
              <w:jc w:val="both"/>
              <w:rPr>
                <w:sz w:val="32"/>
                <w:szCs w:val="32"/>
              </w:rPr>
            </w:pPr>
            <w:r w:rsidRPr="004D1BB8">
              <w:rPr>
                <w:sz w:val="32"/>
                <w:szCs w:val="32"/>
              </w:rPr>
              <w:t>93%</w:t>
            </w:r>
          </w:p>
        </w:tc>
        <w:tc>
          <w:tcPr>
            <w:tcW w:w="3442" w:type="dxa"/>
          </w:tcPr>
          <w:p w14:paraId="2669EE21" w14:textId="07F4FA59" w:rsidR="004D1BB8" w:rsidRPr="004D1BB8" w:rsidRDefault="004D1BB8" w:rsidP="004D1BB8">
            <w:pPr>
              <w:jc w:val="both"/>
              <w:rPr>
                <w:sz w:val="32"/>
                <w:szCs w:val="32"/>
              </w:rPr>
            </w:pPr>
            <w:r w:rsidRPr="004D1BB8">
              <w:rPr>
                <w:sz w:val="32"/>
                <w:szCs w:val="32"/>
              </w:rPr>
              <w:t>[[64  4]</w:t>
            </w:r>
          </w:p>
          <w:p w14:paraId="322206E0" w14:textId="279DFBF0" w:rsidR="00DA411F" w:rsidRPr="004D1BB8" w:rsidRDefault="004D1BB8" w:rsidP="00DA411F">
            <w:pPr>
              <w:jc w:val="both"/>
              <w:rPr>
                <w:sz w:val="32"/>
                <w:szCs w:val="32"/>
              </w:rPr>
            </w:pPr>
            <w:r w:rsidRPr="004D1BB8">
              <w:rPr>
                <w:sz w:val="32"/>
                <w:szCs w:val="32"/>
              </w:rPr>
              <w:t xml:space="preserve"> [ 3 29]]</w:t>
            </w:r>
          </w:p>
        </w:tc>
      </w:tr>
      <w:tr w:rsidR="00DA411F" w14:paraId="22F15BFC" w14:textId="77777777" w:rsidTr="00DA411F">
        <w:trPr>
          <w:trHeight w:val="541"/>
        </w:trPr>
        <w:tc>
          <w:tcPr>
            <w:tcW w:w="3441" w:type="dxa"/>
          </w:tcPr>
          <w:p w14:paraId="5127251D" w14:textId="2322D42A" w:rsidR="00DA411F" w:rsidRPr="00DA411F" w:rsidRDefault="00DA411F" w:rsidP="00DA411F">
            <w:pPr>
              <w:jc w:val="both"/>
              <w:rPr>
                <w:sz w:val="36"/>
                <w:szCs w:val="36"/>
              </w:rPr>
            </w:pPr>
            <w:r w:rsidRPr="00DA411F">
              <w:rPr>
                <w:sz w:val="36"/>
                <w:szCs w:val="36"/>
              </w:rPr>
              <w:lastRenderedPageBreak/>
              <w:t>SVM</w:t>
            </w:r>
          </w:p>
        </w:tc>
        <w:tc>
          <w:tcPr>
            <w:tcW w:w="3441" w:type="dxa"/>
          </w:tcPr>
          <w:p w14:paraId="65C7A180" w14:textId="3DE3ED35" w:rsidR="00DA411F" w:rsidRPr="004D1BB8" w:rsidRDefault="004D1BB8" w:rsidP="00DA411F">
            <w:pPr>
              <w:jc w:val="both"/>
              <w:rPr>
                <w:sz w:val="32"/>
                <w:szCs w:val="32"/>
              </w:rPr>
            </w:pPr>
            <w:r w:rsidRPr="004D1BB8">
              <w:rPr>
                <w:sz w:val="32"/>
                <w:szCs w:val="32"/>
              </w:rPr>
              <w:t>90%</w:t>
            </w:r>
          </w:p>
        </w:tc>
        <w:tc>
          <w:tcPr>
            <w:tcW w:w="3442" w:type="dxa"/>
          </w:tcPr>
          <w:p w14:paraId="1D83A361" w14:textId="77777777" w:rsidR="004D1BB8" w:rsidRPr="004D1BB8" w:rsidRDefault="004D1BB8" w:rsidP="004D1BB8">
            <w:pPr>
              <w:jc w:val="both"/>
              <w:rPr>
                <w:sz w:val="32"/>
                <w:szCs w:val="32"/>
              </w:rPr>
            </w:pPr>
            <w:r w:rsidRPr="004D1BB8">
              <w:rPr>
                <w:sz w:val="32"/>
                <w:szCs w:val="32"/>
              </w:rPr>
              <w:t>[[66  2]</w:t>
            </w:r>
          </w:p>
          <w:p w14:paraId="5E1F786F" w14:textId="77777777" w:rsidR="004D1BB8" w:rsidRPr="004D1BB8" w:rsidRDefault="004D1BB8" w:rsidP="004D1BB8">
            <w:pPr>
              <w:jc w:val="both"/>
              <w:rPr>
                <w:sz w:val="32"/>
                <w:szCs w:val="32"/>
              </w:rPr>
            </w:pPr>
            <w:r w:rsidRPr="004D1BB8">
              <w:rPr>
                <w:sz w:val="32"/>
                <w:szCs w:val="32"/>
              </w:rPr>
              <w:t xml:space="preserve"> [ 8 24]]</w:t>
            </w:r>
          </w:p>
          <w:p w14:paraId="368B8EC8" w14:textId="77777777" w:rsidR="00DA411F" w:rsidRPr="004D1BB8" w:rsidRDefault="00DA411F" w:rsidP="00DA411F">
            <w:pPr>
              <w:jc w:val="both"/>
              <w:rPr>
                <w:sz w:val="32"/>
                <w:szCs w:val="32"/>
              </w:rPr>
            </w:pPr>
          </w:p>
        </w:tc>
      </w:tr>
      <w:tr w:rsidR="00DA411F" w14:paraId="2CE938C3" w14:textId="77777777" w:rsidTr="00DA411F">
        <w:trPr>
          <w:trHeight w:val="505"/>
        </w:trPr>
        <w:tc>
          <w:tcPr>
            <w:tcW w:w="3441" w:type="dxa"/>
          </w:tcPr>
          <w:p w14:paraId="20629769" w14:textId="458C9129" w:rsidR="00DA411F" w:rsidRPr="00DA411F" w:rsidRDefault="00DA411F" w:rsidP="00DA411F">
            <w:pPr>
              <w:jc w:val="both"/>
              <w:rPr>
                <w:sz w:val="36"/>
                <w:szCs w:val="36"/>
              </w:rPr>
            </w:pPr>
            <w:r w:rsidRPr="00DA411F">
              <w:rPr>
                <w:sz w:val="36"/>
                <w:szCs w:val="36"/>
              </w:rPr>
              <w:t>Decision tree</w:t>
            </w:r>
          </w:p>
        </w:tc>
        <w:tc>
          <w:tcPr>
            <w:tcW w:w="3441" w:type="dxa"/>
          </w:tcPr>
          <w:p w14:paraId="015747DA" w14:textId="36CF8522" w:rsidR="00DA411F" w:rsidRPr="004D1BB8" w:rsidRDefault="004D1BB8" w:rsidP="00DA411F">
            <w:pPr>
              <w:jc w:val="both"/>
              <w:rPr>
                <w:sz w:val="32"/>
                <w:szCs w:val="32"/>
              </w:rPr>
            </w:pPr>
            <w:r w:rsidRPr="004D1BB8">
              <w:rPr>
                <w:sz w:val="32"/>
                <w:szCs w:val="32"/>
              </w:rPr>
              <w:t>91%</w:t>
            </w:r>
          </w:p>
        </w:tc>
        <w:tc>
          <w:tcPr>
            <w:tcW w:w="3442" w:type="dxa"/>
          </w:tcPr>
          <w:p w14:paraId="7C8A4840" w14:textId="77777777" w:rsidR="004D1BB8" w:rsidRPr="004D1BB8" w:rsidRDefault="004D1BB8" w:rsidP="004D1BB8">
            <w:pPr>
              <w:jc w:val="both"/>
              <w:rPr>
                <w:sz w:val="32"/>
                <w:szCs w:val="32"/>
              </w:rPr>
            </w:pPr>
            <w:r w:rsidRPr="004D1BB8">
              <w:rPr>
                <w:sz w:val="32"/>
                <w:szCs w:val="32"/>
              </w:rPr>
              <w:t>[[62  6]</w:t>
            </w:r>
          </w:p>
          <w:p w14:paraId="6002B616" w14:textId="77777777" w:rsidR="004D1BB8" w:rsidRPr="004D1BB8" w:rsidRDefault="004D1BB8" w:rsidP="004D1BB8">
            <w:pPr>
              <w:jc w:val="both"/>
              <w:rPr>
                <w:sz w:val="32"/>
                <w:szCs w:val="32"/>
              </w:rPr>
            </w:pPr>
            <w:r w:rsidRPr="004D1BB8">
              <w:rPr>
                <w:sz w:val="32"/>
                <w:szCs w:val="32"/>
              </w:rPr>
              <w:t xml:space="preserve"> [ 3 29]]</w:t>
            </w:r>
          </w:p>
          <w:p w14:paraId="0C6C2C39" w14:textId="77777777" w:rsidR="00DA411F" w:rsidRPr="004D1BB8" w:rsidRDefault="00DA411F" w:rsidP="00DA411F">
            <w:pPr>
              <w:jc w:val="both"/>
              <w:rPr>
                <w:sz w:val="32"/>
                <w:szCs w:val="32"/>
              </w:rPr>
            </w:pPr>
          </w:p>
        </w:tc>
      </w:tr>
      <w:tr w:rsidR="00DA411F" w14:paraId="22D7D34C" w14:textId="77777777" w:rsidTr="00DA411F">
        <w:trPr>
          <w:trHeight w:val="469"/>
        </w:trPr>
        <w:tc>
          <w:tcPr>
            <w:tcW w:w="3441" w:type="dxa"/>
          </w:tcPr>
          <w:p w14:paraId="0A335CB5" w14:textId="3109A81D" w:rsidR="00DA411F" w:rsidRPr="00DA411F" w:rsidRDefault="00DA411F" w:rsidP="00DA411F">
            <w:pPr>
              <w:jc w:val="both"/>
              <w:rPr>
                <w:sz w:val="36"/>
                <w:szCs w:val="36"/>
              </w:rPr>
            </w:pPr>
            <w:r w:rsidRPr="00DA411F">
              <w:rPr>
                <w:sz w:val="36"/>
                <w:szCs w:val="36"/>
              </w:rPr>
              <w:t>Random Forest</w:t>
            </w:r>
          </w:p>
        </w:tc>
        <w:tc>
          <w:tcPr>
            <w:tcW w:w="3441" w:type="dxa"/>
          </w:tcPr>
          <w:p w14:paraId="6F784F00" w14:textId="7822C7E5" w:rsidR="00DA411F" w:rsidRPr="004D1BB8" w:rsidRDefault="004D1BB8" w:rsidP="004D1BB8">
            <w:pPr>
              <w:spacing w:line="360" w:lineRule="auto"/>
              <w:jc w:val="both"/>
              <w:rPr>
                <w:sz w:val="32"/>
                <w:szCs w:val="32"/>
              </w:rPr>
            </w:pPr>
            <w:r w:rsidRPr="004D1BB8">
              <w:rPr>
                <w:sz w:val="32"/>
                <w:szCs w:val="32"/>
              </w:rPr>
              <w:t>91%</w:t>
            </w:r>
          </w:p>
        </w:tc>
        <w:tc>
          <w:tcPr>
            <w:tcW w:w="3442" w:type="dxa"/>
          </w:tcPr>
          <w:p w14:paraId="1AABD996" w14:textId="77777777" w:rsidR="004D1BB8" w:rsidRPr="004D1BB8" w:rsidRDefault="004D1BB8" w:rsidP="004D1BB8">
            <w:pPr>
              <w:jc w:val="both"/>
              <w:rPr>
                <w:sz w:val="32"/>
                <w:szCs w:val="32"/>
              </w:rPr>
            </w:pPr>
            <w:r w:rsidRPr="004D1BB8">
              <w:rPr>
                <w:sz w:val="32"/>
                <w:szCs w:val="32"/>
              </w:rPr>
              <w:t>[[63  5]</w:t>
            </w:r>
          </w:p>
          <w:p w14:paraId="4DC71793" w14:textId="77777777" w:rsidR="004D1BB8" w:rsidRPr="004D1BB8" w:rsidRDefault="004D1BB8" w:rsidP="004D1BB8">
            <w:pPr>
              <w:jc w:val="both"/>
              <w:rPr>
                <w:sz w:val="32"/>
                <w:szCs w:val="32"/>
              </w:rPr>
            </w:pPr>
            <w:r w:rsidRPr="004D1BB8">
              <w:rPr>
                <w:sz w:val="32"/>
                <w:szCs w:val="32"/>
              </w:rPr>
              <w:t xml:space="preserve"> [ 4 28]]</w:t>
            </w:r>
          </w:p>
          <w:p w14:paraId="757BA0E1" w14:textId="77777777" w:rsidR="00DA411F" w:rsidRPr="004D1BB8" w:rsidRDefault="00DA411F" w:rsidP="00DA411F">
            <w:pPr>
              <w:jc w:val="both"/>
              <w:rPr>
                <w:sz w:val="32"/>
                <w:szCs w:val="32"/>
              </w:rPr>
            </w:pPr>
          </w:p>
        </w:tc>
      </w:tr>
    </w:tbl>
    <w:p w14:paraId="59ADBB9C" w14:textId="712290DC" w:rsidR="00CF2F72" w:rsidRPr="004D1BB8" w:rsidRDefault="00CF2F72" w:rsidP="007422AC">
      <w:pPr>
        <w:jc w:val="both"/>
        <w:rPr>
          <w:b/>
          <w:bCs/>
          <w:sz w:val="36"/>
          <w:szCs w:val="36"/>
        </w:rPr>
      </w:pPr>
    </w:p>
    <w:p w14:paraId="79034681" w14:textId="7E6F2B37" w:rsidR="007422AC" w:rsidRDefault="004D1BB8" w:rsidP="007422AC">
      <w:pPr>
        <w:pStyle w:val="Heading1"/>
        <w:rPr>
          <w:sz w:val="44"/>
          <w:szCs w:val="44"/>
        </w:rPr>
      </w:pPr>
      <w:r>
        <w:rPr>
          <w:sz w:val="44"/>
          <w:szCs w:val="44"/>
        </w:rPr>
        <w:t>Discussion</w:t>
      </w:r>
    </w:p>
    <w:p w14:paraId="0933C458" w14:textId="1C77D98A" w:rsidR="004D1BB8" w:rsidRDefault="007422AC" w:rsidP="007422AC">
      <w:pPr>
        <w:jc w:val="both"/>
        <w:rPr>
          <w:sz w:val="36"/>
          <w:szCs w:val="36"/>
        </w:rPr>
      </w:pPr>
      <w:r>
        <w:tab/>
      </w:r>
      <w:r w:rsidR="004D1BB8" w:rsidRPr="004D1BB8">
        <w:rPr>
          <w:sz w:val="36"/>
          <w:szCs w:val="36"/>
        </w:rPr>
        <w:t>The five machine learning classification algorithms were successfully implemented and tested using the same dataset. Their performance was compared using accuracy scores and confusion matrices. Among the five algorithms</w:t>
      </w:r>
      <w:r w:rsidR="004D1BB8">
        <w:rPr>
          <w:sz w:val="36"/>
          <w:szCs w:val="36"/>
        </w:rPr>
        <w:t xml:space="preserve"> k-nearest neighbor </w:t>
      </w:r>
      <w:r w:rsidR="004D1BB8" w:rsidRPr="004D1BB8">
        <w:rPr>
          <w:sz w:val="36"/>
          <w:szCs w:val="36"/>
        </w:rPr>
        <w:t>achieved the highest accuracy and provided the best prediction performance for this dataset.</w:t>
      </w:r>
    </w:p>
    <w:p w14:paraId="5CFEE7B3" w14:textId="598955E8" w:rsidR="00673764" w:rsidRDefault="00673764" w:rsidP="00673764">
      <w:pPr>
        <w:pStyle w:val="Heading1"/>
      </w:pPr>
      <w:r>
        <w:t>Conclusion</w:t>
      </w:r>
    </w:p>
    <w:p w14:paraId="76DAA99D" w14:textId="708349A0" w:rsidR="00673764" w:rsidRDefault="00673764" w:rsidP="00673764">
      <w:pPr>
        <w:ind w:firstLine="720"/>
        <w:jc w:val="both"/>
        <w:rPr>
          <w:sz w:val="36"/>
          <w:szCs w:val="36"/>
        </w:rPr>
      </w:pPr>
      <w:r w:rsidRPr="00673764">
        <w:rPr>
          <w:sz w:val="36"/>
          <w:szCs w:val="36"/>
        </w:rPr>
        <w:t>This project successfully compared five machine learning classification algorithms for insurance purchase prediction. KNN achieved the highest accuracy. The project demonstrates the usefulness of machine learning in real-world insurance prediction.</w:t>
      </w:r>
      <w:r>
        <w:rPr>
          <w:sz w:val="36"/>
          <w:szCs w:val="36"/>
        </w:rPr>
        <w:t xml:space="preserve"> </w:t>
      </w:r>
    </w:p>
    <w:p w14:paraId="55AD6A9E" w14:textId="77777777" w:rsidR="00673764" w:rsidRDefault="00673764" w:rsidP="00673764">
      <w:pPr>
        <w:ind w:firstLine="720"/>
        <w:jc w:val="both"/>
        <w:rPr>
          <w:sz w:val="36"/>
          <w:szCs w:val="36"/>
        </w:rPr>
      </w:pPr>
    </w:p>
    <w:p w14:paraId="49B4ADF5" w14:textId="5691A5BC" w:rsidR="00673764" w:rsidRDefault="00673764" w:rsidP="00673764">
      <w:pPr>
        <w:pStyle w:val="Heading1"/>
      </w:pPr>
      <w:r>
        <w:lastRenderedPageBreak/>
        <w:t>References</w:t>
      </w:r>
    </w:p>
    <w:p w14:paraId="0DB4C637" w14:textId="17C9D8C7" w:rsidR="00CF2F72" w:rsidRPr="00CF2F72" w:rsidRDefault="00673764" w:rsidP="00673764">
      <w:pPr>
        <w:ind w:firstLine="720"/>
        <w:jc w:val="both"/>
      </w:pPr>
      <w:r>
        <w:rPr>
          <w:sz w:val="36"/>
          <w:szCs w:val="36"/>
        </w:rPr>
        <w:t xml:space="preserve"> </w:t>
      </w:r>
      <w:proofErr w:type="spellStart"/>
      <w:r>
        <w:rPr>
          <w:sz w:val="36"/>
          <w:szCs w:val="36"/>
        </w:rPr>
        <w:t>G</w:t>
      </w:r>
      <w:r w:rsidR="00D316DE">
        <w:rPr>
          <w:sz w:val="36"/>
          <w:szCs w:val="36"/>
        </w:rPr>
        <w:t>eeksforGeeks</w:t>
      </w:r>
      <w:proofErr w:type="spellEnd"/>
      <w:r w:rsidR="00D316DE">
        <w:rPr>
          <w:sz w:val="36"/>
          <w:szCs w:val="36"/>
        </w:rPr>
        <w:t xml:space="preserve"> and</w:t>
      </w:r>
      <w:r>
        <w:rPr>
          <w:sz w:val="36"/>
          <w:szCs w:val="36"/>
        </w:rPr>
        <w:t xml:space="preserve"> </w:t>
      </w:r>
      <w:r w:rsidR="00D316DE">
        <w:rPr>
          <w:sz w:val="36"/>
          <w:szCs w:val="36"/>
        </w:rPr>
        <w:t xml:space="preserve">for understanding </w:t>
      </w:r>
      <w:r>
        <w:rPr>
          <w:sz w:val="36"/>
          <w:szCs w:val="36"/>
        </w:rPr>
        <w:t xml:space="preserve">machine learning algorithms and </w:t>
      </w:r>
      <w:proofErr w:type="spellStart"/>
      <w:r>
        <w:rPr>
          <w:sz w:val="36"/>
          <w:szCs w:val="36"/>
        </w:rPr>
        <w:t>scikitlearn</w:t>
      </w:r>
      <w:proofErr w:type="spellEnd"/>
      <w:r>
        <w:rPr>
          <w:sz w:val="36"/>
          <w:szCs w:val="36"/>
        </w:rPr>
        <w:t xml:space="preserve"> documentation for implementing classification algorithms.</w:t>
      </w:r>
    </w:p>
    <w:sectPr w:rsidR="00CF2F72" w:rsidRPr="00CF2F7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C65F" w14:textId="77777777" w:rsidR="006947AA" w:rsidRDefault="006947AA" w:rsidP="00D316DE">
      <w:pPr>
        <w:spacing w:after="0" w:line="240" w:lineRule="auto"/>
      </w:pPr>
      <w:r>
        <w:separator/>
      </w:r>
    </w:p>
  </w:endnote>
  <w:endnote w:type="continuationSeparator" w:id="0">
    <w:p w14:paraId="5068DF73" w14:textId="77777777" w:rsidR="006947AA" w:rsidRDefault="006947AA" w:rsidP="00D3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427879153"/>
      <w:docPartObj>
        <w:docPartGallery w:val="Page Numbers (Bottom of Page)"/>
        <w:docPartUnique/>
      </w:docPartObj>
    </w:sdtPr>
    <w:sdtEndPr>
      <w:rPr>
        <w:rFonts w:asciiTheme="majorHAnsi" w:eastAsiaTheme="majorEastAsia" w:hAnsiTheme="majorHAnsi" w:cstheme="majorBidi"/>
        <w:noProof/>
        <w:color w:val="4472C4" w:themeColor="accent1"/>
        <w:sz w:val="40"/>
        <w:szCs w:val="40"/>
      </w:rPr>
    </w:sdtEndPr>
    <w:sdtContent>
      <w:p w14:paraId="6EF312D1" w14:textId="77777777" w:rsidR="00D316DE" w:rsidRDefault="00D316DE">
        <w:pPr>
          <w:pStyle w:val="Footer"/>
          <w:jc w:val="center"/>
          <w:rPr>
            <w:rFonts w:asciiTheme="majorHAnsi" w:eastAsiaTheme="majorEastAsia" w:hAnsiTheme="majorHAnsi" w:cstheme="majorBidi"/>
            <w:color w:val="4472C4"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4472C4" w:themeColor="accent1"/>
            <w:sz w:val="40"/>
            <w:szCs w:val="40"/>
          </w:rPr>
          <w:t>2</w:t>
        </w:r>
        <w:r>
          <w:rPr>
            <w:rFonts w:asciiTheme="majorHAnsi" w:eastAsiaTheme="majorEastAsia" w:hAnsiTheme="majorHAnsi" w:cstheme="majorBidi"/>
            <w:noProof/>
            <w:color w:val="4472C4" w:themeColor="accent1"/>
            <w:sz w:val="40"/>
            <w:szCs w:val="40"/>
          </w:rPr>
          <w:fldChar w:fldCharType="end"/>
        </w:r>
      </w:p>
    </w:sdtContent>
  </w:sdt>
  <w:p w14:paraId="7E25D78E" w14:textId="77777777" w:rsidR="00D316DE" w:rsidRDefault="00D31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3AEA" w14:textId="77777777" w:rsidR="006947AA" w:rsidRDefault="006947AA" w:rsidP="00D316DE">
      <w:pPr>
        <w:spacing w:after="0" w:line="240" w:lineRule="auto"/>
      </w:pPr>
      <w:r>
        <w:separator/>
      </w:r>
    </w:p>
  </w:footnote>
  <w:footnote w:type="continuationSeparator" w:id="0">
    <w:p w14:paraId="2CD61A52" w14:textId="77777777" w:rsidR="006947AA" w:rsidRDefault="006947AA" w:rsidP="00D31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47"/>
    <w:multiLevelType w:val="hybridMultilevel"/>
    <w:tmpl w:val="47D4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3187E"/>
    <w:multiLevelType w:val="hybridMultilevel"/>
    <w:tmpl w:val="8BA82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82649"/>
    <w:multiLevelType w:val="hybridMultilevel"/>
    <w:tmpl w:val="D54EA0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8437FC"/>
    <w:multiLevelType w:val="hybridMultilevel"/>
    <w:tmpl w:val="FC202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B00A1D"/>
    <w:multiLevelType w:val="hybridMultilevel"/>
    <w:tmpl w:val="657A5E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5" w15:restartNumberingAfterBreak="0">
    <w:nsid w:val="7088549D"/>
    <w:multiLevelType w:val="hybridMultilevel"/>
    <w:tmpl w:val="64FC7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3722963"/>
    <w:multiLevelType w:val="hybridMultilevel"/>
    <w:tmpl w:val="E65E53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7E9C6F2B"/>
    <w:multiLevelType w:val="hybridMultilevel"/>
    <w:tmpl w:val="364C779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873414579">
    <w:abstractNumId w:val="4"/>
  </w:num>
  <w:num w:numId="2" w16cid:durableId="363603536">
    <w:abstractNumId w:val="1"/>
  </w:num>
  <w:num w:numId="3" w16cid:durableId="1132015908">
    <w:abstractNumId w:val="5"/>
  </w:num>
  <w:num w:numId="4" w16cid:durableId="1071738676">
    <w:abstractNumId w:val="6"/>
  </w:num>
  <w:num w:numId="5" w16cid:durableId="1995992341">
    <w:abstractNumId w:val="0"/>
  </w:num>
  <w:num w:numId="6" w16cid:durableId="1552768673">
    <w:abstractNumId w:val="2"/>
  </w:num>
  <w:num w:numId="7" w16cid:durableId="1436630990">
    <w:abstractNumId w:val="7"/>
  </w:num>
  <w:num w:numId="8" w16cid:durableId="194774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7DF"/>
    <w:rsid w:val="00006BE3"/>
    <w:rsid w:val="00041376"/>
    <w:rsid w:val="00065FBC"/>
    <w:rsid w:val="0009448E"/>
    <w:rsid w:val="000B6DBF"/>
    <w:rsid w:val="000D1A32"/>
    <w:rsid w:val="000F1DC2"/>
    <w:rsid w:val="0012021F"/>
    <w:rsid w:val="00131242"/>
    <w:rsid w:val="00177CD7"/>
    <w:rsid w:val="001837F1"/>
    <w:rsid w:val="00184744"/>
    <w:rsid w:val="001A5A49"/>
    <w:rsid w:val="001A6A54"/>
    <w:rsid w:val="001B2703"/>
    <w:rsid w:val="001D42BF"/>
    <w:rsid w:val="001D4306"/>
    <w:rsid w:val="001E12C4"/>
    <w:rsid w:val="00217369"/>
    <w:rsid w:val="00254CAE"/>
    <w:rsid w:val="00280892"/>
    <w:rsid w:val="002F13C3"/>
    <w:rsid w:val="003175E3"/>
    <w:rsid w:val="00351D8E"/>
    <w:rsid w:val="00364CCF"/>
    <w:rsid w:val="003916C9"/>
    <w:rsid w:val="003C2E48"/>
    <w:rsid w:val="003C5A1F"/>
    <w:rsid w:val="003E6D1D"/>
    <w:rsid w:val="003E77DF"/>
    <w:rsid w:val="00415500"/>
    <w:rsid w:val="004355DF"/>
    <w:rsid w:val="0048622D"/>
    <w:rsid w:val="0048771E"/>
    <w:rsid w:val="004A4ED2"/>
    <w:rsid w:val="004D1BB8"/>
    <w:rsid w:val="004E5BDB"/>
    <w:rsid w:val="00503AA2"/>
    <w:rsid w:val="00505B7F"/>
    <w:rsid w:val="00541DC6"/>
    <w:rsid w:val="00575539"/>
    <w:rsid w:val="005854D8"/>
    <w:rsid w:val="005E4A6E"/>
    <w:rsid w:val="005F3013"/>
    <w:rsid w:val="00610D69"/>
    <w:rsid w:val="0066473E"/>
    <w:rsid w:val="00673764"/>
    <w:rsid w:val="006902F7"/>
    <w:rsid w:val="006947AA"/>
    <w:rsid w:val="006C0ACB"/>
    <w:rsid w:val="006E6FE2"/>
    <w:rsid w:val="007422AC"/>
    <w:rsid w:val="00766BE7"/>
    <w:rsid w:val="007753F1"/>
    <w:rsid w:val="007858BC"/>
    <w:rsid w:val="00815680"/>
    <w:rsid w:val="00872481"/>
    <w:rsid w:val="00880605"/>
    <w:rsid w:val="008B244A"/>
    <w:rsid w:val="008E3AE0"/>
    <w:rsid w:val="00926C5B"/>
    <w:rsid w:val="0093625F"/>
    <w:rsid w:val="00942306"/>
    <w:rsid w:val="00970CB7"/>
    <w:rsid w:val="009D428E"/>
    <w:rsid w:val="009F5D37"/>
    <w:rsid w:val="00A423CB"/>
    <w:rsid w:val="00A5303D"/>
    <w:rsid w:val="00A62824"/>
    <w:rsid w:val="00A63D13"/>
    <w:rsid w:val="00A75DA3"/>
    <w:rsid w:val="00AD0FE9"/>
    <w:rsid w:val="00AF0399"/>
    <w:rsid w:val="00B51CF2"/>
    <w:rsid w:val="00B96CBE"/>
    <w:rsid w:val="00BD6A1A"/>
    <w:rsid w:val="00C05AF1"/>
    <w:rsid w:val="00C31E0F"/>
    <w:rsid w:val="00C56D50"/>
    <w:rsid w:val="00C82733"/>
    <w:rsid w:val="00C82F58"/>
    <w:rsid w:val="00C83A32"/>
    <w:rsid w:val="00CD0ED9"/>
    <w:rsid w:val="00CE2881"/>
    <w:rsid w:val="00CF2F72"/>
    <w:rsid w:val="00CF3DE6"/>
    <w:rsid w:val="00D316DE"/>
    <w:rsid w:val="00D31CBF"/>
    <w:rsid w:val="00DA411F"/>
    <w:rsid w:val="00DB2712"/>
    <w:rsid w:val="00DD0C9D"/>
    <w:rsid w:val="00DD18D2"/>
    <w:rsid w:val="00E01541"/>
    <w:rsid w:val="00E06870"/>
    <w:rsid w:val="00E259A9"/>
    <w:rsid w:val="00E379D8"/>
    <w:rsid w:val="00E40868"/>
    <w:rsid w:val="00ED4F18"/>
    <w:rsid w:val="00EE0FBA"/>
    <w:rsid w:val="00EE3D1D"/>
    <w:rsid w:val="00F24EA3"/>
    <w:rsid w:val="00F425DF"/>
    <w:rsid w:val="00F54E1B"/>
    <w:rsid w:val="00FA1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0593"/>
  <w15:chartTrackingRefBased/>
  <w15:docId w15:val="{3BB52295-1C8F-41F0-9824-E0FD9A4A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7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7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7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7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7DF"/>
    <w:rPr>
      <w:rFonts w:eastAsiaTheme="majorEastAsia" w:cstheme="majorBidi"/>
      <w:color w:val="272727" w:themeColor="text1" w:themeTint="D8"/>
    </w:rPr>
  </w:style>
  <w:style w:type="paragraph" w:styleId="Title">
    <w:name w:val="Title"/>
    <w:basedOn w:val="Normal"/>
    <w:next w:val="Normal"/>
    <w:link w:val="TitleChar"/>
    <w:uiPriority w:val="10"/>
    <w:qFormat/>
    <w:rsid w:val="003E7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7DF"/>
    <w:pPr>
      <w:spacing w:before="160"/>
      <w:jc w:val="center"/>
    </w:pPr>
    <w:rPr>
      <w:i/>
      <w:iCs/>
      <w:color w:val="404040" w:themeColor="text1" w:themeTint="BF"/>
    </w:rPr>
  </w:style>
  <w:style w:type="character" w:customStyle="1" w:styleId="QuoteChar">
    <w:name w:val="Quote Char"/>
    <w:basedOn w:val="DefaultParagraphFont"/>
    <w:link w:val="Quote"/>
    <w:uiPriority w:val="29"/>
    <w:rsid w:val="003E77DF"/>
    <w:rPr>
      <w:i/>
      <w:iCs/>
      <w:color w:val="404040" w:themeColor="text1" w:themeTint="BF"/>
    </w:rPr>
  </w:style>
  <w:style w:type="paragraph" w:styleId="ListParagraph">
    <w:name w:val="List Paragraph"/>
    <w:basedOn w:val="Normal"/>
    <w:uiPriority w:val="34"/>
    <w:qFormat/>
    <w:rsid w:val="003E77DF"/>
    <w:pPr>
      <w:ind w:left="720"/>
      <w:contextualSpacing/>
    </w:pPr>
  </w:style>
  <w:style w:type="character" w:styleId="IntenseEmphasis">
    <w:name w:val="Intense Emphasis"/>
    <w:basedOn w:val="DefaultParagraphFont"/>
    <w:uiPriority w:val="21"/>
    <w:qFormat/>
    <w:rsid w:val="003E77DF"/>
    <w:rPr>
      <w:i/>
      <w:iCs/>
      <w:color w:val="2F5496" w:themeColor="accent1" w:themeShade="BF"/>
    </w:rPr>
  </w:style>
  <w:style w:type="paragraph" w:styleId="IntenseQuote">
    <w:name w:val="Intense Quote"/>
    <w:basedOn w:val="Normal"/>
    <w:next w:val="Normal"/>
    <w:link w:val="IntenseQuoteChar"/>
    <w:uiPriority w:val="30"/>
    <w:qFormat/>
    <w:rsid w:val="003E7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7DF"/>
    <w:rPr>
      <w:i/>
      <w:iCs/>
      <w:color w:val="2F5496" w:themeColor="accent1" w:themeShade="BF"/>
    </w:rPr>
  </w:style>
  <w:style w:type="character" w:styleId="IntenseReference">
    <w:name w:val="Intense Reference"/>
    <w:basedOn w:val="DefaultParagraphFont"/>
    <w:uiPriority w:val="32"/>
    <w:qFormat/>
    <w:rsid w:val="003E77DF"/>
    <w:rPr>
      <w:b/>
      <w:bCs/>
      <w:smallCaps/>
      <w:color w:val="2F5496" w:themeColor="accent1" w:themeShade="BF"/>
      <w:spacing w:val="5"/>
    </w:rPr>
  </w:style>
  <w:style w:type="paragraph" w:styleId="Header">
    <w:name w:val="header"/>
    <w:basedOn w:val="Normal"/>
    <w:link w:val="HeaderChar"/>
    <w:uiPriority w:val="99"/>
    <w:unhideWhenUsed/>
    <w:rsid w:val="00D31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6DE"/>
  </w:style>
  <w:style w:type="paragraph" w:styleId="Footer">
    <w:name w:val="footer"/>
    <w:basedOn w:val="Normal"/>
    <w:link w:val="FooterChar"/>
    <w:uiPriority w:val="99"/>
    <w:unhideWhenUsed/>
    <w:rsid w:val="00D31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6DE"/>
  </w:style>
  <w:style w:type="table" w:styleId="TableGrid">
    <w:name w:val="Table Grid"/>
    <w:basedOn w:val="TableNormal"/>
    <w:uiPriority w:val="39"/>
    <w:rsid w:val="00DA4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D1B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1B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7</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Ishwarya M</dc:creator>
  <cp:keywords/>
  <dc:description/>
  <cp:lastModifiedBy>Mari Ishwarya M</cp:lastModifiedBy>
  <cp:revision>6</cp:revision>
  <cp:lastPrinted>2026-02-09T17:47:00Z</cp:lastPrinted>
  <dcterms:created xsi:type="dcterms:W3CDTF">2026-07-04T18:15:00Z</dcterms:created>
  <dcterms:modified xsi:type="dcterms:W3CDTF">2026-10-11T09:49:00Z</dcterms:modified>
</cp:coreProperties>
</file>