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58948" w14:textId="77777777" w:rsidR="00B017FF" w:rsidRDefault="00B017FF">
      <w:pPr>
        <w:spacing w:before="1200"/>
      </w:pPr>
    </w:p>
    <w:p w14:paraId="778E5537" w14:textId="77777777" w:rsidR="00BD63D3" w:rsidRDefault="00BD63D3" w:rsidP="00BD63D3">
      <w:pPr>
        <w:widowControl w:val="0"/>
        <w:pBdr>
          <w:top w:val="nil"/>
          <w:left w:val="nil"/>
          <w:bottom w:val="nil"/>
          <w:right w:val="nil"/>
          <w:between w:val="nil"/>
        </w:pBdr>
        <w:spacing w:line="233" w:lineRule="auto"/>
        <w:ind w:left="1032" w:right="1571"/>
        <w:jc w:val="center"/>
        <w:rPr>
          <w:b/>
          <w:bCs/>
          <w:color w:val="2E75B6"/>
        </w:rPr>
      </w:pPr>
      <w:r>
        <w:rPr>
          <w:rFonts w:ascii="Arial" w:eastAsia="Arial" w:hAnsi="Arial" w:cs="Arial"/>
          <w:b/>
          <w:bCs/>
          <w:color w:val="1F4E79"/>
          <w:sz w:val="25"/>
          <w:szCs w:val="25"/>
        </w:rPr>
        <w:t xml:space="preserve">SIMATS ENGINEERING (SAVEETHA SCHOOL OF ENGINEERING) </w:t>
      </w:r>
      <w:r>
        <w:rPr>
          <w:rFonts w:ascii="Arial" w:eastAsia="Arial" w:hAnsi="Arial" w:cs="Arial"/>
          <w:b/>
          <w:bCs/>
          <w:color w:val="2E75B6"/>
          <w:sz w:val="22"/>
          <w:szCs w:val="22"/>
        </w:rPr>
        <w:t xml:space="preserve">Department of Computer Science and Engineering </w:t>
      </w:r>
    </w:p>
    <w:p w14:paraId="2A681B4A" w14:textId="77777777" w:rsidR="00BD63D3" w:rsidRDefault="00BD63D3" w:rsidP="00BD63D3">
      <w:pPr>
        <w:widowControl w:val="0"/>
        <w:pBdr>
          <w:top w:val="nil"/>
          <w:left w:val="nil"/>
          <w:bottom w:val="nil"/>
          <w:right w:val="nil"/>
          <w:between w:val="nil"/>
        </w:pBdr>
        <w:spacing w:before="74"/>
        <w:ind w:left="2777"/>
        <w:rPr>
          <w:b/>
          <w:bCs/>
          <w:color w:val="C00000"/>
          <w:sz w:val="24"/>
          <w:szCs w:val="24"/>
        </w:rPr>
      </w:pPr>
      <w:r>
        <w:rPr>
          <w:rFonts w:ascii="Arial" w:eastAsia="Arial" w:hAnsi="Arial" w:cs="Arial"/>
          <w:b/>
          <w:bCs/>
          <w:color w:val="C00000"/>
          <w:sz w:val="24"/>
          <w:szCs w:val="24"/>
        </w:rPr>
        <w:t xml:space="preserve">ASSESSMENT TOOL 2 – CASE STUDY </w:t>
      </w:r>
    </w:p>
    <w:tbl>
      <w:tblPr>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BD63D3" w14:paraId="66016B88" w14:textId="77777777" w:rsidTr="007E3216">
        <w:trPr>
          <w:trHeight w:val="355"/>
        </w:trPr>
        <w:tc>
          <w:tcPr>
            <w:tcW w:w="1800" w:type="dxa"/>
            <w:tcMar>
              <w:top w:w="100" w:type="dxa"/>
              <w:left w:w="100" w:type="dxa"/>
              <w:bottom w:w="100" w:type="dxa"/>
              <w:right w:w="100" w:type="dxa"/>
            </w:tcMar>
          </w:tcPr>
          <w:p w14:paraId="76EBA68B" w14:textId="77777777" w:rsidR="00BD63D3" w:rsidRDefault="00BD63D3" w:rsidP="007E3216">
            <w:pPr>
              <w:widowControl w:val="0"/>
              <w:pBdr>
                <w:top w:val="nil"/>
                <w:left w:val="nil"/>
                <w:bottom w:val="nil"/>
                <w:right w:val="nil"/>
                <w:between w:val="nil"/>
              </w:pBdr>
              <w:ind w:left="133"/>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49611955" w14:textId="77777777" w:rsidR="00BD63D3" w:rsidRDefault="00BD63D3" w:rsidP="007E3216">
            <w:pPr>
              <w:widowControl w:val="0"/>
              <w:pBdr>
                <w:top w:val="nil"/>
                <w:left w:val="nil"/>
                <w:bottom w:val="nil"/>
                <w:right w:val="nil"/>
                <w:between w:val="nil"/>
              </w:pBdr>
              <w:ind w:left="133"/>
              <w:rPr>
                <w:color w:val="000000"/>
                <w:sz w:val="18"/>
                <w:szCs w:val="18"/>
                <w:highlight w:val="white"/>
              </w:rPr>
            </w:pPr>
            <w:r>
              <w:rPr>
                <w:rFonts w:ascii="Arial" w:eastAsia="Arial" w:hAnsi="Arial" w:cs="Arial"/>
                <w:color w:val="000000"/>
                <w:sz w:val="18"/>
                <w:szCs w:val="18"/>
                <w:highlight w:val="white"/>
              </w:rPr>
              <w:t xml:space="preserve">CSA06 </w:t>
            </w:r>
          </w:p>
        </w:tc>
        <w:tc>
          <w:tcPr>
            <w:tcW w:w="1800" w:type="dxa"/>
            <w:tcMar>
              <w:top w:w="100" w:type="dxa"/>
              <w:left w:w="100" w:type="dxa"/>
              <w:bottom w:w="100" w:type="dxa"/>
              <w:right w:w="100" w:type="dxa"/>
            </w:tcMar>
          </w:tcPr>
          <w:p w14:paraId="2D15AF04" w14:textId="77777777" w:rsidR="00BD63D3" w:rsidRDefault="00BD63D3" w:rsidP="007E3216">
            <w:pPr>
              <w:widowControl w:val="0"/>
              <w:pBdr>
                <w:top w:val="nil"/>
                <w:left w:val="nil"/>
                <w:bottom w:val="nil"/>
                <w:right w:val="nil"/>
                <w:between w:val="nil"/>
              </w:pBdr>
              <w:ind w:left="133"/>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33E7FDD4" w14:textId="77777777" w:rsidR="00BD63D3" w:rsidRDefault="00BD63D3" w:rsidP="007E3216">
            <w:pPr>
              <w:widowControl w:val="0"/>
              <w:pBdr>
                <w:top w:val="nil"/>
                <w:left w:val="nil"/>
                <w:bottom w:val="nil"/>
                <w:right w:val="nil"/>
                <w:between w:val="nil"/>
              </w:pBdr>
              <w:ind w:left="138"/>
              <w:rPr>
                <w:color w:val="000000"/>
                <w:sz w:val="18"/>
                <w:szCs w:val="18"/>
                <w:highlight w:val="white"/>
              </w:rPr>
            </w:pPr>
            <w:r>
              <w:rPr>
                <w:rFonts w:ascii="Arial" w:eastAsia="Arial" w:hAnsi="Arial" w:cs="Arial"/>
                <w:color w:val="000000"/>
                <w:sz w:val="18"/>
                <w:szCs w:val="18"/>
                <w:highlight w:val="white"/>
              </w:rPr>
              <w:t>Design and Analysis of Algorithms</w:t>
            </w:r>
          </w:p>
        </w:tc>
      </w:tr>
      <w:tr w:rsidR="00BD63D3" w14:paraId="7766C41D" w14:textId="77777777" w:rsidTr="007E3216">
        <w:trPr>
          <w:trHeight w:val="621"/>
        </w:trPr>
        <w:tc>
          <w:tcPr>
            <w:tcW w:w="1800" w:type="dxa"/>
            <w:tcMar>
              <w:top w:w="100" w:type="dxa"/>
              <w:left w:w="100" w:type="dxa"/>
              <w:bottom w:w="100" w:type="dxa"/>
              <w:right w:w="100" w:type="dxa"/>
            </w:tcMar>
          </w:tcPr>
          <w:p w14:paraId="5F871F1D" w14:textId="77777777" w:rsidR="00BD63D3" w:rsidRDefault="00BD63D3" w:rsidP="007E3216">
            <w:pPr>
              <w:widowControl w:val="0"/>
              <w:pBdr>
                <w:top w:val="nil"/>
                <w:left w:val="nil"/>
                <w:bottom w:val="nil"/>
                <w:right w:val="nil"/>
                <w:between w:val="nil"/>
              </w:pBdr>
              <w:ind w:left="133"/>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5DC18C27" w14:textId="77777777" w:rsidR="00BD63D3" w:rsidRDefault="00BD63D3" w:rsidP="007E3216">
            <w:pPr>
              <w:widowControl w:val="0"/>
              <w:pBdr>
                <w:top w:val="nil"/>
                <w:left w:val="nil"/>
                <w:bottom w:val="nil"/>
                <w:right w:val="nil"/>
                <w:between w:val="nil"/>
              </w:pBdr>
              <w:jc w:val="center"/>
              <w:rPr>
                <w:color w:val="000000"/>
                <w:sz w:val="24"/>
                <w:szCs w:val="24"/>
                <w:highlight w:val="white"/>
              </w:rPr>
            </w:pPr>
            <w:r>
              <w:rPr>
                <w:b/>
                <w:bCs/>
                <w:color w:val="000000"/>
                <w:sz w:val="24"/>
                <w:szCs w:val="24"/>
                <w:highlight w:val="white"/>
              </w:rPr>
              <w:t xml:space="preserve">CO3: </w:t>
            </w:r>
            <w:r>
              <w:rPr>
                <w:color w:val="000000"/>
                <w:sz w:val="24"/>
                <w:szCs w:val="24"/>
                <w:highlight w:val="white"/>
              </w:rPr>
              <w:t xml:space="preserve">Articulation (BL4, BL5) </w:t>
            </w:r>
          </w:p>
        </w:tc>
        <w:tc>
          <w:tcPr>
            <w:tcW w:w="1800" w:type="dxa"/>
            <w:tcMar>
              <w:top w:w="100" w:type="dxa"/>
              <w:left w:w="100" w:type="dxa"/>
              <w:bottom w:w="100" w:type="dxa"/>
              <w:right w:w="100" w:type="dxa"/>
            </w:tcMar>
          </w:tcPr>
          <w:p w14:paraId="652A8E3B" w14:textId="77777777" w:rsidR="00BD63D3" w:rsidRDefault="00BD63D3" w:rsidP="007E3216">
            <w:pPr>
              <w:widowControl w:val="0"/>
              <w:pBdr>
                <w:top w:val="nil"/>
                <w:left w:val="nil"/>
                <w:bottom w:val="nil"/>
                <w:right w:val="nil"/>
                <w:between w:val="nil"/>
              </w:pBdr>
              <w:ind w:left="124"/>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2C9F5403" w14:textId="77777777" w:rsidR="00BD63D3" w:rsidRDefault="00BD63D3" w:rsidP="007E3216">
            <w:pPr>
              <w:widowControl w:val="0"/>
              <w:pBdr>
                <w:top w:val="nil"/>
                <w:left w:val="nil"/>
                <w:bottom w:val="nil"/>
                <w:right w:val="nil"/>
                <w:between w:val="nil"/>
              </w:pBdr>
              <w:ind w:left="124"/>
              <w:rPr>
                <w:color w:val="000000"/>
                <w:sz w:val="19"/>
                <w:szCs w:val="19"/>
                <w:highlight w:val="white"/>
              </w:rPr>
            </w:pPr>
            <w:r>
              <w:rPr>
                <w:rFonts w:ascii="Arial" w:eastAsia="Arial" w:hAnsi="Arial" w:cs="Arial"/>
                <w:color w:val="000000"/>
                <w:sz w:val="18"/>
                <w:szCs w:val="18"/>
                <w:highlight w:val="white"/>
              </w:rPr>
              <w:t xml:space="preserve">Assessment Tool 2 – </w:t>
            </w:r>
            <w:r>
              <w:rPr>
                <w:rFonts w:ascii="Arial" w:eastAsia="Arial" w:hAnsi="Arial" w:cs="Arial"/>
                <w:color w:val="000000"/>
                <w:sz w:val="19"/>
                <w:szCs w:val="19"/>
                <w:highlight w:val="white"/>
              </w:rPr>
              <w:t>Case Study</w:t>
            </w:r>
          </w:p>
        </w:tc>
      </w:tr>
      <w:tr w:rsidR="00BD63D3" w14:paraId="7FBBC88A" w14:textId="77777777" w:rsidTr="007E3216">
        <w:trPr>
          <w:trHeight w:val="355"/>
        </w:trPr>
        <w:tc>
          <w:tcPr>
            <w:tcW w:w="1800" w:type="dxa"/>
            <w:tcMar>
              <w:top w:w="100" w:type="dxa"/>
              <w:left w:w="100" w:type="dxa"/>
              <w:bottom w:w="100" w:type="dxa"/>
              <w:right w:w="100" w:type="dxa"/>
            </w:tcMar>
          </w:tcPr>
          <w:p w14:paraId="3C7E8240" w14:textId="77777777" w:rsidR="00BD63D3" w:rsidRDefault="00BD63D3" w:rsidP="007E3216">
            <w:pPr>
              <w:widowControl w:val="0"/>
              <w:pBdr>
                <w:top w:val="nil"/>
                <w:left w:val="nil"/>
                <w:bottom w:val="nil"/>
                <w:right w:val="nil"/>
                <w:between w:val="nil"/>
              </w:pBdr>
              <w:ind w:left="125"/>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5C579283" w14:textId="77777777" w:rsidR="00BD63D3" w:rsidRDefault="00BD63D3" w:rsidP="007E3216">
            <w:pPr>
              <w:widowControl w:val="0"/>
              <w:pBdr>
                <w:top w:val="nil"/>
                <w:left w:val="nil"/>
                <w:bottom w:val="nil"/>
                <w:right w:val="nil"/>
                <w:between w:val="nil"/>
              </w:pBdr>
              <w:ind w:left="130"/>
              <w:rPr>
                <w:color w:val="000000"/>
                <w:sz w:val="18"/>
                <w:szCs w:val="18"/>
                <w:highlight w:val="white"/>
              </w:rPr>
            </w:pPr>
            <w:r>
              <w:rPr>
                <w:rFonts w:ascii="Arial" w:eastAsia="Arial" w:hAnsi="Arial" w:cs="Arial"/>
                <w:color w:val="000000"/>
                <w:sz w:val="18"/>
                <w:szCs w:val="18"/>
                <w:highlight w:val="white"/>
              </w:rPr>
              <w:t xml:space="preserve">20% of CIA </w:t>
            </w:r>
          </w:p>
        </w:tc>
        <w:tc>
          <w:tcPr>
            <w:tcW w:w="1800" w:type="dxa"/>
            <w:tcMar>
              <w:top w:w="100" w:type="dxa"/>
              <w:left w:w="100" w:type="dxa"/>
              <w:bottom w:w="100" w:type="dxa"/>
              <w:right w:w="100" w:type="dxa"/>
            </w:tcMar>
          </w:tcPr>
          <w:p w14:paraId="269C8D73" w14:textId="77777777" w:rsidR="00BD63D3" w:rsidRDefault="00BD63D3" w:rsidP="007E3216">
            <w:pPr>
              <w:widowControl w:val="0"/>
              <w:pBdr>
                <w:top w:val="nil"/>
                <w:left w:val="nil"/>
                <w:bottom w:val="nil"/>
                <w:right w:val="nil"/>
                <w:between w:val="nil"/>
              </w:pBdr>
              <w:ind w:left="128"/>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5EEB30CB" w14:textId="77777777" w:rsidR="00BD63D3" w:rsidRDefault="00BD63D3" w:rsidP="007E3216">
            <w:pPr>
              <w:widowControl w:val="0"/>
              <w:pBdr>
                <w:top w:val="nil"/>
                <w:left w:val="nil"/>
                <w:bottom w:val="nil"/>
                <w:right w:val="nil"/>
                <w:between w:val="nil"/>
              </w:pBdr>
              <w:ind w:left="144"/>
              <w:rPr>
                <w:color w:val="000000"/>
                <w:sz w:val="18"/>
                <w:szCs w:val="18"/>
                <w:highlight w:val="white"/>
              </w:rPr>
            </w:pPr>
            <w:r>
              <w:rPr>
                <w:rFonts w:ascii="Arial" w:eastAsia="Arial" w:hAnsi="Arial" w:cs="Arial"/>
                <w:color w:val="000000"/>
                <w:sz w:val="18"/>
                <w:szCs w:val="18"/>
                <w:highlight w:val="white"/>
              </w:rPr>
              <w:t xml:space="preserve">100 </w:t>
            </w:r>
          </w:p>
        </w:tc>
      </w:tr>
      <w:tr w:rsidR="00BD63D3" w14:paraId="6FC51AB3" w14:textId="77777777" w:rsidTr="007E3216">
        <w:trPr>
          <w:trHeight w:val="703"/>
        </w:trPr>
        <w:tc>
          <w:tcPr>
            <w:tcW w:w="1800" w:type="dxa"/>
            <w:tcMar>
              <w:top w:w="100" w:type="dxa"/>
              <w:left w:w="100" w:type="dxa"/>
              <w:bottom w:w="100" w:type="dxa"/>
              <w:right w:w="100" w:type="dxa"/>
            </w:tcMar>
          </w:tcPr>
          <w:p w14:paraId="62094C71" w14:textId="77777777" w:rsidR="00BD63D3" w:rsidRDefault="00BD63D3" w:rsidP="007E3216">
            <w:pPr>
              <w:widowControl w:val="0"/>
              <w:pBdr>
                <w:top w:val="nil"/>
                <w:left w:val="nil"/>
                <w:bottom w:val="nil"/>
                <w:right w:val="nil"/>
                <w:between w:val="nil"/>
              </w:pBdr>
              <w:ind w:left="133"/>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CO3 Statement: </w:t>
            </w:r>
          </w:p>
        </w:tc>
        <w:tc>
          <w:tcPr>
            <w:tcW w:w="8280" w:type="dxa"/>
            <w:gridSpan w:val="3"/>
            <w:tcMar>
              <w:top w:w="100" w:type="dxa"/>
              <w:left w:w="100" w:type="dxa"/>
              <w:bottom w:w="100" w:type="dxa"/>
              <w:right w:w="100" w:type="dxa"/>
            </w:tcMar>
          </w:tcPr>
          <w:p w14:paraId="19C68410" w14:textId="77777777" w:rsidR="00BD63D3" w:rsidRDefault="00BD63D3" w:rsidP="007E3216">
            <w:pPr>
              <w:widowControl w:val="0"/>
              <w:pBdr>
                <w:top w:val="nil"/>
                <w:left w:val="nil"/>
                <w:bottom w:val="nil"/>
                <w:right w:val="nil"/>
                <w:between w:val="nil"/>
              </w:pBdr>
              <w:spacing w:line="229" w:lineRule="auto"/>
              <w:ind w:left="133" w:right="188" w:hanging="4"/>
              <w:rPr>
                <w:color w:val="000000"/>
                <w:sz w:val="24"/>
                <w:szCs w:val="24"/>
                <w:shd w:val="clear" w:color="auto" w:fill="EBF3FB"/>
              </w:rPr>
            </w:pPr>
            <w:r>
              <w:rPr>
                <w:color w:val="000000"/>
                <w:sz w:val="24"/>
                <w:szCs w:val="24"/>
                <w:shd w:val="clear" w:color="auto" w:fill="EBF3FB"/>
              </w:rPr>
              <w:t xml:space="preserve">Design Divide and Conquer algorithms for Merge Sort, Quick Sort, Binary Search </w:t>
            </w:r>
            <w:r>
              <w:rPr>
                <w:color w:val="000000"/>
                <w:sz w:val="24"/>
                <w:szCs w:val="24"/>
              </w:rPr>
              <w:t xml:space="preserve"> </w:t>
            </w:r>
            <w:r>
              <w:rPr>
                <w:color w:val="000000"/>
                <w:sz w:val="24"/>
                <w:szCs w:val="24"/>
                <w:shd w:val="clear" w:color="auto" w:fill="EBF3FB"/>
              </w:rPr>
              <w:t xml:space="preserve">and Matrix Multiplication </w:t>
            </w:r>
          </w:p>
        </w:tc>
      </w:tr>
      <w:tr w:rsidR="00BD63D3" w14:paraId="6FEB1CDB" w14:textId="77777777" w:rsidTr="007E3216">
        <w:trPr>
          <w:trHeight w:val="379"/>
        </w:trPr>
        <w:tc>
          <w:tcPr>
            <w:tcW w:w="1800" w:type="dxa"/>
            <w:tcMar>
              <w:top w:w="100" w:type="dxa"/>
              <w:left w:w="100" w:type="dxa"/>
              <w:bottom w:w="100" w:type="dxa"/>
              <w:right w:w="100" w:type="dxa"/>
            </w:tcMar>
          </w:tcPr>
          <w:p w14:paraId="779E2A67" w14:textId="77777777" w:rsidR="00BD63D3" w:rsidRDefault="00BD63D3" w:rsidP="007E3216">
            <w:pPr>
              <w:widowControl w:val="0"/>
              <w:pBdr>
                <w:top w:val="nil"/>
                <w:left w:val="nil"/>
                <w:bottom w:val="nil"/>
                <w:right w:val="nil"/>
                <w:between w:val="nil"/>
              </w:pBdr>
              <w:ind w:left="131"/>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09CDA87C" w14:textId="4F945695" w:rsidR="00BD63D3" w:rsidRDefault="00BD63D3" w:rsidP="007E321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Ishwariya P</w:t>
            </w:r>
          </w:p>
        </w:tc>
        <w:tc>
          <w:tcPr>
            <w:tcW w:w="1800" w:type="dxa"/>
            <w:tcMar>
              <w:top w:w="100" w:type="dxa"/>
              <w:left w:w="100" w:type="dxa"/>
              <w:bottom w:w="100" w:type="dxa"/>
              <w:right w:w="100" w:type="dxa"/>
            </w:tcMar>
          </w:tcPr>
          <w:p w14:paraId="31C5424A" w14:textId="77777777" w:rsidR="00BD63D3" w:rsidRDefault="00BD63D3" w:rsidP="007E3216">
            <w:pPr>
              <w:widowControl w:val="0"/>
              <w:pBdr>
                <w:top w:val="nil"/>
                <w:left w:val="nil"/>
                <w:bottom w:val="nil"/>
                <w:right w:val="nil"/>
                <w:between w:val="nil"/>
              </w:pBdr>
              <w:ind w:left="137"/>
              <w:rPr>
                <w:b/>
                <w:bCs/>
                <w:color w:val="1F4E79"/>
                <w:sz w:val="18"/>
                <w:szCs w:val="18"/>
                <w:shd w:val="clear" w:color="auto" w:fill="D6E4F0"/>
              </w:rPr>
            </w:pPr>
            <w:r>
              <w:rPr>
                <w:rFonts w:ascii="Arial" w:eastAsia="Arial" w:hAnsi="Arial" w:cs="Arial"/>
                <w:b/>
                <w:bCs/>
                <w:color w:val="1F4E79"/>
                <w:sz w:val="18"/>
                <w:szCs w:val="18"/>
                <w:shd w:val="clear" w:color="auto" w:fill="D6E4F0"/>
              </w:rPr>
              <w:t>Reg. No.:</w:t>
            </w:r>
          </w:p>
        </w:tc>
        <w:tc>
          <w:tcPr>
            <w:tcW w:w="3240" w:type="dxa"/>
            <w:tcMar>
              <w:top w:w="100" w:type="dxa"/>
              <w:left w:w="100" w:type="dxa"/>
              <w:bottom w:w="100" w:type="dxa"/>
              <w:right w:w="100" w:type="dxa"/>
            </w:tcMar>
          </w:tcPr>
          <w:p w14:paraId="778CCEEC" w14:textId="4B194223" w:rsidR="00BD63D3" w:rsidRDefault="00BD63D3" w:rsidP="007E321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192524445</w:t>
            </w:r>
          </w:p>
        </w:tc>
      </w:tr>
      <w:tr w:rsidR="00BD63D3" w14:paraId="6043F294" w14:textId="77777777" w:rsidTr="007E3216">
        <w:trPr>
          <w:trHeight w:val="381"/>
        </w:trPr>
        <w:tc>
          <w:tcPr>
            <w:tcW w:w="1800" w:type="dxa"/>
            <w:tcMar>
              <w:top w:w="100" w:type="dxa"/>
              <w:left w:w="100" w:type="dxa"/>
              <w:bottom w:w="100" w:type="dxa"/>
              <w:right w:w="100" w:type="dxa"/>
            </w:tcMar>
          </w:tcPr>
          <w:p w14:paraId="29BEF7C5" w14:textId="77777777" w:rsidR="00BD63D3" w:rsidRDefault="00BD63D3" w:rsidP="007E3216">
            <w:pPr>
              <w:widowControl w:val="0"/>
              <w:pBdr>
                <w:top w:val="nil"/>
                <w:left w:val="nil"/>
                <w:bottom w:val="nil"/>
                <w:right w:val="nil"/>
                <w:between w:val="nil"/>
              </w:pBdr>
              <w:ind w:left="131"/>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E33FDEF" w14:textId="6D7F2FF6" w:rsidR="00BD63D3" w:rsidRDefault="00BD63D3" w:rsidP="007E321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2025</w:t>
            </w:r>
          </w:p>
        </w:tc>
        <w:tc>
          <w:tcPr>
            <w:tcW w:w="1800" w:type="dxa"/>
            <w:tcMar>
              <w:top w:w="100" w:type="dxa"/>
              <w:left w:w="100" w:type="dxa"/>
              <w:bottom w:w="100" w:type="dxa"/>
              <w:right w:w="100" w:type="dxa"/>
            </w:tcMar>
          </w:tcPr>
          <w:p w14:paraId="4BA18A99" w14:textId="77777777" w:rsidR="00BD63D3" w:rsidRDefault="00BD63D3" w:rsidP="007E3216">
            <w:pPr>
              <w:widowControl w:val="0"/>
              <w:pBdr>
                <w:top w:val="nil"/>
                <w:left w:val="nil"/>
                <w:bottom w:val="nil"/>
                <w:right w:val="nil"/>
                <w:between w:val="nil"/>
              </w:pBdr>
              <w:ind w:left="137"/>
              <w:rPr>
                <w:b/>
                <w:bCs/>
                <w:color w:val="1F4E79"/>
                <w:sz w:val="18"/>
                <w:szCs w:val="18"/>
                <w:shd w:val="clear" w:color="auto" w:fill="D6E4F0"/>
              </w:rPr>
            </w:pPr>
            <w:r>
              <w:rPr>
                <w:rFonts w:ascii="Arial" w:eastAsia="Arial" w:hAnsi="Arial" w:cs="Arial"/>
                <w:b/>
                <w:bCs/>
                <w:color w:val="1F4E79"/>
                <w:sz w:val="18"/>
                <w:szCs w:val="18"/>
                <w:shd w:val="clear" w:color="auto" w:fill="D6E4F0"/>
              </w:rPr>
              <w:t>Date:</w:t>
            </w:r>
          </w:p>
        </w:tc>
        <w:tc>
          <w:tcPr>
            <w:tcW w:w="3240" w:type="dxa"/>
            <w:tcMar>
              <w:top w:w="100" w:type="dxa"/>
              <w:left w:w="100" w:type="dxa"/>
              <w:bottom w:w="100" w:type="dxa"/>
              <w:right w:w="100" w:type="dxa"/>
            </w:tcMar>
          </w:tcPr>
          <w:p w14:paraId="0F4EE215" w14:textId="3515FF7A" w:rsidR="00BD63D3" w:rsidRDefault="00BD63D3" w:rsidP="007E3216">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11.8.26</w:t>
            </w:r>
          </w:p>
        </w:tc>
      </w:tr>
    </w:tbl>
    <w:p w14:paraId="29BE0563" w14:textId="77777777" w:rsidR="00BD63D3" w:rsidRDefault="00BD63D3" w:rsidP="00BD63D3">
      <w:pPr>
        <w:widowControl w:val="0"/>
        <w:pBdr>
          <w:top w:val="nil"/>
          <w:left w:val="nil"/>
          <w:bottom w:val="nil"/>
          <w:right w:val="nil"/>
          <w:between w:val="nil"/>
        </w:pBdr>
        <w:rPr>
          <w:color w:val="000000"/>
        </w:rPr>
      </w:pPr>
    </w:p>
    <w:p w14:paraId="79E176D6" w14:textId="77777777" w:rsidR="00BD63D3" w:rsidRDefault="00BD63D3" w:rsidP="00BD63D3">
      <w:pPr>
        <w:widowControl w:val="0"/>
        <w:pBdr>
          <w:top w:val="nil"/>
          <w:left w:val="nil"/>
          <w:bottom w:val="nil"/>
          <w:right w:val="nil"/>
          <w:between w:val="nil"/>
        </w:pBdr>
        <w:rPr>
          <w:color w:val="000000"/>
        </w:rPr>
      </w:pPr>
    </w:p>
    <w:tbl>
      <w:tblPr>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BD63D3" w14:paraId="7361DF0F" w14:textId="77777777" w:rsidTr="007E3216">
        <w:trPr>
          <w:trHeight w:val="1865"/>
        </w:trPr>
        <w:tc>
          <w:tcPr>
            <w:tcW w:w="10081" w:type="dxa"/>
            <w:tcMar>
              <w:top w:w="100" w:type="dxa"/>
              <w:left w:w="100" w:type="dxa"/>
              <w:bottom w:w="100" w:type="dxa"/>
              <w:right w:w="100" w:type="dxa"/>
            </w:tcMar>
          </w:tcPr>
          <w:p w14:paraId="5998E1B5" w14:textId="77777777" w:rsidR="00BD63D3" w:rsidRDefault="00BD63D3" w:rsidP="007E3216">
            <w:pPr>
              <w:widowControl w:val="0"/>
              <w:pBdr>
                <w:top w:val="nil"/>
                <w:left w:val="nil"/>
                <w:bottom w:val="nil"/>
                <w:right w:val="nil"/>
                <w:between w:val="nil"/>
              </w:pBdr>
              <w:ind w:left="209"/>
              <w:rPr>
                <w:b/>
                <w:bCs/>
                <w:color w:val="C00000"/>
                <w:sz w:val="24"/>
                <w:szCs w:val="24"/>
              </w:rPr>
            </w:pPr>
            <w:r>
              <w:rPr>
                <w:b/>
                <w:bCs/>
                <w:color w:val="C00000"/>
                <w:sz w:val="24"/>
                <w:szCs w:val="24"/>
                <w:shd w:val="clear" w:color="auto" w:fill="FFF3CD"/>
              </w:rPr>
              <w:t>Instructions to Students</w:t>
            </w:r>
            <w:r>
              <w:rPr>
                <w:b/>
                <w:bCs/>
                <w:color w:val="C00000"/>
                <w:sz w:val="24"/>
                <w:szCs w:val="24"/>
              </w:rPr>
              <w:t xml:space="preserve"> </w:t>
            </w:r>
          </w:p>
          <w:p w14:paraId="5917C13B" w14:textId="77777777" w:rsidR="00BD63D3" w:rsidRDefault="00BD63D3" w:rsidP="007E3216">
            <w:pPr>
              <w:widowControl w:val="0"/>
              <w:pBdr>
                <w:top w:val="nil"/>
                <w:left w:val="nil"/>
                <w:bottom w:val="nil"/>
                <w:right w:val="nil"/>
                <w:between w:val="nil"/>
              </w:pBdr>
              <w:ind w:left="575"/>
              <w:rPr>
                <w:color w:val="000000"/>
                <w:sz w:val="24"/>
                <w:szCs w:val="24"/>
              </w:rPr>
            </w:pPr>
            <w:r>
              <w:rPr>
                <w:color w:val="000000"/>
                <w:sz w:val="24"/>
                <w:szCs w:val="24"/>
                <w:shd w:val="clear" w:color="auto" w:fill="FFF3CD"/>
              </w:rPr>
              <w:t>• Answer the following question. Total Marks: 100.</w:t>
            </w:r>
            <w:r>
              <w:rPr>
                <w:color w:val="000000"/>
                <w:sz w:val="24"/>
                <w:szCs w:val="24"/>
              </w:rPr>
              <w:t xml:space="preserve"> </w:t>
            </w:r>
          </w:p>
          <w:p w14:paraId="7F5CE486" w14:textId="77777777" w:rsidR="00BD63D3" w:rsidRDefault="00BD63D3" w:rsidP="007E3216">
            <w:pPr>
              <w:widowControl w:val="0"/>
              <w:pBdr>
                <w:top w:val="nil"/>
                <w:left w:val="nil"/>
                <w:bottom w:val="nil"/>
                <w:right w:val="nil"/>
                <w:between w:val="nil"/>
              </w:pBdr>
              <w:ind w:left="575"/>
              <w:rPr>
                <w:color w:val="000000"/>
                <w:sz w:val="24"/>
                <w:szCs w:val="24"/>
              </w:rPr>
            </w:pPr>
            <w:r>
              <w:rPr>
                <w:color w:val="000000"/>
                <w:sz w:val="24"/>
                <w:szCs w:val="24"/>
                <w:shd w:val="clear" w:color="auto" w:fill="FFF3CD"/>
              </w:rPr>
              <w:t>• Carefully analyze the given case study questions.</w:t>
            </w:r>
            <w:r>
              <w:rPr>
                <w:color w:val="000000"/>
                <w:sz w:val="24"/>
                <w:szCs w:val="24"/>
              </w:rPr>
              <w:t xml:space="preserve"> </w:t>
            </w:r>
          </w:p>
          <w:p w14:paraId="29B7DEB2" w14:textId="77777777" w:rsidR="00BD63D3" w:rsidRDefault="00BD63D3" w:rsidP="007E3216">
            <w:pPr>
              <w:widowControl w:val="0"/>
              <w:pBdr>
                <w:top w:val="nil"/>
                <w:left w:val="nil"/>
                <w:bottom w:val="nil"/>
                <w:right w:val="nil"/>
                <w:between w:val="nil"/>
              </w:pBdr>
              <w:ind w:left="575"/>
              <w:rPr>
                <w:color w:val="000000"/>
                <w:sz w:val="24"/>
                <w:szCs w:val="24"/>
              </w:rPr>
            </w:pPr>
            <w:r>
              <w:rPr>
                <w:color w:val="000000"/>
                <w:sz w:val="24"/>
                <w:szCs w:val="24"/>
                <w:shd w:val="clear" w:color="auto" w:fill="FFF3CD"/>
              </w:rPr>
              <w:t>• Explain in detail with sample code if needed.</w:t>
            </w:r>
            <w:r>
              <w:rPr>
                <w:color w:val="000000"/>
                <w:sz w:val="24"/>
                <w:szCs w:val="24"/>
              </w:rPr>
              <w:t xml:space="preserve"> </w:t>
            </w:r>
          </w:p>
          <w:p w14:paraId="0DE70971" w14:textId="77777777" w:rsidR="00BD63D3" w:rsidRDefault="00BD63D3" w:rsidP="007E3216">
            <w:pPr>
              <w:widowControl w:val="0"/>
              <w:pBdr>
                <w:top w:val="nil"/>
                <w:left w:val="nil"/>
                <w:bottom w:val="nil"/>
                <w:right w:val="nil"/>
                <w:between w:val="nil"/>
              </w:pBdr>
              <w:spacing w:line="229" w:lineRule="auto"/>
              <w:ind w:left="936" w:right="191" w:hanging="361"/>
              <w:rPr>
                <w:color w:val="000000"/>
                <w:sz w:val="24"/>
                <w:szCs w:val="24"/>
                <w:shd w:val="clear" w:color="auto" w:fill="FFF3CD"/>
              </w:rPr>
            </w:pPr>
            <w:r>
              <w:rPr>
                <w:rFonts w:ascii="Arial" w:eastAsia="Arial" w:hAnsi="Arial" w:cs="Arial"/>
                <w:color w:val="000000"/>
                <w:sz w:val="19"/>
                <w:szCs w:val="19"/>
                <w:shd w:val="clear" w:color="auto" w:fill="FFF3CD"/>
              </w:rPr>
              <w:t xml:space="preserve">• </w:t>
            </w:r>
            <w:r>
              <w:rPr>
                <w:color w:val="000000"/>
                <w:sz w:val="24"/>
                <w:szCs w:val="24"/>
                <w:shd w:val="clear" w:color="auto" w:fill="FFF3CD"/>
              </w:rPr>
              <w:t xml:space="preserve">Clearly identify all key issues, provide an in-depth analysis, and propose innovative, feasible </w:t>
            </w:r>
            <w:r>
              <w:rPr>
                <w:color w:val="000000"/>
                <w:sz w:val="24"/>
                <w:szCs w:val="24"/>
              </w:rPr>
              <w:t xml:space="preserve"> </w:t>
            </w:r>
            <w:r>
              <w:rPr>
                <w:color w:val="000000"/>
                <w:sz w:val="24"/>
                <w:szCs w:val="24"/>
                <w:shd w:val="clear" w:color="auto" w:fill="FFF3CD"/>
              </w:rPr>
              <w:t>solutions with strong justification.</w:t>
            </w:r>
          </w:p>
        </w:tc>
      </w:tr>
    </w:tbl>
    <w:p w14:paraId="0CB72655" w14:textId="77777777" w:rsidR="00BD63D3" w:rsidRDefault="00BD63D3" w:rsidP="00BD63D3">
      <w:pPr>
        <w:widowControl w:val="0"/>
        <w:pBdr>
          <w:top w:val="nil"/>
          <w:left w:val="nil"/>
          <w:bottom w:val="nil"/>
          <w:right w:val="nil"/>
          <w:between w:val="nil"/>
        </w:pBdr>
        <w:rPr>
          <w:color w:val="000000"/>
        </w:rPr>
      </w:pPr>
    </w:p>
    <w:p w14:paraId="6946434C" w14:textId="77777777" w:rsidR="00BD63D3" w:rsidRDefault="00BD63D3" w:rsidP="00BD63D3">
      <w:pPr>
        <w:widowControl w:val="0"/>
        <w:pBdr>
          <w:top w:val="nil"/>
          <w:left w:val="nil"/>
          <w:bottom w:val="nil"/>
          <w:right w:val="nil"/>
          <w:between w:val="nil"/>
        </w:pBdr>
        <w:rPr>
          <w:color w:val="000000"/>
        </w:rPr>
      </w:pPr>
    </w:p>
    <w:tbl>
      <w:tblPr>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BD63D3" w14:paraId="0C1B5A59" w14:textId="77777777" w:rsidTr="007E3216">
        <w:trPr>
          <w:trHeight w:val="388"/>
        </w:trPr>
        <w:tc>
          <w:tcPr>
            <w:tcW w:w="2546" w:type="dxa"/>
            <w:tcMar>
              <w:top w:w="100" w:type="dxa"/>
              <w:left w:w="100" w:type="dxa"/>
              <w:bottom w:w="100" w:type="dxa"/>
              <w:right w:w="100" w:type="dxa"/>
            </w:tcMar>
          </w:tcPr>
          <w:p w14:paraId="4790B232"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1510FE1C"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47F138C3"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Questions</w:t>
            </w:r>
          </w:p>
        </w:tc>
      </w:tr>
      <w:tr w:rsidR="00BD63D3" w14:paraId="626B024F" w14:textId="77777777" w:rsidTr="007E3216">
        <w:trPr>
          <w:trHeight w:val="703"/>
        </w:trPr>
        <w:tc>
          <w:tcPr>
            <w:tcW w:w="2546" w:type="dxa"/>
            <w:tcMar>
              <w:top w:w="100" w:type="dxa"/>
              <w:left w:w="100" w:type="dxa"/>
              <w:bottom w:w="100" w:type="dxa"/>
              <w:right w:w="100" w:type="dxa"/>
            </w:tcMar>
          </w:tcPr>
          <w:p w14:paraId="1065C314" w14:textId="77777777" w:rsidR="00BD63D3" w:rsidRDefault="00BD63D3" w:rsidP="007E3216">
            <w:pPr>
              <w:widowControl w:val="0"/>
              <w:pBdr>
                <w:top w:val="nil"/>
                <w:left w:val="nil"/>
                <w:bottom w:val="nil"/>
                <w:right w:val="nil"/>
                <w:between w:val="nil"/>
              </w:pBdr>
              <w:ind w:left="136"/>
              <w:rPr>
                <w:color w:val="000000"/>
                <w:sz w:val="24"/>
                <w:szCs w:val="24"/>
                <w:shd w:val="clear" w:color="auto" w:fill="EBF3FB"/>
              </w:rPr>
            </w:pPr>
            <w:r>
              <w:rPr>
                <w:rFonts w:ascii="Arial" w:eastAsia="Arial" w:hAnsi="Arial" w:cs="Arial"/>
                <w:color w:val="000000"/>
                <w:sz w:val="24"/>
                <w:szCs w:val="24"/>
                <w:shd w:val="clear" w:color="auto" w:fill="EBF3FB"/>
              </w:rPr>
              <w:t xml:space="preserve">Case Study </w:t>
            </w:r>
          </w:p>
        </w:tc>
        <w:tc>
          <w:tcPr>
            <w:tcW w:w="6239" w:type="dxa"/>
            <w:tcMar>
              <w:top w:w="100" w:type="dxa"/>
              <w:left w:w="100" w:type="dxa"/>
              <w:bottom w:w="100" w:type="dxa"/>
              <w:right w:w="100" w:type="dxa"/>
            </w:tcMar>
          </w:tcPr>
          <w:p w14:paraId="2AF99954" w14:textId="77777777" w:rsidR="00BD63D3" w:rsidRDefault="00BD63D3" w:rsidP="007E3216">
            <w:pPr>
              <w:widowControl w:val="0"/>
              <w:pBdr>
                <w:top w:val="nil"/>
                <w:left w:val="nil"/>
                <w:bottom w:val="nil"/>
                <w:right w:val="nil"/>
                <w:between w:val="nil"/>
              </w:pBdr>
              <w:spacing w:line="229" w:lineRule="auto"/>
              <w:ind w:left="135" w:right="73" w:firstLine="8"/>
              <w:rPr>
                <w:color w:val="000000"/>
                <w:sz w:val="24"/>
                <w:szCs w:val="24"/>
                <w:highlight w:val="white"/>
              </w:rPr>
            </w:pPr>
            <w:r>
              <w:rPr>
                <w:rFonts w:ascii="Arial" w:eastAsia="Arial" w:hAnsi="Arial" w:cs="Arial"/>
                <w:color w:val="000000"/>
                <w:sz w:val="24"/>
                <w:szCs w:val="24"/>
                <w:highlight w:val="white"/>
              </w:rPr>
              <w:t xml:space="preserve">Focus on Design Divide and Conquer algorithms: Merge </w:t>
            </w:r>
            <w:r>
              <w:rPr>
                <w:rFonts w:ascii="Arial" w:eastAsia="Arial" w:hAnsi="Arial" w:cs="Arial"/>
                <w:color w:val="000000"/>
                <w:sz w:val="24"/>
                <w:szCs w:val="24"/>
              </w:rPr>
              <w:t xml:space="preserve"> </w:t>
            </w:r>
            <w:r>
              <w:rPr>
                <w:rFonts w:ascii="Arial" w:eastAsia="Arial" w:hAnsi="Arial" w:cs="Arial"/>
                <w:color w:val="000000"/>
                <w:sz w:val="24"/>
                <w:szCs w:val="24"/>
                <w:highlight w:val="white"/>
              </w:rPr>
              <w:t xml:space="preserve">Sort, Quick Sort, Binary Search and Matrix Multiplication </w:t>
            </w:r>
          </w:p>
        </w:tc>
        <w:tc>
          <w:tcPr>
            <w:tcW w:w="1276" w:type="dxa"/>
            <w:tcMar>
              <w:top w:w="100" w:type="dxa"/>
              <w:left w:w="100" w:type="dxa"/>
              <w:bottom w:w="100" w:type="dxa"/>
              <w:right w:w="100" w:type="dxa"/>
            </w:tcMar>
          </w:tcPr>
          <w:p w14:paraId="447BF4CC" w14:textId="77777777" w:rsidR="00BD63D3" w:rsidRDefault="00BD63D3" w:rsidP="007E3216">
            <w:pPr>
              <w:widowControl w:val="0"/>
              <w:pBdr>
                <w:top w:val="nil"/>
                <w:left w:val="nil"/>
                <w:bottom w:val="nil"/>
                <w:right w:val="nil"/>
                <w:between w:val="nil"/>
              </w:pBdr>
              <w:ind w:right="406"/>
              <w:jc w:val="right"/>
              <w:rPr>
                <w:color w:val="000000"/>
                <w:sz w:val="24"/>
                <w:szCs w:val="24"/>
                <w:highlight w:val="white"/>
              </w:rPr>
            </w:pPr>
            <w:r>
              <w:rPr>
                <w:rFonts w:ascii="Arial" w:eastAsia="Arial" w:hAnsi="Arial" w:cs="Arial"/>
                <w:color w:val="000000"/>
                <w:sz w:val="24"/>
                <w:szCs w:val="24"/>
                <w:highlight w:val="white"/>
              </w:rPr>
              <w:t xml:space="preserve">Q1 </w:t>
            </w:r>
          </w:p>
        </w:tc>
      </w:tr>
    </w:tbl>
    <w:p w14:paraId="3E44867D" w14:textId="77777777" w:rsidR="00BD63D3" w:rsidRDefault="00BD63D3" w:rsidP="00BD63D3">
      <w:pPr>
        <w:widowControl w:val="0"/>
        <w:pBdr>
          <w:top w:val="nil"/>
          <w:left w:val="nil"/>
          <w:bottom w:val="nil"/>
          <w:right w:val="nil"/>
          <w:between w:val="nil"/>
        </w:pBdr>
        <w:rPr>
          <w:color w:val="000000"/>
        </w:rPr>
      </w:pPr>
    </w:p>
    <w:p w14:paraId="65E83190" w14:textId="77777777" w:rsidR="00BD63D3" w:rsidRDefault="00BD63D3" w:rsidP="00BD63D3">
      <w:pPr>
        <w:widowControl w:val="0"/>
        <w:pBdr>
          <w:top w:val="nil"/>
          <w:left w:val="nil"/>
          <w:bottom w:val="nil"/>
          <w:right w:val="nil"/>
          <w:between w:val="nil"/>
        </w:pBdr>
        <w:rPr>
          <w:color w:val="000000"/>
        </w:rPr>
      </w:pPr>
    </w:p>
    <w:p w14:paraId="17C25E72" w14:textId="77777777" w:rsidR="00BD63D3" w:rsidRDefault="00BD63D3" w:rsidP="00BD63D3">
      <w:pPr>
        <w:widowControl w:val="0"/>
        <w:pBdr>
          <w:top w:val="nil"/>
          <w:left w:val="nil"/>
          <w:bottom w:val="nil"/>
          <w:right w:val="nil"/>
          <w:between w:val="nil"/>
        </w:pBdr>
        <w:ind w:left="12"/>
        <w:rPr>
          <w:b/>
          <w:bCs/>
          <w:color w:val="1F4E79"/>
        </w:rPr>
      </w:pPr>
      <w:r>
        <w:rPr>
          <w:rFonts w:ascii="Arial" w:eastAsia="Arial" w:hAnsi="Arial" w:cs="Arial"/>
          <w:b/>
          <w:bCs/>
          <w:color w:val="1F4E79"/>
          <w:sz w:val="22"/>
          <w:szCs w:val="22"/>
        </w:rPr>
        <w:t>SECTION A – CASE STUDY</w:t>
      </w:r>
    </w:p>
    <w:tbl>
      <w:tblPr>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BD63D3" w14:paraId="7DFF8955" w14:textId="77777777" w:rsidTr="007E3216">
        <w:trPr>
          <w:trHeight w:val="1547"/>
        </w:trPr>
        <w:tc>
          <w:tcPr>
            <w:tcW w:w="10081" w:type="dxa"/>
            <w:tcMar>
              <w:top w:w="100" w:type="dxa"/>
              <w:left w:w="100" w:type="dxa"/>
              <w:bottom w:w="100" w:type="dxa"/>
              <w:right w:w="100" w:type="dxa"/>
            </w:tcMar>
          </w:tcPr>
          <w:p w14:paraId="16ADFBEE" w14:textId="77777777" w:rsidR="00BD63D3" w:rsidRDefault="00BD63D3" w:rsidP="007E3216">
            <w:pPr>
              <w:widowControl w:val="0"/>
              <w:pBdr>
                <w:top w:val="nil"/>
                <w:left w:val="nil"/>
                <w:bottom w:val="nil"/>
                <w:right w:val="nil"/>
                <w:between w:val="nil"/>
              </w:pBdr>
              <w:ind w:left="214"/>
              <w:rPr>
                <w:b/>
                <w:bCs/>
                <w:color w:val="C00000"/>
                <w:shd w:val="clear" w:color="auto" w:fill="FFF9E6"/>
              </w:rPr>
            </w:pPr>
            <w:r>
              <w:rPr>
                <w:rFonts w:ascii="Arial" w:eastAsia="Arial" w:hAnsi="Arial" w:cs="Arial"/>
                <w:b/>
                <w:bCs/>
                <w:color w:val="C00000"/>
                <w:sz w:val="22"/>
                <w:szCs w:val="22"/>
                <w:shd w:val="clear" w:color="auto" w:fill="FFF9E6"/>
              </w:rPr>
              <w:lastRenderedPageBreak/>
              <w:t xml:space="preserve">Code of Conduct </w:t>
            </w:r>
          </w:p>
          <w:p w14:paraId="2BA69C00" w14:textId="64A9162C" w:rsidR="00BD63D3" w:rsidRDefault="00BD63D3" w:rsidP="007E3216">
            <w:pPr>
              <w:widowControl w:val="0"/>
              <w:pBdr>
                <w:top w:val="nil"/>
                <w:left w:val="nil"/>
                <w:bottom w:val="nil"/>
                <w:right w:val="nil"/>
                <w:between w:val="nil"/>
              </w:pBdr>
              <w:spacing w:line="230" w:lineRule="auto"/>
              <w:ind w:left="210" w:right="508" w:firstLine="4"/>
              <w:rPr>
                <w:i/>
                <w:iCs/>
                <w:color w:val="000000"/>
                <w:sz w:val="18"/>
                <w:szCs w:val="18"/>
              </w:rPr>
            </w:pPr>
            <w:r>
              <w:rPr>
                <w:rFonts w:ascii="Arial" w:eastAsia="Arial" w:hAnsi="Arial" w:cs="Arial"/>
                <w:i/>
                <w:iCs/>
                <w:color w:val="000000"/>
                <w:sz w:val="18"/>
                <w:szCs w:val="18"/>
                <w:shd w:val="clear" w:color="auto" w:fill="FFF9E6"/>
              </w:rPr>
              <w:t xml:space="preserve">I _Ishwariya P(192524445)_________________________ (Name / Reg No) certify that this submission is my original work and that I have  adhered to the guidelines specified for this assessment. I understand that any violation of academic integrity rules will  </w:t>
            </w:r>
            <w:r>
              <w:rPr>
                <w:rFonts w:ascii="Arial" w:eastAsia="Arial" w:hAnsi="Arial" w:cs="Arial"/>
                <w:i/>
                <w:iCs/>
                <w:color w:val="000000"/>
                <w:sz w:val="18"/>
                <w:szCs w:val="18"/>
              </w:rPr>
              <w:t xml:space="preserve">result in disciplinary action. </w:t>
            </w:r>
          </w:p>
          <w:p w14:paraId="31BB6ADE" w14:textId="77777777" w:rsidR="00BD63D3" w:rsidRDefault="00BD63D3" w:rsidP="007E3216">
            <w:pPr>
              <w:widowControl w:val="0"/>
              <w:pBdr>
                <w:top w:val="nil"/>
                <w:left w:val="nil"/>
                <w:bottom w:val="nil"/>
                <w:right w:val="nil"/>
                <w:between w:val="nil"/>
              </w:pBdr>
              <w:spacing w:before="82"/>
              <w:ind w:left="212"/>
              <w:rPr>
                <w:color w:val="000000"/>
                <w:sz w:val="18"/>
                <w:szCs w:val="18"/>
                <w:shd w:val="clear" w:color="auto" w:fill="FFF9E6"/>
              </w:rPr>
            </w:pPr>
            <w:r>
              <w:rPr>
                <w:rFonts w:ascii="Arial" w:eastAsia="Arial" w:hAnsi="Arial" w:cs="Arial"/>
                <w:color w:val="000000"/>
                <w:sz w:val="18"/>
                <w:szCs w:val="18"/>
                <w:shd w:val="clear" w:color="auto" w:fill="FFF9E6"/>
              </w:rPr>
              <w:t>Signature of the Student: _________________________</w:t>
            </w:r>
          </w:p>
        </w:tc>
      </w:tr>
    </w:tbl>
    <w:p w14:paraId="4F44750B" w14:textId="77777777" w:rsidR="00BD63D3" w:rsidRDefault="00BD63D3" w:rsidP="00BD63D3">
      <w:pPr>
        <w:widowControl w:val="0"/>
        <w:pBdr>
          <w:top w:val="nil"/>
          <w:left w:val="nil"/>
          <w:bottom w:val="nil"/>
          <w:right w:val="nil"/>
          <w:between w:val="nil"/>
        </w:pBdr>
        <w:rPr>
          <w:color w:val="000000"/>
        </w:rPr>
      </w:pPr>
    </w:p>
    <w:p w14:paraId="104B07E2" w14:textId="77777777" w:rsidR="00BD63D3" w:rsidRDefault="00BD63D3" w:rsidP="00BD63D3">
      <w:pPr>
        <w:widowControl w:val="0"/>
        <w:pBdr>
          <w:top w:val="nil"/>
          <w:left w:val="nil"/>
          <w:bottom w:val="nil"/>
          <w:right w:val="nil"/>
          <w:between w:val="nil"/>
        </w:pBdr>
        <w:rPr>
          <w:color w:val="000000"/>
        </w:rPr>
      </w:pPr>
    </w:p>
    <w:p w14:paraId="297A1742" w14:textId="77777777" w:rsidR="00BD63D3" w:rsidRDefault="00BD63D3" w:rsidP="00BD63D3">
      <w:pPr>
        <w:widowControl w:val="0"/>
        <w:pBdr>
          <w:top w:val="nil"/>
          <w:left w:val="nil"/>
          <w:bottom w:val="nil"/>
          <w:right w:val="nil"/>
          <w:between w:val="nil"/>
        </w:pBdr>
        <w:ind w:left="20"/>
        <w:rPr>
          <w:b/>
          <w:bCs/>
          <w:color w:val="1F4E79"/>
        </w:rPr>
      </w:pPr>
      <w:r>
        <w:rPr>
          <w:rFonts w:ascii="Arial" w:eastAsia="Arial" w:hAnsi="Arial" w:cs="Arial"/>
          <w:b/>
          <w:bCs/>
          <w:color w:val="1F4E79"/>
          <w:sz w:val="22"/>
          <w:szCs w:val="22"/>
        </w:rPr>
        <w:t xml:space="preserve">RUBRICS FOR CALCULATION </w:t>
      </w:r>
    </w:p>
    <w:tbl>
      <w:tblPr>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74"/>
        <w:gridCol w:w="1323"/>
        <w:gridCol w:w="1800"/>
        <w:gridCol w:w="1776"/>
        <w:gridCol w:w="1733"/>
        <w:gridCol w:w="1766"/>
      </w:tblGrid>
      <w:tr w:rsidR="00BD63D3" w14:paraId="2EB2E2D7" w14:textId="77777777" w:rsidTr="007E3216">
        <w:trPr>
          <w:trHeight w:val="386"/>
        </w:trPr>
        <w:tc>
          <w:tcPr>
            <w:tcW w:w="10070" w:type="dxa"/>
            <w:gridSpan w:val="6"/>
            <w:tcMar>
              <w:top w:w="100" w:type="dxa"/>
              <w:left w:w="100" w:type="dxa"/>
              <w:bottom w:w="100" w:type="dxa"/>
              <w:right w:w="100" w:type="dxa"/>
            </w:tcMar>
          </w:tcPr>
          <w:p w14:paraId="4BDB149F" w14:textId="77777777" w:rsidR="00BD63D3" w:rsidRDefault="00BD63D3" w:rsidP="007E3216">
            <w:pPr>
              <w:widowControl w:val="0"/>
              <w:pBdr>
                <w:top w:val="nil"/>
                <w:left w:val="nil"/>
                <w:bottom w:val="nil"/>
                <w:right w:val="nil"/>
                <w:between w:val="nil"/>
              </w:pBdr>
              <w:jc w:val="center"/>
              <w:rPr>
                <w:b/>
                <w:bCs/>
                <w:color w:val="000000"/>
                <w:sz w:val="24"/>
                <w:szCs w:val="24"/>
              </w:rPr>
            </w:pPr>
            <w:r>
              <w:rPr>
                <w:b/>
                <w:bCs/>
                <w:color w:val="000000"/>
                <w:sz w:val="24"/>
                <w:szCs w:val="24"/>
              </w:rPr>
              <w:t>Case Study</w:t>
            </w:r>
          </w:p>
        </w:tc>
      </w:tr>
      <w:tr w:rsidR="00BD63D3" w14:paraId="3ABFB91C" w14:textId="77777777" w:rsidTr="007E3216">
        <w:trPr>
          <w:trHeight w:val="585"/>
        </w:trPr>
        <w:tc>
          <w:tcPr>
            <w:tcW w:w="1673" w:type="dxa"/>
            <w:tcMar>
              <w:top w:w="100" w:type="dxa"/>
              <w:left w:w="100" w:type="dxa"/>
              <w:bottom w:w="100" w:type="dxa"/>
              <w:right w:w="100" w:type="dxa"/>
            </w:tcMar>
          </w:tcPr>
          <w:p w14:paraId="1FB52C19" w14:textId="77777777" w:rsidR="00BD63D3" w:rsidRDefault="00BD63D3" w:rsidP="007E3216">
            <w:pPr>
              <w:widowControl w:val="0"/>
              <w:pBdr>
                <w:top w:val="nil"/>
                <w:left w:val="nil"/>
                <w:bottom w:val="nil"/>
                <w:right w:val="nil"/>
                <w:between w:val="nil"/>
              </w:pBdr>
              <w:jc w:val="center"/>
              <w:rPr>
                <w:b/>
                <w:bCs/>
                <w:color w:val="000000"/>
                <w:sz w:val="24"/>
                <w:szCs w:val="24"/>
                <w:shd w:val="clear" w:color="auto" w:fill="B6DDE8"/>
              </w:rPr>
            </w:pPr>
            <w:r>
              <w:rPr>
                <w:b/>
                <w:bCs/>
                <w:color w:val="000000"/>
                <w:sz w:val="24"/>
                <w:szCs w:val="24"/>
                <w:shd w:val="clear" w:color="auto" w:fill="B6DDE8"/>
              </w:rPr>
              <w:t xml:space="preserve">Criteria </w:t>
            </w:r>
          </w:p>
        </w:tc>
        <w:tc>
          <w:tcPr>
            <w:tcW w:w="1322" w:type="dxa"/>
            <w:tcMar>
              <w:top w:w="100" w:type="dxa"/>
              <w:left w:w="100" w:type="dxa"/>
              <w:bottom w:w="100" w:type="dxa"/>
              <w:right w:w="100" w:type="dxa"/>
            </w:tcMar>
          </w:tcPr>
          <w:p w14:paraId="04697455" w14:textId="77777777" w:rsidR="00BD63D3" w:rsidRDefault="00BD63D3" w:rsidP="007E3216">
            <w:pPr>
              <w:widowControl w:val="0"/>
              <w:pBdr>
                <w:top w:val="nil"/>
                <w:left w:val="nil"/>
                <w:bottom w:val="nil"/>
                <w:right w:val="nil"/>
                <w:between w:val="nil"/>
              </w:pBdr>
              <w:jc w:val="center"/>
              <w:rPr>
                <w:b/>
                <w:bCs/>
                <w:color w:val="000000"/>
                <w:sz w:val="24"/>
                <w:szCs w:val="24"/>
                <w:shd w:val="clear" w:color="auto" w:fill="B6DDE8"/>
              </w:rPr>
            </w:pPr>
            <w:r>
              <w:rPr>
                <w:b/>
                <w:bCs/>
                <w:color w:val="000000"/>
                <w:sz w:val="24"/>
                <w:szCs w:val="24"/>
                <w:shd w:val="clear" w:color="auto" w:fill="B6DDE8"/>
              </w:rPr>
              <w:t xml:space="preserve">Weightage </w:t>
            </w:r>
          </w:p>
        </w:tc>
        <w:tc>
          <w:tcPr>
            <w:tcW w:w="1800" w:type="dxa"/>
            <w:tcMar>
              <w:top w:w="100" w:type="dxa"/>
              <w:left w:w="100" w:type="dxa"/>
              <w:bottom w:w="100" w:type="dxa"/>
              <w:right w:w="100" w:type="dxa"/>
            </w:tcMar>
          </w:tcPr>
          <w:p w14:paraId="5CA08BA9" w14:textId="77777777" w:rsidR="00BD63D3" w:rsidRDefault="00BD63D3" w:rsidP="007E3216">
            <w:pPr>
              <w:widowControl w:val="0"/>
              <w:pBdr>
                <w:top w:val="nil"/>
                <w:left w:val="nil"/>
                <w:bottom w:val="nil"/>
                <w:right w:val="nil"/>
                <w:between w:val="nil"/>
              </w:pBdr>
              <w:jc w:val="center"/>
              <w:rPr>
                <w:b/>
                <w:bCs/>
                <w:color w:val="000000"/>
                <w:sz w:val="24"/>
                <w:szCs w:val="24"/>
              </w:rPr>
            </w:pPr>
            <w:r>
              <w:rPr>
                <w:b/>
                <w:bCs/>
                <w:color w:val="000000"/>
                <w:sz w:val="24"/>
                <w:szCs w:val="24"/>
                <w:shd w:val="clear" w:color="auto" w:fill="B6DDE8"/>
              </w:rPr>
              <w:t>Level 4 –</w:t>
            </w:r>
            <w:r>
              <w:rPr>
                <w:b/>
                <w:bCs/>
                <w:color w:val="000000"/>
                <w:sz w:val="24"/>
                <w:szCs w:val="24"/>
              </w:rPr>
              <w:t xml:space="preserve"> </w:t>
            </w:r>
          </w:p>
          <w:p w14:paraId="161AC7BC" w14:textId="77777777" w:rsidR="00BD63D3" w:rsidRDefault="00BD63D3" w:rsidP="007E3216">
            <w:pPr>
              <w:widowControl w:val="0"/>
              <w:pBdr>
                <w:top w:val="nil"/>
                <w:left w:val="nil"/>
                <w:bottom w:val="nil"/>
                <w:right w:val="nil"/>
                <w:between w:val="nil"/>
              </w:pBdr>
              <w:jc w:val="center"/>
              <w:rPr>
                <w:b/>
                <w:bCs/>
                <w:color w:val="000000"/>
                <w:sz w:val="24"/>
                <w:szCs w:val="24"/>
                <w:shd w:val="clear" w:color="auto" w:fill="B6DDE8"/>
              </w:rPr>
            </w:pPr>
            <w:r>
              <w:rPr>
                <w:b/>
                <w:bCs/>
                <w:color w:val="000000"/>
                <w:sz w:val="24"/>
                <w:szCs w:val="24"/>
                <w:shd w:val="clear" w:color="auto" w:fill="B6DDE8"/>
              </w:rPr>
              <w:t>Exemplary</w:t>
            </w:r>
          </w:p>
        </w:tc>
        <w:tc>
          <w:tcPr>
            <w:tcW w:w="1776" w:type="dxa"/>
            <w:tcMar>
              <w:top w:w="100" w:type="dxa"/>
              <w:left w:w="100" w:type="dxa"/>
              <w:bottom w:w="100" w:type="dxa"/>
              <w:right w:w="100" w:type="dxa"/>
            </w:tcMar>
          </w:tcPr>
          <w:p w14:paraId="1C6D3C02" w14:textId="77777777" w:rsidR="00BD63D3" w:rsidRDefault="00BD63D3" w:rsidP="007E3216">
            <w:pPr>
              <w:widowControl w:val="0"/>
              <w:pBdr>
                <w:top w:val="nil"/>
                <w:left w:val="nil"/>
                <w:bottom w:val="nil"/>
                <w:right w:val="nil"/>
                <w:between w:val="nil"/>
              </w:pBdr>
              <w:jc w:val="center"/>
              <w:rPr>
                <w:b/>
                <w:bCs/>
                <w:color w:val="000000"/>
                <w:sz w:val="24"/>
                <w:szCs w:val="24"/>
              </w:rPr>
            </w:pPr>
            <w:r>
              <w:rPr>
                <w:b/>
                <w:bCs/>
                <w:color w:val="000000"/>
                <w:sz w:val="24"/>
                <w:szCs w:val="24"/>
                <w:shd w:val="clear" w:color="auto" w:fill="B6DDE8"/>
              </w:rPr>
              <w:t>Level 3 –</w:t>
            </w:r>
            <w:r>
              <w:rPr>
                <w:b/>
                <w:bCs/>
                <w:color w:val="000000"/>
                <w:sz w:val="24"/>
                <w:szCs w:val="24"/>
              </w:rPr>
              <w:t xml:space="preserve"> </w:t>
            </w:r>
          </w:p>
          <w:p w14:paraId="25A3E1DC" w14:textId="77777777" w:rsidR="00BD63D3" w:rsidRDefault="00BD63D3" w:rsidP="007E3216">
            <w:pPr>
              <w:widowControl w:val="0"/>
              <w:pBdr>
                <w:top w:val="nil"/>
                <w:left w:val="nil"/>
                <w:bottom w:val="nil"/>
                <w:right w:val="nil"/>
                <w:between w:val="nil"/>
              </w:pBdr>
              <w:jc w:val="center"/>
              <w:rPr>
                <w:b/>
                <w:bCs/>
                <w:color w:val="000000"/>
                <w:sz w:val="24"/>
                <w:szCs w:val="24"/>
                <w:shd w:val="clear" w:color="auto" w:fill="B6DDE8"/>
              </w:rPr>
            </w:pPr>
            <w:r>
              <w:rPr>
                <w:b/>
                <w:bCs/>
                <w:color w:val="000000"/>
                <w:sz w:val="24"/>
                <w:szCs w:val="24"/>
                <w:shd w:val="clear" w:color="auto" w:fill="B6DDE8"/>
              </w:rPr>
              <w:t>Proficient</w:t>
            </w:r>
          </w:p>
        </w:tc>
        <w:tc>
          <w:tcPr>
            <w:tcW w:w="1733" w:type="dxa"/>
            <w:tcMar>
              <w:top w:w="100" w:type="dxa"/>
              <w:left w:w="100" w:type="dxa"/>
              <w:bottom w:w="100" w:type="dxa"/>
              <w:right w:w="100" w:type="dxa"/>
            </w:tcMar>
          </w:tcPr>
          <w:p w14:paraId="1B1C7331" w14:textId="77777777" w:rsidR="00BD63D3" w:rsidRDefault="00BD63D3" w:rsidP="007E3216">
            <w:pPr>
              <w:widowControl w:val="0"/>
              <w:pBdr>
                <w:top w:val="nil"/>
                <w:left w:val="nil"/>
                <w:bottom w:val="nil"/>
                <w:right w:val="nil"/>
                <w:between w:val="nil"/>
              </w:pBdr>
              <w:jc w:val="center"/>
              <w:rPr>
                <w:b/>
                <w:bCs/>
                <w:color w:val="000000"/>
                <w:sz w:val="24"/>
                <w:szCs w:val="24"/>
              </w:rPr>
            </w:pPr>
            <w:r>
              <w:rPr>
                <w:b/>
                <w:bCs/>
                <w:color w:val="000000"/>
                <w:sz w:val="24"/>
                <w:szCs w:val="24"/>
                <w:shd w:val="clear" w:color="auto" w:fill="B6DDE8"/>
              </w:rPr>
              <w:t>Level 2 –</w:t>
            </w:r>
            <w:r>
              <w:rPr>
                <w:b/>
                <w:bCs/>
                <w:color w:val="000000"/>
                <w:sz w:val="24"/>
                <w:szCs w:val="24"/>
              </w:rPr>
              <w:t xml:space="preserve"> </w:t>
            </w:r>
          </w:p>
          <w:p w14:paraId="2D7BD01B" w14:textId="77777777" w:rsidR="00BD63D3" w:rsidRDefault="00BD63D3" w:rsidP="007E3216">
            <w:pPr>
              <w:widowControl w:val="0"/>
              <w:pBdr>
                <w:top w:val="nil"/>
                <w:left w:val="nil"/>
                <w:bottom w:val="nil"/>
                <w:right w:val="nil"/>
                <w:between w:val="nil"/>
              </w:pBdr>
              <w:jc w:val="center"/>
              <w:rPr>
                <w:b/>
                <w:bCs/>
                <w:color w:val="000000"/>
                <w:sz w:val="24"/>
                <w:szCs w:val="24"/>
                <w:shd w:val="clear" w:color="auto" w:fill="B6DDE8"/>
              </w:rPr>
            </w:pPr>
            <w:r>
              <w:rPr>
                <w:b/>
                <w:bCs/>
                <w:color w:val="000000"/>
                <w:sz w:val="24"/>
                <w:szCs w:val="24"/>
                <w:shd w:val="clear" w:color="auto" w:fill="B6DDE8"/>
              </w:rPr>
              <w:t>Developing</w:t>
            </w:r>
          </w:p>
        </w:tc>
        <w:tc>
          <w:tcPr>
            <w:tcW w:w="1766" w:type="dxa"/>
            <w:tcMar>
              <w:top w:w="100" w:type="dxa"/>
              <w:left w:w="100" w:type="dxa"/>
              <w:bottom w:w="100" w:type="dxa"/>
              <w:right w:w="100" w:type="dxa"/>
            </w:tcMar>
          </w:tcPr>
          <w:p w14:paraId="01EB6338" w14:textId="77777777" w:rsidR="00BD63D3" w:rsidRDefault="00BD63D3" w:rsidP="007E3216">
            <w:pPr>
              <w:widowControl w:val="0"/>
              <w:pBdr>
                <w:top w:val="nil"/>
                <w:left w:val="nil"/>
                <w:bottom w:val="nil"/>
                <w:right w:val="nil"/>
                <w:between w:val="nil"/>
              </w:pBdr>
              <w:jc w:val="center"/>
              <w:rPr>
                <w:b/>
                <w:bCs/>
                <w:color w:val="000000"/>
                <w:sz w:val="24"/>
                <w:szCs w:val="24"/>
              </w:rPr>
            </w:pPr>
            <w:r>
              <w:rPr>
                <w:b/>
                <w:bCs/>
                <w:color w:val="000000"/>
                <w:sz w:val="24"/>
                <w:szCs w:val="24"/>
                <w:shd w:val="clear" w:color="auto" w:fill="B6DDE8"/>
              </w:rPr>
              <w:t>Level 1 –</w:t>
            </w:r>
            <w:r>
              <w:rPr>
                <w:b/>
                <w:bCs/>
                <w:color w:val="000000"/>
                <w:sz w:val="24"/>
                <w:szCs w:val="24"/>
              </w:rPr>
              <w:t xml:space="preserve"> </w:t>
            </w:r>
          </w:p>
          <w:p w14:paraId="3E4A12CB" w14:textId="77777777" w:rsidR="00BD63D3" w:rsidRDefault="00BD63D3" w:rsidP="007E3216">
            <w:pPr>
              <w:widowControl w:val="0"/>
              <w:pBdr>
                <w:top w:val="nil"/>
                <w:left w:val="nil"/>
                <w:bottom w:val="nil"/>
                <w:right w:val="nil"/>
                <w:between w:val="nil"/>
              </w:pBdr>
              <w:jc w:val="center"/>
              <w:rPr>
                <w:b/>
                <w:bCs/>
                <w:color w:val="000000"/>
                <w:sz w:val="24"/>
                <w:szCs w:val="24"/>
                <w:shd w:val="clear" w:color="auto" w:fill="B6DDE8"/>
              </w:rPr>
            </w:pPr>
            <w:r>
              <w:rPr>
                <w:b/>
                <w:bCs/>
                <w:color w:val="000000"/>
                <w:sz w:val="24"/>
                <w:szCs w:val="24"/>
                <w:shd w:val="clear" w:color="auto" w:fill="B6DDE8"/>
              </w:rPr>
              <w:t>Beginning</w:t>
            </w:r>
          </w:p>
        </w:tc>
      </w:tr>
      <w:tr w:rsidR="00BD63D3" w14:paraId="2C86B819" w14:textId="77777777" w:rsidTr="007E3216">
        <w:trPr>
          <w:trHeight w:val="1389"/>
        </w:trPr>
        <w:tc>
          <w:tcPr>
            <w:tcW w:w="1673" w:type="dxa"/>
            <w:tcMar>
              <w:top w:w="100" w:type="dxa"/>
              <w:left w:w="100" w:type="dxa"/>
              <w:bottom w:w="100" w:type="dxa"/>
              <w:right w:w="100" w:type="dxa"/>
            </w:tcMar>
          </w:tcPr>
          <w:p w14:paraId="682D3CF6" w14:textId="77777777" w:rsidR="00BD63D3" w:rsidRDefault="00BD63D3" w:rsidP="007E3216">
            <w:pPr>
              <w:widowControl w:val="0"/>
              <w:pBdr>
                <w:top w:val="nil"/>
                <w:left w:val="nil"/>
                <w:bottom w:val="nil"/>
                <w:right w:val="nil"/>
                <w:between w:val="nil"/>
              </w:pBdr>
              <w:spacing w:line="229" w:lineRule="auto"/>
              <w:ind w:left="135" w:right="68"/>
              <w:jc w:val="center"/>
              <w:rPr>
                <w:color w:val="000000"/>
                <w:sz w:val="24"/>
                <w:szCs w:val="24"/>
              </w:rPr>
            </w:pPr>
            <w:r>
              <w:rPr>
                <w:color w:val="000000"/>
                <w:sz w:val="24"/>
                <w:szCs w:val="24"/>
              </w:rPr>
              <w:t xml:space="preserve">Understanding  of Case </w:t>
            </w:r>
          </w:p>
        </w:tc>
        <w:tc>
          <w:tcPr>
            <w:tcW w:w="1322" w:type="dxa"/>
            <w:tcMar>
              <w:top w:w="100" w:type="dxa"/>
              <w:left w:w="100" w:type="dxa"/>
              <w:bottom w:w="100" w:type="dxa"/>
              <w:right w:w="100" w:type="dxa"/>
            </w:tcMar>
          </w:tcPr>
          <w:p w14:paraId="2A88A8BF"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25%</w:t>
            </w:r>
          </w:p>
        </w:tc>
        <w:tc>
          <w:tcPr>
            <w:tcW w:w="1800" w:type="dxa"/>
            <w:tcMar>
              <w:top w:w="100" w:type="dxa"/>
              <w:left w:w="100" w:type="dxa"/>
              <w:bottom w:w="100" w:type="dxa"/>
              <w:right w:w="100" w:type="dxa"/>
            </w:tcMar>
          </w:tcPr>
          <w:p w14:paraId="57BE7922"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Thorough  </w:t>
            </w:r>
          </w:p>
          <w:p w14:paraId="4139EDB6" w14:textId="77777777" w:rsidR="00BD63D3" w:rsidRDefault="00BD63D3" w:rsidP="007E3216">
            <w:pPr>
              <w:widowControl w:val="0"/>
              <w:pBdr>
                <w:top w:val="nil"/>
                <w:left w:val="nil"/>
                <w:bottom w:val="nil"/>
                <w:right w:val="nil"/>
                <w:between w:val="nil"/>
              </w:pBdr>
              <w:spacing w:line="229" w:lineRule="auto"/>
              <w:ind w:left="189" w:right="125"/>
              <w:jc w:val="center"/>
              <w:rPr>
                <w:color w:val="000000"/>
                <w:sz w:val="24"/>
                <w:szCs w:val="24"/>
              </w:rPr>
            </w:pPr>
            <w:r>
              <w:rPr>
                <w:color w:val="000000"/>
                <w:sz w:val="24"/>
                <w:szCs w:val="24"/>
              </w:rPr>
              <w:t xml:space="preserve">understanding;  clearly  </w:t>
            </w:r>
          </w:p>
          <w:p w14:paraId="66612938"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 xml:space="preserve">identifies all  </w:t>
            </w:r>
          </w:p>
          <w:p w14:paraId="38773BD6"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key issues</w:t>
            </w:r>
          </w:p>
        </w:tc>
        <w:tc>
          <w:tcPr>
            <w:tcW w:w="1776" w:type="dxa"/>
            <w:tcMar>
              <w:top w:w="100" w:type="dxa"/>
              <w:left w:w="100" w:type="dxa"/>
              <w:bottom w:w="100" w:type="dxa"/>
              <w:right w:w="100" w:type="dxa"/>
            </w:tcMar>
          </w:tcPr>
          <w:p w14:paraId="513F4932"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Good  </w:t>
            </w:r>
          </w:p>
          <w:p w14:paraId="03E7F5CF" w14:textId="77777777" w:rsidR="00BD63D3" w:rsidRDefault="00BD63D3" w:rsidP="007E3216">
            <w:pPr>
              <w:widowControl w:val="0"/>
              <w:pBdr>
                <w:top w:val="nil"/>
                <w:left w:val="nil"/>
                <w:bottom w:val="nil"/>
                <w:right w:val="nil"/>
                <w:between w:val="nil"/>
              </w:pBdr>
              <w:spacing w:line="229" w:lineRule="auto"/>
              <w:ind w:left="211" w:right="147"/>
              <w:jc w:val="center"/>
              <w:rPr>
                <w:color w:val="000000"/>
                <w:sz w:val="24"/>
                <w:szCs w:val="24"/>
              </w:rPr>
            </w:pPr>
            <w:r>
              <w:rPr>
                <w:color w:val="000000"/>
                <w:sz w:val="24"/>
                <w:szCs w:val="24"/>
              </w:rPr>
              <w:t xml:space="preserve">understanding  with most  </w:t>
            </w:r>
          </w:p>
          <w:p w14:paraId="74CDB63A"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 xml:space="preserve">issues  </w:t>
            </w:r>
          </w:p>
          <w:p w14:paraId="12D4B979"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identified</w:t>
            </w:r>
          </w:p>
        </w:tc>
        <w:tc>
          <w:tcPr>
            <w:tcW w:w="1733" w:type="dxa"/>
            <w:tcMar>
              <w:top w:w="100" w:type="dxa"/>
              <w:left w:w="100" w:type="dxa"/>
              <w:bottom w:w="100" w:type="dxa"/>
              <w:right w:w="100" w:type="dxa"/>
            </w:tcMar>
          </w:tcPr>
          <w:p w14:paraId="05DC07BD"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Basic  </w:t>
            </w:r>
          </w:p>
          <w:p w14:paraId="65219AA6" w14:textId="77777777" w:rsidR="00BD63D3" w:rsidRDefault="00BD63D3" w:rsidP="007E3216">
            <w:pPr>
              <w:widowControl w:val="0"/>
              <w:pBdr>
                <w:top w:val="nil"/>
                <w:left w:val="nil"/>
                <w:bottom w:val="nil"/>
                <w:right w:val="nil"/>
                <w:between w:val="nil"/>
              </w:pBdr>
              <w:spacing w:line="229" w:lineRule="auto"/>
              <w:ind w:left="158" w:right="89"/>
              <w:jc w:val="center"/>
              <w:rPr>
                <w:color w:val="000000"/>
                <w:sz w:val="24"/>
                <w:szCs w:val="24"/>
              </w:rPr>
            </w:pPr>
            <w:r>
              <w:rPr>
                <w:color w:val="000000"/>
                <w:sz w:val="24"/>
                <w:szCs w:val="24"/>
              </w:rPr>
              <w:t xml:space="preserve">understanding;  some issues  </w:t>
            </w:r>
          </w:p>
          <w:p w14:paraId="5536CCF6"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missed</w:t>
            </w:r>
          </w:p>
        </w:tc>
        <w:tc>
          <w:tcPr>
            <w:tcW w:w="1766" w:type="dxa"/>
            <w:tcMar>
              <w:top w:w="100" w:type="dxa"/>
              <w:left w:w="100" w:type="dxa"/>
              <w:bottom w:w="100" w:type="dxa"/>
              <w:right w:w="100" w:type="dxa"/>
            </w:tcMar>
          </w:tcPr>
          <w:p w14:paraId="3261E078"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Poor  </w:t>
            </w:r>
          </w:p>
          <w:p w14:paraId="6FED3308" w14:textId="77777777" w:rsidR="00BD63D3" w:rsidRDefault="00BD63D3" w:rsidP="007E3216">
            <w:pPr>
              <w:widowControl w:val="0"/>
              <w:pBdr>
                <w:top w:val="nil"/>
                <w:left w:val="nil"/>
                <w:bottom w:val="nil"/>
                <w:right w:val="nil"/>
                <w:between w:val="nil"/>
              </w:pBdr>
              <w:spacing w:line="229" w:lineRule="auto"/>
              <w:ind w:left="175" w:right="105"/>
              <w:jc w:val="center"/>
              <w:rPr>
                <w:color w:val="000000"/>
                <w:sz w:val="24"/>
                <w:szCs w:val="24"/>
              </w:rPr>
            </w:pPr>
            <w:r>
              <w:rPr>
                <w:color w:val="000000"/>
                <w:sz w:val="24"/>
                <w:szCs w:val="24"/>
              </w:rPr>
              <w:t xml:space="preserve">understanding;  problem not  </w:t>
            </w:r>
          </w:p>
          <w:p w14:paraId="79CBB922"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 xml:space="preserve">identified  </w:t>
            </w:r>
          </w:p>
          <w:p w14:paraId="178A37AD"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correctly</w:t>
            </w:r>
          </w:p>
        </w:tc>
      </w:tr>
      <w:tr w:rsidR="00BD63D3" w14:paraId="753EB35E" w14:textId="77777777" w:rsidTr="007E3216">
        <w:trPr>
          <w:trHeight w:val="1389"/>
        </w:trPr>
        <w:tc>
          <w:tcPr>
            <w:tcW w:w="1673" w:type="dxa"/>
            <w:tcMar>
              <w:top w:w="100" w:type="dxa"/>
              <w:left w:w="100" w:type="dxa"/>
              <w:bottom w:w="100" w:type="dxa"/>
              <w:right w:w="100" w:type="dxa"/>
            </w:tcMar>
          </w:tcPr>
          <w:p w14:paraId="47515F2A" w14:textId="77777777" w:rsidR="00BD63D3" w:rsidRDefault="00BD63D3" w:rsidP="007E3216">
            <w:pPr>
              <w:widowControl w:val="0"/>
              <w:pBdr>
                <w:top w:val="nil"/>
                <w:left w:val="nil"/>
                <w:bottom w:val="nil"/>
                <w:right w:val="nil"/>
                <w:between w:val="nil"/>
              </w:pBdr>
              <w:spacing w:line="229" w:lineRule="auto"/>
              <w:ind w:left="145" w:right="77"/>
              <w:jc w:val="center"/>
              <w:rPr>
                <w:color w:val="000000"/>
                <w:sz w:val="24"/>
                <w:szCs w:val="24"/>
              </w:rPr>
            </w:pPr>
            <w:r>
              <w:rPr>
                <w:color w:val="000000"/>
                <w:sz w:val="24"/>
                <w:szCs w:val="24"/>
              </w:rPr>
              <w:t xml:space="preserve">Application of  Concepts </w:t>
            </w:r>
          </w:p>
        </w:tc>
        <w:tc>
          <w:tcPr>
            <w:tcW w:w="1322" w:type="dxa"/>
            <w:tcMar>
              <w:top w:w="100" w:type="dxa"/>
              <w:left w:w="100" w:type="dxa"/>
              <w:bottom w:w="100" w:type="dxa"/>
              <w:right w:w="100" w:type="dxa"/>
            </w:tcMar>
          </w:tcPr>
          <w:p w14:paraId="17BC9E0F"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25%</w:t>
            </w:r>
          </w:p>
        </w:tc>
        <w:tc>
          <w:tcPr>
            <w:tcW w:w="1800" w:type="dxa"/>
            <w:tcMar>
              <w:top w:w="100" w:type="dxa"/>
              <w:left w:w="100" w:type="dxa"/>
              <w:bottom w:w="100" w:type="dxa"/>
              <w:right w:w="100" w:type="dxa"/>
            </w:tcMar>
          </w:tcPr>
          <w:p w14:paraId="3A086A16"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Effectively  </w:t>
            </w:r>
          </w:p>
          <w:p w14:paraId="6FDA9027" w14:textId="77777777" w:rsidR="00BD63D3" w:rsidRDefault="00BD63D3" w:rsidP="007E3216">
            <w:pPr>
              <w:widowControl w:val="0"/>
              <w:pBdr>
                <w:top w:val="nil"/>
                <w:left w:val="nil"/>
                <w:bottom w:val="nil"/>
                <w:right w:val="nil"/>
                <w:between w:val="nil"/>
              </w:pBdr>
              <w:spacing w:line="229" w:lineRule="auto"/>
              <w:ind w:left="155" w:right="82"/>
              <w:jc w:val="center"/>
              <w:rPr>
                <w:color w:val="000000"/>
                <w:sz w:val="24"/>
                <w:szCs w:val="24"/>
              </w:rPr>
            </w:pPr>
            <w:r>
              <w:rPr>
                <w:color w:val="000000"/>
                <w:sz w:val="24"/>
                <w:szCs w:val="24"/>
              </w:rPr>
              <w:t xml:space="preserve">applies relevant  concepts to  </w:t>
            </w:r>
          </w:p>
          <w:p w14:paraId="2ED910EB" w14:textId="77777777" w:rsidR="00BD63D3" w:rsidRDefault="00BD63D3" w:rsidP="007E3216">
            <w:pPr>
              <w:widowControl w:val="0"/>
              <w:pBdr>
                <w:top w:val="nil"/>
                <w:left w:val="nil"/>
                <w:bottom w:val="nil"/>
                <w:right w:val="nil"/>
                <w:between w:val="nil"/>
              </w:pBdr>
              <w:spacing w:before="6" w:line="229" w:lineRule="auto"/>
              <w:ind w:left="133" w:right="58"/>
              <w:jc w:val="center"/>
              <w:rPr>
                <w:color w:val="000000"/>
                <w:sz w:val="24"/>
                <w:szCs w:val="24"/>
              </w:rPr>
            </w:pPr>
            <w:r>
              <w:rPr>
                <w:color w:val="000000"/>
                <w:sz w:val="24"/>
                <w:szCs w:val="24"/>
              </w:rPr>
              <w:t>analyze the case  deeply</w:t>
            </w:r>
          </w:p>
        </w:tc>
        <w:tc>
          <w:tcPr>
            <w:tcW w:w="1776" w:type="dxa"/>
            <w:tcMar>
              <w:top w:w="100" w:type="dxa"/>
              <w:left w:w="100" w:type="dxa"/>
              <w:bottom w:w="100" w:type="dxa"/>
              <w:right w:w="100" w:type="dxa"/>
            </w:tcMar>
          </w:tcPr>
          <w:p w14:paraId="586ADED0"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Applies  </w:t>
            </w:r>
          </w:p>
          <w:p w14:paraId="16F2AA6E"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appropriate  </w:t>
            </w:r>
          </w:p>
          <w:p w14:paraId="768101C5" w14:textId="77777777" w:rsidR="00BD63D3" w:rsidRDefault="00BD63D3" w:rsidP="007E3216">
            <w:pPr>
              <w:widowControl w:val="0"/>
              <w:pBdr>
                <w:top w:val="nil"/>
                <w:left w:val="nil"/>
                <w:bottom w:val="nil"/>
                <w:right w:val="nil"/>
                <w:between w:val="nil"/>
              </w:pBdr>
              <w:spacing w:line="229" w:lineRule="auto"/>
              <w:ind w:left="236" w:right="164"/>
              <w:jc w:val="center"/>
              <w:rPr>
                <w:color w:val="000000"/>
                <w:sz w:val="24"/>
                <w:szCs w:val="24"/>
              </w:rPr>
            </w:pPr>
            <w:r>
              <w:rPr>
                <w:color w:val="000000"/>
                <w:sz w:val="24"/>
                <w:szCs w:val="24"/>
              </w:rPr>
              <w:t>concepts with  minor gaps</w:t>
            </w:r>
          </w:p>
        </w:tc>
        <w:tc>
          <w:tcPr>
            <w:tcW w:w="1733" w:type="dxa"/>
            <w:tcMar>
              <w:top w:w="100" w:type="dxa"/>
              <w:left w:w="100" w:type="dxa"/>
              <w:bottom w:w="100" w:type="dxa"/>
              <w:right w:w="100" w:type="dxa"/>
            </w:tcMar>
          </w:tcPr>
          <w:p w14:paraId="4E2DCB2A"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Limited  </w:t>
            </w:r>
          </w:p>
          <w:p w14:paraId="4DD7F9FA" w14:textId="77777777" w:rsidR="00BD63D3" w:rsidRDefault="00BD63D3" w:rsidP="007E3216">
            <w:pPr>
              <w:widowControl w:val="0"/>
              <w:pBdr>
                <w:top w:val="nil"/>
                <w:left w:val="nil"/>
                <w:bottom w:val="nil"/>
                <w:right w:val="nil"/>
                <w:between w:val="nil"/>
              </w:pBdr>
              <w:spacing w:line="229" w:lineRule="auto"/>
              <w:ind w:left="217" w:right="140"/>
              <w:jc w:val="center"/>
              <w:rPr>
                <w:color w:val="000000"/>
                <w:sz w:val="24"/>
                <w:szCs w:val="24"/>
              </w:rPr>
            </w:pPr>
            <w:r>
              <w:rPr>
                <w:color w:val="000000"/>
                <w:sz w:val="24"/>
                <w:szCs w:val="24"/>
              </w:rPr>
              <w:t>application of  concepts</w:t>
            </w:r>
          </w:p>
        </w:tc>
        <w:tc>
          <w:tcPr>
            <w:tcW w:w="1766" w:type="dxa"/>
            <w:tcMar>
              <w:top w:w="100" w:type="dxa"/>
              <w:left w:w="100" w:type="dxa"/>
              <w:bottom w:w="100" w:type="dxa"/>
              <w:right w:w="100" w:type="dxa"/>
            </w:tcMar>
          </w:tcPr>
          <w:p w14:paraId="719DBEFD" w14:textId="77777777" w:rsidR="00BD63D3" w:rsidRDefault="00BD63D3" w:rsidP="007E3216">
            <w:pPr>
              <w:widowControl w:val="0"/>
              <w:pBdr>
                <w:top w:val="nil"/>
                <w:left w:val="nil"/>
                <w:bottom w:val="nil"/>
                <w:right w:val="nil"/>
                <w:between w:val="nil"/>
              </w:pBdr>
              <w:spacing w:line="229" w:lineRule="auto"/>
              <w:ind w:left="239" w:right="166"/>
              <w:jc w:val="center"/>
              <w:rPr>
                <w:color w:val="000000"/>
                <w:sz w:val="24"/>
                <w:szCs w:val="24"/>
              </w:rPr>
            </w:pPr>
            <w:r>
              <w:rPr>
                <w:color w:val="000000"/>
                <w:sz w:val="24"/>
                <w:szCs w:val="24"/>
              </w:rPr>
              <w:t xml:space="preserve">Fails to apply  relevant  </w:t>
            </w:r>
          </w:p>
          <w:p w14:paraId="4BB4E193"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concepts</w:t>
            </w:r>
          </w:p>
        </w:tc>
      </w:tr>
      <w:tr w:rsidR="00BD63D3" w14:paraId="6AE49CA4" w14:textId="77777777" w:rsidTr="007E3216">
        <w:trPr>
          <w:trHeight w:val="1390"/>
        </w:trPr>
        <w:tc>
          <w:tcPr>
            <w:tcW w:w="1673" w:type="dxa"/>
            <w:tcMar>
              <w:top w:w="100" w:type="dxa"/>
              <w:left w:w="100" w:type="dxa"/>
              <w:bottom w:w="100" w:type="dxa"/>
              <w:right w:w="100" w:type="dxa"/>
            </w:tcMar>
          </w:tcPr>
          <w:p w14:paraId="01741DBB"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Analysis </w:t>
            </w:r>
          </w:p>
        </w:tc>
        <w:tc>
          <w:tcPr>
            <w:tcW w:w="1322" w:type="dxa"/>
            <w:tcMar>
              <w:top w:w="100" w:type="dxa"/>
              <w:left w:w="100" w:type="dxa"/>
              <w:bottom w:w="100" w:type="dxa"/>
              <w:right w:w="100" w:type="dxa"/>
            </w:tcMar>
          </w:tcPr>
          <w:p w14:paraId="5EA536B8"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20%</w:t>
            </w:r>
          </w:p>
        </w:tc>
        <w:tc>
          <w:tcPr>
            <w:tcW w:w="1800" w:type="dxa"/>
            <w:tcMar>
              <w:top w:w="100" w:type="dxa"/>
              <w:left w:w="100" w:type="dxa"/>
              <w:bottom w:w="100" w:type="dxa"/>
              <w:right w:w="100" w:type="dxa"/>
            </w:tcMar>
          </w:tcPr>
          <w:p w14:paraId="03311BFF"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In-depth  </w:t>
            </w:r>
          </w:p>
          <w:p w14:paraId="0E0BBAD7"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analysis with  </w:t>
            </w:r>
          </w:p>
          <w:p w14:paraId="730B7C3B"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strong  </w:t>
            </w:r>
          </w:p>
          <w:p w14:paraId="1AA9E822" w14:textId="77777777" w:rsidR="00BD63D3" w:rsidRDefault="00BD63D3" w:rsidP="007E3216">
            <w:pPr>
              <w:widowControl w:val="0"/>
              <w:pBdr>
                <w:top w:val="nil"/>
                <w:left w:val="nil"/>
                <w:bottom w:val="nil"/>
                <w:right w:val="nil"/>
                <w:between w:val="nil"/>
              </w:pBdr>
              <w:spacing w:line="229" w:lineRule="auto"/>
              <w:ind w:left="236" w:right="168"/>
              <w:jc w:val="center"/>
              <w:rPr>
                <w:color w:val="000000"/>
                <w:sz w:val="24"/>
                <w:szCs w:val="24"/>
              </w:rPr>
            </w:pPr>
            <w:r>
              <w:rPr>
                <w:color w:val="000000"/>
                <w:sz w:val="24"/>
                <w:szCs w:val="24"/>
              </w:rPr>
              <w:t>reasoning and  insights</w:t>
            </w:r>
          </w:p>
        </w:tc>
        <w:tc>
          <w:tcPr>
            <w:tcW w:w="1776" w:type="dxa"/>
            <w:tcMar>
              <w:top w:w="100" w:type="dxa"/>
              <w:left w:w="100" w:type="dxa"/>
              <w:bottom w:w="100" w:type="dxa"/>
              <w:right w:w="100" w:type="dxa"/>
            </w:tcMar>
          </w:tcPr>
          <w:p w14:paraId="033B2E35" w14:textId="77777777" w:rsidR="00BD63D3" w:rsidRDefault="00BD63D3" w:rsidP="007E3216">
            <w:pPr>
              <w:widowControl w:val="0"/>
              <w:pBdr>
                <w:top w:val="nil"/>
                <w:left w:val="nil"/>
                <w:bottom w:val="nil"/>
                <w:right w:val="nil"/>
                <w:between w:val="nil"/>
              </w:pBdr>
              <w:spacing w:line="229" w:lineRule="auto"/>
              <w:ind w:left="217" w:right="142"/>
              <w:jc w:val="center"/>
              <w:rPr>
                <w:color w:val="000000"/>
                <w:sz w:val="24"/>
                <w:szCs w:val="24"/>
              </w:rPr>
            </w:pPr>
            <w:r>
              <w:rPr>
                <w:color w:val="000000"/>
                <w:sz w:val="24"/>
                <w:szCs w:val="24"/>
              </w:rPr>
              <w:t xml:space="preserve">Good analysis  with logical  </w:t>
            </w:r>
          </w:p>
          <w:p w14:paraId="1068502B"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reasoning</w:t>
            </w:r>
          </w:p>
        </w:tc>
        <w:tc>
          <w:tcPr>
            <w:tcW w:w="1733" w:type="dxa"/>
            <w:tcMar>
              <w:top w:w="100" w:type="dxa"/>
              <w:left w:w="100" w:type="dxa"/>
              <w:bottom w:w="100" w:type="dxa"/>
              <w:right w:w="100" w:type="dxa"/>
            </w:tcMar>
          </w:tcPr>
          <w:p w14:paraId="0CD83BD9" w14:textId="77777777" w:rsidR="00BD63D3" w:rsidRDefault="00BD63D3" w:rsidP="007E3216">
            <w:pPr>
              <w:widowControl w:val="0"/>
              <w:pBdr>
                <w:top w:val="nil"/>
                <w:left w:val="nil"/>
                <w:bottom w:val="nil"/>
                <w:right w:val="nil"/>
                <w:between w:val="nil"/>
              </w:pBdr>
              <w:spacing w:line="229" w:lineRule="auto"/>
              <w:ind w:left="191" w:right="121"/>
              <w:jc w:val="center"/>
              <w:rPr>
                <w:color w:val="000000"/>
                <w:sz w:val="24"/>
                <w:szCs w:val="24"/>
              </w:rPr>
            </w:pPr>
            <w:r>
              <w:rPr>
                <w:color w:val="000000"/>
                <w:sz w:val="24"/>
                <w:szCs w:val="24"/>
              </w:rPr>
              <w:t xml:space="preserve">Basic analysis  with limited  </w:t>
            </w:r>
          </w:p>
          <w:p w14:paraId="5E7C9D1E"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depth</w:t>
            </w:r>
          </w:p>
        </w:tc>
        <w:tc>
          <w:tcPr>
            <w:tcW w:w="1766" w:type="dxa"/>
            <w:tcMar>
              <w:top w:w="100" w:type="dxa"/>
              <w:left w:w="100" w:type="dxa"/>
              <w:bottom w:w="100" w:type="dxa"/>
              <w:right w:w="100" w:type="dxa"/>
            </w:tcMar>
          </w:tcPr>
          <w:p w14:paraId="6DA464F5"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Weak or no  </w:t>
            </w:r>
          </w:p>
          <w:p w14:paraId="56C1FBC5" w14:textId="77777777" w:rsidR="00BD63D3" w:rsidRDefault="00BD63D3" w:rsidP="007E3216">
            <w:pPr>
              <w:widowControl w:val="0"/>
              <w:pBdr>
                <w:top w:val="nil"/>
                <w:left w:val="nil"/>
                <w:bottom w:val="nil"/>
                <w:right w:val="nil"/>
                <w:between w:val="nil"/>
              </w:pBdr>
              <w:spacing w:line="229" w:lineRule="auto"/>
              <w:ind w:left="200" w:right="123"/>
              <w:jc w:val="center"/>
              <w:rPr>
                <w:color w:val="000000"/>
                <w:sz w:val="24"/>
                <w:szCs w:val="24"/>
              </w:rPr>
            </w:pPr>
            <w:r>
              <w:rPr>
                <w:color w:val="000000"/>
                <w:sz w:val="24"/>
                <w:szCs w:val="24"/>
              </w:rPr>
              <w:t>analysis; lacks  reasoning</w:t>
            </w:r>
          </w:p>
        </w:tc>
      </w:tr>
      <w:tr w:rsidR="00BD63D3" w14:paraId="3AC33D6F" w14:textId="77777777" w:rsidTr="007E3216">
        <w:trPr>
          <w:trHeight w:val="1389"/>
        </w:trPr>
        <w:tc>
          <w:tcPr>
            <w:tcW w:w="1673" w:type="dxa"/>
            <w:tcMar>
              <w:top w:w="100" w:type="dxa"/>
              <w:left w:w="100" w:type="dxa"/>
              <w:bottom w:w="100" w:type="dxa"/>
              <w:right w:w="100" w:type="dxa"/>
            </w:tcMar>
          </w:tcPr>
          <w:p w14:paraId="5F5A24E1" w14:textId="77777777" w:rsidR="00BD63D3" w:rsidRDefault="00BD63D3" w:rsidP="007E3216">
            <w:pPr>
              <w:widowControl w:val="0"/>
              <w:pBdr>
                <w:top w:val="nil"/>
                <w:left w:val="nil"/>
                <w:bottom w:val="nil"/>
                <w:right w:val="nil"/>
                <w:between w:val="nil"/>
              </w:pBdr>
              <w:ind w:right="365"/>
              <w:jc w:val="right"/>
              <w:rPr>
                <w:color w:val="000000"/>
                <w:sz w:val="24"/>
                <w:szCs w:val="24"/>
              </w:rPr>
            </w:pPr>
            <w:r>
              <w:rPr>
                <w:color w:val="000000"/>
                <w:sz w:val="24"/>
                <w:szCs w:val="24"/>
              </w:rPr>
              <w:t xml:space="preserve">Solution  </w:t>
            </w:r>
          </w:p>
          <w:p w14:paraId="2045BBC2"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Design </w:t>
            </w:r>
          </w:p>
        </w:tc>
        <w:tc>
          <w:tcPr>
            <w:tcW w:w="1322" w:type="dxa"/>
            <w:tcMar>
              <w:top w:w="100" w:type="dxa"/>
              <w:left w:w="100" w:type="dxa"/>
              <w:bottom w:w="100" w:type="dxa"/>
              <w:right w:w="100" w:type="dxa"/>
            </w:tcMar>
          </w:tcPr>
          <w:p w14:paraId="2E40CA29"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20%</w:t>
            </w:r>
          </w:p>
        </w:tc>
        <w:tc>
          <w:tcPr>
            <w:tcW w:w="1800" w:type="dxa"/>
            <w:tcMar>
              <w:top w:w="100" w:type="dxa"/>
              <w:left w:w="100" w:type="dxa"/>
              <w:bottom w:w="100" w:type="dxa"/>
              <w:right w:w="100" w:type="dxa"/>
            </w:tcMar>
          </w:tcPr>
          <w:p w14:paraId="069841B8"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Innovative,  </w:t>
            </w:r>
          </w:p>
          <w:p w14:paraId="1A1DD383"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feasible  </w:t>
            </w:r>
          </w:p>
          <w:p w14:paraId="05480DC1" w14:textId="77777777" w:rsidR="00BD63D3" w:rsidRDefault="00BD63D3" w:rsidP="007E3216">
            <w:pPr>
              <w:widowControl w:val="0"/>
              <w:pBdr>
                <w:top w:val="nil"/>
                <w:left w:val="nil"/>
                <w:bottom w:val="nil"/>
                <w:right w:val="nil"/>
                <w:between w:val="nil"/>
              </w:pBdr>
              <w:spacing w:line="229" w:lineRule="auto"/>
              <w:ind w:left="237" w:right="159"/>
              <w:jc w:val="center"/>
              <w:rPr>
                <w:color w:val="000000"/>
                <w:sz w:val="24"/>
                <w:szCs w:val="24"/>
              </w:rPr>
            </w:pPr>
            <w:r>
              <w:rPr>
                <w:color w:val="000000"/>
                <w:sz w:val="24"/>
                <w:szCs w:val="24"/>
              </w:rPr>
              <w:t xml:space="preserve">solutions with  strong  </w:t>
            </w:r>
          </w:p>
          <w:p w14:paraId="38444B54"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justification</w:t>
            </w:r>
          </w:p>
        </w:tc>
        <w:tc>
          <w:tcPr>
            <w:tcW w:w="1776" w:type="dxa"/>
            <w:tcMar>
              <w:top w:w="100" w:type="dxa"/>
              <w:left w:w="100" w:type="dxa"/>
              <w:bottom w:w="100" w:type="dxa"/>
              <w:right w:w="100" w:type="dxa"/>
            </w:tcMar>
          </w:tcPr>
          <w:p w14:paraId="2F0AA16B"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Logical  </w:t>
            </w:r>
          </w:p>
          <w:p w14:paraId="45DF5FC9" w14:textId="77777777" w:rsidR="00BD63D3" w:rsidRDefault="00BD63D3" w:rsidP="007E3216">
            <w:pPr>
              <w:widowControl w:val="0"/>
              <w:pBdr>
                <w:top w:val="nil"/>
                <w:left w:val="nil"/>
                <w:bottom w:val="nil"/>
                <w:right w:val="nil"/>
                <w:between w:val="nil"/>
              </w:pBdr>
              <w:spacing w:line="229" w:lineRule="auto"/>
              <w:ind w:left="225" w:right="147"/>
              <w:jc w:val="center"/>
              <w:rPr>
                <w:color w:val="000000"/>
                <w:sz w:val="24"/>
                <w:szCs w:val="24"/>
              </w:rPr>
            </w:pPr>
            <w:r>
              <w:rPr>
                <w:color w:val="000000"/>
                <w:sz w:val="24"/>
                <w:szCs w:val="24"/>
              </w:rPr>
              <w:t xml:space="preserve">solutions with  adequate  </w:t>
            </w:r>
          </w:p>
          <w:p w14:paraId="256A7AA9"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justification</w:t>
            </w:r>
          </w:p>
        </w:tc>
        <w:tc>
          <w:tcPr>
            <w:tcW w:w="1733" w:type="dxa"/>
            <w:tcMar>
              <w:top w:w="100" w:type="dxa"/>
              <w:left w:w="100" w:type="dxa"/>
              <w:bottom w:w="100" w:type="dxa"/>
              <w:right w:w="100" w:type="dxa"/>
            </w:tcMar>
          </w:tcPr>
          <w:p w14:paraId="00F07AAB" w14:textId="77777777" w:rsidR="00BD63D3" w:rsidRDefault="00BD63D3" w:rsidP="007E3216">
            <w:pPr>
              <w:widowControl w:val="0"/>
              <w:pBdr>
                <w:top w:val="nil"/>
                <w:left w:val="nil"/>
                <w:bottom w:val="nil"/>
                <w:right w:val="nil"/>
                <w:between w:val="nil"/>
              </w:pBdr>
              <w:spacing w:line="229" w:lineRule="auto"/>
              <w:ind w:left="143" w:right="73"/>
              <w:jc w:val="center"/>
              <w:rPr>
                <w:color w:val="000000"/>
                <w:sz w:val="24"/>
                <w:szCs w:val="24"/>
              </w:rPr>
            </w:pPr>
            <w:r>
              <w:rPr>
                <w:color w:val="000000"/>
                <w:sz w:val="24"/>
                <w:szCs w:val="24"/>
              </w:rPr>
              <w:t xml:space="preserve">Basic solutions  with weak  </w:t>
            </w:r>
          </w:p>
          <w:p w14:paraId="249E9A5C"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justification</w:t>
            </w:r>
          </w:p>
        </w:tc>
        <w:tc>
          <w:tcPr>
            <w:tcW w:w="1766" w:type="dxa"/>
            <w:tcMar>
              <w:top w:w="100" w:type="dxa"/>
              <w:left w:w="100" w:type="dxa"/>
              <w:bottom w:w="100" w:type="dxa"/>
              <w:right w:w="100" w:type="dxa"/>
            </w:tcMar>
          </w:tcPr>
          <w:p w14:paraId="739483A7" w14:textId="77777777" w:rsidR="00BD63D3" w:rsidRDefault="00BD63D3" w:rsidP="007E3216">
            <w:pPr>
              <w:widowControl w:val="0"/>
              <w:pBdr>
                <w:top w:val="nil"/>
                <w:left w:val="nil"/>
                <w:bottom w:val="nil"/>
                <w:right w:val="nil"/>
                <w:between w:val="nil"/>
              </w:pBdr>
              <w:spacing w:line="229" w:lineRule="auto"/>
              <w:ind w:left="181" w:right="108"/>
              <w:jc w:val="center"/>
              <w:rPr>
                <w:color w:val="000000"/>
                <w:sz w:val="24"/>
                <w:szCs w:val="24"/>
              </w:rPr>
            </w:pPr>
            <w:r>
              <w:rPr>
                <w:color w:val="000000"/>
                <w:sz w:val="24"/>
                <w:szCs w:val="24"/>
              </w:rPr>
              <w:t xml:space="preserve">Incorrect or no  solution  </w:t>
            </w:r>
          </w:p>
          <w:p w14:paraId="238B86E8"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provided</w:t>
            </w:r>
          </w:p>
        </w:tc>
      </w:tr>
      <w:tr w:rsidR="00BD63D3" w14:paraId="0DE0D473" w14:textId="77777777" w:rsidTr="007E3216">
        <w:trPr>
          <w:trHeight w:val="1116"/>
        </w:trPr>
        <w:tc>
          <w:tcPr>
            <w:tcW w:w="1673" w:type="dxa"/>
            <w:tcMar>
              <w:top w:w="100" w:type="dxa"/>
              <w:left w:w="100" w:type="dxa"/>
              <w:bottom w:w="100" w:type="dxa"/>
              <w:right w:w="100" w:type="dxa"/>
            </w:tcMar>
          </w:tcPr>
          <w:p w14:paraId="6F18AC47"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Clarity </w:t>
            </w:r>
          </w:p>
        </w:tc>
        <w:tc>
          <w:tcPr>
            <w:tcW w:w="1322" w:type="dxa"/>
            <w:tcMar>
              <w:top w:w="100" w:type="dxa"/>
              <w:left w:w="100" w:type="dxa"/>
              <w:bottom w:w="100" w:type="dxa"/>
              <w:right w:w="100" w:type="dxa"/>
            </w:tcMar>
          </w:tcPr>
          <w:p w14:paraId="209621A5"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10%</w:t>
            </w:r>
          </w:p>
        </w:tc>
        <w:tc>
          <w:tcPr>
            <w:tcW w:w="1800" w:type="dxa"/>
            <w:tcMar>
              <w:top w:w="100" w:type="dxa"/>
              <w:left w:w="100" w:type="dxa"/>
              <w:bottom w:w="100" w:type="dxa"/>
              <w:right w:w="100" w:type="dxa"/>
            </w:tcMar>
          </w:tcPr>
          <w:p w14:paraId="3A95888A"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Clear, well </w:t>
            </w:r>
          </w:p>
          <w:p w14:paraId="15A3E88F" w14:textId="77777777" w:rsidR="00BD63D3" w:rsidRDefault="00BD63D3" w:rsidP="007E3216">
            <w:pPr>
              <w:widowControl w:val="0"/>
              <w:pBdr>
                <w:top w:val="nil"/>
                <w:left w:val="nil"/>
                <w:bottom w:val="nil"/>
                <w:right w:val="nil"/>
                <w:between w:val="nil"/>
              </w:pBdr>
              <w:spacing w:line="229" w:lineRule="auto"/>
              <w:ind w:left="203" w:right="124"/>
              <w:jc w:val="center"/>
              <w:rPr>
                <w:color w:val="000000"/>
                <w:sz w:val="24"/>
                <w:szCs w:val="24"/>
              </w:rPr>
            </w:pPr>
            <w:r>
              <w:rPr>
                <w:color w:val="000000"/>
                <w:sz w:val="24"/>
                <w:szCs w:val="24"/>
              </w:rPr>
              <w:t xml:space="preserve">structured, and  easy to  </w:t>
            </w:r>
          </w:p>
          <w:p w14:paraId="4C1D61EF" w14:textId="77777777" w:rsidR="00BD63D3" w:rsidRDefault="00BD63D3" w:rsidP="007E3216">
            <w:pPr>
              <w:widowControl w:val="0"/>
              <w:pBdr>
                <w:top w:val="nil"/>
                <w:left w:val="nil"/>
                <w:bottom w:val="nil"/>
                <w:right w:val="nil"/>
                <w:between w:val="nil"/>
              </w:pBdr>
              <w:spacing w:before="6"/>
              <w:jc w:val="center"/>
              <w:rPr>
                <w:color w:val="000000"/>
                <w:sz w:val="24"/>
                <w:szCs w:val="24"/>
              </w:rPr>
            </w:pPr>
            <w:r>
              <w:rPr>
                <w:color w:val="000000"/>
                <w:sz w:val="24"/>
                <w:szCs w:val="24"/>
              </w:rPr>
              <w:t>understand</w:t>
            </w:r>
          </w:p>
        </w:tc>
        <w:tc>
          <w:tcPr>
            <w:tcW w:w="1776" w:type="dxa"/>
            <w:tcMar>
              <w:top w:w="100" w:type="dxa"/>
              <w:left w:w="100" w:type="dxa"/>
              <w:bottom w:w="100" w:type="dxa"/>
              <w:right w:w="100" w:type="dxa"/>
            </w:tcMar>
          </w:tcPr>
          <w:p w14:paraId="1E42D934" w14:textId="77777777" w:rsidR="00BD63D3" w:rsidRDefault="00BD63D3" w:rsidP="007E3216">
            <w:pPr>
              <w:widowControl w:val="0"/>
              <w:pBdr>
                <w:top w:val="nil"/>
                <w:left w:val="nil"/>
                <w:bottom w:val="nil"/>
                <w:right w:val="nil"/>
                <w:between w:val="nil"/>
              </w:pBdr>
              <w:spacing w:line="229" w:lineRule="auto"/>
              <w:ind w:left="165" w:right="100"/>
              <w:jc w:val="center"/>
              <w:rPr>
                <w:color w:val="000000"/>
                <w:sz w:val="24"/>
                <w:szCs w:val="24"/>
              </w:rPr>
            </w:pPr>
            <w:r>
              <w:rPr>
                <w:color w:val="000000"/>
                <w:sz w:val="24"/>
                <w:szCs w:val="24"/>
              </w:rPr>
              <w:t>Organized and  understandable  presentation</w:t>
            </w:r>
          </w:p>
        </w:tc>
        <w:tc>
          <w:tcPr>
            <w:tcW w:w="1733" w:type="dxa"/>
            <w:tcMar>
              <w:top w:w="100" w:type="dxa"/>
              <w:left w:w="100" w:type="dxa"/>
              <w:bottom w:w="100" w:type="dxa"/>
              <w:right w:w="100" w:type="dxa"/>
            </w:tcMar>
          </w:tcPr>
          <w:p w14:paraId="05936F65" w14:textId="77777777" w:rsidR="00BD63D3" w:rsidRDefault="00BD63D3" w:rsidP="007E3216">
            <w:pPr>
              <w:widowControl w:val="0"/>
              <w:pBdr>
                <w:top w:val="nil"/>
                <w:left w:val="nil"/>
                <w:bottom w:val="nil"/>
                <w:right w:val="nil"/>
                <w:between w:val="nil"/>
              </w:pBdr>
              <w:spacing w:line="229" w:lineRule="auto"/>
              <w:ind w:left="158" w:right="87"/>
              <w:jc w:val="center"/>
              <w:rPr>
                <w:color w:val="000000"/>
                <w:sz w:val="24"/>
                <w:szCs w:val="24"/>
              </w:rPr>
            </w:pPr>
            <w:r>
              <w:rPr>
                <w:color w:val="000000"/>
                <w:sz w:val="24"/>
                <w:szCs w:val="24"/>
              </w:rPr>
              <w:t>Limited clarity  and structure</w:t>
            </w:r>
          </w:p>
        </w:tc>
        <w:tc>
          <w:tcPr>
            <w:tcW w:w="1766" w:type="dxa"/>
            <w:tcMar>
              <w:top w:w="100" w:type="dxa"/>
              <w:left w:w="100" w:type="dxa"/>
              <w:bottom w:w="100" w:type="dxa"/>
              <w:right w:w="100" w:type="dxa"/>
            </w:tcMar>
          </w:tcPr>
          <w:p w14:paraId="04251E75"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Poor clarity;  </w:t>
            </w:r>
          </w:p>
          <w:p w14:paraId="1F0E1ACA"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 xml:space="preserve">difficult to  </w:t>
            </w:r>
          </w:p>
          <w:p w14:paraId="7B267844" w14:textId="77777777" w:rsidR="00BD63D3" w:rsidRDefault="00BD63D3" w:rsidP="007E3216">
            <w:pPr>
              <w:widowControl w:val="0"/>
              <w:pBdr>
                <w:top w:val="nil"/>
                <w:left w:val="nil"/>
                <w:bottom w:val="nil"/>
                <w:right w:val="nil"/>
                <w:between w:val="nil"/>
              </w:pBdr>
              <w:jc w:val="center"/>
              <w:rPr>
                <w:color w:val="000000"/>
                <w:sz w:val="24"/>
                <w:szCs w:val="24"/>
              </w:rPr>
            </w:pPr>
            <w:r>
              <w:rPr>
                <w:color w:val="000000"/>
                <w:sz w:val="24"/>
                <w:szCs w:val="24"/>
              </w:rPr>
              <w:t>understand</w:t>
            </w:r>
          </w:p>
        </w:tc>
      </w:tr>
    </w:tbl>
    <w:p w14:paraId="0542EA1E" w14:textId="77777777" w:rsidR="00BD63D3" w:rsidRDefault="00BD63D3" w:rsidP="00BD63D3">
      <w:pPr>
        <w:widowControl w:val="0"/>
        <w:pBdr>
          <w:top w:val="nil"/>
          <w:left w:val="nil"/>
          <w:bottom w:val="nil"/>
          <w:right w:val="nil"/>
          <w:between w:val="nil"/>
        </w:pBdr>
        <w:rPr>
          <w:color w:val="000000"/>
        </w:rPr>
      </w:pPr>
    </w:p>
    <w:p w14:paraId="731C260F" w14:textId="77777777" w:rsidR="00BD63D3" w:rsidRDefault="00BD63D3" w:rsidP="00BD63D3">
      <w:pPr>
        <w:widowControl w:val="0"/>
        <w:pBdr>
          <w:top w:val="nil"/>
          <w:left w:val="nil"/>
          <w:bottom w:val="nil"/>
          <w:right w:val="nil"/>
          <w:between w:val="nil"/>
        </w:pBdr>
        <w:rPr>
          <w:color w:val="000000"/>
        </w:rPr>
      </w:pPr>
    </w:p>
    <w:p w14:paraId="19ED1140" w14:textId="77777777" w:rsidR="00BD63D3" w:rsidRDefault="00BD63D3" w:rsidP="00BD63D3">
      <w:pPr>
        <w:widowControl w:val="0"/>
        <w:pBdr>
          <w:top w:val="nil"/>
          <w:left w:val="nil"/>
          <w:bottom w:val="nil"/>
          <w:right w:val="nil"/>
          <w:between w:val="nil"/>
        </w:pBdr>
        <w:ind w:left="21"/>
        <w:rPr>
          <w:b/>
          <w:bCs/>
          <w:color w:val="000000"/>
          <w:sz w:val="24"/>
          <w:szCs w:val="24"/>
        </w:rPr>
      </w:pPr>
      <w:r>
        <w:rPr>
          <w:rFonts w:ascii="Arial" w:eastAsia="Arial" w:hAnsi="Arial" w:cs="Arial"/>
          <w:b/>
          <w:bCs/>
          <w:color w:val="000000"/>
          <w:sz w:val="24"/>
          <w:szCs w:val="24"/>
        </w:rPr>
        <w:t>Marks Evaluation:</w:t>
      </w:r>
    </w:p>
    <w:tbl>
      <w:tblPr>
        <w:tblW w:w="106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BD63D3" w14:paraId="1EC359E0" w14:textId="77777777" w:rsidTr="007E3216">
        <w:trPr>
          <w:trHeight w:val="607"/>
        </w:trPr>
        <w:tc>
          <w:tcPr>
            <w:tcW w:w="3545" w:type="dxa"/>
            <w:tcMar>
              <w:top w:w="100" w:type="dxa"/>
              <w:left w:w="100" w:type="dxa"/>
              <w:bottom w:w="100" w:type="dxa"/>
              <w:right w:w="100" w:type="dxa"/>
            </w:tcMar>
          </w:tcPr>
          <w:p w14:paraId="36BB8B35"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53D84A9E"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Wt. </w:t>
            </w:r>
          </w:p>
        </w:tc>
        <w:tc>
          <w:tcPr>
            <w:tcW w:w="1418" w:type="dxa"/>
            <w:tcMar>
              <w:top w:w="100" w:type="dxa"/>
              <w:left w:w="100" w:type="dxa"/>
              <w:bottom w:w="100" w:type="dxa"/>
              <w:right w:w="100" w:type="dxa"/>
            </w:tcMar>
          </w:tcPr>
          <w:p w14:paraId="2BB36B7D"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Level 4 – </w:t>
            </w:r>
          </w:p>
          <w:p w14:paraId="1D2F56F4"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Exemplary</w:t>
            </w:r>
          </w:p>
        </w:tc>
        <w:tc>
          <w:tcPr>
            <w:tcW w:w="1416" w:type="dxa"/>
            <w:tcMar>
              <w:top w:w="100" w:type="dxa"/>
              <w:left w:w="100" w:type="dxa"/>
              <w:bottom w:w="100" w:type="dxa"/>
              <w:right w:w="100" w:type="dxa"/>
            </w:tcMar>
          </w:tcPr>
          <w:p w14:paraId="3C279F7D"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Level 3 – </w:t>
            </w:r>
          </w:p>
          <w:p w14:paraId="571E57E0"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Proficient</w:t>
            </w:r>
          </w:p>
        </w:tc>
        <w:tc>
          <w:tcPr>
            <w:tcW w:w="1560" w:type="dxa"/>
            <w:tcMar>
              <w:top w:w="100" w:type="dxa"/>
              <w:left w:w="100" w:type="dxa"/>
              <w:bottom w:w="100" w:type="dxa"/>
              <w:right w:w="100" w:type="dxa"/>
            </w:tcMar>
          </w:tcPr>
          <w:p w14:paraId="421E0192"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Level 2 – </w:t>
            </w:r>
          </w:p>
          <w:p w14:paraId="142F05AC"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6AF963D6"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Level 1 – </w:t>
            </w:r>
          </w:p>
          <w:p w14:paraId="7C77E619" w14:textId="77777777" w:rsidR="00BD63D3" w:rsidRDefault="00BD63D3" w:rsidP="007E3216">
            <w:pPr>
              <w:widowControl w:val="0"/>
              <w:pBdr>
                <w:top w:val="nil"/>
                <w:left w:val="nil"/>
                <w:bottom w:val="nil"/>
                <w:right w:val="nil"/>
                <w:between w:val="nil"/>
              </w:pBdr>
              <w:jc w:val="center"/>
              <w:rPr>
                <w:b/>
                <w:bCs/>
                <w:color w:val="FFFFFF"/>
                <w:sz w:val="18"/>
                <w:szCs w:val="18"/>
                <w:shd w:val="clear" w:color="auto" w:fill="1F4E79"/>
              </w:rPr>
            </w:pPr>
            <w:r>
              <w:rPr>
                <w:rFonts w:ascii="Arial" w:eastAsia="Arial" w:hAnsi="Arial" w:cs="Arial"/>
                <w:b/>
                <w:bCs/>
                <w:color w:val="FFFFFF"/>
                <w:sz w:val="18"/>
                <w:szCs w:val="18"/>
                <w:shd w:val="clear" w:color="auto" w:fill="1F4E79"/>
              </w:rPr>
              <w:t xml:space="preserve">Beginning </w:t>
            </w:r>
          </w:p>
        </w:tc>
      </w:tr>
      <w:tr w:rsidR="00BD63D3" w14:paraId="37AD46A1" w14:textId="77777777" w:rsidTr="007E3216">
        <w:trPr>
          <w:trHeight w:val="484"/>
        </w:trPr>
        <w:tc>
          <w:tcPr>
            <w:tcW w:w="3545" w:type="dxa"/>
            <w:tcMar>
              <w:top w:w="100" w:type="dxa"/>
              <w:left w:w="100" w:type="dxa"/>
              <w:bottom w:w="100" w:type="dxa"/>
              <w:right w:w="100" w:type="dxa"/>
            </w:tcMar>
          </w:tcPr>
          <w:p w14:paraId="475BA58A" w14:textId="77777777" w:rsidR="00BD63D3" w:rsidRDefault="00BD63D3" w:rsidP="007E3216">
            <w:pPr>
              <w:widowControl w:val="0"/>
              <w:pBdr>
                <w:top w:val="nil"/>
                <w:left w:val="nil"/>
                <w:bottom w:val="nil"/>
                <w:right w:val="nil"/>
                <w:between w:val="nil"/>
              </w:pBdr>
              <w:ind w:left="126"/>
              <w:rPr>
                <w:color w:val="000000"/>
                <w:sz w:val="24"/>
                <w:szCs w:val="24"/>
                <w:shd w:val="clear" w:color="auto" w:fill="D6E4F0"/>
              </w:rPr>
            </w:pPr>
            <w:r>
              <w:rPr>
                <w:color w:val="000000"/>
                <w:sz w:val="24"/>
                <w:szCs w:val="24"/>
                <w:shd w:val="clear" w:color="auto" w:fill="D6E4F0"/>
              </w:rPr>
              <w:t xml:space="preserve">Understanding of Case </w:t>
            </w:r>
          </w:p>
        </w:tc>
        <w:tc>
          <w:tcPr>
            <w:tcW w:w="991" w:type="dxa"/>
            <w:tcMar>
              <w:top w:w="100" w:type="dxa"/>
              <w:left w:w="100" w:type="dxa"/>
              <w:bottom w:w="100" w:type="dxa"/>
              <w:right w:w="100" w:type="dxa"/>
            </w:tcMar>
          </w:tcPr>
          <w:p w14:paraId="21EA7DB2" w14:textId="77777777" w:rsidR="00BD63D3" w:rsidRDefault="00BD63D3" w:rsidP="007E3216">
            <w:pPr>
              <w:widowControl w:val="0"/>
              <w:pBdr>
                <w:top w:val="nil"/>
                <w:left w:val="nil"/>
                <w:bottom w:val="nil"/>
                <w:right w:val="nil"/>
                <w:between w:val="nil"/>
              </w:pBdr>
              <w:jc w:val="center"/>
              <w:rPr>
                <w:color w:val="000000"/>
                <w:sz w:val="24"/>
                <w:szCs w:val="24"/>
                <w:shd w:val="clear" w:color="auto" w:fill="EBF3FB"/>
              </w:rPr>
            </w:pPr>
            <w:r>
              <w:rPr>
                <w:color w:val="000000"/>
                <w:sz w:val="24"/>
                <w:szCs w:val="24"/>
                <w:shd w:val="clear" w:color="auto" w:fill="EBF3FB"/>
              </w:rPr>
              <w:t>25%</w:t>
            </w:r>
          </w:p>
        </w:tc>
        <w:tc>
          <w:tcPr>
            <w:tcW w:w="1418" w:type="dxa"/>
            <w:tcMar>
              <w:top w:w="100" w:type="dxa"/>
              <w:left w:w="100" w:type="dxa"/>
              <w:bottom w:w="100" w:type="dxa"/>
              <w:right w:w="100" w:type="dxa"/>
            </w:tcMar>
          </w:tcPr>
          <w:p w14:paraId="3BE4D1FB"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416" w:type="dxa"/>
            <w:tcMar>
              <w:top w:w="100" w:type="dxa"/>
              <w:left w:w="100" w:type="dxa"/>
              <w:bottom w:w="100" w:type="dxa"/>
              <w:right w:w="100" w:type="dxa"/>
            </w:tcMar>
          </w:tcPr>
          <w:p w14:paraId="54586C7D"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560" w:type="dxa"/>
            <w:tcMar>
              <w:top w:w="100" w:type="dxa"/>
              <w:left w:w="100" w:type="dxa"/>
              <w:bottom w:w="100" w:type="dxa"/>
              <w:right w:w="100" w:type="dxa"/>
            </w:tcMar>
          </w:tcPr>
          <w:p w14:paraId="5F46DD3C"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701" w:type="dxa"/>
            <w:tcMar>
              <w:top w:w="100" w:type="dxa"/>
              <w:left w:w="100" w:type="dxa"/>
              <w:bottom w:w="100" w:type="dxa"/>
              <w:right w:w="100" w:type="dxa"/>
            </w:tcMar>
          </w:tcPr>
          <w:p w14:paraId="3CA2413B"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r>
      <w:tr w:rsidR="00BD63D3" w14:paraId="57104CFE" w14:textId="77777777" w:rsidTr="007E3216">
        <w:trPr>
          <w:trHeight w:val="432"/>
        </w:trPr>
        <w:tc>
          <w:tcPr>
            <w:tcW w:w="3545" w:type="dxa"/>
            <w:tcMar>
              <w:top w:w="100" w:type="dxa"/>
              <w:left w:w="100" w:type="dxa"/>
              <w:bottom w:w="100" w:type="dxa"/>
              <w:right w:w="100" w:type="dxa"/>
            </w:tcMar>
          </w:tcPr>
          <w:p w14:paraId="0D7B724C" w14:textId="77777777" w:rsidR="00BD63D3" w:rsidRDefault="00BD63D3" w:rsidP="007E3216">
            <w:pPr>
              <w:widowControl w:val="0"/>
              <w:pBdr>
                <w:top w:val="nil"/>
                <w:left w:val="nil"/>
                <w:bottom w:val="nil"/>
                <w:right w:val="nil"/>
                <w:between w:val="nil"/>
              </w:pBdr>
              <w:ind w:left="126"/>
              <w:rPr>
                <w:color w:val="000000"/>
                <w:sz w:val="24"/>
                <w:szCs w:val="24"/>
                <w:shd w:val="clear" w:color="auto" w:fill="EBF3FB"/>
              </w:rPr>
            </w:pPr>
            <w:r>
              <w:rPr>
                <w:color w:val="000000"/>
                <w:sz w:val="24"/>
                <w:szCs w:val="24"/>
                <w:shd w:val="clear" w:color="auto" w:fill="EBF3FB"/>
              </w:rPr>
              <w:t xml:space="preserve">Application of Concepts </w:t>
            </w:r>
          </w:p>
        </w:tc>
        <w:tc>
          <w:tcPr>
            <w:tcW w:w="991" w:type="dxa"/>
            <w:tcMar>
              <w:top w:w="100" w:type="dxa"/>
              <w:left w:w="100" w:type="dxa"/>
              <w:bottom w:w="100" w:type="dxa"/>
              <w:right w:w="100" w:type="dxa"/>
            </w:tcMar>
          </w:tcPr>
          <w:p w14:paraId="53DC7EFC" w14:textId="77777777" w:rsidR="00BD63D3" w:rsidRDefault="00BD63D3" w:rsidP="007E3216">
            <w:pPr>
              <w:widowControl w:val="0"/>
              <w:pBdr>
                <w:top w:val="nil"/>
                <w:left w:val="nil"/>
                <w:bottom w:val="nil"/>
                <w:right w:val="nil"/>
                <w:between w:val="nil"/>
              </w:pBdr>
              <w:jc w:val="center"/>
              <w:rPr>
                <w:color w:val="000000"/>
                <w:sz w:val="24"/>
                <w:szCs w:val="24"/>
                <w:shd w:val="clear" w:color="auto" w:fill="F7FBFF"/>
              </w:rPr>
            </w:pPr>
            <w:r>
              <w:rPr>
                <w:color w:val="000000"/>
                <w:sz w:val="24"/>
                <w:szCs w:val="24"/>
                <w:shd w:val="clear" w:color="auto" w:fill="F7FBFF"/>
              </w:rPr>
              <w:t>25%</w:t>
            </w:r>
          </w:p>
        </w:tc>
        <w:tc>
          <w:tcPr>
            <w:tcW w:w="1418" w:type="dxa"/>
            <w:tcMar>
              <w:top w:w="100" w:type="dxa"/>
              <w:left w:w="100" w:type="dxa"/>
              <w:bottom w:w="100" w:type="dxa"/>
              <w:right w:w="100" w:type="dxa"/>
            </w:tcMar>
          </w:tcPr>
          <w:p w14:paraId="4D007E49"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c>
          <w:tcPr>
            <w:tcW w:w="1416" w:type="dxa"/>
            <w:tcMar>
              <w:top w:w="100" w:type="dxa"/>
              <w:left w:w="100" w:type="dxa"/>
              <w:bottom w:w="100" w:type="dxa"/>
              <w:right w:w="100" w:type="dxa"/>
            </w:tcMar>
          </w:tcPr>
          <w:p w14:paraId="26F99036"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c>
          <w:tcPr>
            <w:tcW w:w="1560" w:type="dxa"/>
            <w:tcMar>
              <w:top w:w="100" w:type="dxa"/>
              <w:left w:w="100" w:type="dxa"/>
              <w:bottom w:w="100" w:type="dxa"/>
              <w:right w:w="100" w:type="dxa"/>
            </w:tcMar>
          </w:tcPr>
          <w:p w14:paraId="4F1E2B5A"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c>
          <w:tcPr>
            <w:tcW w:w="1701" w:type="dxa"/>
            <w:tcMar>
              <w:top w:w="100" w:type="dxa"/>
              <w:left w:w="100" w:type="dxa"/>
              <w:bottom w:w="100" w:type="dxa"/>
              <w:right w:w="100" w:type="dxa"/>
            </w:tcMar>
          </w:tcPr>
          <w:p w14:paraId="5371FD53"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r>
      <w:tr w:rsidR="00BD63D3" w14:paraId="6940228E" w14:textId="77777777" w:rsidTr="007E3216">
        <w:trPr>
          <w:trHeight w:val="427"/>
        </w:trPr>
        <w:tc>
          <w:tcPr>
            <w:tcW w:w="3545" w:type="dxa"/>
            <w:tcMar>
              <w:top w:w="100" w:type="dxa"/>
              <w:left w:w="100" w:type="dxa"/>
              <w:bottom w:w="100" w:type="dxa"/>
              <w:right w:w="100" w:type="dxa"/>
            </w:tcMar>
          </w:tcPr>
          <w:p w14:paraId="27667F12" w14:textId="77777777" w:rsidR="00BD63D3" w:rsidRDefault="00BD63D3" w:rsidP="007E3216">
            <w:pPr>
              <w:widowControl w:val="0"/>
              <w:pBdr>
                <w:top w:val="nil"/>
                <w:left w:val="nil"/>
                <w:bottom w:val="nil"/>
                <w:right w:val="nil"/>
                <w:between w:val="nil"/>
              </w:pBdr>
              <w:ind w:left="126"/>
              <w:rPr>
                <w:color w:val="000000"/>
                <w:sz w:val="24"/>
                <w:szCs w:val="24"/>
                <w:shd w:val="clear" w:color="auto" w:fill="D6E4F0"/>
              </w:rPr>
            </w:pPr>
            <w:r>
              <w:rPr>
                <w:color w:val="000000"/>
                <w:sz w:val="24"/>
                <w:szCs w:val="24"/>
                <w:shd w:val="clear" w:color="auto" w:fill="D6E4F0"/>
              </w:rPr>
              <w:t xml:space="preserve">Analysis </w:t>
            </w:r>
          </w:p>
        </w:tc>
        <w:tc>
          <w:tcPr>
            <w:tcW w:w="991" w:type="dxa"/>
            <w:tcMar>
              <w:top w:w="100" w:type="dxa"/>
              <w:left w:w="100" w:type="dxa"/>
              <w:bottom w:w="100" w:type="dxa"/>
              <w:right w:w="100" w:type="dxa"/>
            </w:tcMar>
          </w:tcPr>
          <w:p w14:paraId="2225A45E" w14:textId="77777777" w:rsidR="00BD63D3" w:rsidRDefault="00BD63D3" w:rsidP="007E3216">
            <w:pPr>
              <w:widowControl w:val="0"/>
              <w:pBdr>
                <w:top w:val="nil"/>
                <w:left w:val="nil"/>
                <w:bottom w:val="nil"/>
                <w:right w:val="nil"/>
                <w:between w:val="nil"/>
              </w:pBdr>
              <w:jc w:val="center"/>
              <w:rPr>
                <w:color w:val="000000"/>
                <w:sz w:val="24"/>
                <w:szCs w:val="24"/>
                <w:shd w:val="clear" w:color="auto" w:fill="EBF3FB"/>
              </w:rPr>
            </w:pPr>
            <w:r>
              <w:rPr>
                <w:color w:val="000000"/>
                <w:sz w:val="24"/>
                <w:szCs w:val="24"/>
                <w:shd w:val="clear" w:color="auto" w:fill="EBF3FB"/>
              </w:rPr>
              <w:t>20%</w:t>
            </w:r>
          </w:p>
        </w:tc>
        <w:tc>
          <w:tcPr>
            <w:tcW w:w="1418" w:type="dxa"/>
            <w:tcMar>
              <w:top w:w="100" w:type="dxa"/>
              <w:left w:w="100" w:type="dxa"/>
              <w:bottom w:w="100" w:type="dxa"/>
              <w:right w:w="100" w:type="dxa"/>
            </w:tcMar>
          </w:tcPr>
          <w:p w14:paraId="191F60EC"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416" w:type="dxa"/>
            <w:tcMar>
              <w:top w:w="100" w:type="dxa"/>
              <w:left w:w="100" w:type="dxa"/>
              <w:bottom w:w="100" w:type="dxa"/>
              <w:right w:w="100" w:type="dxa"/>
            </w:tcMar>
          </w:tcPr>
          <w:p w14:paraId="63D60F1B"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560" w:type="dxa"/>
            <w:tcMar>
              <w:top w:w="100" w:type="dxa"/>
              <w:left w:w="100" w:type="dxa"/>
              <w:bottom w:w="100" w:type="dxa"/>
              <w:right w:w="100" w:type="dxa"/>
            </w:tcMar>
          </w:tcPr>
          <w:p w14:paraId="260E62B1"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701" w:type="dxa"/>
            <w:tcMar>
              <w:top w:w="100" w:type="dxa"/>
              <w:left w:w="100" w:type="dxa"/>
              <w:bottom w:w="100" w:type="dxa"/>
              <w:right w:w="100" w:type="dxa"/>
            </w:tcMar>
          </w:tcPr>
          <w:p w14:paraId="10ECD8A6"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r>
      <w:tr w:rsidR="00BD63D3" w14:paraId="3CB79F54" w14:textId="77777777" w:rsidTr="007E3216">
        <w:trPr>
          <w:trHeight w:val="427"/>
        </w:trPr>
        <w:tc>
          <w:tcPr>
            <w:tcW w:w="3545" w:type="dxa"/>
            <w:tcMar>
              <w:top w:w="100" w:type="dxa"/>
              <w:left w:w="100" w:type="dxa"/>
              <w:bottom w:w="100" w:type="dxa"/>
              <w:right w:w="100" w:type="dxa"/>
            </w:tcMar>
          </w:tcPr>
          <w:p w14:paraId="5C7AA203" w14:textId="77777777" w:rsidR="00BD63D3" w:rsidRDefault="00BD63D3" w:rsidP="007E3216">
            <w:pPr>
              <w:widowControl w:val="0"/>
              <w:pBdr>
                <w:top w:val="nil"/>
                <w:left w:val="nil"/>
                <w:bottom w:val="nil"/>
                <w:right w:val="nil"/>
                <w:between w:val="nil"/>
              </w:pBdr>
              <w:ind w:left="139"/>
              <w:rPr>
                <w:color w:val="000000"/>
                <w:sz w:val="24"/>
                <w:szCs w:val="24"/>
                <w:shd w:val="clear" w:color="auto" w:fill="EBF3FB"/>
              </w:rPr>
            </w:pPr>
            <w:r>
              <w:rPr>
                <w:color w:val="000000"/>
                <w:sz w:val="24"/>
                <w:szCs w:val="24"/>
                <w:shd w:val="clear" w:color="auto" w:fill="EBF3FB"/>
              </w:rPr>
              <w:t xml:space="preserve">Solution Design </w:t>
            </w:r>
          </w:p>
        </w:tc>
        <w:tc>
          <w:tcPr>
            <w:tcW w:w="991" w:type="dxa"/>
            <w:tcMar>
              <w:top w:w="100" w:type="dxa"/>
              <w:left w:w="100" w:type="dxa"/>
              <w:bottom w:w="100" w:type="dxa"/>
              <w:right w:w="100" w:type="dxa"/>
            </w:tcMar>
          </w:tcPr>
          <w:p w14:paraId="67A633AA" w14:textId="77777777" w:rsidR="00BD63D3" w:rsidRDefault="00BD63D3" w:rsidP="007E3216">
            <w:pPr>
              <w:widowControl w:val="0"/>
              <w:pBdr>
                <w:top w:val="nil"/>
                <w:left w:val="nil"/>
                <w:bottom w:val="nil"/>
                <w:right w:val="nil"/>
                <w:between w:val="nil"/>
              </w:pBdr>
              <w:jc w:val="center"/>
              <w:rPr>
                <w:color w:val="000000"/>
                <w:sz w:val="24"/>
                <w:szCs w:val="24"/>
                <w:shd w:val="clear" w:color="auto" w:fill="F7FBFF"/>
              </w:rPr>
            </w:pPr>
            <w:r>
              <w:rPr>
                <w:color w:val="000000"/>
                <w:sz w:val="24"/>
                <w:szCs w:val="24"/>
                <w:shd w:val="clear" w:color="auto" w:fill="F7FBFF"/>
              </w:rPr>
              <w:t>20%</w:t>
            </w:r>
          </w:p>
        </w:tc>
        <w:tc>
          <w:tcPr>
            <w:tcW w:w="1418" w:type="dxa"/>
            <w:tcMar>
              <w:top w:w="100" w:type="dxa"/>
              <w:left w:w="100" w:type="dxa"/>
              <w:bottom w:w="100" w:type="dxa"/>
              <w:right w:w="100" w:type="dxa"/>
            </w:tcMar>
          </w:tcPr>
          <w:p w14:paraId="6E18F425"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c>
          <w:tcPr>
            <w:tcW w:w="1416" w:type="dxa"/>
            <w:tcMar>
              <w:top w:w="100" w:type="dxa"/>
              <w:left w:w="100" w:type="dxa"/>
              <w:bottom w:w="100" w:type="dxa"/>
              <w:right w:w="100" w:type="dxa"/>
            </w:tcMar>
          </w:tcPr>
          <w:p w14:paraId="4E5B2527"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c>
          <w:tcPr>
            <w:tcW w:w="1560" w:type="dxa"/>
            <w:tcMar>
              <w:top w:w="100" w:type="dxa"/>
              <w:left w:w="100" w:type="dxa"/>
              <w:bottom w:w="100" w:type="dxa"/>
              <w:right w:w="100" w:type="dxa"/>
            </w:tcMar>
          </w:tcPr>
          <w:p w14:paraId="19AD30CC"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c>
          <w:tcPr>
            <w:tcW w:w="1701" w:type="dxa"/>
            <w:tcMar>
              <w:top w:w="100" w:type="dxa"/>
              <w:left w:w="100" w:type="dxa"/>
              <w:bottom w:w="100" w:type="dxa"/>
              <w:right w:w="100" w:type="dxa"/>
            </w:tcMar>
          </w:tcPr>
          <w:p w14:paraId="2435BD9B" w14:textId="77777777" w:rsidR="00BD63D3" w:rsidRDefault="00BD63D3" w:rsidP="007E3216">
            <w:pPr>
              <w:widowControl w:val="0"/>
              <w:pBdr>
                <w:top w:val="nil"/>
                <w:left w:val="nil"/>
                <w:bottom w:val="nil"/>
                <w:right w:val="nil"/>
                <w:between w:val="nil"/>
              </w:pBdr>
              <w:rPr>
                <w:color w:val="000000"/>
                <w:sz w:val="24"/>
                <w:szCs w:val="24"/>
                <w:shd w:val="clear" w:color="auto" w:fill="F7FBFF"/>
              </w:rPr>
            </w:pPr>
          </w:p>
        </w:tc>
      </w:tr>
      <w:tr w:rsidR="00BD63D3" w14:paraId="05A36B80" w14:textId="77777777" w:rsidTr="007E3216">
        <w:trPr>
          <w:trHeight w:val="427"/>
        </w:trPr>
        <w:tc>
          <w:tcPr>
            <w:tcW w:w="3545" w:type="dxa"/>
            <w:tcMar>
              <w:top w:w="100" w:type="dxa"/>
              <w:left w:w="100" w:type="dxa"/>
              <w:bottom w:w="100" w:type="dxa"/>
              <w:right w:w="100" w:type="dxa"/>
            </w:tcMar>
          </w:tcPr>
          <w:p w14:paraId="6B681FF2" w14:textId="77777777" w:rsidR="00BD63D3" w:rsidRDefault="00BD63D3" w:rsidP="007E3216">
            <w:pPr>
              <w:widowControl w:val="0"/>
              <w:pBdr>
                <w:top w:val="nil"/>
                <w:left w:val="nil"/>
                <w:bottom w:val="nil"/>
                <w:right w:val="nil"/>
                <w:between w:val="nil"/>
              </w:pBdr>
              <w:ind w:left="133"/>
              <w:rPr>
                <w:color w:val="000000"/>
                <w:sz w:val="24"/>
                <w:szCs w:val="24"/>
                <w:shd w:val="clear" w:color="auto" w:fill="D6E4F0"/>
              </w:rPr>
            </w:pPr>
            <w:r>
              <w:rPr>
                <w:color w:val="000000"/>
                <w:sz w:val="24"/>
                <w:szCs w:val="24"/>
                <w:shd w:val="clear" w:color="auto" w:fill="D6E4F0"/>
              </w:rPr>
              <w:t xml:space="preserve">Clarity </w:t>
            </w:r>
          </w:p>
        </w:tc>
        <w:tc>
          <w:tcPr>
            <w:tcW w:w="991" w:type="dxa"/>
            <w:tcMar>
              <w:top w:w="100" w:type="dxa"/>
              <w:left w:w="100" w:type="dxa"/>
              <w:bottom w:w="100" w:type="dxa"/>
              <w:right w:w="100" w:type="dxa"/>
            </w:tcMar>
          </w:tcPr>
          <w:p w14:paraId="149E7D3B" w14:textId="77777777" w:rsidR="00BD63D3" w:rsidRDefault="00BD63D3" w:rsidP="007E3216">
            <w:pPr>
              <w:widowControl w:val="0"/>
              <w:pBdr>
                <w:top w:val="nil"/>
                <w:left w:val="nil"/>
                <w:bottom w:val="nil"/>
                <w:right w:val="nil"/>
                <w:between w:val="nil"/>
              </w:pBdr>
              <w:jc w:val="center"/>
              <w:rPr>
                <w:color w:val="000000"/>
                <w:sz w:val="24"/>
                <w:szCs w:val="24"/>
                <w:shd w:val="clear" w:color="auto" w:fill="EBF3FB"/>
              </w:rPr>
            </w:pPr>
            <w:r>
              <w:rPr>
                <w:color w:val="000000"/>
                <w:sz w:val="24"/>
                <w:szCs w:val="24"/>
                <w:shd w:val="clear" w:color="auto" w:fill="EBF3FB"/>
              </w:rPr>
              <w:t>10%</w:t>
            </w:r>
          </w:p>
        </w:tc>
        <w:tc>
          <w:tcPr>
            <w:tcW w:w="1418" w:type="dxa"/>
            <w:tcMar>
              <w:top w:w="100" w:type="dxa"/>
              <w:left w:w="100" w:type="dxa"/>
              <w:bottom w:w="100" w:type="dxa"/>
              <w:right w:w="100" w:type="dxa"/>
            </w:tcMar>
          </w:tcPr>
          <w:p w14:paraId="1F36ECB8"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416" w:type="dxa"/>
            <w:tcMar>
              <w:top w:w="100" w:type="dxa"/>
              <w:left w:w="100" w:type="dxa"/>
              <w:bottom w:w="100" w:type="dxa"/>
              <w:right w:w="100" w:type="dxa"/>
            </w:tcMar>
          </w:tcPr>
          <w:p w14:paraId="19240FBC"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560" w:type="dxa"/>
            <w:tcMar>
              <w:top w:w="100" w:type="dxa"/>
              <w:left w:w="100" w:type="dxa"/>
              <w:bottom w:w="100" w:type="dxa"/>
              <w:right w:w="100" w:type="dxa"/>
            </w:tcMar>
          </w:tcPr>
          <w:p w14:paraId="177C5E50"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c>
          <w:tcPr>
            <w:tcW w:w="1701" w:type="dxa"/>
            <w:tcMar>
              <w:top w:w="100" w:type="dxa"/>
              <w:left w:w="100" w:type="dxa"/>
              <w:bottom w:w="100" w:type="dxa"/>
              <w:right w:w="100" w:type="dxa"/>
            </w:tcMar>
          </w:tcPr>
          <w:p w14:paraId="193AF3B0" w14:textId="77777777" w:rsidR="00BD63D3" w:rsidRDefault="00BD63D3" w:rsidP="007E3216">
            <w:pPr>
              <w:widowControl w:val="0"/>
              <w:pBdr>
                <w:top w:val="nil"/>
                <w:left w:val="nil"/>
                <w:bottom w:val="nil"/>
                <w:right w:val="nil"/>
                <w:between w:val="nil"/>
              </w:pBdr>
              <w:rPr>
                <w:color w:val="000000"/>
                <w:sz w:val="24"/>
                <w:szCs w:val="24"/>
                <w:shd w:val="clear" w:color="auto" w:fill="EBF3FB"/>
              </w:rPr>
            </w:pPr>
          </w:p>
        </w:tc>
      </w:tr>
      <w:tr w:rsidR="00BD63D3" w14:paraId="7E563DE6" w14:textId="77777777" w:rsidTr="007E3216">
        <w:trPr>
          <w:trHeight w:val="523"/>
        </w:trPr>
        <w:tc>
          <w:tcPr>
            <w:tcW w:w="4536" w:type="dxa"/>
            <w:gridSpan w:val="2"/>
            <w:tcMar>
              <w:top w:w="100" w:type="dxa"/>
              <w:left w:w="100" w:type="dxa"/>
              <w:bottom w:w="100" w:type="dxa"/>
              <w:right w:w="100" w:type="dxa"/>
            </w:tcMar>
          </w:tcPr>
          <w:p w14:paraId="695FC8B1" w14:textId="77777777" w:rsidR="00BD63D3" w:rsidRDefault="00BD63D3" w:rsidP="007E3216">
            <w:pPr>
              <w:widowControl w:val="0"/>
              <w:pBdr>
                <w:top w:val="nil"/>
                <w:left w:val="nil"/>
                <w:bottom w:val="nil"/>
                <w:right w:val="nil"/>
                <w:between w:val="nil"/>
              </w:pBdr>
              <w:jc w:val="center"/>
              <w:rPr>
                <w:b/>
                <w:bCs/>
                <w:color w:val="000000"/>
                <w:sz w:val="24"/>
                <w:szCs w:val="24"/>
                <w:shd w:val="clear" w:color="auto" w:fill="D6E4F0"/>
              </w:rPr>
            </w:pPr>
            <w:r>
              <w:rPr>
                <w:rFonts w:ascii="Arial" w:eastAsia="Arial" w:hAnsi="Arial" w:cs="Arial"/>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1AA31B2D" w14:textId="77777777" w:rsidR="00BD63D3" w:rsidRDefault="00BD63D3" w:rsidP="007E3216">
            <w:pPr>
              <w:widowControl w:val="0"/>
              <w:pBdr>
                <w:top w:val="nil"/>
                <w:left w:val="nil"/>
                <w:bottom w:val="nil"/>
                <w:right w:val="nil"/>
                <w:between w:val="nil"/>
              </w:pBdr>
              <w:rPr>
                <w:b/>
                <w:bCs/>
                <w:color w:val="000000"/>
                <w:sz w:val="24"/>
                <w:szCs w:val="24"/>
                <w:shd w:val="clear" w:color="auto" w:fill="D6E4F0"/>
              </w:rPr>
            </w:pPr>
          </w:p>
        </w:tc>
      </w:tr>
    </w:tbl>
    <w:p w14:paraId="4D91955E" w14:textId="77777777" w:rsidR="00BD63D3" w:rsidRDefault="00BD63D3" w:rsidP="00BD63D3">
      <w:pPr>
        <w:widowControl w:val="0"/>
        <w:pBdr>
          <w:top w:val="nil"/>
          <w:left w:val="nil"/>
          <w:bottom w:val="nil"/>
          <w:right w:val="nil"/>
          <w:between w:val="nil"/>
        </w:pBdr>
        <w:rPr>
          <w:color w:val="000000"/>
        </w:rPr>
      </w:pPr>
    </w:p>
    <w:p w14:paraId="651C17E1" w14:textId="77777777" w:rsidR="00BD63D3" w:rsidRDefault="00BD63D3" w:rsidP="00BD63D3">
      <w:pPr>
        <w:widowControl w:val="0"/>
        <w:pBdr>
          <w:top w:val="nil"/>
          <w:left w:val="nil"/>
          <w:bottom w:val="nil"/>
          <w:right w:val="nil"/>
          <w:between w:val="nil"/>
        </w:pBdr>
        <w:rPr>
          <w:color w:val="000000"/>
        </w:rPr>
      </w:pPr>
    </w:p>
    <w:tbl>
      <w:tblPr>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BD63D3" w14:paraId="2F017533" w14:textId="77777777" w:rsidTr="007E3216">
        <w:trPr>
          <w:trHeight w:val="355"/>
        </w:trPr>
        <w:tc>
          <w:tcPr>
            <w:tcW w:w="3361" w:type="dxa"/>
            <w:tcMar>
              <w:top w:w="100" w:type="dxa"/>
              <w:left w:w="100" w:type="dxa"/>
              <w:bottom w:w="100" w:type="dxa"/>
              <w:right w:w="100" w:type="dxa"/>
            </w:tcMar>
          </w:tcPr>
          <w:p w14:paraId="01CCFFB0" w14:textId="77777777" w:rsidR="00BD63D3" w:rsidRDefault="00BD63D3" w:rsidP="007E3216">
            <w:pPr>
              <w:widowControl w:val="0"/>
              <w:pBdr>
                <w:top w:val="nil"/>
                <w:left w:val="nil"/>
                <w:bottom w:val="nil"/>
                <w:right w:val="nil"/>
                <w:between w:val="nil"/>
              </w:pBdr>
              <w:jc w:val="center"/>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3079BA76" w14:textId="77777777" w:rsidR="00BD63D3" w:rsidRDefault="00BD63D3" w:rsidP="007E3216">
            <w:pPr>
              <w:widowControl w:val="0"/>
              <w:pBdr>
                <w:top w:val="nil"/>
                <w:left w:val="nil"/>
                <w:bottom w:val="nil"/>
                <w:right w:val="nil"/>
                <w:between w:val="nil"/>
              </w:pBdr>
              <w:jc w:val="center"/>
              <w:rPr>
                <w:b/>
                <w:bCs/>
                <w:color w:val="1F4E79"/>
                <w:sz w:val="18"/>
                <w:szCs w:val="18"/>
                <w:shd w:val="clear" w:color="auto" w:fill="D6E4F0"/>
              </w:rPr>
            </w:pPr>
            <w:r>
              <w:rPr>
                <w:rFonts w:ascii="Arial" w:eastAsia="Arial" w:hAnsi="Arial" w:cs="Arial"/>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48F30B33" w14:textId="77777777" w:rsidR="00BD63D3" w:rsidRDefault="00BD63D3" w:rsidP="007E3216">
            <w:pPr>
              <w:widowControl w:val="0"/>
              <w:pBdr>
                <w:top w:val="nil"/>
                <w:left w:val="nil"/>
                <w:bottom w:val="nil"/>
                <w:right w:val="nil"/>
                <w:between w:val="nil"/>
              </w:pBdr>
              <w:jc w:val="center"/>
              <w:rPr>
                <w:b/>
                <w:bCs/>
                <w:color w:val="1F4E79"/>
                <w:sz w:val="18"/>
                <w:szCs w:val="18"/>
                <w:shd w:val="clear" w:color="auto" w:fill="D6E4F0"/>
              </w:rPr>
            </w:pPr>
            <w:r>
              <w:rPr>
                <w:rFonts w:ascii="Arial" w:eastAsia="Arial" w:hAnsi="Arial" w:cs="Arial"/>
                <w:b/>
                <w:bCs/>
                <w:color w:val="1F4E79"/>
                <w:sz w:val="18"/>
                <w:szCs w:val="18"/>
                <w:shd w:val="clear" w:color="auto" w:fill="D6E4F0"/>
              </w:rPr>
              <w:t>Head of Department</w:t>
            </w:r>
          </w:p>
        </w:tc>
      </w:tr>
      <w:tr w:rsidR="00BD63D3" w14:paraId="7240C737" w14:textId="77777777" w:rsidTr="007E3216">
        <w:trPr>
          <w:trHeight w:val="484"/>
        </w:trPr>
        <w:tc>
          <w:tcPr>
            <w:tcW w:w="3361" w:type="dxa"/>
            <w:tcMar>
              <w:top w:w="100" w:type="dxa"/>
              <w:left w:w="100" w:type="dxa"/>
              <w:bottom w:w="100" w:type="dxa"/>
              <w:right w:w="100" w:type="dxa"/>
            </w:tcMar>
          </w:tcPr>
          <w:p w14:paraId="65F9FEEA" w14:textId="77777777" w:rsidR="00BD63D3" w:rsidRDefault="00BD63D3" w:rsidP="007E3216">
            <w:pPr>
              <w:widowControl w:val="0"/>
              <w:pBdr>
                <w:top w:val="nil"/>
                <w:left w:val="nil"/>
                <w:bottom w:val="nil"/>
                <w:right w:val="nil"/>
                <w:between w:val="nil"/>
              </w:pBdr>
              <w:ind w:left="139"/>
              <w:rPr>
                <w:color w:val="000000"/>
                <w:sz w:val="19"/>
                <w:szCs w:val="19"/>
                <w:highlight w:val="white"/>
              </w:rPr>
            </w:pPr>
            <w:r>
              <w:rPr>
                <w:rFonts w:ascii="Arial" w:eastAsia="Arial" w:hAnsi="Arial" w:cs="Arial"/>
                <w:color w:val="000000"/>
                <w:sz w:val="19"/>
                <w:szCs w:val="19"/>
                <w:highlight w:val="white"/>
              </w:rPr>
              <w:t xml:space="preserve">Name: </w:t>
            </w:r>
          </w:p>
        </w:tc>
        <w:tc>
          <w:tcPr>
            <w:tcW w:w="3360" w:type="dxa"/>
            <w:tcMar>
              <w:top w:w="100" w:type="dxa"/>
              <w:left w:w="100" w:type="dxa"/>
              <w:bottom w:w="100" w:type="dxa"/>
              <w:right w:w="100" w:type="dxa"/>
            </w:tcMar>
          </w:tcPr>
          <w:p w14:paraId="42B54B99" w14:textId="77777777" w:rsidR="00BD63D3" w:rsidRDefault="00BD63D3" w:rsidP="007E3216">
            <w:pPr>
              <w:widowControl w:val="0"/>
              <w:pBdr>
                <w:top w:val="nil"/>
                <w:left w:val="nil"/>
                <w:bottom w:val="nil"/>
                <w:right w:val="nil"/>
                <w:between w:val="nil"/>
              </w:pBdr>
              <w:ind w:left="139"/>
              <w:rPr>
                <w:color w:val="000000"/>
                <w:sz w:val="19"/>
                <w:szCs w:val="19"/>
                <w:highlight w:val="white"/>
              </w:rPr>
            </w:pPr>
            <w:r>
              <w:rPr>
                <w:rFonts w:ascii="Arial" w:eastAsia="Arial" w:hAnsi="Arial" w:cs="Arial"/>
                <w:color w:val="000000"/>
                <w:sz w:val="19"/>
                <w:szCs w:val="19"/>
                <w:highlight w:val="white"/>
              </w:rPr>
              <w:t xml:space="preserve">Name: </w:t>
            </w:r>
          </w:p>
        </w:tc>
        <w:tc>
          <w:tcPr>
            <w:tcW w:w="3360" w:type="dxa"/>
            <w:tcMar>
              <w:top w:w="100" w:type="dxa"/>
              <w:left w:w="100" w:type="dxa"/>
              <w:bottom w:w="100" w:type="dxa"/>
              <w:right w:w="100" w:type="dxa"/>
            </w:tcMar>
          </w:tcPr>
          <w:p w14:paraId="4021F856" w14:textId="77777777" w:rsidR="00BD63D3" w:rsidRDefault="00BD63D3" w:rsidP="007E3216">
            <w:pPr>
              <w:widowControl w:val="0"/>
              <w:pBdr>
                <w:top w:val="nil"/>
                <w:left w:val="nil"/>
                <w:bottom w:val="nil"/>
                <w:right w:val="nil"/>
                <w:between w:val="nil"/>
              </w:pBdr>
              <w:ind w:left="139"/>
              <w:rPr>
                <w:color w:val="000000"/>
                <w:sz w:val="19"/>
                <w:szCs w:val="19"/>
                <w:highlight w:val="white"/>
              </w:rPr>
            </w:pPr>
            <w:r>
              <w:rPr>
                <w:rFonts w:ascii="Arial" w:eastAsia="Arial" w:hAnsi="Arial" w:cs="Arial"/>
                <w:color w:val="000000"/>
                <w:sz w:val="19"/>
                <w:szCs w:val="19"/>
                <w:highlight w:val="white"/>
              </w:rPr>
              <w:t>Name:</w:t>
            </w:r>
          </w:p>
        </w:tc>
      </w:tr>
      <w:tr w:rsidR="00BD63D3" w14:paraId="46287E78" w14:textId="77777777" w:rsidTr="007E3216">
        <w:trPr>
          <w:trHeight w:val="357"/>
        </w:trPr>
        <w:tc>
          <w:tcPr>
            <w:tcW w:w="3361" w:type="dxa"/>
            <w:tcMar>
              <w:top w:w="100" w:type="dxa"/>
              <w:left w:w="100" w:type="dxa"/>
              <w:bottom w:w="100" w:type="dxa"/>
              <w:right w:w="100" w:type="dxa"/>
            </w:tcMar>
          </w:tcPr>
          <w:p w14:paraId="3A27903A" w14:textId="77777777" w:rsidR="00BD63D3" w:rsidRDefault="00BD63D3" w:rsidP="007E3216">
            <w:pPr>
              <w:widowControl w:val="0"/>
              <w:pBdr>
                <w:top w:val="nil"/>
                <w:left w:val="nil"/>
                <w:bottom w:val="nil"/>
                <w:right w:val="nil"/>
                <w:between w:val="nil"/>
              </w:pBdr>
              <w:ind w:left="132"/>
              <w:rPr>
                <w:color w:val="000000"/>
                <w:sz w:val="18"/>
                <w:szCs w:val="18"/>
                <w:highlight w:val="white"/>
              </w:rPr>
            </w:pPr>
            <w:r>
              <w:rPr>
                <w:rFonts w:ascii="Arial" w:eastAsia="Arial" w:hAnsi="Arial" w:cs="Arial"/>
                <w:color w:val="000000"/>
                <w:sz w:val="18"/>
                <w:szCs w:val="18"/>
                <w:highlight w:val="white"/>
              </w:rPr>
              <w:t xml:space="preserve">Signature: _______________ </w:t>
            </w:r>
          </w:p>
        </w:tc>
        <w:tc>
          <w:tcPr>
            <w:tcW w:w="3360" w:type="dxa"/>
            <w:tcMar>
              <w:top w:w="100" w:type="dxa"/>
              <w:left w:w="100" w:type="dxa"/>
              <w:bottom w:w="100" w:type="dxa"/>
              <w:right w:w="100" w:type="dxa"/>
            </w:tcMar>
          </w:tcPr>
          <w:p w14:paraId="1AD4D5AB" w14:textId="77777777" w:rsidR="00BD63D3" w:rsidRDefault="00BD63D3" w:rsidP="007E3216">
            <w:pPr>
              <w:widowControl w:val="0"/>
              <w:pBdr>
                <w:top w:val="nil"/>
                <w:left w:val="nil"/>
                <w:bottom w:val="nil"/>
                <w:right w:val="nil"/>
                <w:between w:val="nil"/>
              </w:pBdr>
              <w:ind w:left="132"/>
              <w:rPr>
                <w:color w:val="000000"/>
                <w:sz w:val="18"/>
                <w:szCs w:val="18"/>
                <w:highlight w:val="white"/>
              </w:rPr>
            </w:pPr>
            <w:r>
              <w:rPr>
                <w:rFonts w:ascii="Arial" w:eastAsia="Arial" w:hAnsi="Arial" w:cs="Arial"/>
                <w:color w:val="000000"/>
                <w:sz w:val="18"/>
                <w:szCs w:val="18"/>
                <w:highlight w:val="white"/>
              </w:rPr>
              <w:t xml:space="preserve">Signature: _______________ </w:t>
            </w:r>
          </w:p>
        </w:tc>
        <w:tc>
          <w:tcPr>
            <w:tcW w:w="3360" w:type="dxa"/>
            <w:tcMar>
              <w:top w:w="100" w:type="dxa"/>
              <w:left w:w="100" w:type="dxa"/>
              <w:bottom w:w="100" w:type="dxa"/>
              <w:right w:w="100" w:type="dxa"/>
            </w:tcMar>
          </w:tcPr>
          <w:p w14:paraId="7215B75E" w14:textId="77777777" w:rsidR="00BD63D3" w:rsidRDefault="00BD63D3" w:rsidP="007E3216">
            <w:pPr>
              <w:widowControl w:val="0"/>
              <w:pBdr>
                <w:top w:val="nil"/>
                <w:left w:val="nil"/>
                <w:bottom w:val="nil"/>
                <w:right w:val="nil"/>
                <w:between w:val="nil"/>
              </w:pBdr>
              <w:ind w:left="132"/>
              <w:rPr>
                <w:color w:val="000000"/>
                <w:sz w:val="18"/>
                <w:szCs w:val="18"/>
                <w:highlight w:val="white"/>
              </w:rPr>
            </w:pPr>
            <w:r>
              <w:rPr>
                <w:rFonts w:ascii="Arial" w:eastAsia="Arial" w:hAnsi="Arial" w:cs="Arial"/>
                <w:color w:val="000000"/>
                <w:sz w:val="18"/>
                <w:szCs w:val="18"/>
                <w:highlight w:val="white"/>
              </w:rPr>
              <w:t>Signature: _______________</w:t>
            </w:r>
          </w:p>
        </w:tc>
      </w:tr>
      <w:tr w:rsidR="00BD63D3" w14:paraId="7F267E63" w14:textId="77777777" w:rsidTr="007E3216">
        <w:trPr>
          <w:trHeight w:val="357"/>
        </w:trPr>
        <w:tc>
          <w:tcPr>
            <w:tcW w:w="3361" w:type="dxa"/>
            <w:tcMar>
              <w:top w:w="100" w:type="dxa"/>
              <w:left w:w="100" w:type="dxa"/>
              <w:bottom w:w="100" w:type="dxa"/>
              <w:right w:w="100" w:type="dxa"/>
            </w:tcMar>
          </w:tcPr>
          <w:p w14:paraId="1A889C09" w14:textId="77777777" w:rsidR="00BD63D3" w:rsidRDefault="00BD63D3" w:rsidP="007E3216">
            <w:pPr>
              <w:widowControl w:val="0"/>
              <w:pBdr>
                <w:top w:val="nil"/>
                <w:left w:val="nil"/>
                <w:bottom w:val="nil"/>
                <w:right w:val="nil"/>
                <w:between w:val="nil"/>
              </w:pBdr>
              <w:ind w:left="138"/>
              <w:rPr>
                <w:color w:val="000000"/>
                <w:sz w:val="18"/>
                <w:szCs w:val="18"/>
                <w:highlight w:val="white"/>
              </w:rPr>
            </w:pPr>
            <w:r>
              <w:rPr>
                <w:rFonts w:ascii="Arial" w:eastAsia="Arial" w:hAnsi="Arial" w:cs="Arial"/>
                <w:color w:val="000000"/>
                <w:sz w:val="18"/>
                <w:szCs w:val="18"/>
                <w:highlight w:val="white"/>
              </w:rPr>
              <w:t xml:space="preserve">Date: ___________________ </w:t>
            </w:r>
          </w:p>
        </w:tc>
        <w:tc>
          <w:tcPr>
            <w:tcW w:w="3360" w:type="dxa"/>
            <w:tcMar>
              <w:top w:w="100" w:type="dxa"/>
              <w:left w:w="100" w:type="dxa"/>
              <w:bottom w:w="100" w:type="dxa"/>
              <w:right w:w="100" w:type="dxa"/>
            </w:tcMar>
          </w:tcPr>
          <w:p w14:paraId="05D6C1F7" w14:textId="77777777" w:rsidR="00BD63D3" w:rsidRDefault="00BD63D3" w:rsidP="007E3216">
            <w:pPr>
              <w:widowControl w:val="0"/>
              <w:pBdr>
                <w:top w:val="nil"/>
                <w:left w:val="nil"/>
                <w:bottom w:val="nil"/>
                <w:right w:val="nil"/>
                <w:between w:val="nil"/>
              </w:pBdr>
              <w:ind w:left="138"/>
              <w:rPr>
                <w:color w:val="000000"/>
                <w:sz w:val="18"/>
                <w:szCs w:val="18"/>
                <w:highlight w:val="white"/>
              </w:rPr>
            </w:pPr>
            <w:r>
              <w:rPr>
                <w:rFonts w:ascii="Arial" w:eastAsia="Arial" w:hAnsi="Arial" w:cs="Arial"/>
                <w:color w:val="000000"/>
                <w:sz w:val="18"/>
                <w:szCs w:val="18"/>
                <w:highlight w:val="white"/>
              </w:rPr>
              <w:t xml:space="preserve">Date: ___________________ </w:t>
            </w:r>
          </w:p>
        </w:tc>
        <w:tc>
          <w:tcPr>
            <w:tcW w:w="3360" w:type="dxa"/>
            <w:tcMar>
              <w:top w:w="100" w:type="dxa"/>
              <w:left w:w="100" w:type="dxa"/>
              <w:bottom w:w="100" w:type="dxa"/>
              <w:right w:w="100" w:type="dxa"/>
            </w:tcMar>
          </w:tcPr>
          <w:p w14:paraId="1ADBD927" w14:textId="77777777" w:rsidR="00BD63D3" w:rsidRDefault="00BD63D3" w:rsidP="007E3216">
            <w:pPr>
              <w:widowControl w:val="0"/>
              <w:pBdr>
                <w:top w:val="nil"/>
                <w:left w:val="nil"/>
                <w:bottom w:val="nil"/>
                <w:right w:val="nil"/>
                <w:between w:val="nil"/>
              </w:pBdr>
              <w:ind w:left="138"/>
              <w:rPr>
                <w:color w:val="000000"/>
                <w:sz w:val="18"/>
                <w:szCs w:val="18"/>
                <w:highlight w:val="white"/>
              </w:rPr>
            </w:pPr>
            <w:r>
              <w:rPr>
                <w:rFonts w:ascii="Arial" w:eastAsia="Arial" w:hAnsi="Arial" w:cs="Arial"/>
                <w:color w:val="000000"/>
                <w:sz w:val="18"/>
                <w:szCs w:val="18"/>
                <w:highlight w:val="white"/>
              </w:rPr>
              <w:t>Date: ___________________</w:t>
            </w:r>
          </w:p>
        </w:tc>
      </w:tr>
    </w:tbl>
    <w:p w14:paraId="02CB9846" w14:textId="77777777" w:rsidR="00BD63D3" w:rsidRDefault="00BD63D3" w:rsidP="00BD63D3">
      <w:pPr>
        <w:widowControl w:val="0"/>
        <w:pBdr>
          <w:top w:val="nil"/>
          <w:left w:val="nil"/>
          <w:bottom w:val="nil"/>
          <w:right w:val="nil"/>
          <w:between w:val="nil"/>
        </w:pBdr>
        <w:rPr>
          <w:color w:val="000000"/>
        </w:rPr>
      </w:pPr>
    </w:p>
    <w:p w14:paraId="579D7617" w14:textId="77777777" w:rsidR="00BD63D3" w:rsidRDefault="00BD63D3" w:rsidP="00BD63D3">
      <w:pPr>
        <w:widowControl w:val="0"/>
        <w:pBdr>
          <w:top w:val="nil"/>
          <w:left w:val="nil"/>
          <w:bottom w:val="nil"/>
          <w:right w:val="nil"/>
          <w:between w:val="nil"/>
        </w:pBdr>
        <w:rPr>
          <w:color w:val="000000"/>
        </w:rPr>
      </w:pPr>
    </w:p>
    <w:p w14:paraId="54810BCF" w14:textId="77777777" w:rsidR="00B017FF" w:rsidRDefault="00000000">
      <w:pPr>
        <w:pageBreakBefore/>
        <w:spacing w:after="300"/>
      </w:pPr>
      <w:r>
        <w:rPr>
          <w:b/>
          <w:bCs/>
          <w:color w:val="000000"/>
          <w:sz w:val="32"/>
          <w:szCs w:val="32"/>
        </w:rPr>
        <w:lastRenderedPageBreak/>
        <w:t>TABLE OF CONTENTS</w:t>
      </w:r>
    </w:p>
    <w:sdt>
      <w:sdtPr>
        <w:alias w:val="Table of Contents"/>
        <w:id w:val="-247041904"/>
      </w:sdtPr>
      <w:sdtContent>
        <w:p w14:paraId="75AEED8C" w14:textId="77777777" w:rsidR="00BD63D3" w:rsidRDefault="00000000">
          <w:pPr>
            <w:pStyle w:val="TOC1"/>
            <w:tabs>
              <w:tab w:val="right" w:leader="dot" w:pos="9350"/>
            </w:tabs>
            <w:rPr>
              <w:noProof/>
            </w:rPr>
          </w:pPr>
          <w:r>
            <w:fldChar w:fldCharType="begin"/>
          </w:r>
          <w:r>
            <w:instrText>TOC \h \o "1-3"</w:instrText>
          </w:r>
          <w:r>
            <w:fldChar w:fldCharType="separate"/>
          </w:r>
          <w:hyperlink w:anchor="_Toc237341511" w:history="1">
            <w:r w:rsidR="00BD63D3" w:rsidRPr="004E0769">
              <w:rPr>
                <w:rStyle w:val="Hyperlink"/>
                <w:b/>
                <w:bCs/>
                <w:noProof/>
              </w:rPr>
              <w:t>1. Introduction to Divide and Conquer</w:t>
            </w:r>
            <w:r w:rsidR="00BD63D3">
              <w:rPr>
                <w:noProof/>
              </w:rPr>
              <w:tab/>
            </w:r>
            <w:r w:rsidR="00BD63D3">
              <w:rPr>
                <w:noProof/>
              </w:rPr>
              <w:fldChar w:fldCharType="begin"/>
            </w:r>
            <w:r w:rsidR="00BD63D3">
              <w:rPr>
                <w:noProof/>
              </w:rPr>
              <w:instrText xml:space="preserve"> PAGEREF _Toc237341511 \h </w:instrText>
            </w:r>
            <w:r w:rsidR="00BD63D3">
              <w:rPr>
                <w:noProof/>
              </w:rPr>
            </w:r>
            <w:r w:rsidR="00BD63D3">
              <w:rPr>
                <w:noProof/>
              </w:rPr>
              <w:fldChar w:fldCharType="separate"/>
            </w:r>
            <w:r w:rsidR="00BD63D3">
              <w:rPr>
                <w:noProof/>
              </w:rPr>
              <w:t>1</w:t>
            </w:r>
            <w:r w:rsidR="00BD63D3">
              <w:rPr>
                <w:noProof/>
              </w:rPr>
              <w:fldChar w:fldCharType="end"/>
            </w:r>
          </w:hyperlink>
        </w:p>
        <w:p w14:paraId="52DBFC89" w14:textId="77777777" w:rsidR="00BD63D3" w:rsidRDefault="00BD63D3">
          <w:pPr>
            <w:pStyle w:val="TOC1"/>
            <w:tabs>
              <w:tab w:val="right" w:leader="dot" w:pos="9350"/>
            </w:tabs>
            <w:rPr>
              <w:noProof/>
            </w:rPr>
          </w:pPr>
          <w:hyperlink w:anchor="_Toc237341512" w:history="1">
            <w:r w:rsidRPr="004E0769">
              <w:rPr>
                <w:rStyle w:val="Hyperlink"/>
                <w:b/>
                <w:bCs/>
                <w:noProof/>
              </w:rPr>
              <w:t>2. Case Understanding</w:t>
            </w:r>
            <w:r>
              <w:rPr>
                <w:noProof/>
              </w:rPr>
              <w:tab/>
            </w:r>
            <w:r>
              <w:rPr>
                <w:noProof/>
              </w:rPr>
              <w:fldChar w:fldCharType="begin"/>
            </w:r>
            <w:r>
              <w:rPr>
                <w:noProof/>
              </w:rPr>
              <w:instrText xml:space="preserve"> PAGEREF _Toc237341512 \h </w:instrText>
            </w:r>
            <w:r>
              <w:rPr>
                <w:noProof/>
              </w:rPr>
            </w:r>
            <w:r>
              <w:rPr>
                <w:noProof/>
              </w:rPr>
              <w:fldChar w:fldCharType="separate"/>
            </w:r>
            <w:r>
              <w:rPr>
                <w:noProof/>
              </w:rPr>
              <w:t>1</w:t>
            </w:r>
            <w:r>
              <w:rPr>
                <w:noProof/>
              </w:rPr>
              <w:fldChar w:fldCharType="end"/>
            </w:r>
          </w:hyperlink>
        </w:p>
        <w:p w14:paraId="5C73E42B" w14:textId="77777777" w:rsidR="00BD63D3" w:rsidRDefault="00BD63D3">
          <w:pPr>
            <w:pStyle w:val="TOC2"/>
            <w:tabs>
              <w:tab w:val="right" w:leader="dot" w:pos="9350"/>
            </w:tabs>
            <w:rPr>
              <w:noProof/>
            </w:rPr>
          </w:pPr>
          <w:hyperlink w:anchor="_Toc237341513" w:history="1">
            <w:r w:rsidRPr="004E0769">
              <w:rPr>
                <w:rStyle w:val="Hyperlink"/>
                <w:b/>
                <w:bCs/>
                <w:noProof/>
              </w:rPr>
              <w:t>2.1 Problem Overview</w:t>
            </w:r>
            <w:r>
              <w:rPr>
                <w:noProof/>
              </w:rPr>
              <w:tab/>
            </w:r>
            <w:r>
              <w:rPr>
                <w:noProof/>
              </w:rPr>
              <w:fldChar w:fldCharType="begin"/>
            </w:r>
            <w:r>
              <w:rPr>
                <w:noProof/>
              </w:rPr>
              <w:instrText xml:space="preserve"> PAGEREF _Toc237341513 \h </w:instrText>
            </w:r>
            <w:r>
              <w:rPr>
                <w:noProof/>
              </w:rPr>
            </w:r>
            <w:r>
              <w:rPr>
                <w:noProof/>
              </w:rPr>
              <w:fldChar w:fldCharType="separate"/>
            </w:r>
            <w:r>
              <w:rPr>
                <w:noProof/>
              </w:rPr>
              <w:t>1</w:t>
            </w:r>
            <w:r>
              <w:rPr>
                <w:noProof/>
              </w:rPr>
              <w:fldChar w:fldCharType="end"/>
            </w:r>
          </w:hyperlink>
        </w:p>
        <w:p w14:paraId="65051BA3" w14:textId="77777777" w:rsidR="00BD63D3" w:rsidRDefault="00BD63D3">
          <w:pPr>
            <w:pStyle w:val="TOC2"/>
            <w:tabs>
              <w:tab w:val="right" w:leader="dot" w:pos="9350"/>
            </w:tabs>
            <w:rPr>
              <w:noProof/>
            </w:rPr>
          </w:pPr>
          <w:hyperlink w:anchor="_Toc237341514" w:history="1">
            <w:r w:rsidRPr="004E0769">
              <w:rPr>
                <w:rStyle w:val="Hyperlink"/>
                <w:b/>
                <w:bCs/>
                <w:noProof/>
              </w:rPr>
              <w:t>2.2 Key Issues</w:t>
            </w:r>
            <w:r>
              <w:rPr>
                <w:noProof/>
              </w:rPr>
              <w:tab/>
            </w:r>
            <w:r>
              <w:rPr>
                <w:noProof/>
              </w:rPr>
              <w:fldChar w:fldCharType="begin"/>
            </w:r>
            <w:r>
              <w:rPr>
                <w:noProof/>
              </w:rPr>
              <w:instrText xml:space="preserve"> PAGEREF _Toc237341514 \h </w:instrText>
            </w:r>
            <w:r>
              <w:rPr>
                <w:noProof/>
              </w:rPr>
            </w:r>
            <w:r>
              <w:rPr>
                <w:noProof/>
              </w:rPr>
              <w:fldChar w:fldCharType="separate"/>
            </w:r>
            <w:r>
              <w:rPr>
                <w:noProof/>
              </w:rPr>
              <w:t>1</w:t>
            </w:r>
            <w:r>
              <w:rPr>
                <w:noProof/>
              </w:rPr>
              <w:fldChar w:fldCharType="end"/>
            </w:r>
          </w:hyperlink>
        </w:p>
        <w:p w14:paraId="10022A23" w14:textId="77777777" w:rsidR="00BD63D3" w:rsidRDefault="00BD63D3">
          <w:pPr>
            <w:pStyle w:val="TOC2"/>
            <w:tabs>
              <w:tab w:val="right" w:leader="dot" w:pos="9350"/>
            </w:tabs>
            <w:rPr>
              <w:noProof/>
            </w:rPr>
          </w:pPr>
          <w:hyperlink w:anchor="_Toc237341515" w:history="1">
            <w:r w:rsidRPr="004E0769">
              <w:rPr>
                <w:rStyle w:val="Hyperlink"/>
                <w:b/>
                <w:bCs/>
                <w:noProof/>
              </w:rPr>
              <w:t>2.3 Constraints</w:t>
            </w:r>
            <w:r>
              <w:rPr>
                <w:noProof/>
              </w:rPr>
              <w:tab/>
            </w:r>
            <w:r>
              <w:rPr>
                <w:noProof/>
              </w:rPr>
              <w:fldChar w:fldCharType="begin"/>
            </w:r>
            <w:r>
              <w:rPr>
                <w:noProof/>
              </w:rPr>
              <w:instrText xml:space="preserve"> PAGEREF _Toc237341515 \h </w:instrText>
            </w:r>
            <w:r>
              <w:rPr>
                <w:noProof/>
              </w:rPr>
            </w:r>
            <w:r>
              <w:rPr>
                <w:noProof/>
              </w:rPr>
              <w:fldChar w:fldCharType="separate"/>
            </w:r>
            <w:r>
              <w:rPr>
                <w:noProof/>
              </w:rPr>
              <w:t>1</w:t>
            </w:r>
            <w:r>
              <w:rPr>
                <w:noProof/>
              </w:rPr>
              <w:fldChar w:fldCharType="end"/>
            </w:r>
          </w:hyperlink>
        </w:p>
        <w:p w14:paraId="3E174619" w14:textId="77777777" w:rsidR="00BD63D3" w:rsidRDefault="00BD63D3">
          <w:pPr>
            <w:pStyle w:val="TOC1"/>
            <w:tabs>
              <w:tab w:val="right" w:leader="dot" w:pos="9350"/>
            </w:tabs>
            <w:rPr>
              <w:noProof/>
            </w:rPr>
          </w:pPr>
          <w:hyperlink w:anchor="_Toc237341516" w:history="1">
            <w:r w:rsidRPr="004E0769">
              <w:rPr>
                <w:rStyle w:val="Hyperlink"/>
                <w:b/>
                <w:bCs/>
                <w:noProof/>
              </w:rPr>
              <w:t>3. Application of Divide and Conquer Concepts</w:t>
            </w:r>
            <w:r>
              <w:rPr>
                <w:noProof/>
              </w:rPr>
              <w:tab/>
            </w:r>
            <w:r>
              <w:rPr>
                <w:noProof/>
              </w:rPr>
              <w:fldChar w:fldCharType="begin"/>
            </w:r>
            <w:r>
              <w:rPr>
                <w:noProof/>
              </w:rPr>
              <w:instrText xml:space="preserve"> PAGEREF _Toc237341516 \h </w:instrText>
            </w:r>
            <w:r>
              <w:rPr>
                <w:noProof/>
              </w:rPr>
            </w:r>
            <w:r>
              <w:rPr>
                <w:noProof/>
              </w:rPr>
              <w:fldChar w:fldCharType="separate"/>
            </w:r>
            <w:r>
              <w:rPr>
                <w:noProof/>
              </w:rPr>
              <w:t>1</w:t>
            </w:r>
            <w:r>
              <w:rPr>
                <w:noProof/>
              </w:rPr>
              <w:fldChar w:fldCharType="end"/>
            </w:r>
          </w:hyperlink>
        </w:p>
        <w:p w14:paraId="1DE90E91" w14:textId="77777777" w:rsidR="00BD63D3" w:rsidRDefault="00BD63D3">
          <w:pPr>
            <w:pStyle w:val="TOC2"/>
            <w:tabs>
              <w:tab w:val="right" w:leader="dot" w:pos="9350"/>
            </w:tabs>
            <w:rPr>
              <w:noProof/>
            </w:rPr>
          </w:pPr>
          <w:hyperlink w:anchor="_Toc237341517" w:history="1">
            <w:r w:rsidRPr="004E0769">
              <w:rPr>
                <w:rStyle w:val="Hyperlink"/>
                <w:b/>
                <w:bCs/>
                <w:noProof/>
              </w:rPr>
              <w:t>3.1 Merge Sort</w:t>
            </w:r>
            <w:r>
              <w:rPr>
                <w:noProof/>
              </w:rPr>
              <w:tab/>
            </w:r>
            <w:r>
              <w:rPr>
                <w:noProof/>
              </w:rPr>
              <w:fldChar w:fldCharType="begin"/>
            </w:r>
            <w:r>
              <w:rPr>
                <w:noProof/>
              </w:rPr>
              <w:instrText xml:space="preserve"> PAGEREF _Toc237341517 \h </w:instrText>
            </w:r>
            <w:r>
              <w:rPr>
                <w:noProof/>
              </w:rPr>
            </w:r>
            <w:r>
              <w:rPr>
                <w:noProof/>
              </w:rPr>
              <w:fldChar w:fldCharType="separate"/>
            </w:r>
            <w:r>
              <w:rPr>
                <w:noProof/>
              </w:rPr>
              <w:t>1</w:t>
            </w:r>
            <w:r>
              <w:rPr>
                <w:noProof/>
              </w:rPr>
              <w:fldChar w:fldCharType="end"/>
            </w:r>
          </w:hyperlink>
        </w:p>
        <w:p w14:paraId="10E09038" w14:textId="77777777" w:rsidR="00BD63D3" w:rsidRDefault="00BD63D3">
          <w:pPr>
            <w:pStyle w:val="TOC2"/>
            <w:tabs>
              <w:tab w:val="right" w:leader="dot" w:pos="9350"/>
            </w:tabs>
            <w:rPr>
              <w:noProof/>
            </w:rPr>
          </w:pPr>
          <w:hyperlink w:anchor="_Toc237341518" w:history="1">
            <w:r w:rsidRPr="004E0769">
              <w:rPr>
                <w:rStyle w:val="Hyperlink"/>
                <w:b/>
                <w:bCs/>
                <w:noProof/>
              </w:rPr>
              <w:t>3.2 Quick Sort</w:t>
            </w:r>
            <w:r>
              <w:rPr>
                <w:noProof/>
              </w:rPr>
              <w:tab/>
            </w:r>
            <w:r>
              <w:rPr>
                <w:noProof/>
              </w:rPr>
              <w:fldChar w:fldCharType="begin"/>
            </w:r>
            <w:r>
              <w:rPr>
                <w:noProof/>
              </w:rPr>
              <w:instrText xml:space="preserve"> PAGEREF _Toc237341518 \h </w:instrText>
            </w:r>
            <w:r>
              <w:rPr>
                <w:noProof/>
              </w:rPr>
            </w:r>
            <w:r>
              <w:rPr>
                <w:noProof/>
              </w:rPr>
              <w:fldChar w:fldCharType="separate"/>
            </w:r>
            <w:r>
              <w:rPr>
                <w:noProof/>
              </w:rPr>
              <w:t>1</w:t>
            </w:r>
            <w:r>
              <w:rPr>
                <w:noProof/>
              </w:rPr>
              <w:fldChar w:fldCharType="end"/>
            </w:r>
          </w:hyperlink>
        </w:p>
        <w:p w14:paraId="12096905" w14:textId="77777777" w:rsidR="00BD63D3" w:rsidRDefault="00BD63D3">
          <w:pPr>
            <w:pStyle w:val="TOC2"/>
            <w:tabs>
              <w:tab w:val="right" w:leader="dot" w:pos="9350"/>
            </w:tabs>
            <w:rPr>
              <w:noProof/>
            </w:rPr>
          </w:pPr>
          <w:hyperlink w:anchor="_Toc237341519" w:history="1">
            <w:r w:rsidRPr="004E0769">
              <w:rPr>
                <w:rStyle w:val="Hyperlink"/>
                <w:b/>
                <w:bCs/>
                <w:noProof/>
              </w:rPr>
              <w:t>3.3 Binary Search</w:t>
            </w:r>
            <w:r>
              <w:rPr>
                <w:noProof/>
              </w:rPr>
              <w:tab/>
            </w:r>
            <w:r>
              <w:rPr>
                <w:noProof/>
              </w:rPr>
              <w:fldChar w:fldCharType="begin"/>
            </w:r>
            <w:r>
              <w:rPr>
                <w:noProof/>
              </w:rPr>
              <w:instrText xml:space="preserve"> PAGEREF _Toc237341519 \h </w:instrText>
            </w:r>
            <w:r>
              <w:rPr>
                <w:noProof/>
              </w:rPr>
            </w:r>
            <w:r>
              <w:rPr>
                <w:noProof/>
              </w:rPr>
              <w:fldChar w:fldCharType="separate"/>
            </w:r>
            <w:r>
              <w:rPr>
                <w:noProof/>
              </w:rPr>
              <w:t>1</w:t>
            </w:r>
            <w:r>
              <w:rPr>
                <w:noProof/>
              </w:rPr>
              <w:fldChar w:fldCharType="end"/>
            </w:r>
          </w:hyperlink>
        </w:p>
        <w:p w14:paraId="0E0EB2E5" w14:textId="77777777" w:rsidR="00BD63D3" w:rsidRDefault="00BD63D3">
          <w:pPr>
            <w:pStyle w:val="TOC2"/>
            <w:tabs>
              <w:tab w:val="right" w:leader="dot" w:pos="9350"/>
            </w:tabs>
            <w:rPr>
              <w:noProof/>
            </w:rPr>
          </w:pPr>
          <w:hyperlink w:anchor="_Toc237341520" w:history="1">
            <w:r w:rsidRPr="004E0769">
              <w:rPr>
                <w:rStyle w:val="Hyperlink"/>
                <w:b/>
                <w:bCs/>
                <w:noProof/>
              </w:rPr>
              <w:t>3.4 Matrix Multiplication (Strassen's Algorithm)</w:t>
            </w:r>
            <w:r>
              <w:rPr>
                <w:noProof/>
              </w:rPr>
              <w:tab/>
            </w:r>
            <w:r>
              <w:rPr>
                <w:noProof/>
              </w:rPr>
              <w:fldChar w:fldCharType="begin"/>
            </w:r>
            <w:r>
              <w:rPr>
                <w:noProof/>
              </w:rPr>
              <w:instrText xml:space="preserve"> PAGEREF _Toc237341520 \h </w:instrText>
            </w:r>
            <w:r>
              <w:rPr>
                <w:noProof/>
              </w:rPr>
            </w:r>
            <w:r>
              <w:rPr>
                <w:noProof/>
              </w:rPr>
              <w:fldChar w:fldCharType="separate"/>
            </w:r>
            <w:r>
              <w:rPr>
                <w:noProof/>
              </w:rPr>
              <w:t>1</w:t>
            </w:r>
            <w:r>
              <w:rPr>
                <w:noProof/>
              </w:rPr>
              <w:fldChar w:fldCharType="end"/>
            </w:r>
          </w:hyperlink>
        </w:p>
        <w:p w14:paraId="64F1B901" w14:textId="77777777" w:rsidR="00BD63D3" w:rsidRDefault="00BD63D3">
          <w:pPr>
            <w:pStyle w:val="TOC2"/>
            <w:tabs>
              <w:tab w:val="right" w:leader="dot" w:pos="9350"/>
            </w:tabs>
            <w:rPr>
              <w:noProof/>
            </w:rPr>
          </w:pPr>
          <w:hyperlink w:anchor="_Toc237341521" w:history="1">
            <w:r w:rsidRPr="004E0769">
              <w:rPr>
                <w:rStyle w:val="Hyperlink"/>
                <w:b/>
                <w:bCs/>
                <w:noProof/>
              </w:rPr>
              <w:t>3.5 Relevance to the Case</w:t>
            </w:r>
            <w:r>
              <w:rPr>
                <w:noProof/>
              </w:rPr>
              <w:tab/>
            </w:r>
            <w:r>
              <w:rPr>
                <w:noProof/>
              </w:rPr>
              <w:fldChar w:fldCharType="begin"/>
            </w:r>
            <w:r>
              <w:rPr>
                <w:noProof/>
              </w:rPr>
              <w:instrText xml:space="preserve"> PAGEREF _Toc237341521 \h </w:instrText>
            </w:r>
            <w:r>
              <w:rPr>
                <w:noProof/>
              </w:rPr>
            </w:r>
            <w:r>
              <w:rPr>
                <w:noProof/>
              </w:rPr>
              <w:fldChar w:fldCharType="separate"/>
            </w:r>
            <w:r>
              <w:rPr>
                <w:noProof/>
              </w:rPr>
              <w:t>1</w:t>
            </w:r>
            <w:r>
              <w:rPr>
                <w:noProof/>
              </w:rPr>
              <w:fldChar w:fldCharType="end"/>
            </w:r>
          </w:hyperlink>
        </w:p>
        <w:p w14:paraId="285355F3" w14:textId="77777777" w:rsidR="00BD63D3" w:rsidRDefault="00BD63D3">
          <w:pPr>
            <w:pStyle w:val="TOC1"/>
            <w:tabs>
              <w:tab w:val="right" w:leader="dot" w:pos="9350"/>
            </w:tabs>
            <w:rPr>
              <w:noProof/>
            </w:rPr>
          </w:pPr>
          <w:hyperlink w:anchor="_Toc237341522" w:history="1">
            <w:r w:rsidRPr="004E0769">
              <w:rPr>
                <w:rStyle w:val="Hyperlink"/>
                <w:b/>
                <w:bCs/>
                <w:noProof/>
              </w:rPr>
              <w:t>4. Detailed Analysis</w:t>
            </w:r>
            <w:r>
              <w:rPr>
                <w:noProof/>
              </w:rPr>
              <w:tab/>
            </w:r>
            <w:r>
              <w:rPr>
                <w:noProof/>
              </w:rPr>
              <w:fldChar w:fldCharType="begin"/>
            </w:r>
            <w:r>
              <w:rPr>
                <w:noProof/>
              </w:rPr>
              <w:instrText xml:space="preserve"> PAGEREF _Toc237341522 \h </w:instrText>
            </w:r>
            <w:r>
              <w:rPr>
                <w:noProof/>
              </w:rPr>
            </w:r>
            <w:r>
              <w:rPr>
                <w:noProof/>
              </w:rPr>
              <w:fldChar w:fldCharType="separate"/>
            </w:r>
            <w:r>
              <w:rPr>
                <w:noProof/>
              </w:rPr>
              <w:t>1</w:t>
            </w:r>
            <w:r>
              <w:rPr>
                <w:noProof/>
              </w:rPr>
              <w:fldChar w:fldCharType="end"/>
            </w:r>
          </w:hyperlink>
        </w:p>
        <w:p w14:paraId="2015050D" w14:textId="77777777" w:rsidR="00BD63D3" w:rsidRDefault="00BD63D3">
          <w:pPr>
            <w:pStyle w:val="TOC2"/>
            <w:tabs>
              <w:tab w:val="right" w:leader="dot" w:pos="9350"/>
            </w:tabs>
            <w:rPr>
              <w:noProof/>
            </w:rPr>
          </w:pPr>
          <w:hyperlink w:anchor="_Toc237341523" w:history="1">
            <w:r w:rsidRPr="004E0769">
              <w:rPr>
                <w:rStyle w:val="Hyperlink"/>
                <w:b/>
                <w:bCs/>
                <w:noProof/>
              </w:rPr>
              <w:t>4.1 Merge Sort</w:t>
            </w:r>
            <w:r>
              <w:rPr>
                <w:noProof/>
              </w:rPr>
              <w:tab/>
            </w:r>
            <w:r>
              <w:rPr>
                <w:noProof/>
              </w:rPr>
              <w:fldChar w:fldCharType="begin"/>
            </w:r>
            <w:r>
              <w:rPr>
                <w:noProof/>
              </w:rPr>
              <w:instrText xml:space="preserve"> PAGEREF _Toc237341523 \h </w:instrText>
            </w:r>
            <w:r>
              <w:rPr>
                <w:noProof/>
              </w:rPr>
            </w:r>
            <w:r>
              <w:rPr>
                <w:noProof/>
              </w:rPr>
              <w:fldChar w:fldCharType="separate"/>
            </w:r>
            <w:r>
              <w:rPr>
                <w:noProof/>
              </w:rPr>
              <w:t>1</w:t>
            </w:r>
            <w:r>
              <w:rPr>
                <w:noProof/>
              </w:rPr>
              <w:fldChar w:fldCharType="end"/>
            </w:r>
          </w:hyperlink>
        </w:p>
        <w:p w14:paraId="616F78EC" w14:textId="77777777" w:rsidR="00BD63D3" w:rsidRDefault="00BD63D3">
          <w:pPr>
            <w:pStyle w:val="TOC3"/>
            <w:tabs>
              <w:tab w:val="right" w:leader="dot" w:pos="9350"/>
            </w:tabs>
            <w:rPr>
              <w:noProof/>
            </w:rPr>
          </w:pPr>
          <w:hyperlink w:anchor="_Toc237341524" w:history="1">
            <w:r w:rsidRPr="004E0769">
              <w:rPr>
                <w:rStyle w:val="Hyperlink"/>
                <w:b/>
                <w:bCs/>
                <w:noProof/>
              </w:rPr>
              <w:t>Working</w:t>
            </w:r>
            <w:r>
              <w:rPr>
                <w:noProof/>
              </w:rPr>
              <w:tab/>
            </w:r>
            <w:r>
              <w:rPr>
                <w:noProof/>
              </w:rPr>
              <w:fldChar w:fldCharType="begin"/>
            </w:r>
            <w:r>
              <w:rPr>
                <w:noProof/>
              </w:rPr>
              <w:instrText xml:space="preserve"> PAGEREF _Toc237341524 \h </w:instrText>
            </w:r>
            <w:r>
              <w:rPr>
                <w:noProof/>
              </w:rPr>
            </w:r>
            <w:r>
              <w:rPr>
                <w:noProof/>
              </w:rPr>
              <w:fldChar w:fldCharType="separate"/>
            </w:r>
            <w:r>
              <w:rPr>
                <w:noProof/>
              </w:rPr>
              <w:t>1</w:t>
            </w:r>
            <w:r>
              <w:rPr>
                <w:noProof/>
              </w:rPr>
              <w:fldChar w:fldCharType="end"/>
            </w:r>
          </w:hyperlink>
        </w:p>
        <w:p w14:paraId="0C7ECE3A" w14:textId="77777777" w:rsidR="00BD63D3" w:rsidRDefault="00BD63D3">
          <w:pPr>
            <w:pStyle w:val="TOC3"/>
            <w:tabs>
              <w:tab w:val="right" w:leader="dot" w:pos="9350"/>
            </w:tabs>
            <w:rPr>
              <w:noProof/>
            </w:rPr>
          </w:pPr>
          <w:hyperlink w:anchor="_Toc237341525" w:history="1">
            <w:r w:rsidRPr="004E0769">
              <w:rPr>
                <w:rStyle w:val="Hyperlink"/>
                <w:b/>
                <w:bCs/>
                <w:noProof/>
              </w:rPr>
              <w:t>Pseudocode</w:t>
            </w:r>
            <w:r>
              <w:rPr>
                <w:noProof/>
              </w:rPr>
              <w:tab/>
            </w:r>
            <w:r>
              <w:rPr>
                <w:noProof/>
              </w:rPr>
              <w:fldChar w:fldCharType="begin"/>
            </w:r>
            <w:r>
              <w:rPr>
                <w:noProof/>
              </w:rPr>
              <w:instrText xml:space="preserve"> PAGEREF _Toc237341525 \h </w:instrText>
            </w:r>
            <w:r>
              <w:rPr>
                <w:noProof/>
              </w:rPr>
            </w:r>
            <w:r>
              <w:rPr>
                <w:noProof/>
              </w:rPr>
              <w:fldChar w:fldCharType="separate"/>
            </w:r>
            <w:r>
              <w:rPr>
                <w:noProof/>
              </w:rPr>
              <w:t>1</w:t>
            </w:r>
            <w:r>
              <w:rPr>
                <w:noProof/>
              </w:rPr>
              <w:fldChar w:fldCharType="end"/>
            </w:r>
          </w:hyperlink>
        </w:p>
        <w:p w14:paraId="77BA4E66" w14:textId="77777777" w:rsidR="00BD63D3" w:rsidRDefault="00BD63D3">
          <w:pPr>
            <w:pStyle w:val="TOC3"/>
            <w:tabs>
              <w:tab w:val="right" w:leader="dot" w:pos="9350"/>
            </w:tabs>
            <w:rPr>
              <w:noProof/>
            </w:rPr>
          </w:pPr>
          <w:hyperlink w:anchor="_Toc237341526" w:history="1">
            <w:r w:rsidRPr="004E0769">
              <w:rPr>
                <w:rStyle w:val="Hyperlink"/>
                <w:b/>
                <w:bCs/>
                <w:noProof/>
              </w:rPr>
              <w:t>Sample Code (C++)</w:t>
            </w:r>
            <w:r>
              <w:rPr>
                <w:noProof/>
              </w:rPr>
              <w:tab/>
            </w:r>
            <w:r>
              <w:rPr>
                <w:noProof/>
              </w:rPr>
              <w:fldChar w:fldCharType="begin"/>
            </w:r>
            <w:r>
              <w:rPr>
                <w:noProof/>
              </w:rPr>
              <w:instrText xml:space="preserve"> PAGEREF _Toc237341526 \h </w:instrText>
            </w:r>
            <w:r>
              <w:rPr>
                <w:noProof/>
              </w:rPr>
            </w:r>
            <w:r>
              <w:rPr>
                <w:noProof/>
              </w:rPr>
              <w:fldChar w:fldCharType="separate"/>
            </w:r>
            <w:r>
              <w:rPr>
                <w:noProof/>
              </w:rPr>
              <w:t>1</w:t>
            </w:r>
            <w:r>
              <w:rPr>
                <w:noProof/>
              </w:rPr>
              <w:fldChar w:fldCharType="end"/>
            </w:r>
          </w:hyperlink>
        </w:p>
        <w:p w14:paraId="415E9C43" w14:textId="77777777" w:rsidR="00BD63D3" w:rsidRDefault="00BD63D3">
          <w:pPr>
            <w:pStyle w:val="TOC3"/>
            <w:tabs>
              <w:tab w:val="right" w:leader="dot" w:pos="9350"/>
            </w:tabs>
            <w:rPr>
              <w:noProof/>
            </w:rPr>
          </w:pPr>
          <w:hyperlink w:anchor="_Toc237341527" w:history="1">
            <w:r w:rsidRPr="004E0769">
              <w:rPr>
                <w:rStyle w:val="Hyperlink"/>
                <w:b/>
                <w:bCs/>
                <w:noProof/>
              </w:rPr>
              <w:t>Dry Run</w:t>
            </w:r>
            <w:r>
              <w:rPr>
                <w:noProof/>
              </w:rPr>
              <w:tab/>
            </w:r>
            <w:r>
              <w:rPr>
                <w:noProof/>
              </w:rPr>
              <w:fldChar w:fldCharType="begin"/>
            </w:r>
            <w:r>
              <w:rPr>
                <w:noProof/>
              </w:rPr>
              <w:instrText xml:space="preserve"> PAGEREF _Toc237341527 \h </w:instrText>
            </w:r>
            <w:r>
              <w:rPr>
                <w:noProof/>
              </w:rPr>
            </w:r>
            <w:r>
              <w:rPr>
                <w:noProof/>
              </w:rPr>
              <w:fldChar w:fldCharType="separate"/>
            </w:r>
            <w:r>
              <w:rPr>
                <w:noProof/>
              </w:rPr>
              <w:t>1</w:t>
            </w:r>
            <w:r>
              <w:rPr>
                <w:noProof/>
              </w:rPr>
              <w:fldChar w:fldCharType="end"/>
            </w:r>
          </w:hyperlink>
        </w:p>
        <w:p w14:paraId="659D7DE5" w14:textId="77777777" w:rsidR="00BD63D3" w:rsidRDefault="00BD63D3">
          <w:pPr>
            <w:pStyle w:val="TOC3"/>
            <w:tabs>
              <w:tab w:val="right" w:leader="dot" w:pos="9350"/>
            </w:tabs>
            <w:rPr>
              <w:noProof/>
            </w:rPr>
          </w:pPr>
          <w:hyperlink w:anchor="_Toc237341528" w:history="1">
            <w:r w:rsidRPr="004E0769">
              <w:rPr>
                <w:rStyle w:val="Hyperlink"/>
                <w:b/>
                <w:bCs/>
                <w:noProof/>
              </w:rPr>
              <w:t>Time and Space Complexity</w:t>
            </w:r>
            <w:r>
              <w:rPr>
                <w:noProof/>
              </w:rPr>
              <w:tab/>
            </w:r>
            <w:r>
              <w:rPr>
                <w:noProof/>
              </w:rPr>
              <w:fldChar w:fldCharType="begin"/>
            </w:r>
            <w:r>
              <w:rPr>
                <w:noProof/>
              </w:rPr>
              <w:instrText xml:space="preserve"> PAGEREF _Toc237341528 \h </w:instrText>
            </w:r>
            <w:r>
              <w:rPr>
                <w:noProof/>
              </w:rPr>
            </w:r>
            <w:r>
              <w:rPr>
                <w:noProof/>
              </w:rPr>
              <w:fldChar w:fldCharType="separate"/>
            </w:r>
            <w:r>
              <w:rPr>
                <w:noProof/>
              </w:rPr>
              <w:t>1</w:t>
            </w:r>
            <w:r>
              <w:rPr>
                <w:noProof/>
              </w:rPr>
              <w:fldChar w:fldCharType="end"/>
            </w:r>
          </w:hyperlink>
        </w:p>
        <w:p w14:paraId="65F3A5F0" w14:textId="77777777" w:rsidR="00BD63D3" w:rsidRDefault="00BD63D3">
          <w:pPr>
            <w:pStyle w:val="TOC2"/>
            <w:tabs>
              <w:tab w:val="right" w:leader="dot" w:pos="9350"/>
            </w:tabs>
            <w:rPr>
              <w:noProof/>
            </w:rPr>
          </w:pPr>
          <w:hyperlink w:anchor="_Toc237341529" w:history="1">
            <w:r w:rsidRPr="004E0769">
              <w:rPr>
                <w:rStyle w:val="Hyperlink"/>
                <w:b/>
                <w:bCs/>
                <w:noProof/>
              </w:rPr>
              <w:t>4.2 Quick Sort</w:t>
            </w:r>
            <w:r>
              <w:rPr>
                <w:noProof/>
              </w:rPr>
              <w:tab/>
            </w:r>
            <w:r>
              <w:rPr>
                <w:noProof/>
              </w:rPr>
              <w:fldChar w:fldCharType="begin"/>
            </w:r>
            <w:r>
              <w:rPr>
                <w:noProof/>
              </w:rPr>
              <w:instrText xml:space="preserve"> PAGEREF _Toc237341529 \h </w:instrText>
            </w:r>
            <w:r>
              <w:rPr>
                <w:noProof/>
              </w:rPr>
            </w:r>
            <w:r>
              <w:rPr>
                <w:noProof/>
              </w:rPr>
              <w:fldChar w:fldCharType="separate"/>
            </w:r>
            <w:r>
              <w:rPr>
                <w:noProof/>
              </w:rPr>
              <w:t>1</w:t>
            </w:r>
            <w:r>
              <w:rPr>
                <w:noProof/>
              </w:rPr>
              <w:fldChar w:fldCharType="end"/>
            </w:r>
          </w:hyperlink>
        </w:p>
        <w:p w14:paraId="4F31C9AB" w14:textId="77777777" w:rsidR="00BD63D3" w:rsidRDefault="00BD63D3">
          <w:pPr>
            <w:pStyle w:val="TOC3"/>
            <w:tabs>
              <w:tab w:val="right" w:leader="dot" w:pos="9350"/>
            </w:tabs>
            <w:rPr>
              <w:noProof/>
            </w:rPr>
          </w:pPr>
          <w:hyperlink w:anchor="_Toc237341530" w:history="1">
            <w:r w:rsidRPr="004E0769">
              <w:rPr>
                <w:rStyle w:val="Hyperlink"/>
                <w:b/>
                <w:bCs/>
                <w:noProof/>
              </w:rPr>
              <w:t>Working</w:t>
            </w:r>
            <w:r>
              <w:rPr>
                <w:noProof/>
              </w:rPr>
              <w:tab/>
            </w:r>
            <w:r>
              <w:rPr>
                <w:noProof/>
              </w:rPr>
              <w:fldChar w:fldCharType="begin"/>
            </w:r>
            <w:r>
              <w:rPr>
                <w:noProof/>
              </w:rPr>
              <w:instrText xml:space="preserve"> PAGEREF _Toc237341530 \h </w:instrText>
            </w:r>
            <w:r>
              <w:rPr>
                <w:noProof/>
              </w:rPr>
            </w:r>
            <w:r>
              <w:rPr>
                <w:noProof/>
              </w:rPr>
              <w:fldChar w:fldCharType="separate"/>
            </w:r>
            <w:r>
              <w:rPr>
                <w:noProof/>
              </w:rPr>
              <w:t>1</w:t>
            </w:r>
            <w:r>
              <w:rPr>
                <w:noProof/>
              </w:rPr>
              <w:fldChar w:fldCharType="end"/>
            </w:r>
          </w:hyperlink>
        </w:p>
        <w:p w14:paraId="44128B06" w14:textId="77777777" w:rsidR="00BD63D3" w:rsidRDefault="00BD63D3">
          <w:pPr>
            <w:pStyle w:val="TOC3"/>
            <w:tabs>
              <w:tab w:val="right" w:leader="dot" w:pos="9350"/>
            </w:tabs>
            <w:rPr>
              <w:noProof/>
            </w:rPr>
          </w:pPr>
          <w:hyperlink w:anchor="_Toc237341531" w:history="1">
            <w:r w:rsidRPr="004E0769">
              <w:rPr>
                <w:rStyle w:val="Hyperlink"/>
                <w:b/>
                <w:bCs/>
                <w:noProof/>
              </w:rPr>
              <w:t>Pseudocode</w:t>
            </w:r>
            <w:r>
              <w:rPr>
                <w:noProof/>
              </w:rPr>
              <w:tab/>
            </w:r>
            <w:r>
              <w:rPr>
                <w:noProof/>
              </w:rPr>
              <w:fldChar w:fldCharType="begin"/>
            </w:r>
            <w:r>
              <w:rPr>
                <w:noProof/>
              </w:rPr>
              <w:instrText xml:space="preserve"> PAGEREF _Toc237341531 \h </w:instrText>
            </w:r>
            <w:r>
              <w:rPr>
                <w:noProof/>
              </w:rPr>
            </w:r>
            <w:r>
              <w:rPr>
                <w:noProof/>
              </w:rPr>
              <w:fldChar w:fldCharType="separate"/>
            </w:r>
            <w:r>
              <w:rPr>
                <w:noProof/>
              </w:rPr>
              <w:t>1</w:t>
            </w:r>
            <w:r>
              <w:rPr>
                <w:noProof/>
              </w:rPr>
              <w:fldChar w:fldCharType="end"/>
            </w:r>
          </w:hyperlink>
        </w:p>
        <w:p w14:paraId="166C4038" w14:textId="77777777" w:rsidR="00BD63D3" w:rsidRDefault="00BD63D3">
          <w:pPr>
            <w:pStyle w:val="TOC3"/>
            <w:tabs>
              <w:tab w:val="right" w:leader="dot" w:pos="9350"/>
            </w:tabs>
            <w:rPr>
              <w:noProof/>
            </w:rPr>
          </w:pPr>
          <w:hyperlink w:anchor="_Toc237341532" w:history="1">
            <w:r w:rsidRPr="004E0769">
              <w:rPr>
                <w:rStyle w:val="Hyperlink"/>
                <w:b/>
                <w:bCs/>
                <w:noProof/>
              </w:rPr>
              <w:t>Sample Code (C++)</w:t>
            </w:r>
            <w:r>
              <w:rPr>
                <w:noProof/>
              </w:rPr>
              <w:tab/>
            </w:r>
            <w:r>
              <w:rPr>
                <w:noProof/>
              </w:rPr>
              <w:fldChar w:fldCharType="begin"/>
            </w:r>
            <w:r>
              <w:rPr>
                <w:noProof/>
              </w:rPr>
              <w:instrText xml:space="preserve"> PAGEREF _Toc237341532 \h </w:instrText>
            </w:r>
            <w:r>
              <w:rPr>
                <w:noProof/>
              </w:rPr>
            </w:r>
            <w:r>
              <w:rPr>
                <w:noProof/>
              </w:rPr>
              <w:fldChar w:fldCharType="separate"/>
            </w:r>
            <w:r>
              <w:rPr>
                <w:noProof/>
              </w:rPr>
              <w:t>1</w:t>
            </w:r>
            <w:r>
              <w:rPr>
                <w:noProof/>
              </w:rPr>
              <w:fldChar w:fldCharType="end"/>
            </w:r>
          </w:hyperlink>
        </w:p>
        <w:p w14:paraId="51E8726B" w14:textId="77777777" w:rsidR="00BD63D3" w:rsidRDefault="00BD63D3">
          <w:pPr>
            <w:pStyle w:val="TOC3"/>
            <w:tabs>
              <w:tab w:val="right" w:leader="dot" w:pos="9350"/>
            </w:tabs>
            <w:rPr>
              <w:noProof/>
            </w:rPr>
          </w:pPr>
          <w:hyperlink w:anchor="_Toc237341533" w:history="1">
            <w:r w:rsidRPr="004E0769">
              <w:rPr>
                <w:rStyle w:val="Hyperlink"/>
                <w:b/>
                <w:bCs/>
                <w:noProof/>
              </w:rPr>
              <w:t>Dry Run</w:t>
            </w:r>
            <w:r>
              <w:rPr>
                <w:noProof/>
              </w:rPr>
              <w:tab/>
            </w:r>
            <w:r>
              <w:rPr>
                <w:noProof/>
              </w:rPr>
              <w:fldChar w:fldCharType="begin"/>
            </w:r>
            <w:r>
              <w:rPr>
                <w:noProof/>
              </w:rPr>
              <w:instrText xml:space="preserve"> PAGEREF _Toc237341533 \h </w:instrText>
            </w:r>
            <w:r>
              <w:rPr>
                <w:noProof/>
              </w:rPr>
            </w:r>
            <w:r>
              <w:rPr>
                <w:noProof/>
              </w:rPr>
              <w:fldChar w:fldCharType="separate"/>
            </w:r>
            <w:r>
              <w:rPr>
                <w:noProof/>
              </w:rPr>
              <w:t>1</w:t>
            </w:r>
            <w:r>
              <w:rPr>
                <w:noProof/>
              </w:rPr>
              <w:fldChar w:fldCharType="end"/>
            </w:r>
          </w:hyperlink>
        </w:p>
        <w:p w14:paraId="5D7A570C" w14:textId="77777777" w:rsidR="00BD63D3" w:rsidRDefault="00BD63D3">
          <w:pPr>
            <w:pStyle w:val="TOC3"/>
            <w:tabs>
              <w:tab w:val="right" w:leader="dot" w:pos="9350"/>
            </w:tabs>
            <w:rPr>
              <w:noProof/>
            </w:rPr>
          </w:pPr>
          <w:hyperlink w:anchor="_Toc237341534" w:history="1">
            <w:r w:rsidRPr="004E0769">
              <w:rPr>
                <w:rStyle w:val="Hyperlink"/>
                <w:b/>
                <w:bCs/>
                <w:noProof/>
              </w:rPr>
              <w:t>Time and Space Complexity</w:t>
            </w:r>
            <w:r>
              <w:rPr>
                <w:noProof/>
              </w:rPr>
              <w:tab/>
            </w:r>
            <w:r>
              <w:rPr>
                <w:noProof/>
              </w:rPr>
              <w:fldChar w:fldCharType="begin"/>
            </w:r>
            <w:r>
              <w:rPr>
                <w:noProof/>
              </w:rPr>
              <w:instrText xml:space="preserve"> PAGEREF _Toc237341534 \h </w:instrText>
            </w:r>
            <w:r>
              <w:rPr>
                <w:noProof/>
              </w:rPr>
            </w:r>
            <w:r>
              <w:rPr>
                <w:noProof/>
              </w:rPr>
              <w:fldChar w:fldCharType="separate"/>
            </w:r>
            <w:r>
              <w:rPr>
                <w:noProof/>
              </w:rPr>
              <w:t>1</w:t>
            </w:r>
            <w:r>
              <w:rPr>
                <w:noProof/>
              </w:rPr>
              <w:fldChar w:fldCharType="end"/>
            </w:r>
          </w:hyperlink>
        </w:p>
        <w:p w14:paraId="396A61F1" w14:textId="77777777" w:rsidR="00BD63D3" w:rsidRDefault="00BD63D3">
          <w:pPr>
            <w:pStyle w:val="TOC2"/>
            <w:tabs>
              <w:tab w:val="right" w:leader="dot" w:pos="9350"/>
            </w:tabs>
            <w:rPr>
              <w:noProof/>
            </w:rPr>
          </w:pPr>
          <w:hyperlink w:anchor="_Toc237341535" w:history="1">
            <w:r w:rsidRPr="004E0769">
              <w:rPr>
                <w:rStyle w:val="Hyperlink"/>
                <w:b/>
                <w:bCs/>
                <w:noProof/>
              </w:rPr>
              <w:t>4.3 Binary Search</w:t>
            </w:r>
            <w:r>
              <w:rPr>
                <w:noProof/>
              </w:rPr>
              <w:tab/>
            </w:r>
            <w:r>
              <w:rPr>
                <w:noProof/>
              </w:rPr>
              <w:fldChar w:fldCharType="begin"/>
            </w:r>
            <w:r>
              <w:rPr>
                <w:noProof/>
              </w:rPr>
              <w:instrText xml:space="preserve"> PAGEREF _Toc237341535 \h </w:instrText>
            </w:r>
            <w:r>
              <w:rPr>
                <w:noProof/>
              </w:rPr>
            </w:r>
            <w:r>
              <w:rPr>
                <w:noProof/>
              </w:rPr>
              <w:fldChar w:fldCharType="separate"/>
            </w:r>
            <w:r>
              <w:rPr>
                <w:noProof/>
              </w:rPr>
              <w:t>1</w:t>
            </w:r>
            <w:r>
              <w:rPr>
                <w:noProof/>
              </w:rPr>
              <w:fldChar w:fldCharType="end"/>
            </w:r>
          </w:hyperlink>
        </w:p>
        <w:p w14:paraId="413C3AAF" w14:textId="77777777" w:rsidR="00BD63D3" w:rsidRDefault="00BD63D3">
          <w:pPr>
            <w:pStyle w:val="TOC3"/>
            <w:tabs>
              <w:tab w:val="right" w:leader="dot" w:pos="9350"/>
            </w:tabs>
            <w:rPr>
              <w:noProof/>
            </w:rPr>
          </w:pPr>
          <w:hyperlink w:anchor="_Toc237341536" w:history="1">
            <w:r w:rsidRPr="004E0769">
              <w:rPr>
                <w:rStyle w:val="Hyperlink"/>
                <w:b/>
                <w:bCs/>
                <w:noProof/>
              </w:rPr>
              <w:t>Working</w:t>
            </w:r>
            <w:r>
              <w:rPr>
                <w:noProof/>
              </w:rPr>
              <w:tab/>
            </w:r>
            <w:r>
              <w:rPr>
                <w:noProof/>
              </w:rPr>
              <w:fldChar w:fldCharType="begin"/>
            </w:r>
            <w:r>
              <w:rPr>
                <w:noProof/>
              </w:rPr>
              <w:instrText xml:space="preserve"> PAGEREF _Toc237341536 \h </w:instrText>
            </w:r>
            <w:r>
              <w:rPr>
                <w:noProof/>
              </w:rPr>
            </w:r>
            <w:r>
              <w:rPr>
                <w:noProof/>
              </w:rPr>
              <w:fldChar w:fldCharType="separate"/>
            </w:r>
            <w:r>
              <w:rPr>
                <w:noProof/>
              </w:rPr>
              <w:t>1</w:t>
            </w:r>
            <w:r>
              <w:rPr>
                <w:noProof/>
              </w:rPr>
              <w:fldChar w:fldCharType="end"/>
            </w:r>
          </w:hyperlink>
        </w:p>
        <w:p w14:paraId="3EA42723" w14:textId="77777777" w:rsidR="00BD63D3" w:rsidRDefault="00BD63D3">
          <w:pPr>
            <w:pStyle w:val="TOC3"/>
            <w:tabs>
              <w:tab w:val="right" w:leader="dot" w:pos="9350"/>
            </w:tabs>
            <w:rPr>
              <w:noProof/>
            </w:rPr>
          </w:pPr>
          <w:hyperlink w:anchor="_Toc237341537" w:history="1">
            <w:r w:rsidRPr="004E0769">
              <w:rPr>
                <w:rStyle w:val="Hyperlink"/>
                <w:b/>
                <w:bCs/>
                <w:noProof/>
              </w:rPr>
              <w:t>Pseudocode</w:t>
            </w:r>
            <w:r>
              <w:rPr>
                <w:noProof/>
              </w:rPr>
              <w:tab/>
            </w:r>
            <w:r>
              <w:rPr>
                <w:noProof/>
              </w:rPr>
              <w:fldChar w:fldCharType="begin"/>
            </w:r>
            <w:r>
              <w:rPr>
                <w:noProof/>
              </w:rPr>
              <w:instrText xml:space="preserve"> PAGEREF _Toc237341537 \h </w:instrText>
            </w:r>
            <w:r>
              <w:rPr>
                <w:noProof/>
              </w:rPr>
            </w:r>
            <w:r>
              <w:rPr>
                <w:noProof/>
              </w:rPr>
              <w:fldChar w:fldCharType="separate"/>
            </w:r>
            <w:r>
              <w:rPr>
                <w:noProof/>
              </w:rPr>
              <w:t>1</w:t>
            </w:r>
            <w:r>
              <w:rPr>
                <w:noProof/>
              </w:rPr>
              <w:fldChar w:fldCharType="end"/>
            </w:r>
          </w:hyperlink>
        </w:p>
        <w:p w14:paraId="3A7E4235" w14:textId="77777777" w:rsidR="00BD63D3" w:rsidRDefault="00BD63D3">
          <w:pPr>
            <w:pStyle w:val="TOC3"/>
            <w:tabs>
              <w:tab w:val="right" w:leader="dot" w:pos="9350"/>
            </w:tabs>
            <w:rPr>
              <w:noProof/>
            </w:rPr>
          </w:pPr>
          <w:hyperlink w:anchor="_Toc237341538" w:history="1">
            <w:r w:rsidRPr="004E0769">
              <w:rPr>
                <w:rStyle w:val="Hyperlink"/>
                <w:b/>
                <w:bCs/>
                <w:noProof/>
              </w:rPr>
              <w:t>Sample Code (C++)</w:t>
            </w:r>
            <w:r>
              <w:rPr>
                <w:noProof/>
              </w:rPr>
              <w:tab/>
            </w:r>
            <w:r>
              <w:rPr>
                <w:noProof/>
              </w:rPr>
              <w:fldChar w:fldCharType="begin"/>
            </w:r>
            <w:r>
              <w:rPr>
                <w:noProof/>
              </w:rPr>
              <w:instrText xml:space="preserve"> PAGEREF _Toc237341538 \h </w:instrText>
            </w:r>
            <w:r>
              <w:rPr>
                <w:noProof/>
              </w:rPr>
            </w:r>
            <w:r>
              <w:rPr>
                <w:noProof/>
              </w:rPr>
              <w:fldChar w:fldCharType="separate"/>
            </w:r>
            <w:r>
              <w:rPr>
                <w:noProof/>
              </w:rPr>
              <w:t>1</w:t>
            </w:r>
            <w:r>
              <w:rPr>
                <w:noProof/>
              </w:rPr>
              <w:fldChar w:fldCharType="end"/>
            </w:r>
          </w:hyperlink>
        </w:p>
        <w:p w14:paraId="18BEB297" w14:textId="77777777" w:rsidR="00BD63D3" w:rsidRDefault="00BD63D3">
          <w:pPr>
            <w:pStyle w:val="TOC3"/>
            <w:tabs>
              <w:tab w:val="right" w:leader="dot" w:pos="9350"/>
            </w:tabs>
            <w:rPr>
              <w:noProof/>
            </w:rPr>
          </w:pPr>
          <w:hyperlink w:anchor="_Toc237341539" w:history="1">
            <w:r w:rsidRPr="004E0769">
              <w:rPr>
                <w:rStyle w:val="Hyperlink"/>
                <w:b/>
                <w:bCs/>
                <w:noProof/>
              </w:rPr>
              <w:t>Dry Run</w:t>
            </w:r>
            <w:r>
              <w:rPr>
                <w:noProof/>
              </w:rPr>
              <w:tab/>
            </w:r>
            <w:r>
              <w:rPr>
                <w:noProof/>
              </w:rPr>
              <w:fldChar w:fldCharType="begin"/>
            </w:r>
            <w:r>
              <w:rPr>
                <w:noProof/>
              </w:rPr>
              <w:instrText xml:space="preserve"> PAGEREF _Toc237341539 \h </w:instrText>
            </w:r>
            <w:r>
              <w:rPr>
                <w:noProof/>
              </w:rPr>
            </w:r>
            <w:r>
              <w:rPr>
                <w:noProof/>
              </w:rPr>
              <w:fldChar w:fldCharType="separate"/>
            </w:r>
            <w:r>
              <w:rPr>
                <w:noProof/>
              </w:rPr>
              <w:t>1</w:t>
            </w:r>
            <w:r>
              <w:rPr>
                <w:noProof/>
              </w:rPr>
              <w:fldChar w:fldCharType="end"/>
            </w:r>
          </w:hyperlink>
        </w:p>
        <w:p w14:paraId="66D5FB55" w14:textId="77777777" w:rsidR="00BD63D3" w:rsidRDefault="00BD63D3">
          <w:pPr>
            <w:pStyle w:val="TOC3"/>
            <w:tabs>
              <w:tab w:val="right" w:leader="dot" w:pos="9350"/>
            </w:tabs>
            <w:rPr>
              <w:noProof/>
            </w:rPr>
          </w:pPr>
          <w:hyperlink w:anchor="_Toc237341540" w:history="1">
            <w:r w:rsidRPr="004E0769">
              <w:rPr>
                <w:rStyle w:val="Hyperlink"/>
                <w:b/>
                <w:bCs/>
                <w:noProof/>
              </w:rPr>
              <w:t>Time and Space Complexity</w:t>
            </w:r>
            <w:r>
              <w:rPr>
                <w:noProof/>
              </w:rPr>
              <w:tab/>
            </w:r>
            <w:r>
              <w:rPr>
                <w:noProof/>
              </w:rPr>
              <w:fldChar w:fldCharType="begin"/>
            </w:r>
            <w:r>
              <w:rPr>
                <w:noProof/>
              </w:rPr>
              <w:instrText xml:space="preserve"> PAGEREF _Toc237341540 \h </w:instrText>
            </w:r>
            <w:r>
              <w:rPr>
                <w:noProof/>
              </w:rPr>
            </w:r>
            <w:r>
              <w:rPr>
                <w:noProof/>
              </w:rPr>
              <w:fldChar w:fldCharType="separate"/>
            </w:r>
            <w:r>
              <w:rPr>
                <w:noProof/>
              </w:rPr>
              <w:t>1</w:t>
            </w:r>
            <w:r>
              <w:rPr>
                <w:noProof/>
              </w:rPr>
              <w:fldChar w:fldCharType="end"/>
            </w:r>
          </w:hyperlink>
        </w:p>
        <w:p w14:paraId="3A17D9B9" w14:textId="77777777" w:rsidR="00BD63D3" w:rsidRDefault="00BD63D3">
          <w:pPr>
            <w:pStyle w:val="TOC2"/>
            <w:tabs>
              <w:tab w:val="right" w:leader="dot" w:pos="9350"/>
            </w:tabs>
            <w:rPr>
              <w:noProof/>
            </w:rPr>
          </w:pPr>
          <w:hyperlink w:anchor="_Toc237341541" w:history="1">
            <w:r w:rsidRPr="004E0769">
              <w:rPr>
                <w:rStyle w:val="Hyperlink"/>
                <w:b/>
                <w:bCs/>
                <w:noProof/>
              </w:rPr>
              <w:t>4.4 Matrix Multiplication (Strassen's Algorithm)</w:t>
            </w:r>
            <w:r>
              <w:rPr>
                <w:noProof/>
              </w:rPr>
              <w:tab/>
            </w:r>
            <w:r>
              <w:rPr>
                <w:noProof/>
              </w:rPr>
              <w:fldChar w:fldCharType="begin"/>
            </w:r>
            <w:r>
              <w:rPr>
                <w:noProof/>
              </w:rPr>
              <w:instrText xml:space="preserve"> PAGEREF _Toc237341541 \h </w:instrText>
            </w:r>
            <w:r>
              <w:rPr>
                <w:noProof/>
              </w:rPr>
            </w:r>
            <w:r>
              <w:rPr>
                <w:noProof/>
              </w:rPr>
              <w:fldChar w:fldCharType="separate"/>
            </w:r>
            <w:r>
              <w:rPr>
                <w:noProof/>
              </w:rPr>
              <w:t>1</w:t>
            </w:r>
            <w:r>
              <w:rPr>
                <w:noProof/>
              </w:rPr>
              <w:fldChar w:fldCharType="end"/>
            </w:r>
          </w:hyperlink>
        </w:p>
        <w:p w14:paraId="400872FC" w14:textId="77777777" w:rsidR="00BD63D3" w:rsidRDefault="00BD63D3">
          <w:pPr>
            <w:pStyle w:val="TOC3"/>
            <w:tabs>
              <w:tab w:val="right" w:leader="dot" w:pos="9350"/>
            </w:tabs>
            <w:rPr>
              <w:noProof/>
            </w:rPr>
          </w:pPr>
          <w:hyperlink w:anchor="_Toc237341542" w:history="1">
            <w:r w:rsidRPr="004E0769">
              <w:rPr>
                <w:rStyle w:val="Hyperlink"/>
                <w:b/>
                <w:bCs/>
                <w:noProof/>
              </w:rPr>
              <w:t>Working</w:t>
            </w:r>
            <w:r>
              <w:rPr>
                <w:noProof/>
              </w:rPr>
              <w:tab/>
            </w:r>
            <w:r>
              <w:rPr>
                <w:noProof/>
              </w:rPr>
              <w:fldChar w:fldCharType="begin"/>
            </w:r>
            <w:r>
              <w:rPr>
                <w:noProof/>
              </w:rPr>
              <w:instrText xml:space="preserve"> PAGEREF _Toc237341542 \h </w:instrText>
            </w:r>
            <w:r>
              <w:rPr>
                <w:noProof/>
              </w:rPr>
            </w:r>
            <w:r>
              <w:rPr>
                <w:noProof/>
              </w:rPr>
              <w:fldChar w:fldCharType="separate"/>
            </w:r>
            <w:r>
              <w:rPr>
                <w:noProof/>
              </w:rPr>
              <w:t>1</w:t>
            </w:r>
            <w:r>
              <w:rPr>
                <w:noProof/>
              </w:rPr>
              <w:fldChar w:fldCharType="end"/>
            </w:r>
          </w:hyperlink>
        </w:p>
        <w:p w14:paraId="1F301327" w14:textId="77777777" w:rsidR="00BD63D3" w:rsidRDefault="00BD63D3">
          <w:pPr>
            <w:pStyle w:val="TOC3"/>
            <w:tabs>
              <w:tab w:val="right" w:leader="dot" w:pos="9350"/>
            </w:tabs>
            <w:rPr>
              <w:noProof/>
            </w:rPr>
          </w:pPr>
          <w:hyperlink w:anchor="_Toc237341543" w:history="1">
            <w:r w:rsidRPr="004E0769">
              <w:rPr>
                <w:rStyle w:val="Hyperlink"/>
                <w:b/>
                <w:bCs/>
                <w:noProof/>
              </w:rPr>
              <w:t>Pseudocode</w:t>
            </w:r>
            <w:r>
              <w:rPr>
                <w:noProof/>
              </w:rPr>
              <w:tab/>
            </w:r>
            <w:r>
              <w:rPr>
                <w:noProof/>
              </w:rPr>
              <w:fldChar w:fldCharType="begin"/>
            </w:r>
            <w:r>
              <w:rPr>
                <w:noProof/>
              </w:rPr>
              <w:instrText xml:space="preserve"> PAGEREF _Toc237341543 \h </w:instrText>
            </w:r>
            <w:r>
              <w:rPr>
                <w:noProof/>
              </w:rPr>
            </w:r>
            <w:r>
              <w:rPr>
                <w:noProof/>
              </w:rPr>
              <w:fldChar w:fldCharType="separate"/>
            </w:r>
            <w:r>
              <w:rPr>
                <w:noProof/>
              </w:rPr>
              <w:t>1</w:t>
            </w:r>
            <w:r>
              <w:rPr>
                <w:noProof/>
              </w:rPr>
              <w:fldChar w:fldCharType="end"/>
            </w:r>
          </w:hyperlink>
        </w:p>
        <w:p w14:paraId="125B7E56" w14:textId="77777777" w:rsidR="00BD63D3" w:rsidRDefault="00BD63D3">
          <w:pPr>
            <w:pStyle w:val="TOC3"/>
            <w:tabs>
              <w:tab w:val="right" w:leader="dot" w:pos="9350"/>
            </w:tabs>
            <w:rPr>
              <w:noProof/>
            </w:rPr>
          </w:pPr>
          <w:hyperlink w:anchor="_Toc237341544" w:history="1">
            <w:r w:rsidRPr="004E0769">
              <w:rPr>
                <w:rStyle w:val="Hyperlink"/>
                <w:b/>
                <w:bCs/>
                <w:noProof/>
              </w:rPr>
              <w:t>Sample Code (C++)</w:t>
            </w:r>
            <w:r>
              <w:rPr>
                <w:noProof/>
              </w:rPr>
              <w:tab/>
            </w:r>
            <w:r>
              <w:rPr>
                <w:noProof/>
              </w:rPr>
              <w:fldChar w:fldCharType="begin"/>
            </w:r>
            <w:r>
              <w:rPr>
                <w:noProof/>
              </w:rPr>
              <w:instrText xml:space="preserve"> PAGEREF _Toc237341544 \h </w:instrText>
            </w:r>
            <w:r>
              <w:rPr>
                <w:noProof/>
              </w:rPr>
            </w:r>
            <w:r>
              <w:rPr>
                <w:noProof/>
              </w:rPr>
              <w:fldChar w:fldCharType="separate"/>
            </w:r>
            <w:r>
              <w:rPr>
                <w:noProof/>
              </w:rPr>
              <w:t>1</w:t>
            </w:r>
            <w:r>
              <w:rPr>
                <w:noProof/>
              </w:rPr>
              <w:fldChar w:fldCharType="end"/>
            </w:r>
          </w:hyperlink>
        </w:p>
        <w:p w14:paraId="5B0A6170" w14:textId="77777777" w:rsidR="00BD63D3" w:rsidRDefault="00BD63D3">
          <w:pPr>
            <w:pStyle w:val="TOC3"/>
            <w:tabs>
              <w:tab w:val="right" w:leader="dot" w:pos="9350"/>
            </w:tabs>
            <w:rPr>
              <w:noProof/>
            </w:rPr>
          </w:pPr>
          <w:hyperlink w:anchor="_Toc237341545" w:history="1">
            <w:r w:rsidRPr="004E0769">
              <w:rPr>
                <w:rStyle w:val="Hyperlink"/>
                <w:b/>
                <w:bCs/>
                <w:noProof/>
              </w:rPr>
              <w:t>Dry Run</w:t>
            </w:r>
            <w:r>
              <w:rPr>
                <w:noProof/>
              </w:rPr>
              <w:tab/>
            </w:r>
            <w:r>
              <w:rPr>
                <w:noProof/>
              </w:rPr>
              <w:fldChar w:fldCharType="begin"/>
            </w:r>
            <w:r>
              <w:rPr>
                <w:noProof/>
              </w:rPr>
              <w:instrText xml:space="preserve"> PAGEREF _Toc237341545 \h </w:instrText>
            </w:r>
            <w:r>
              <w:rPr>
                <w:noProof/>
              </w:rPr>
            </w:r>
            <w:r>
              <w:rPr>
                <w:noProof/>
              </w:rPr>
              <w:fldChar w:fldCharType="separate"/>
            </w:r>
            <w:r>
              <w:rPr>
                <w:noProof/>
              </w:rPr>
              <w:t>1</w:t>
            </w:r>
            <w:r>
              <w:rPr>
                <w:noProof/>
              </w:rPr>
              <w:fldChar w:fldCharType="end"/>
            </w:r>
          </w:hyperlink>
        </w:p>
        <w:p w14:paraId="3848E85E" w14:textId="77777777" w:rsidR="00BD63D3" w:rsidRDefault="00BD63D3">
          <w:pPr>
            <w:pStyle w:val="TOC3"/>
            <w:tabs>
              <w:tab w:val="right" w:leader="dot" w:pos="9350"/>
            </w:tabs>
            <w:rPr>
              <w:noProof/>
            </w:rPr>
          </w:pPr>
          <w:hyperlink w:anchor="_Toc237341546" w:history="1">
            <w:r w:rsidRPr="004E0769">
              <w:rPr>
                <w:rStyle w:val="Hyperlink"/>
                <w:b/>
                <w:bCs/>
                <w:noProof/>
              </w:rPr>
              <w:t>Time and Space Complexity</w:t>
            </w:r>
            <w:r>
              <w:rPr>
                <w:noProof/>
              </w:rPr>
              <w:tab/>
            </w:r>
            <w:r>
              <w:rPr>
                <w:noProof/>
              </w:rPr>
              <w:fldChar w:fldCharType="begin"/>
            </w:r>
            <w:r>
              <w:rPr>
                <w:noProof/>
              </w:rPr>
              <w:instrText xml:space="preserve"> PAGEREF _Toc237341546 \h </w:instrText>
            </w:r>
            <w:r>
              <w:rPr>
                <w:noProof/>
              </w:rPr>
            </w:r>
            <w:r>
              <w:rPr>
                <w:noProof/>
              </w:rPr>
              <w:fldChar w:fldCharType="separate"/>
            </w:r>
            <w:r>
              <w:rPr>
                <w:noProof/>
              </w:rPr>
              <w:t>1</w:t>
            </w:r>
            <w:r>
              <w:rPr>
                <w:noProof/>
              </w:rPr>
              <w:fldChar w:fldCharType="end"/>
            </w:r>
          </w:hyperlink>
        </w:p>
        <w:p w14:paraId="60074074" w14:textId="77777777" w:rsidR="00BD63D3" w:rsidRDefault="00BD63D3">
          <w:pPr>
            <w:pStyle w:val="TOC1"/>
            <w:tabs>
              <w:tab w:val="right" w:leader="dot" w:pos="9350"/>
            </w:tabs>
            <w:rPr>
              <w:noProof/>
            </w:rPr>
          </w:pPr>
          <w:hyperlink w:anchor="_Toc237341547" w:history="1">
            <w:r w:rsidRPr="004E0769">
              <w:rPr>
                <w:rStyle w:val="Hyperlink"/>
                <w:b/>
                <w:bCs/>
                <w:noProof/>
              </w:rPr>
              <w:t>5. Proposed Solution</w:t>
            </w:r>
            <w:r>
              <w:rPr>
                <w:noProof/>
              </w:rPr>
              <w:tab/>
            </w:r>
            <w:r>
              <w:rPr>
                <w:noProof/>
              </w:rPr>
              <w:fldChar w:fldCharType="begin"/>
            </w:r>
            <w:r>
              <w:rPr>
                <w:noProof/>
              </w:rPr>
              <w:instrText xml:space="preserve"> PAGEREF _Toc237341547 \h </w:instrText>
            </w:r>
            <w:r>
              <w:rPr>
                <w:noProof/>
              </w:rPr>
            </w:r>
            <w:r>
              <w:rPr>
                <w:noProof/>
              </w:rPr>
              <w:fldChar w:fldCharType="separate"/>
            </w:r>
            <w:r>
              <w:rPr>
                <w:noProof/>
              </w:rPr>
              <w:t>1</w:t>
            </w:r>
            <w:r>
              <w:rPr>
                <w:noProof/>
              </w:rPr>
              <w:fldChar w:fldCharType="end"/>
            </w:r>
          </w:hyperlink>
        </w:p>
        <w:p w14:paraId="114087F9" w14:textId="77777777" w:rsidR="00BD63D3" w:rsidRDefault="00BD63D3">
          <w:pPr>
            <w:pStyle w:val="TOC2"/>
            <w:tabs>
              <w:tab w:val="right" w:leader="dot" w:pos="9350"/>
            </w:tabs>
            <w:rPr>
              <w:noProof/>
            </w:rPr>
          </w:pPr>
          <w:hyperlink w:anchor="_Toc237341548" w:history="1">
            <w:r w:rsidRPr="004E0769">
              <w:rPr>
                <w:rStyle w:val="Hyperlink"/>
                <w:b/>
                <w:bCs/>
                <w:noProof/>
              </w:rPr>
              <w:t>5.1 Algorithm Selection</w:t>
            </w:r>
            <w:r>
              <w:rPr>
                <w:noProof/>
              </w:rPr>
              <w:tab/>
            </w:r>
            <w:r>
              <w:rPr>
                <w:noProof/>
              </w:rPr>
              <w:fldChar w:fldCharType="begin"/>
            </w:r>
            <w:r>
              <w:rPr>
                <w:noProof/>
              </w:rPr>
              <w:instrText xml:space="preserve"> PAGEREF _Toc237341548 \h </w:instrText>
            </w:r>
            <w:r>
              <w:rPr>
                <w:noProof/>
              </w:rPr>
            </w:r>
            <w:r>
              <w:rPr>
                <w:noProof/>
              </w:rPr>
              <w:fldChar w:fldCharType="separate"/>
            </w:r>
            <w:r>
              <w:rPr>
                <w:noProof/>
              </w:rPr>
              <w:t>1</w:t>
            </w:r>
            <w:r>
              <w:rPr>
                <w:noProof/>
              </w:rPr>
              <w:fldChar w:fldCharType="end"/>
            </w:r>
          </w:hyperlink>
        </w:p>
        <w:p w14:paraId="73AD0929" w14:textId="77777777" w:rsidR="00BD63D3" w:rsidRDefault="00BD63D3">
          <w:pPr>
            <w:pStyle w:val="TOC2"/>
            <w:tabs>
              <w:tab w:val="right" w:leader="dot" w:pos="9350"/>
            </w:tabs>
            <w:rPr>
              <w:noProof/>
            </w:rPr>
          </w:pPr>
          <w:hyperlink w:anchor="_Toc237341549" w:history="1">
            <w:r w:rsidRPr="004E0769">
              <w:rPr>
                <w:rStyle w:val="Hyperlink"/>
                <w:b/>
                <w:bCs/>
                <w:noProof/>
              </w:rPr>
              <w:t>5.2 Workflow</w:t>
            </w:r>
            <w:r>
              <w:rPr>
                <w:noProof/>
              </w:rPr>
              <w:tab/>
            </w:r>
            <w:r>
              <w:rPr>
                <w:noProof/>
              </w:rPr>
              <w:fldChar w:fldCharType="begin"/>
            </w:r>
            <w:r>
              <w:rPr>
                <w:noProof/>
              </w:rPr>
              <w:instrText xml:space="preserve"> PAGEREF _Toc237341549 \h </w:instrText>
            </w:r>
            <w:r>
              <w:rPr>
                <w:noProof/>
              </w:rPr>
            </w:r>
            <w:r>
              <w:rPr>
                <w:noProof/>
              </w:rPr>
              <w:fldChar w:fldCharType="separate"/>
            </w:r>
            <w:r>
              <w:rPr>
                <w:noProof/>
              </w:rPr>
              <w:t>1</w:t>
            </w:r>
            <w:r>
              <w:rPr>
                <w:noProof/>
              </w:rPr>
              <w:fldChar w:fldCharType="end"/>
            </w:r>
          </w:hyperlink>
        </w:p>
        <w:p w14:paraId="50456274" w14:textId="77777777" w:rsidR="00BD63D3" w:rsidRDefault="00BD63D3">
          <w:pPr>
            <w:pStyle w:val="TOC2"/>
            <w:tabs>
              <w:tab w:val="right" w:leader="dot" w:pos="9350"/>
            </w:tabs>
            <w:rPr>
              <w:noProof/>
            </w:rPr>
          </w:pPr>
          <w:hyperlink w:anchor="_Toc237341550" w:history="1">
            <w:r w:rsidRPr="004E0769">
              <w:rPr>
                <w:rStyle w:val="Hyperlink"/>
                <w:b/>
                <w:bCs/>
                <w:noProof/>
              </w:rPr>
              <w:t>5.3 Feasibility</w:t>
            </w:r>
            <w:r>
              <w:rPr>
                <w:noProof/>
              </w:rPr>
              <w:tab/>
            </w:r>
            <w:r>
              <w:rPr>
                <w:noProof/>
              </w:rPr>
              <w:fldChar w:fldCharType="begin"/>
            </w:r>
            <w:r>
              <w:rPr>
                <w:noProof/>
              </w:rPr>
              <w:instrText xml:space="preserve"> PAGEREF _Toc237341550 \h </w:instrText>
            </w:r>
            <w:r>
              <w:rPr>
                <w:noProof/>
              </w:rPr>
            </w:r>
            <w:r>
              <w:rPr>
                <w:noProof/>
              </w:rPr>
              <w:fldChar w:fldCharType="separate"/>
            </w:r>
            <w:r>
              <w:rPr>
                <w:noProof/>
              </w:rPr>
              <w:t>1</w:t>
            </w:r>
            <w:r>
              <w:rPr>
                <w:noProof/>
              </w:rPr>
              <w:fldChar w:fldCharType="end"/>
            </w:r>
          </w:hyperlink>
        </w:p>
        <w:p w14:paraId="10DEE006" w14:textId="77777777" w:rsidR="00BD63D3" w:rsidRDefault="00BD63D3">
          <w:pPr>
            <w:pStyle w:val="TOC2"/>
            <w:tabs>
              <w:tab w:val="right" w:leader="dot" w:pos="9350"/>
            </w:tabs>
            <w:rPr>
              <w:noProof/>
            </w:rPr>
          </w:pPr>
          <w:hyperlink w:anchor="_Toc237341551" w:history="1">
            <w:r w:rsidRPr="004E0769">
              <w:rPr>
                <w:rStyle w:val="Hyperlink"/>
                <w:b/>
                <w:bCs/>
                <w:noProof/>
              </w:rPr>
              <w:t>5.4 Scalability</w:t>
            </w:r>
            <w:r>
              <w:rPr>
                <w:noProof/>
              </w:rPr>
              <w:tab/>
            </w:r>
            <w:r>
              <w:rPr>
                <w:noProof/>
              </w:rPr>
              <w:fldChar w:fldCharType="begin"/>
            </w:r>
            <w:r>
              <w:rPr>
                <w:noProof/>
              </w:rPr>
              <w:instrText xml:space="preserve"> PAGEREF _Toc237341551 \h </w:instrText>
            </w:r>
            <w:r>
              <w:rPr>
                <w:noProof/>
              </w:rPr>
            </w:r>
            <w:r>
              <w:rPr>
                <w:noProof/>
              </w:rPr>
              <w:fldChar w:fldCharType="separate"/>
            </w:r>
            <w:r>
              <w:rPr>
                <w:noProof/>
              </w:rPr>
              <w:t>1</w:t>
            </w:r>
            <w:r>
              <w:rPr>
                <w:noProof/>
              </w:rPr>
              <w:fldChar w:fldCharType="end"/>
            </w:r>
          </w:hyperlink>
        </w:p>
        <w:p w14:paraId="5144FE86" w14:textId="77777777" w:rsidR="00BD63D3" w:rsidRDefault="00BD63D3">
          <w:pPr>
            <w:pStyle w:val="TOC2"/>
            <w:tabs>
              <w:tab w:val="right" w:leader="dot" w:pos="9350"/>
            </w:tabs>
            <w:rPr>
              <w:noProof/>
            </w:rPr>
          </w:pPr>
          <w:hyperlink w:anchor="_Toc237341552" w:history="1">
            <w:r w:rsidRPr="004E0769">
              <w:rPr>
                <w:rStyle w:val="Hyperlink"/>
                <w:b/>
                <w:bCs/>
                <w:noProof/>
              </w:rPr>
              <w:t>5.5 Justification</w:t>
            </w:r>
            <w:r>
              <w:rPr>
                <w:noProof/>
              </w:rPr>
              <w:tab/>
            </w:r>
            <w:r>
              <w:rPr>
                <w:noProof/>
              </w:rPr>
              <w:fldChar w:fldCharType="begin"/>
            </w:r>
            <w:r>
              <w:rPr>
                <w:noProof/>
              </w:rPr>
              <w:instrText xml:space="preserve"> PAGEREF _Toc237341552 \h </w:instrText>
            </w:r>
            <w:r>
              <w:rPr>
                <w:noProof/>
              </w:rPr>
            </w:r>
            <w:r>
              <w:rPr>
                <w:noProof/>
              </w:rPr>
              <w:fldChar w:fldCharType="separate"/>
            </w:r>
            <w:r>
              <w:rPr>
                <w:noProof/>
              </w:rPr>
              <w:t>1</w:t>
            </w:r>
            <w:r>
              <w:rPr>
                <w:noProof/>
              </w:rPr>
              <w:fldChar w:fldCharType="end"/>
            </w:r>
          </w:hyperlink>
        </w:p>
        <w:p w14:paraId="5EE54B4C" w14:textId="77777777" w:rsidR="00BD63D3" w:rsidRDefault="00BD63D3">
          <w:pPr>
            <w:pStyle w:val="TOC1"/>
            <w:tabs>
              <w:tab w:val="right" w:leader="dot" w:pos="9350"/>
            </w:tabs>
            <w:rPr>
              <w:noProof/>
            </w:rPr>
          </w:pPr>
          <w:hyperlink w:anchor="_Toc237341553" w:history="1">
            <w:r w:rsidRPr="004E0769">
              <w:rPr>
                <w:rStyle w:val="Hyperlink"/>
                <w:b/>
                <w:bCs/>
                <w:noProof/>
              </w:rPr>
              <w:t>6. Comparative Analysis</w:t>
            </w:r>
            <w:r>
              <w:rPr>
                <w:noProof/>
              </w:rPr>
              <w:tab/>
            </w:r>
            <w:r>
              <w:rPr>
                <w:noProof/>
              </w:rPr>
              <w:fldChar w:fldCharType="begin"/>
            </w:r>
            <w:r>
              <w:rPr>
                <w:noProof/>
              </w:rPr>
              <w:instrText xml:space="preserve"> PAGEREF _Toc237341553 \h </w:instrText>
            </w:r>
            <w:r>
              <w:rPr>
                <w:noProof/>
              </w:rPr>
            </w:r>
            <w:r>
              <w:rPr>
                <w:noProof/>
              </w:rPr>
              <w:fldChar w:fldCharType="separate"/>
            </w:r>
            <w:r>
              <w:rPr>
                <w:noProof/>
              </w:rPr>
              <w:t>1</w:t>
            </w:r>
            <w:r>
              <w:rPr>
                <w:noProof/>
              </w:rPr>
              <w:fldChar w:fldCharType="end"/>
            </w:r>
          </w:hyperlink>
        </w:p>
        <w:p w14:paraId="1D867CAD" w14:textId="77777777" w:rsidR="00BD63D3" w:rsidRDefault="00BD63D3">
          <w:pPr>
            <w:pStyle w:val="TOC2"/>
            <w:tabs>
              <w:tab w:val="right" w:leader="dot" w:pos="9350"/>
            </w:tabs>
            <w:rPr>
              <w:noProof/>
            </w:rPr>
          </w:pPr>
          <w:hyperlink w:anchor="_Toc237341554" w:history="1">
            <w:r w:rsidRPr="004E0769">
              <w:rPr>
                <w:rStyle w:val="Hyperlink"/>
                <w:b/>
                <w:bCs/>
                <w:noProof/>
              </w:rPr>
              <w:t>6.1 Complexity Comparison</w:t>
            </w:r>
            <w:r>
              <w:rPr>
                <w:noProof/>
              </w:rPr>
              <w:tab/>
            </w:r>
            <w:r>
              <w:rPr>
                <w:noProof/>
              </w:rPr>
              <w:fldChar w:fldCharType="begin"/>
            </w:r>
            <w:r>
              <w:rPr>
                <w:noProof/>
              </w:rPr>
              <w:instrText xml:space="preserve"> PAGEREF _Toc237341554 \h </w:instrText>
            </w:r>
            <w:r>
              <w:rPr>
                <w:noProof/>
              </w:rPr>
            </w:r>
            <w:r>
              <w:rPr>
                <w:noProof/>
              </w:rPr>
              <w:fldChar w:fldCharType="separate"/>
            </w:r>
            <w:r>
              <w:rPr>
                <w:noProof/>
              </w:rPr>
              <w:t>1</w:t>
            </w:r>
            <w:r>
              <w:rPr>
                <w:noProof/>
              </w:rPr>
              <w:fldChar w:fldCharType="end"/>
            </w:r>
          </w:hyperlink>
        </w:p>
        <w:p w14:paraId="4B69B910" w14:textId="77777777" w:rsidR="00BD63D3" w:rsidRDefault="00BD63D3">
          <w:pPr>
            <w:pStyle w:val="TOC2"/>
            <w:tabs>
              <w:tab w:val="right" w:leader="dot" w:pos="9350"/>
            </w:tabs>
            <w:rPr>
              <w:noProof/>
            </w:rPr>
          </w:pPr>
          <w:hyperlink w:anchor="_Toc237341555" w:history="1">
            <w:r w:rsidRPr="004E0769">
              <w:rPr>
                <w:rStyle w:val="Hyperlink"/>
                <w:b/>
                <w:bCs/>
                <w:noProof/>
              </w:rPr>
              <w:t>6.2 Qualitative Comparison</w:t>
            </w:r>
            <w:r>
              <w:rPr>
                <w:noProof/>
              </w:rPr>
              <w:tab/>
            </w:r>
            <w:r>
              <w:rPr>
                <w:noProof/>
              </w:rPr>
              <w:fldChar w:fldCharType="begin"/>
            </w:r>
            <w:r>
              <w:rPr>
                <w:noProof/>
              </w:rPr>
              <w:instrText xml:space="preserve"> PAGEREF _Toc237341555 \h </w:instrText>
            </w:r>
            <w:r>
              <w:rPr>
                <w:noProof/>
              </w:rPr>
            </w:r>
            <w:r>
              <w:rPr>
                <w:noProof/>
              </w:rPr>
              <w:fldChar w:fldCharType="separate"/>
            </w:r>
            <w:r>
              <w:rPr>
                <w:noProof/>
              </w:rPr>
              <w:t>1</w:t>
            </w:r>
            <w:r>
              <w:rPr>
                <w:noProof/>
              </w:rPr>
              <w:fldChar w:fldCharType="end"/>
            </w:r>
          </w:hyperlink>
        </w:p>
        <w:p w14:paraId="31ED67D7" w14:textId="77777777" w:rsidR="00BD63D3" w:rsidRDefault="00BD63D3">
          <w:pPr>
            <w:pStyle w:val="TOC1"/>
            <w:tabs>
              <w:tab w:val="right" w:leader="dot" w:pos="9350"/>
            </w:tabs>
            <w:rPr>
              <w:noProof/>
            </w:rPr>
          </w:pPr>
          <w:hyperlink w:anchor="_Toc237341556" w:history="1">
            <w:r w:rsidRPr="004E0769">
              <w:rPr>
                <w:rStyle w:val="Hyperlink"/>
                <w:b/>
                <w:bCs/>
                <w:noProof/>
              </w:rPr>
              <w:t>7. Innovative Improvements</w:t>
            </w:r>
            <w:r>
              <w:rPr>
                <w:noProof/>
              </w:rPr>
              <w:tab/>
            </w:r>
            <w:r>
              <w:rPr>
                <w:noProof/>
              </w:rPr>
              <w:fldChar w:fldCharType="begin"/>
            </w:r>
            <w:r>
              <w:rPr>
                <w:noProof/>
              </w:rPr>
              <w:instrText xml:space="preserve"> PAGEREF _Toc237341556 \h </w:instrText>
            </w:r>
            <w:r>
              <w:rPr>
                <w:noProof/>
              </w:rPr>
            </w:r>
            <w:r>
              <w:rPr>
                <w:noProof/>
              </w:rPr>
              <w:fldChar w:fldCharType="separate"/>
            </w:r>
            <w:r>
              <w:rPr>
                <w:noProof/>
              </w:rPr>
              <w:t>1</w:t>
            </w:r>
            <w:r>
              <w:rPr>
                <w:noProof/>
              </w:rPr>
              <w:fldChar w:fldCharType="end"/>
            </w:r>
          </w:hyperlink>
        </w:p>
        <w:p w14:paraId="7BB57274" w14:textId="77777777" w:rsidR="00BD63D3" w:rsidRDefault="00BD63D3">
          <w:pPr>
            <w:pStyle w:val="TOC1"/>
            <w:tabs>
              <w:tab w:val="right" w:leader="dot" w:pos="9350"/>
            </w:tabs>
            <w:rPr>
              <w:noProof/>
            </w:rPr>
          </w:pPr>
          <w:hyperlink w:anchor="_Toc237341557" w:history="1">
            <w:r w:rsidRPr="004E0769">
              <w:rPr>
                <w:rStyle w:val="Hyperlink"/>
                <w:b/>
                <w:bCs/>
                <w:noProof/>
              </w:rPr>
              <w:t>8. Expected Results</w:t>
            </w:r>
            <w:r>
              <w:rPr>
                <w:noProof/>
              </w:rPr>
              <w:tab/>
            </w:r>
            <w:r>
              <w:rPr>
                <w:noProof/>
              </w:rPr>
              <w:fldChar w:fldCharType="begin"/>
            </w:r>
            <w:r>
              <w:rPr>
                <w:noProof/>
              </w:rPr>
              <w:instrText xml:space="preserve"> PAGEREF _Toc237341557 \h </w:instrText>
            </w:r>
            <w:r>
              <w:rPr>
                <w:noProof/>
              </w:rPr>
            </w:r>
            <w:r>
              <w:rPr>
                <w:noProof/>
              </w:rPr>
              <w:fldChar w:fldCharType="separate"/>
            </w:r>
            <w:r>
              <w:rPr>
                <w:noProof/>
              </w:rPr>
              <w:t>1</w:t>
            </w:r>
            <w:r>
              <w:rPr>
                <w:noProof/>
              </w:rPr>
              <w:fldChar w:fldCharType="end"/>
            </w:r>
          </w:hyperlink>
        </w:p>
        <w:p w14:paraId="7AF4B3B0" w14:textId="77777777" w:rsidR="00BD63D3" w:rsidRDefault="00BD63D3">
          <w:pPr>
            <w:pStyle w:val="TOC1"/>
            <w:tabs>
              <w:tab w:val="right" w:leader="dot" w:pos="9350"/>
            </w:tabs>
            <w:rPr>
              <w:noProof/>
            </w:rPr>
          </w:pPr>
          <w:hyperlink w:anchor="_Toc237341558" w:history="1">
            <w:r w:rsidRPr="004E0769">
              <w:rPr>
                <w:rStyle w:val="Hyperlink"/>
                <w:b/>
                <w:bCs/>
                <w:noProof/>
              </w:rPr>
              <w:t>9. Future Enhancements</w:t>
            </w:r>
            <w:r>
              <w:rPr>
                <w:noProof/>
              </w:rPr>
              <w:tab/>
            </w:r>
            <w:r>
              <w:rPr>
                <w:noProof/>
              </w:rPr>
              <w:fldChar w:fldCharType="begin"/>
            </w:r>
            <w:r>
              <w:rPr>
                <w:noProof/>
              </w:rPr>
              <w:instrText xml:space="preserve"> PAGEREF _Toc237341558 \h </w:instrText>
            </w:r>
            <w:r>
              <w:rPr>
                <w:noProof/>
              </w:rPr>
            </w:r>
            <w:r>
              <w:rPr>
                <w:noProof/>
              </w:rPr>
              <w:fldChar w:fldCharType="separate"/>
            </w:r>
            <w:r>
              <w:rPr>
                <w:noProof/>
              </w:rPr>
              <w:t>1</w:t>
            </w:r>
            <w:r>
              <w:rPr>
                <w:noProof/>
              </w:rPr>
              <w:fldChar w:fldCharType="end"/>
            </w:r>
          </w:hyperlink>
        </w:p>
        <w:p w14:paraId="189E6857" w14:textId="77777777" w:rsidR="00BD63D3" w:rsidRDefault="00BD63D3">
          <w:pPr>
            <w:pStyle w:val="TOC1"/>
            <w:tabs>
              <w:tab w:val="right" w:leader="dot" w:pos="9350"/>
            </w:tabs>
            <w:rPr>
              <w:noProof/>
            </w:rPr>
          </w:pPr>
          <w:hyperlink w:anchor="_Toc237341559" w:history="1">
            <w:r w:rsidRPr="004E0769">
              <w:rPr>
                <w:rStyle w:val="Hyperlink"/>
                <w:b/>
                <w:bCs/>
                <w:noProof/>
              </w:rPr>
              <w:t>10. Conclusion</w:t>
            </w:r>
            <w:r>
              <w:rPr>
                <w:noProof/>
              </w:rPr>
              <w:tab/>
            </w:r>
            <w:r>
              <w:rPr>
                <w:noProof/>
              </w:rPr>
              <w:fldChar w:fldCharType="begin"/>
            </w:r>
            <w:r>
              <w:rPr>
                <w:noProof/>
              </w:rPr>
              <w:instrText xml:space="preserve"> PAGEREF _Toc237341559 \h </w:instrText>
            </w:r>
            <w:r>
              <w:rPr>
                <w:noProof/>
              </w:rPr>
            </w:r>
            <w:r>
              <w:rPr>
                <w:noProof/>
              </w:rPr>
              <w:fldChar w:fldCharType="separate"/>
            </w:r>
            <w:r>
              <w:rPr>
                <w:noProof/>
              </w:rPr>
              <w:t>1</w:t>
            </w:r>
            <w:r>
              <w:rPr>
                <w:noProof/>
              </w:rPr>
              <w:fldChar w:fldCharType="end"/>
            </w:r>
          </w:hyperlink>
        </w:p>
        <w:p w14:paraId="10159FC2" w14:textId="77777777" w:rsidR="00BD63D3" w:rsidRDefault="00BD63D3">
          <w:pPr>
            <w:pStyle w:val="TOC1"/>
            <w:tabs>
              <w:tab w:val="right" w:leader="dot" w:pos="9350"/>
            </w:tabs>
            <w:rPr>
              <w:noProof/>
            </w:rPr>
          </w:pPr>
          <w:hyperlink w:anchor="_Toc237341560" w:history="1">
            <w:r w:rsidRPr="004E0769">
              <w:rPr>
                <w:rStyle w:val="Hyperlink"/>
                <w:b/>
                <w:bCs/>
                <w:noProof/>
              </w:rPr>
              <w:t>11. References</w:t>
            </w:r>
            <w:r>
              <w:rPr>
                <w:noProof/>
              </w:rPr>
              <w:tab/>
            </w:r>
            <w:r>
              <w:rPr>
                <w:noProof/>
              </w:rPr>
              <w:fldChar w:fldCharType="begin"/>
            </w:r>
            <w:r>
              <w:rPr>
                <w:noProof/>
              </w:rPr>
              <w:instrText xml:space="preserve"> PAGEREF _Toc237341560 \h </w:instrText>
            </w:r>
            <w:r>
              <w:rPr>
                <w:noProof/>
              </w:rPr>
            </w:r>
            <w:r>
              <w:rPr>
                <w:noProof/>
              </w:rPr>
              <w:fldChar w:fldCharType="separate"/>
            </w:r>
            <w:r>
              <w:rPr>
                <w:noProof/>
              </w:rPr>
              <w:t>1</w:t>
            </w:r>
            <w:r>
              <w:rPr>
                <w:noProof/>
              </w:rPr>
              <w:fldChar w:fldCharType="end"/>
            </w:r>
          </w:hyperlink>
        </w:p>
        <w:p w14:paraId="289E9A43" w14:textId="77777777" w:rsidR="00B017FF" w:rsidRDefault="00000000">
          <w:r>
            <w:fldChar w:fldCharType="end"/>
          </w:r>
        </w:p>
      </w:sdtContent>
    </w:sdt>
    <w:p w14:paraId="6790CC70" w14:textId="77777777" w:rsidR="00B017FF" w:rsidRDefault="00000000">
      <w:pPr>
        <w:pStyle w:val="Heading1"/>
        <w:pageBreakBefore/>
        <w:spacing w:before="300" w:after="200" w:line="276" w:lineRule="auto"/>
      </w:pPr>
      <w:bookmarkStart w:id="0" w:name="_Toc237341511"/>
      <w:r>
        <w:rPr>
          <w:b/>
          <w:bCs/>
          <w:color w:val="000000"/>
        </w:rPr>
        <w:lastRenderedPageBreak/>
        <w:t>1. Introduction to Divide and Conquer</w:t>
      </w:r>
      <w:bookmarkEnd w:id="0"/>
    </w:p>
    <w:p w14:paraId="38FFC532" w14:textId="77777777" w:rsidR="00B017FF" w:rsidRDefault="00000000">
      <w:pPr>
        <w:spacing w:after="200" w:line="276" w:lineRule="auto"/>
        <w:jc w:val="both"/>
      </w:pPr>
      <w:r>
        <w:rPr>
          <w:color w:val="000000"/>
          <w:sz w:val="24"/>
          <w:szCs w:val="24"/>
        </w:rPr>
        <w:t>Divide and Conquer (D&amp;C) is one of the most fundamental algorithmic paradigms in computer science, underpinning some of the most efficient solutions to problems in sorting, searching, computational geometry, numerical computation, and large-scale data processing. The paradigm operates on a simple but powerful recursive principle: a problem of size n is broken down into smaller subproblems of the same type, each subproblem is solved independently (typically through recursion), and the solutions to the subproblems are then combined to produce the solution to the original problem.</w:t>
      </w:r>
    </w:p>
    <w:p w14:paraId="473CE734" w14:textId="77777777" w:rsidR="00B017FF" w:rsidRDefault="00000000">
      <w:pPr>
        <w:spacing w:after="200" w:line="276" w:lineRule="auto"/>
        <w:jc w:val="both"/>
      </w:pPr>
      <w:r>
        <w:rPr>
          <w:color w:val="000000"/>
          <w:sz w:val="24"/>
          <w:szCs w:val="24"/>
        </w:rPr>
        <w:t>Formally, a Divide and Conquer algorithm consists of three distinct phases. In the Divide phase, the original problem instance is partitioned into two or more smaller subproblems, ideally of roughly equal size, so that the recursion tree remains balanced and the overall time complexity stays low. In the Conquer phase, each subproblem is solved recursively; when a subproblem becomes sufficiently small (the base case), it is solved directly without further recursion. In the Combine phase, the solutions of the subproblems are merged or reconciled to construct the solution of the original, larger problem.</w:t>
      </w:r>
    </w:p>
    <w:p w14:paraId="067EA025" w14:textId="77777777" w:rsidR="00B017FF" w:rsidRDefault="00000000">
      <w:pPr>
        <w:spacing w:after="200" w:line="276" w:lineRule="auto"/>
        <w:jc w:val="both"/>
      </w:pPr>
      <w:r>
        <w:rPr>
          <w:color w:val="000000"/>
          <w:sz w:val="24"/>
          <w:szCs w:val="24"/>
        </w:rPr>
        <w:t>The efficiency of a Divide and Conquer algorithm is typically analyzed using recurrence relations of the general form T(n) = aT(n/b) + f(n), where a is the number of subproblems, n/b is the size of each subproblem, and f(n) represents the cost of the divide and combine steps. The Master Theorem provides a direct method to solve such recurrences and derive the asymptotic time complexity, which is a central tool used throughout this report.</w:t>
      </w:r>
    </w:p>
    <w:p w14:paraId="6C11B586" w14:textId="77777777" w:rsidR="00953B7D" w:rsidRDefault="00000000">
      <w:pPr>
        <w:spacing w:after="200" w:line="276" w:lineRule="auto"/>
        <w:jc w:val="both"/>
        <w:rPr>
          <w:color w:val="000000"/>
          <w:sz w:val="24"/>
          <w:szCs w:val="24"/>
        </w:rPr>
      </w:pPr>
      <w:r>
        <w:rPr>
          <w:color w:val="000000"/>
          <w:sz w:val="24"/>
          <w:szCs w:val="24"/>
        </w:rPr>
        <w:t>This report presents a comprehensive case study of the Divide and Conquer paradigm, examining its theoretical foundations, its application to four canonical algorithms — Merge Sort, Quick Sort, Binary Search, and Matrix Multiplication — and its relevance to a broader case involving large-scale data processing and computational efficiency. The report further proposes a solution architecture that applies these principles to a practical scenario, evaluates feasibility and</w:t>
      </w:r>
      <w:r w:rsidR="00953B7D">
        <w:rPr>
          <w:color w:val="000000"/>
          <w:sz w:val="24"/>
          <w:szCs w:val="24"/>
        </w:rPr>
        <w:t xml:space="preserve"> </w:t>
      </w:r>
      <w:r>
        <w:rPr>
          <w:color w:val="000000"/>
          <w:sz w:val="24"/>
          <w:szCs w:val="24"/>
        </w:rPr>
        <w:t>scalability, and concludes with innovative improvements and future enhancements.</w:t>
      </w:r>
    </w:p>
    <w:p w14:paraId="42D24E49" w14:textId="4241A989" w:rsidR="00B017FF" w:rsidRDefault="00953B7D">
      <w:pPr>
        <w:spacing w:after="200" w:line="276" w:lineRule="auto"/>
        <w:jc w:val="both"/>
      </w:pPr>
      <w:r w:rsidRPr="00953B7D">
        <w:lastRenderedPageBreak/>
        <w:t xml:space="preserve"> </w:t>
      </w:r>
      <w:r>
        <w:rPr>
          <w:noProof/>
        </w:rPr>
        <w:drawing>
          <wp:inline distT="0" distB="0" distL="0" distR="0" wp14:anchorId="399D76B8" wp14:editId="4403E013">
            <wp:extent cx="5768340" cy="5179931"/>
            <wp:effectExtent l="0" t="0" r="3810" b="1905"/>
            <wp:docPr id="85521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9208" cy="5189690"/>
                    </a:xfrm>
                    <a:prstGeom prst="rect">
                      <a:avLst/>
                    </a:prstGeom>
                    <a:noFill/>
                    <a:ln>
                      <a:noFill/>
                    </a:ln>
                  </pic:spPr>
                </pic:pic>
              </a:graphicData>
            </a:graphic>
          </wp:inline>
        </w:drawing>
      </w:r>
    </w:p>
    <w:p w14:paraId="19120BC2" w14:textId="77777777" w:rsidR="00B017FF" w:rsidRDefault="00000000">
      <w:pPr>
        <w:pStyle w:val="Heading1"/>
        <w:pageBreakBefore/>
        <w:spacing w:before="300" w:after="200" w:line="276" w:lineRule="auto"/>
      </w:pPr>
      <w:bookmarkStart w:id="1" w:name="_Toc237341512"/>
      <w:r>
        <w:rPr>
          <w:b/>
          <w:bCs/>
          <w:color w:val="000000"/>
        </w:rPr>
        <w:lastRenderedPageBreak/>
        <w:t>2. Case Understanding</w:t>
      </w:r>
      <w:bookmarkEnd w:id="1"/>
    </w:p>
    <w:p w14:paraId="6459BEA8" w14:textId="77777777" w:rsidR="00B017FF" w:rsidRDefault="00000000">
      <w:pPr>
        <w:pStyle w:val="Heading2"/>
        <w:spacing w:before="240" w:after="160" w:line="276" w:lineRule="auto"/>
      </w:pPr>
      <w:bookmarkStart w:id="2" w:name="_Toc237341513"/>
      <w:r>
        <w:rPr>
          <w:b/>
          <w:bCs/>
          <w:color w:val="000000"/>
        </w:rPr>
        <w:t>2.1 Problem Overview</w:t>
      </w:r>
      <w:bookmarkEnd w:id="2"/>
    </w:p>
    <w:p w14:paraId="61F4212D" w14:textId="77777777" w:rsidR="00B017FF" w:rsidRDefault="00000000">
      <w:pPr>
        <w:spacing w:after="200" w:line="276" w:lineRule="auto"/>
        <w:jc w:val="both"/>
      </w:pPr>
      <w:r>
        <w:rPr>
          <w:color w:val="000000"/>
          <w:sz w:val="24"/>
          <w:szCs w:val="24"/>
        </w:rPr>
        <w:t>Modern computational systems are routinely required to process very large datasets efficiently — sorting massive record sets, searching within huge sorted indexes, and performing matrix-based computations for applications such as machine learning, computer graphics, and scientific simulation. Naive, brute-force algorithms that operate in quadratic or higher time complexity become computationally infeasible as data volume grows into the millions or billions of elements. The case under study requires the design of an algorithmic strategy capable of handling large-scale sorting, searching, and matrix computation tasks within strict time and resource constraints, while remaining robust, predictable, and scalable across varying input sizes and distributions.</w:t>
      </w:r>
    </w:p>
    <w:p w14:paraId="6DA995A2" w14:textId="77777777" w:rsidR="00B017FF" w:rsidRDefault="00000000">
      <w:pPr>
        <w:pStyle w:val="Heading2"/>
        <w:spacing w:before="240" w:after="160" w:line="276" w:lineRule="auto"/>
      </w:pPr>
      <w:bookmarkStart w:id="3" w:name="_Toc237341514"/>
      <w:r>
        <w:rPr>
          <w:b/>
          <w:bCs/>
          <w:color w:val="000000"/>
        </w:rPr>
        <w:t>2.2 Key Issues</w:t>
      </w:r>
      <w:bookmarkEnd w:id="3"/>
    </w:p>
    <w:p w14:paraId="1DDE6356" w14:textId="77777777" w:rsidR="00B017FF" w:rsidRDefault="00000000">
      <w:pPr>
        <w:pStyle w:val="ListParagraph"/>
        <w:numPr>
          <w:ilvl w:val="0"/>
          <w:numId w:val="1"/>
        </w:numPr>
        <w:spacing w:after="100" w:line="276" w:lineRule="auto"/>
        <w:jc w:val="both"/>
      </w:pPr>
      <w:r>
        <w:rPr>
          <w:color w:val="000000"/>
          <w:sz w:val="24"/>
          <w:szCs w:val="24"/>
        </w:rPr>
        <w:t>Scalability: Brute-force O(n^2) approaches for sorting and searching become impractical beyond moderate input sizes, causing unacceptable latency in production systems.</w:t>
      </w:r>
    </w:p>
    <w:p w14:paraId="77959AE7" w14:textId="77777777" w:rsidR="00B017FF" w:rsidRDefault="00000000">
      <w:pPr>
        <w:pStyle w:val="ListParagraph"/>
        <w:numPr>
          <w:ilvl w:val="0"/>
          <w:numId w:val="1"/>
        </w:numPr>
        <w:spacing w:after="100" w:line="276" w:lineRule="auto"/>
        <w:jc w:val="both"/>
      </w:pPr>
      <w:r>
        <w:rPr>
          <w:color w:val="000000"/>
          <w:sz w:val="24"/>
          <w:szCs w:val="24"/>
        </w:rPr>
        <w:t>Predictability of performance: Worst-case behavior must be bounded and well understood, particularly for algorithms such as Quick Sort whose performance is sensitive to pivot selection and input ordering.</w:t>
      </w:r>
    </w:p>
    <w:p w14:paraId="416486C1" w14:textId="77777777" w:rsidR="00B017FF" w:rsidRDefault="00000000">
      <w:pPr>
        <w:pStyle w:val="ListParagraph"/>
        <w:numPr>
          <w:ilvl w:val="0"/>
          <w:numId w:val="1"/>
        </w:numPr>
        <w:spacing w:after="100" w:line="276" w:lineRule="auto"/>
        <w:jc w:val="both"/>
      </w:pPr>
      <w:r>
        <w:rPr>
          <w:color w:val="000000"/>
          <w:sz w:val="24"/>
          <w:szCs w:val="24"/>
        </w:rPr>
        <w:t>Memory overhead: Some divide and conquer strategies (e.g., Merge Sort) require additional auxiliary memory, which must be balanced against speed and stability requirements.</w:t>
      </w:r>
    </w:p>
    <w:p w14:paraId="48927740" w14:textId="77777777" w:rsidR="00B017FF" w:rsidRDefault="00000000">
      <w:pPr>
        <w:pStyle w:val="ListParagraph"/>
        <w:numPr>
          <w:ilvl w:val="0"/>
          <w:numId w:val="1"/>
        </w:numPr>
        <w:spacing w:after="100" w:line="276" w:lineRule="auto"/>
        <w:jc w:val="both"/>
      </w:pPr>
      <w:r>
        <w:rPr>
          <w:color w:val="000000"/>
          <w:sz w:val="24"/>
          <w:szCs w:val="24"/>
        </w:rPr>
        <w:t>Correctness under recursion: Recursive decomposition introduces the risk of subtle base-case and boundary errors that must be rigorously validated.</w:t>
      </w:r>
    </w:p>
    <w:p w14:paraId="35F5A3A0" w14:textId="77777777" w:rsidR="00B017FF" w:rsidRDefault="00000000">
      <w:pPr>
        <w:pStyle w:val="ListParagraph"/>
        <w:numPr>
          <w:ilvl w:val="0"/>
          <w:numId w:val="1"/>
        </w:numPr>
        <w:spacing w:after="100" w:line="276" w:lineRule="auto"/>
        <w:jc w:val="both"/>
      </w:pPr>
      <w:r>
        <w:rPr>
          <w:color w:val="000000"/>
          <w:sz w:val="24"/>
          <w:szCs w:val="24"/>
        </w:rPr>
        <w:t>Combining efficiency: The cost of the combine step (e.g., merging two sorted arrays, or combining sub-matrices) can dominate total runtime if not implemented carefully.</w:t>
      </w:r>
    </w:p>
    <w:p w14:paraId="2B92EEA5" w14:textId="77777777" w:rsidR="00B017FF" w:rsidRDefault="00000000">
      <w:pPr>
        <w:pStyle w:val="ListParagraph"/>
        <w:numPr>
          <w:ilvl w:val="0"/>
          <w:numId w:val="1"/>
        </w:numPr>
        <w:spacing w:after="100" w:line="276" w:lineRule="auto"/>
        <w:jc w:val="both"/>
      </w:pPr>
      <w:r>
        <w:rPr>
          <w:color w:val="000000"/>
          <w:sz w:val="24"/>
          <w:szCs w:val="24"/>
        </w:rPr>
        <w:t>Choice of algorithm per context: No single divide and conquer algorithm is optimal for every scenario; selection must be justified based on data characteristics, memory budget, and stability requirements.</w:t>
      </w:r>
    </w:p>
    <w:p w14:paraId="3ED9E84A" w14:textId="77777777" w:rsidR="00B017FF" w:rsidRDefault="00000000">
      <w:pPr>
        <w:pStyle w:val="Heading2"/>
        <w:spacing w:before="240" w:after="160" w:line="276" w:lineRule="auto"/>
      </w:pPr>
      <w:bookmarkStart w:id="4" w:name="_Toc237341515"/>
      <w:r>
        <w:rPr>
          <w:b/>
          <w:bCs/>
          <w:color w:val="000000"/>
        </w:rPr>
        <w:t>2.3 Constraints</w:t>
      </w:r>
      <w:bookmarkEnd w:id="4"/>
    </w:p>
    <w:p w14:paraId="48B12923" w14:textId="77777777" w:rsidR="00B017FF" w:rsidRDefault="00000000">
      <w:pPr>
        <w:pStyle w:val="ListParagraph"/>
        <w:numPr>
          <w:ilvl w:val="0"/>
          <w:numId w:val="1"/>
        </w:numPr>
        <w:spacing w:after="100" w:line="276" w:lineRule="auto"/>
        <w:jc w:val="both"/>
      </w:pPr>
      <w:r>
        <w:rPr>
          <w:color w:val="000000"/>
          <w:sz w:val="24"/>
          <w:szCs w:val="24"/>
        </w:rPr>
        <w:t>Time complexity must be sub-quadratic — ideally O(n log n) for sorting/searching and better than O(n^3) for matrix multiplication where possible.</w:t>
      </w:r>
    </w:p>
    <w:p w14:paraId="4F83FDC7" w14:textId="77777777" w:rsidR="00B017FF" w:rsidRDefault="00000000">
      <w:pPr>
        <w:pStyle w:val="ListParagraph"/>
        <w:numPr>
          <w:ilvl w:val="0"/>
          <w:numId w:val="1"/>
        </w:numPr>
        <w:spacing w:after="100" w:line="276" w:lineRule="auto"/>
        <w:jc w:val="both"/>
      </w:pPr>
      <w:r>
        <w:rPr>
          <w:color w:val="000000"/>
          <w:sz w:val="24"/>
          <w:szCs w:val="24"/>
        </w:rPr>
        <w:t>Space complexity must remain within acceptable auxiliary memory bounds for large datasets.</w:t>
      </w:r>
    </w:p>
    <w:p w14:paraId="15ABA1DF" w14:textId="77777777" w:rsidR="00B017FF" w:rsidRDefault="00000000">
      <w:pPr>
        <w:pStyle w:val="ListParagraph"/>
        <w:numPr>
          <w:ilvl w:val="0"/>
          <w:numId w:val="1"/>
        </w:numPr>
        <w:spacing w:after="100" w:line="276" w:lineRule="auto"/>
        <w:jc w:val="both"/>
      </w:pPr>
      <w:r>
        <w:rPr>
          <w:color w:val="000000"/>
          <w:sz w:val="24"/>
          <w:szCs w:val="24"/>
        </w:rPr>
        <w:t>The solution must maintain correctness and stability guarantees where required (e.g., stable sorting of records with secondary keys).</w:t>
      </w:r>
    </w:p>
    <w:p w14:paraId="746DB509" w14:textId="77777777" w:rsidR="00B017FF" w:rsidRDefault="00000000">
      <w:pPr>
        <w:pStyle w:val="ListParagraph"/>
        <w:numPr>
          <w:ilvl w:val="0"/>
          <w:numId w:val="1"/>
        </w:numPr>
        <w:spacing w:after="100" w:line="276" w:lineRule="auto"/>
        <w:jc w:val="both"/>
      </w:pPr>
      <w:r>
        <w:rPr>
          <w:color w:val="000000"/>
          <w:sz w:val="24"/>
          <w:szCs w:val="24"/>
        </w:rPr>
        <w:lastRenderedPageBreak/>
        <w:t>The design must be implementable using standard, portable programming constructs without specialized hardware dependency.</w:t>
      </w:r>
    </w:p>
    <w:p w14:paraId="2FC70FFC" w14:textId="77777777" w:rsidR="00B017FF" w:rsidRDefault="00000000">
      <w:pPr>
        <w:pStyle w:val="ListParagraph"/>
        <w:numPr>
          <w:ilvl w:val="0"/>
          <w:numId w:val="1"/>
        </w:numPr>
        <w:spacing w:after="100" w:line="276" w:lineRule="auto"/>
        <w:jc w:val="both"/>
      </w:pPr>
      <w:r>
        <w:rPr>
          <w:color w:val="000000"/>
          <w:sz w:val="24"/>
          <w:szCs w:val="24"/>
        </w:rPr>
        <w:t>The solution must be scalable to distributed or parallel environments for future growth in data volume.</w:t>
      </w:r>
    </w:p>
    <w:p w14:paraId="02BCF7D0" w14:textId="77777777" w:rsidR="00B017FF" w:rsidRDefault="00000000">
      <w:pPr>
        <w:pStyle w:val="Heading1"/>
        <w:pageBreakBefore/>
        <w:spacing w:before="300" w:after="200" w:line="276" w:lineRule="auto"/>
      </w:pPr>
      <w:bookmarkStart w:id="5" w:name="_Toc237341516"/>
      <w:r>
        <w:rPr>
          <w:b/>
          <w:bCs/>
          <w:color w:val="000000"/>
        </w:rPr>
        <w:lastRenderedPageBreak/>
        <w:t>3. Application of Divide and Conquer Concepts</w:t>
      </w:r>
      <w:bookmarkEnd w:id="5"/>
    </w:p>
    <w:p w14:paraId="267BA20F" w14:textId="77777777" w:rsidR="00B017FF" w:rsidRDefault="00000000">
      <w:pPr>
        <w:spacing w:after="200" w:line="276" w:lineRule="auto"/>
        <w:jc w:val="both"/>
      </w:pPr>
      <w:r>
        <w:rPr>
          <w:color w:val="000000"/>
          <w:sz w:val="24"/>
          <w:szCs w:val="24"/>
        </w:rPr>
        <w:t>Four canonical algorithms are examined in this report as direct applications of the Divide and Conquer paradigm to the case described above. Each algorithm demonstrates the divide, conquer, and combine phases in a distinct way, and each is relevant to a specific facet of the case: sorting large record sets (Merge Sort, Quick Sort), efficiently locating elements within sorted data (Binary Search), and performing large-scale numerical computation (Matrix Multiplication).</w:t>
      </w:r>
    </w:p>
    <w:p w14:paraId="7004D577" w14:textId="77777777" w:rsidR="00B017FF" w:rsidRDefault="00000000">
      <w:pPr>
        <w:pStyle w:val="Heading2"/>
        <w:spacing w:before="240" w:after="160" w:line="276" w:lineRule="auto"/>
      </w:pPr>
      <w:bookmarkStart w:id="6" w:name="_Toc237341517"/>
      <w:r>
        <w:rPr>
          <w:b/>
          <w:bCs/>
          <w:color w:val="000000"/>
        </w:rPr>
        <w:t>3.1 Merge Sort</w:t>
      </w:r>
      <w:bookmarkEnd w:id="6"/>
    </w:p>
    <w:p w14:paraId="047E3A09" w14:textId="77777777" w:rsidR="00B017FF" w:rsidRDefault="00000000">
      <w:pPr>
        <w:spacing w:after="200" w:line="276" w:lineRule="auto"/>
        <w:jc w:val="both"/>
      </w:pPr>
      <w:r>
        <w:rPr>
          <w:color w:val="000000"/>
          <w:sz w:val="24"/>
          <w:szCs w:val="24"/>
        </w:rPr>
        <w:t>Merge Sort divides the input array into two halves, recursively sorts each half, and then merges the two sorted halves into a single sorted array. It guarantees O(n log n) performance in all cases and is stable, making it directly applicable to sorting large record sets where secondary-key ordering must be preserved.</w:t>
      </w:r>
    </w:p>
    <w:p w14:paraId="79850BDC" w14:textId="77777777" w:rsidR="00B017FF" w:rsidRDefault="00000000">
      <w:pPr>
        <w:pStyle w:val="Heading2"/>
        <w:spacing w:before="240" w:after="160" w:line="276" w:lineRule="auto"/>
      </w:pPr>
      <w:bookmarkStart w:id="7" w:name="_Toc237341518"/>
      <w:r>
        <w:rPr>
          <w:b/>
          <w:bCs/>
          <w:color w:val="000000"/>
        </w:rPr>
        <w:t>3.2 Quick Sort</w:t>
      </w:r>
      <w:bookmarkEnd w:id="7"/>
    </w:p>
    <w:p w14:paraId="0024F7A7" w14:textId="77777777" w:rsidR="00B017FF" w:rsidRDefault="00000000">
      <w:pPr>
        <w:spacing w:after="200" w:line="276" w:lineRule="auto"/>
        <w:jc w:val="both"/>
      </w:pPr>
      <w:r>
        <w:rPr>
          <w:color w:val="000000"/>
          <w:sz w:val="24"/>
          <w:szCs w:val="24"/>
        </w:rPr>
        <w:t>Quick Sort selects a pivot element and partitions the array into elements smaller and larger than the pivot, recursively sorting each partition in place. Its average-case O(n log n) performance with low memory overhead makes it well suited for in-memory sorting where auxiliary space is constrained.</w:t>
      </w:r>
    </w:p>
    <w:p w14:paraId="253D778B" w14:textId="77777777" w:rsidR="00B017FF" w:rsidRDefault="00000000">
      <w:pPr>
        <w:pStyle w:val="Heading2"/>
        <w:spacing w:before="240" w:after="160" w:line="276" w:lineRule="auto"/>
      </w:pPr>
      <w:bookmarkStart w:id="8" w:name="_Toc237341519"/>
      <w:r>
        <w:rPr>
          <w:b/>
          <w:bCs/>
          <w:color w:val="000000"/>
        </w:rPr>
        <w:t>3.3 Binary Search</w:t>
      </w:r>
      <w:bookmarkEnd w:id="8"/>
    </w:p>
    <w:p w14:paraId="421FD9FA" w14:textId="77777777" w:rsidR="00B017FF" w:rsidRDefault="00000000">
      <w:pPr>
        <w:spacing w:after="200" w:line="276" w:lineRule="auto"/>
        <w:jc w:val="both"/>
      </w:pPr>
      <w:r>
        <w:rPr>
          <w:color w:val="000000"/>
          <w:sz w:val="24"/>
          <w:szCs w:val="24"/>
        </w:rPr>
        <w:t>Binary Search repeatedly divides a sorted search space in half, discarding the half that cannot contain the target. It achieves O(log n) lookup time and is directly relevant to efficient querying of the large sorted datasets produced by the sorting algorithms above.</w:t>
      </w:r>
    </w:p>
    <w:p w14:paraId="5AFA22D0" w14:textId="77777777" w:rsidR="00B017FF" w:rsidRDefault="00000000">
      <w:pPr>
        <w:pStyle w:val="Heading2"/>
        <w:spacing w:before="240" w:after="160" w:line="276" w:lineRule="auto"/>
      </w:pPr>
      <w:bookmarkStart w:id="9" w:name="_Toc237341520"/>
      <w:r>
        <w:rPr>
          <w:b/>
          <w:bCs/>
          <w:color w:val="000000"/>
        </w:rPr>
        <w:t>3.4 Matrix Multiplication (Strassen's Algorithm)</w:t>
      </w:r>
      <w:bookmarkEnd w:id="9"/>
    </w:p>
    <w:p w14:paraId="49165AFB" w14:textId="77777777" w:rsidR="00B017FF" w:rsidRDefault="00000000">
      <w:pPr>
        <w:spacing w:after="200" w:line="276" w:lineRule="auto"/>
        <w:jc w:val="both"/>
      </w:pPr>
      <w:r>
        <w:rPr>
          <w:color w:val="000000"/>
          <w:sz w:val="24"/>
          <w:szCs w:val="24"/>
        </w:rPr>
        <w:t>Strassen's algorithm divides each matrix into four submatrices and combines seven recursive multiplications (instead of the conventional eight) with additions and subtractions, reducing the asymptotic complexity from O(n^3) to approximately O(n^2.807). This is directly relevant to the case's requirement for efficient large-scale numerical computation.</w:t>
      </w:r>
    </w:p>
    <w:p w14:paraId="79AD2BB8" w14:textId="77777777" w:rsidR="00B017FF" w:rsidRDefault="00000000">
      <w:pPr>
        <w:pStyle w:val="Heading2"/>
        <w:spacing w:before="240" w:after="160" w:line="276" w:lineRule="auto"/>
      </w:pPr>
      <w:bookmarkStart w:id="10" w:name="_Toc237341521"/>
      <w:r>
        <w:rPr>
          <w:b/>
          <w:bCs/>
          <w:color w:val="000000"/>
        </w:rPr>
        <w:t>3.5 Relevance to the Case</w:t>
      </w:r>
      <w:bookmarkEnd w:id="10"/>
    </w:p>
    <w:p w14:paraId="03731833" w14:textId="77777777" w:rsidR="00B017FF" w:rsidRDefault="00000000">
      <w:pPr>
        <w:spacing w:after="200" w:line="276" w:lineRule="auto"/>
        <w:jc w:val="both"/>
      </w:pPr>
      <w:r>
        <w:rPr>
          <w:color w:val="000000"/>
          <w:sz w:val="24"/>
          <w:szCs w:val="24"/>
        </w:rPr>
        <w:t>Together, these four algorithms cover the full pipeline required by the case: data is sorted efficiently (Merge Sort or Quick Sort depending on memory and stability requirements), sorted data is queried efficiently (Binary Search), and any numerical/matrix-based computation required by downstream analytics is accelerated (Strassen's Matrix Multiplication). This demonstrates that the Divide and Conquer paradigm is not a single algorithm but a general design strategy applicable across the full spectrum of the case's computational needs.</w:t>
      </w:r>
    </w:p>
    <w:p w14:paraId="717414CC" w14:textId="77777777" w:rsidR="00B017FF" w:rsidRDefault="00000000">
      <w:pPr>
        <w:pStyle w:val="Heading1"/>
        <w:pageBreakBefore/>
        <w:spacing w:before="300" w:after="200" w:line="276" w:lineRule="auto"/>
      </w:pPr>
      <w:bookmarkStart w:id="11" w:name="_Toc237341522"/>
      <w:r>
        <w:rPr>
          <w:b/>
          <w:bCs/>
          <w:color w:val="000000"/>
        </w:rPr>
        <w:lastRenderedPageBreak/>
        <w:t>4. Detailed Analysis</w:t>
      </w:r>
      <w:bookmarkEnd w:id="11"/>
    </w:p>
    <w:p w14:paraId="0D4EBFC3" w14:textId="77777777" w:rsidR="00B017FF" w:rsidRDefault="00000000">
      <w:pPr>
        <w:pStyle w:val="Heading2"/>
        <w:spacing w:before="240" w:after="160" w:line="276" w:lineRule="auto"/>
      </w:pPr>
      <w:bookmarkStart w:id="12" w:name="_Toc237341523"/>
      <w:r>
        <w:rPr>
          <w:b/>
          <w:bCs/>
          <w:color w:val="000000"/>
        </w:rPr>
        <w:t>4.1 Merge Sort</w:t>
      </w:r>
      <w:bookmarkEnd w:id="12"/>
    </w:p>
    <w:p w14:paraId="211F53D0" w14:textId="77777777" w:rsidR="00B017FF" w:rsidRDefault="00000000">
      <w:pPr>
        <w:pStyle w:val="Heading3"/>
        <w:spacing w:before="200" w:after="120" w:line="276" w:lineRule="auto"/>
      </w:pPr>
      <w:bookmarkStart w:id="13" w:name="_Toc237341524"/>
      <w:r>
        <w:rPr>
          <w:b/>
          <w:bCs/>
          <w:color w:val="000000"/>
        </w:rPr>
        <w:t>Working</w:t>
      </w:r>
      <w:bookmarkEnd w:id="13"/>
    </w:p>
    <w:p w14:paraId="49DF2056" w14:textId="77777777" w:rsidR="00B017FF" w:rsidRDefault="00000000">
      <w:pPr>
        <w:spacing w:after="200" w:line="276" w:lineRule="auto"/>
        <w:jc w:val="both"/>
        <w:rPr>
          <w:color w:val="000000"/>
          <w:sz w:val="24"/>
          <w:szCs w:val="24"/>
        </w:rPr>
      </w:pPr>
      <w:r>
        <w:rPr>
          <w:color w:val="000000"/>
          <w:sz w:val="24"/>
          <w:szCs w:val="24"/>
        </w:rPr>
        <w:t>Merge Sort follows the classic Divide and Conquer template. The Divide step splits the array into two halves at the midpoint. The Conquer step recursively sorts each half using the same algorithm until the base case of a single-element (already sorted) subarray is reached. The Combine step merges the two sorted halves into one sorted array by repeatedly comparing the front elements of each half and appending the smaller one to the output.</w:t>
      </w:r>
    </w:p>
    <w:p w14:paraId="2A5FF5EB" w14:textId="203E163C" w:rsidR="00953B7D" w:rsidRDefault="00953B7D">
      <w:pPr>
        <w:spacing w:after="200" w:line="276" w:lineRule="auto"/>
        <w:jc w:val="both"/>
      </w:pPr>
      <w:r>
        <w:rPr>
          <w:noProof/>
        </w:rPr>
        <w:drawing>
          <wp:inline distT="0" distB="0" distL="0" distR="0" wp14:anchorId="26BF0AA4" wp14:editId="3C36E00D">
            <wp:extent cx="4838700" cy="4008120"/>
            <wp:effectExtent l="0" t="0" r="0" b="0"/>
            <wp:docPr id="111840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4008120"/>
                    </a:xfrm>
                    <a:prstGeom prst="rect">
                      <a:avLst/>
                    </a:prstGeom>
                    <a:noFill/>
                    <a:ln>
                      <a:noFill/>
                    </a:ln>
                  </pic:spPr>
                </pic:pic>
              </a:graphicData>
            </a:graphic>
          </wp:inline>
        </w:drawing>
      </w:r>
    </w:p>
    <w:p w14:paraId="0FE871EA" w14:textId="77777777" w:rsidR="00B017FF" w:rsidRDefault="00000000">
      <w:pPr>
        <w:pStyle w:val="Heading3"/>
        <w:spacing w:before="200" w:after="120" w:line="276" w:lineRule="auto"/>
      </w:pPr>
      <w:bookmarkStart w:id="14" w:name="_Toc237341525"/>
      <w:r>
        <w:rPr>
          <w:b/>
          <w:bCs/>
          <w:color w:val="000000"/>
        </w:rPr>
        <w:t>Pseudocode</w:t>
      </w:r>
      <w:bookmarkEnd w:id="14"/>
    </w:p>
    <w:p w14:paraId="6366DC59" w14:textId="77777777" w:rsidR="00B017FF" w:rsidRDefault="00000000">
      <w:r>
        <w:rPr>
          <w:rFonts w:ascii="Courier New" w:eastAsia="Courier New" w:hAnsi="Courier New" w:cs="Courier New"/>
          <w:color w:val="000000"/>
        </w:rPr>
        <w:t>MergeSort(A, l, r):</w:t>
      </w:r>
    </w:p>
    <w:p w14:paraId="7C2020F7" w14:textId="77777777" w:rsidR="00B017FF" w:rsidRDefault="00000000">
      <w:r>
        <w:rPr>
          <w:rFonts w:ascii="Courier New" w:eastAsia="Courier New" w:hAnsi="Courier New" w:cs="Courier New"/>
          <w:color w:val="000000"/>
        </w:rPr>
        <w:t xml:space="preserve">  if l &lt; r:</w:t>
      </w:r>
    </w:p>
    <w:p w14:paraId="779D8D60" w14:textId="77777777" w:rsidR="00B017FF" w:rsidRDefault="00000000">
      <w:r>
        <w:rPr>
          <w:rFonts w:ascii="Courier New" w:eastAsia="Courier New" w:hAnsi="Courier New" w:cs="Courier New"/>
          <w:color w:val="000000"/>
        </w:rPr>
        <w:t xml:space="preserve">    m = (l + r) / 2</w:t>
      </w:r>
    </w:p>
    <w:p w14:paraId="7245A092" w14:textId="77777777" w:rsidR="00B017FF" w:rsidRDefault="00000000">
      <w:r>
        <w:rPr>
          <w:rFonts w:ascii="Courier New" w:eastAsia="Courier New" w:hAnsi="Courier New" w:cs="Courier New"/>
          <w:color w:val="000000"/>
        </w:rPr>
        <w:t xml:space="preserve">    MergeSort(A, l, m)</w:t>
      </w:r>
    </w:p>
    <w:p w14:paraId="742DF540" w14:textId="77777777" w:rsidR="00B017FF" w:rsidRDefault="00000000">
      <w:r>
        <w:rPr>
          <w:rFonts w:ascii="Courier New" w:eastAsia="Courier New" w:hAnsi="Courier New" w:cs="Courier New"/>
          <w:color w:val="000000"/>
        </w:rPr>
        <w:t xml:space="preserve">    MergeSort(A, m+1, r)</w:t>
      </w:r>
    </w:p>
    <w:p w14:paraId="22268DF7" w14:textId="77777777" w:rsidR="00B017FF" w:rsidRDefault="00000000">
      <w:r>
        <w:rPr>
          <w:rFonts w:ascii="Courier New" w:eastAsia="Courier New" w:hAnsi="Courier New" w:cs="Courier New"/>
          <w:color w:val="000000"/>
        </w:rPr>
        <w:t xml:space="preserve">    Merge(A, l, m, r)</w:t>
      </w:r>
    </w:p>
    <w:p w14:paraId="3C20FDFE" w14:textId="77777777" w:rsidR="00B017FF" w:rsidRDefault="00000000">
      <w:r>
        <w:rPr>
          <w:rFonts w:ascii="Courier New" w:eastAsia="Courier New" w:hAnsi="Courier New" w:cs="Courier New"/>
          <w:color w:val="000000"/>
        </w:rPr>
        <w:t xml:space="preserve"> </w:t>
      </w:r>
    </w:p>
    <w:p w14:paraId="58BCDB21" w14:textId="77777777" w:rsidR="00B017FF" w:rsidRDefault="00000000">
      <w:r>
        <w:rPr>
          <w:rFonts w:ascii="Courier New" w:eastAsia="Courier New" w:hAnsi="Courier New" w:cs="Courier New"/>
          <w:color w:val="000000"/>
        </w:rPr>
        <w:t>Merge(A, l, m, r):</w:t>
      </w:r>
    </w:p>
    <w:p w14:paraId="602F635E" w14:textId="77777777" w:rsidR="00B017FF" w:rsidRDefault="00000000">
      <w:r>
        <w:rPr>
          <w:rFonts w:ascii="Courier New" w:eastAsia="Courier New" w:hAnsi="Courier New" w:cs="Courier New"/>
          <w:color w:val="000000"/>
        </w:rPr>
        <w:t xml:space="preserve">  create temp arrays L, R</w:t>
      </w:r>
    </w:p>
    <w:p w14:paraId="1503F9F2" w14:textId="77777777" w:rsidR="00B017FF" w:rsidRDefault="00000000">
      <w:r>
        <w:rPr>
          <w:rFonts w:ascii="Courier New" w:eastAsia="Courier New" w:hAnsi="Courier New" w:cs="Courier New"/>
          <w:color w:val="000000"/>
        </w:rPr>
        <w:t xml:space="preserve">  copy A[l..m] into L, A[m+1..r] into R</w:t>
      </w:r>
    </w:p>
    <w:p w14:paraId="549888DD" w14:textId="77777777" w:rsidR="00B017FF" w:rsidRDefault="00000000">
      <w:r>
        <w:rPr>
          <w:rFonts w:ascii="Courier New" w:eastAsia="Courier New" w:hAnsi="Courier New" w:cs="Courier New"/>
          <w:color w:val="000000"/>
        </w:rPr>
        <w:t xml:space="preserve">  merge L and R back into A[l..r] in sorted order</w:t>
      </w:r>
    </w:p>
    <w:p w14:paraId="7AC758DA" w14:textId="77777777" w:rsidR="00B017FF" w:rsidRDefault="00000000">
      <w:pPr>
        <w:pStyle w:val="Heading3"/>
        <w:spacing w:before="200" w:after="120" w:line="276" w:lineRule="auto"/>
      </w:pPr>
      <w:bookmarkStart w:id="15" w:name="_Toc237341526"/>
      <w:r>
        <w:rPr>
          <w:b/>
          <w:bCs/>
          <w:color w:val="000000"/>
        </w:rPr>
        <w:lastRenderedPageBreak/>
        <w:t>Sample Code (C++)</w:t>
      </w:r>
      <w:bookmarkEnd w:id="15"/>
    </w:p>
    <w:p w14:paraId="4CA8A9D7" w14:textId="77777777" w:rsidR="00B017FF" w:rsidRDefault="00000000">
      <w:r>
        <w:rPr>
          <w:rFonts w:ascii="Courier New" w:eastAsia="Courier New" w:hAnsi="Courier New" w:cs="Courier New"/>
          <w:color w:val="000000"/>
        </w:rPr>
        <w:t>void merge(vector&lt;int&gt;&amp;a,int l,int m,int r){</w:t>
      </w:r>
    </w:p>
    <w:p w14:paraId="7D8886AD" w14:textId="77777777" w:rsidR="00B017FF" w:rsidRDefault="00000000">
      <w:r>
        <w:rPr>
          <w:rFonts w:ascii="Courier New" w:eastAsia="Courier New" w:hAnsi="Courier New" w:cs="Courier New"/>
          <w:color w:val="000000"/>
        </w:rPr>
        <w:t xml:space="preserve">  vector&lt;int&gt; L(a.begin()+l,a.begin()+m+1);</w:t>
      </w:r>
    </w:p>
    <w:p w14:paraId="79A3986D" w14:textId="77777777" w:rsidR="00B017FF" w:rsidRDefault="00000000">
      <w:r>
        <w:rPr>
          <w:rFonts w:ascii="Courier New" w:eastAsia="Courier New" w:hAnsi="Courier New" w:cs="Courier New"/>
          <w:color w:val="000000"/>
        </w:rPr>
        <w:t xml:space="preserve">  vector&lt;int&gt; R(a.begin()+m+1,a.begin()+r+1);</w:t>
      </w:r>
    </w:p>
    <w:p w14:paraId="141B77ED" w14:textId="77777777" w:rsidR="00B017FF" w:rsidRDefault="00000000">
      <w:r>
        <w:rPr>
          <w:rFonts w:ascii="Courier New" w:eastAsia="Courier New" w:hAnsi="Courier New" w:cs="Courier New"/>
          <w:color w:val="000000"/>
        </w:rPr>
        <w:t xml:space="preserve">  int i=0,j=0,k=l;</w:t>
      </w:r>
    </w:p>
    <w:p w14:paraId="7CD468FB" w14:textId="77777777" w:rsidR="00B017FF" w:rsidRDefault="00000000">
      <w:r>
        <w:rPr>
          <w:rFonts w:ascii="Courier New" w:eastAsia="Courier New" w:hAnsi="Courier New" w:cs="Courier New"/>
          <w:color w:val="000000"/>
        </w:rPr>
        <w:t xml:space="preserve">  while(i&lt;L.size()&amp;&amp;j&lt;R.size())</w:t>
      </w:r>
    </w:p>
    <w:p w14:paraId="7BCC53A0" w14:textId="77777777" w:rsidR="00B017FF" w:rsidRDefault="00000000">
      <w:r>
        <w:rPr>
          <w:rFonts w:ascii="Courier New" w:eastAsia="Courier New" w:hAnsi="Courier New" w:cs="Courier New"/>
          <w:color w:val="000000"/>
        </w:rPr>
        <w:t xml:space="preserve">    a[k++]=(L[i]&lt;=R[j])?L[i++]:R[j++];</w:t>
      </w:r>
    </w:p>
    <w:p w14:paraId="68B1176F" w14:textId="77777777" w:rsidR="00B017FF" w:rsidRDefault="00000000">
      <w:r>
        <w:rPr>
          <w:rFonts w:ascii="Courier New" w:eastAsia="Courier New" w:hAnsi="Courier New" w:cs="Courier New"/>
          <w:color w:val="000000"/>
        </w:rPr>
        <w:t xml:space="preserve">  while(i&lt;L.size()) a[k++]=L[i++];</w:t>
      </w:r>
    </w:p>
    <w:p w14:paraId="6CDCF655" w14:textId="77777777" w:rsidR="00B017FF" w:rsidRDefault="00000000">
      <w:r>
        <w:rPr>
          <w:rFonts w:ascii="Courier New" w:eastAsia="Courier New" w:hAnsi="Courier New" w:cs="Courier New"/>
          <w:color w:val="000000"/>
        </w:rPr>
        <w:t xml:space="preserve">  while(j&lt;R.size()) a[k++]=R[j++];</w:t>
      </w:r>
    </w:p>
    <w:p w14:paraId="73E30221" w14:textId="77777777" w:rsidR="00B017FF" w:rsidRDefault="00000000">
      <w:r>
        <w:rPr>
          <w:rFonts w:ascii="Courier New" w:eastAsia="Courier New" w:hAnsi="Courier New" w:cs="Courier New"/>
          <w:color w:val="000000"/>
        </w:rPr>
        <w:t>}</w:t>
      </w:r>
    </w:p>
    <w:p w14:paraId="66D59184" w14:textId="77777777" w:rsidR="00B017FF" w:rsidRDefault="00000000">
      <w:r>
        <w:rPr>
          <w:rFonts w:ascii="Courier New" w:eastAsia="Courier New" w:hAnsi="Courier New" w:cs="Courier New"/>
          <w:color w:val="000000"/>
        </w:rPr>
        <w:t>void mergeSort(vector&lt;int&gt;&amp;a,int l,int r){</w:t>
      </w:r>
    </w:p>
    <w:p w14:paraId="2A3C5397" w14:textId="77777777" w:rsidR="00B017FF" w:rsidRDefault="00000000">
      <w:r>
        <w:rPr>
          <w:rFonts w:ascii="Courier New" w:eastAsia="Courier New" w:hAnsi="Courier New" w:cs="Courier New"/>
          <w:color w:val="000000"/>
        </w:rPr>
        <w:t xml:space="preserve">  if(l&gt;=r) return;</w:t>
      </w:r>
    </w:p>
    <w:p w14:paraId="675F8B24" w14:textId="77777777" w:rsidR="00B017FF" w:rsidRDefault="00000000">
      <w:r>
        <w:rPr>
          <w:rFonts w:ascii="Courier New" w:eastAsia="Courier New" w:hAnsi="Courier New" w:cs="Courier New"/>
          <w:color w:val="000000"/>
        </w:rPr>
        <w:t xml:space="preserve">  int m=(l+r)/2;</w:t>
      </w:r>
    </w:p>
    <w:p w14:paraId="5769C243" w14:textId="77777777" w:rsidR="00B017FF" w:rsidRDefault="00000000">
      <w:r>
        <w:rPr>
          <w:rFonts w:ascii="Courier New" w:eastAsia="Courier New" w:hAnsi="Courier New" w:cs="Courier New"/>
          <w:color w:val="000000"/>
        </w:rPr>
        <w:t xml:space="preserve">  mergeSort(a,l,m); mergeSort(a,m+1,r);</w:t>
      </w:r>
    </w:p>
    <w:p w14:paraId="0F4E6A8C" w14:textId="77777777" w:rsidR="00B017FF" w:rsidRDefault="00000000">
      <w:r>
        <w:rPr>
          <w:rFonts w:ascii="Courier New" w:eastAsia="Courier New" w:hAnsi="Courier New" w:cs="Courier New"/>
          <w:color w:val="000000"/>
        </w:rPr>
        <w:t xml:space="preserve">  merge(a,l,m,r);</w:t>
      </w:r>
    </w:p>
    <w:p w14:paraId="4E5A270B" w14:textId="77777777" w:rsidR="00B017FF" w:rsidRDefault="00000000">
      <w:r>
        <w:rPr>
          <w:rFonts w:ascii="Courier New" w:eastAsia="Courier New" w:hAnsi="Courier New" w:cs="Courier New"/>
          <w:color w:val="000000"/>
        </w:rPr>
        <w:t>}</w:t>
      </w:r>
    </w:p>
    <w:p w14:paraId="7398B4F3" w14:textId="77777777" w:rsidR="00B017FF" w:rsidRDefault="00000000">
      <w:pPr>
        <w:pStyle w:val="Heading3"/>
        <w:spacing w:before="200" w:after="120" w:line="276" w:lineRule="auto"/>
      </w:pPr>
      <w:bookmarkStart w:id="16" w:name="_Toc237341527"/>
      <w:r>
        <w:rPr>
          <w:b/>
          <w:bCs/>
          <w:color w:val="000000"/>
        </w:rPr>
        <w:t>Dry Run</w:t>
      </w:r>
      <w:bookmarkEnd w:id="16"/>
    </w:p>
    <w:p w14:paraId="4462B3F5" w14:textId="77777777" w:rsidR="00B017FF" w:rsidRDefault="00000000">
      <w:pPr>
        <w:spacing w:after="200" w:line="276" w:lineRule="auto"/>
        <w:jc w:val="both"/>
      </w:pPr>
      <w:r>
        <w:rPr>
          <w:color w:val="000000"/>
          <w:sz w:val="24"/>
          <w:szCs w:val="24"/>
        </w:rPr>
        <w:t>Consider array [38, 27, 43, 3, 9, 82, 10]. The array is recursively split into [38,27,43,3] and [9,82,10]. Each half is split further until single elements remain: [38],[27],[43],[3],[9],[82],[10]. Merging begins bottom-up: [27,38], [3,43] → [3,27,38,43]; [9,82] → [9,10,82] → merged with [3,27,38,43] to give the final sorted array [3,9,10,27,38,43,82].</w:t>
      </w:r>
    </w:p>
    <w:p w14:paraId="199E8437" w14:textId="77777777" w:rsidR="00B017FF" w:rsidRDefault="00000000">
      <w:pPr>
        <w:pStyle w:val="Heading3"/>
        <w:spacing w:before="200" w:after="120" w:line="276" w:lineRule="auto"/>
      </w:pPr>
      <w:bookmarkStart w:id="17" w:name="_Toc237341528"/>
      <w:r>
        <w:rPr>
          <w:b/>
          <w:bCs/>
          <w:color w:val="000000"/>
        </w:rPr>
        <w:t>Time and Space Complexity</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17FF" w14:paraId="23D4DDC5" w14:textId="77777777">
        <w:tc>
          <w:tcPr>
            <w:tcW w:w="4500" w:type="dxa"/>
            <w:shd w:val="clear" w:color="auto" w:fill="D9D9D9"/>
            <w:tcMar>
              <w:top w:w="80" w:type="dxa"/>
              <w:left w:w="100" w:type="dxa"/>
              <w:bottom w:w="80" w:type="dxa"/>
              <w:right w:w="100" w:type="dxa"/>
            </w:tcMar>
            <w:vAlign w:val="center"/>
          </w:tcPr>
          <w:p w14:paraId="7142ED05" w14:textId="77777777" w:rsidR="00B017FF" w:rsidRDefault="00000000">
            <w:pPr>
              <w:jc w:val="center"/>
            </w:pPr>
            <w:r>
              <w:rPr>
                <w:b/>
                <w:bCs/>
                <w:color w:val="000000"/>
                <w:sz w:val="22"/>
                <w:szCs w:val="22"/>
              </w:rPr>
              <w:t>Case</w:t>
            </w:r>
          </w:p>
        </w:tc>
        <w:tc>
          <w:tcPr>
            <w:tcW w:w="4500" w:type="dxa"/>
            <w:shd w:val="clear" w:color="auto" w:fill="D9D9D9"/>
            <w:tcMar>
              <w:top w:w="80" w:type="dxa"/>
              <w:left w:w="100" w:type="dxa"/>
              <w:bottom w:w="80" w:type="dxa"/>
              <w:right w:w="100" w:type="dxa"/>
            </w:tcMar>
            <w:vAlign w:val="center"/>
          </w:tcPr>
          <w:p w14:paraId="2F8BDE1D" w14:textId="77777777" w:rsidR="00B017FF" w:rsidRDefault="00000000">
            <w:pPr>
              <w:jc w:val="center"/>
            </w:pPr>
            <w:r>
              <w:rPr>
                <w:b/>
                <w:bCs/>
                <w:color w:val="000000"/>
                <w:sz w:val="22"/>
                <w:szCs w:val="22"/>
              </w:rPr>
              <w:t>Time Complexity</w:t>
            </w:r>
          </w:p>
        </w:tc>
      </w:tr>
      <w:tr w:rsidR="00B017FF" w14:paraId="16F70414" w14:textId="77777777">
        <w:tc>
          <w:tcPr>
            <w:tcW w:w="4500" w:type="dxa"/>
            <w:tcMar>
              <w:top w:w="80" w:type="dxa"/>
              <w:left w:w="100" w:type="dxa"/>
              <w:bottom w:w="80" w:type="dxa"/>
              <w:right w:w="100" w:type="dxa"/>
            </w:tcMar>
            <w:vAlign w:val="center"/>
          </w:tcPr>
          <w:p w14:paraId="384CA33C" w14:textId="77777777" w:rsidR="00B017FF" w:rsidRDefault="00000000">
            <w:pPr>
              <w:jc w:val="center"/>
            </w:pPr>
            <w:r>
              <w:rPr>
                <w:color w:val="000000"/>
                <w:sz w:val="22"/>
                <w:szCs w:val="22"/>
              </w:rPr>
              <w:t>Best Case</w:t>
            </w:r>
          </w:p>
        </w:tc>
        <w:tc>
          <w:tcPr>
            <w:tcW w:w="4500" w:type="dxa"/>
            <w:tcMar>
              <w:top w:w="80" w:type="dxa"/>
              <w:left w:w="100" w:type="dxa"/>
              <w:bottom w:w="80" w:type="dxa"/>
              <w:right w:w="100" w:type="dxa"/>
            </w:tcMar>
            <w:vAlign w:val="center"/>
          </w:tcPr>
          <w:p w14:paraId="6F1F1860" w14:textId="77777777" w:rsidR="00B017FF" w:rsidRDefault="00000000">
            <w:pPr>
              <w:jc w:val="center"/>
            </w:pPr>
            <w:r>
              <w:rPr>
                <w:color w:val="000000"/>
                <w:sz w:val="22"/>
                <w:szCs w:val="22"/>
              </w:rPr>
              <w:t>O(n log n)</w:t>
            </w:r>
          </w:p>
        </w:tc>
      </w:tr>
      <w:tr w:rsidR="00B017FF" w14:paraId="232034BE" w14:textId="77777777">
        <w:tc>
          <w:tcPr>
            <w:tcW w:w="4500" w:type="dxa"/>
            <w:tcMar>
              <w:top w:w="80" w:type="dxa"/>
              <w:left w:w="100" w:type="dxa"/>
              <w:bottom w:w="80" w:type="dxa"/>
              <w:right w:w="100" w:type="dxa"/>
            </w:tcMar>
            <w:vAlign w:val="center"/>
          </w:tcPr>
          <w:p w14:paraId="1D6427A5" w14:textId="77777777" w:rsidR="00B017FF" w:rsidRDefault="00000000">
            <w:pPr>
              <w:jc w:val="center"/>
            </w:pPr>
            <w:r>
              <w:rPr>
                <w:color w:val="000000"/>
                <w:sz w:val="22"/>
                <w:szCs w:val="22"/>
              </w:rPr>
              <w:t>Average Case</w:t>
            </w:r>
          </w:p>
        </w:tc>
        <w:tc>
          <w:tcPr>
            <w:tcW w:w="4500" w:type="dxa"/>
            <w:tcMar>
              <w:top w:w="80" w:type="dxa"/>
              <w:left w:w="100" w:type="dxa"/>
              <w:bottom w:w="80" w:type="dxa"/>
              <w:right w:w="100" w:type="dxa"/>
            </w:tcMar>
            <w:vAlign w:val="center"/>
          </w:tcPr>
          <w:p w14:paraId="26519725" w14:textId="77777777" w:rsidR="00B017FF" w:rsidRDefault="00000000">
            <w:pPr>
              <w:jc w:val="center"/>
            </w:pPr>
            <w:r>
              <w:rPr>
                <w:color w:val="000000"/>
                <w:sz w:val="22"/>
                <w:szCs w:val="22"/>
              </w:rPr>
              <w:t>O(n log n)</w:t>
            </w:r>
          </w:p>
        </w:tc>
      </w:tr>
      <w:tr w:rsidR="00B017FF" w14:paraId="17767DC8" w14:textId="77777777">
        <w:tc>
          <w:tcPr>
            <w:tcW w:w="4500" w:type="dxa"/>
            <w:tcMar>
              <w:top w:w="80" w:type="dxa"/>
              <w:left w:w="100" w:type="dxa"/>
              <w:bottom w:w="80" w:type="dxa"/>
              <w:right w:w="100" w:type="dxa"/>
            </w:tcMar>
            <w:vAlign w:val="center"/>
          </w:tcPr>
          <w:p w14:paraId="25942FBF" w14:textId="77777777" w:rsidR="00B017FF" w:rsidRDefault="00000000">
            <w:pPr>
              <w:jc w:val="center"/>
            </w:pPr>
            <w:r>
              <w:rPr>
                <w:color w:val="000000"/>
                <w:sz w:val="22"/>
                <w:szCs w:val="22"/>
              </w:rPr>
              <w:t>Worst Case</w:t>
            </w:r>
          </w:p>
        </w:tc>
        <w:tc>
          <w:tcPr>
            <w:tcW w:w="4500" w:type="dxa"/>
            <w:tcMar>
              <w:top w:w="80" w:type="dxa"/>
              <w:left w:w="100" w:type="dxa"/>
              <w:bottom w:w="80" w:type="dxa"/>
              <w:right w:w="100" w:type="dxa"/>
            </w:tcMar>
            <w:vAlign w:val="center"/>
          </w:tcPr>
          <w:p w14:paraId="40F87A3E" w14:textId="77777777" w:rsidR="00B017FF" w:rsidRDefault="00000000">
            <w:pPr>
              <w:jc w:val="center"/>
            </w:pPr>
            <w:r>
              <w:rPr>
                <w:color w:val="000000"/>
                <w:sz w:val="22"/>
                <w:szCs w:val="22"/>
              </w:rPr>
              <w:t>O(n log n)</w:t>
            </w:r>
          </w:p>
        </w:tc>
      </w:tr>
    </w:tbl>
    <w:p w14:paraId="37C432A8" w14:textId="77777777" w:rsidR="00B017FF" w:rsidRDefault="00000000">
      <w:pPr>
        <w:spacing w:after="200" w:line="276" w:lineRule="auto"/>
        <w:jc w:val="both"/>
      </w:pPr>
      <w:r>
        <w:rPr>
          <w:color w:val="000000"/>
          <w:sz w:val="24"/>
          <w:szCs w:val="24"/>
        </w:rPr>
        <w:t>Space Complexity: O(n) auxiliary space for temporary arrays</w:t>
      </w:r>
    </w:p>
    <w:p w14:paraId="7CD81811" w14:textId="77777777" w:rsidR="00B017FF" w:rsidRDefault="00000000">
      <w:pPr>
        <w:spacing w:after="200" w:line="276" w:lineRule="auto"/>
        <w:jc w:val="both"/>
      </w:pPr>
      <w:r>
        <w:rPr>
          <w:color w:val="000000"/>
          <w:sz w:val="24"/>
          <w:szCs w:val="24"/>
        </w:rPr>
        <w:t>Overall Time Complexity: O(n log n) in all cases</w:t>
      </w:r>
    </w:p>
    <w:p w14:paraId="3F049685" w14:textId="46DE71EC" w:rsidR="00953B7D" w:rsidRDefault="00953B7D">
      <w:pPr>
        <w:pStyle w:val="Heading2"/>
        <w:spacing w:before="240" w:after="160" w:line="276" w:lineRule="auto"/>
        <w:rPr>
          <w:b/>
          <w:bCs/>
          <w:color w:val="000000"/>
        </w:rPr>
      </w:pPr>
      <w:bookmarkStart w:id="18" w:name="_Toc237341529"/>
      <w:r>
        <w:rPr>
          <w:noProof/>
        </w:rPr>
        <w:lastRenderedPageBreak/>
        <w:drawing>
          <wp:inline distT="0" distB="0" distL="0" distR="0" wp14:anchorId="76C2B447" wp14:editId="104BCC04">
            <wp:extent cx="3924300" cy="4091940"/>
            <wp:effectExtent l="0" t="0" r="0" b="3810"/>
            <wp:docPr id="1108713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4300" cy="4091940"/>
                    </a:xfrm>
                    <a:prstGeom prst="rect">
                      <a:avLst/>
                    </a:prstGeom>
                    <a:noFill/>
                    <a:ln>
                      <a:noFill/>
                    </a:ln>
                  </pic:spPr>
                </pic:pic>
              </a:graphicData>
            </a:graphic>
          </wp:inline>
        </w:drawing>
      </w:r>
    </w:p>
    <w:p w14:paraId="33FDA53B" w14:textId="08E7C887" w:rsidR="00B017FF" w:rsidRDefault="00000000">
      <w:pPr>
        <w:pStyle w:val="Heading2"/>
        <w:spacing w:before="240" w:after="160" w:line="276" w:lineRule="auto"/>
      </w:pPr>
      <w:r>
        <w:rPr>
          <w:b/>
          <w:bCs/>
          <w:color w:val="000000"/>
        </w:rPr>
        <w:t>4.2 Quick Sort</w:t>
      </w:r>
      <w:bookmarkEnd w:id="18"/>
    </w:p>
    <w:p w14:paraId="24B894B6" w14:textId="77777777" w:rsidR="00B017FF" w:rsidRDefault="00000000">
      <w:pPr>
        <w:pStyle w:val="Heading3"/>
        <w:spacing w:before="200" w:after="120" w:line="276" w:lineRule="auto"/>
      </w:pPr>
      <w:bookmarkStart w:id="19" w:name="_Toc237341530"/>
      <w:r>
        <w:rPr>
          <w:b/>
          <w:bCs/>
          <w:color w:val="000000"/>
        </w:rPr>
        <w:t>Working</w:t>
      </w:r>
      <w:bookmarkEnd w:id="19"/>
    </w:p>
    <w:p w14:paraId="582DE082" w14:textId="77777777" w:rsidR="00B017FF" w:rsidRDefault="00000000">
      <w:pPr>
        <w:spacing w:after="200" w:line="276" w:lineRule="auto"/>
        <w:jc w:val="both"/>
        <w:rPr>
          <w:color w:val="000000"/>
          <w:sz w:val="24"/>
          <w:szCs w:val="24"/>
        </w:rPr>
      </w:pPr>
      <w:r>
        <w:rPr>
          <w:color w:val="000000"/>
          <w:sz w:val="24"/>
          <w:szCs w:val="24"/>
        </w:rPr>
        <w:t>Quick Sort selects a pivot element (commonly the last or a randomly chosen element) and partitions the array so that all elements smaller than the pivot lie to its left and all larger elements lie to its right, placing the pivot in its final sorted position. The Divide step is this partitioning operation. The Conquer step recursively applies the same procedure to the left and right partitions. Because the pivot is already in its correct position after partitioning, no explicit Combine step is required.</w:t>
      </w:r>
    </w:p>
    <w:p w14:paraId="4E80489F" w14:textId="4ADD68AB" w:rsidR="00953B7D" w:rsidRDefault="00953B7D">
      <w:pPr>
        <w:spacing w:after="200" w:line="276" w:lineRule="auto"/>
        <w:jc w:val="both"/>
      </w:pPr>
      <w:r>
        <w:rPr>
          <w:noProof/>
        </w:rPr>
        <w:lastRenderedPageBreak/>
        <w:drawing>
          <wp:inline distT="0" distB="0" distL="0" distR="0" wp14:anchorId="2A2CBA2D" wp14:editId="5407D0AD">
            <wp:extent cx="5113020" cy="4053840"/>
            <wp:effectExtent l="0" t="0" r="0" b="3810"/>
            <wp:docPr id="1783419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3020" cy="4053840"/>
                    </a:xfrm>
                    <a:prstGeom prst="rect">
                      <a:avLst/>
                    </a:prstGeom>
                    <a:noFill/>
                    <a:ln>
                      <a:noFill/>
                    </a:ln>
                  </pic:spPr>
                </pic:pic>
              </a:graphicData>
            </a:graphic>
          </wp:inline>
        </w:drawing>
      </w:r>
    </w:p>
    <w:p w14:paraId="730AC59F" w14:textId="77777777" w:rsidR="00B017FF" w:rsidRDefault="00000000">
      <w:pPr>
        <w:pStyle w:val="Heading3"/>
        <w:spacing w:before="200" w:after="120" w:line="276" w:lineRule="auto"/>
      </w:pPr>
      <w:bookmarkStart w:id="20" w:name="_Toc237341531"/>
      <w:r>
        <w:rPr>
          <w:b/>
          <w:bCs/>
          <w:color w:val="000000"/>
        </w:rPr>
        <w:t>Pseudocode</w:t>
      </w:r>
      <w:bookmarkEnd w:id="20"/>
    </w:p>
    <w:p w14:paraId="7F4C6243" w14:textId="77777777" w:rsidR="00B017FF" w:rsidRDefault="00000000">
      <w:r>
        <w:rPr>
          <w:rFonts w:ascii="Courier New" w:eastAsia="Courier New" w:hAnsi="Courier New" w:cs="Courier New"/>
          <w:color w:val="000000"/>
        </w:rPr>
        <w:t>QuickSort(A, low, high):</w:t>
      </w:r>
    </w:p>
    <w:p w14:paraId="3062AE22" w14:textId="77777777" w:rsidR="00B017FF" w:rsidRDefault="00000000">
      <w:r>
        <w:rPr>
          <w:rFonts w:ascii="Courier New" w:eastAsia="Courier New" w:hAnsi="Courier New" w:cs="Courier New"/>
          <w:color w:val="000000"/>
        </w:rPr>
        <w:t xml:space="preserve">  if low &lt; high:</w:t>
      </w:r>
    </w:p>
    <w:p w14:paraId="54BF29B0" w14:textId="77777777" w:rsidR="00B017FF" w:rsidRDefault="00000000">
      <w:r>
        <w:rPr>
          <w:rFonts w:ascii="Courier New" w:eastAsia="Courier New" w:hAnsi="Courier New" w:cs="Courier New"/>
          <w:color w:val="000000"/>
        </w:rPr>
        <w:t xml:space="preserve">    p = Partition(A, low, high)</w:t>
      </w:r>
    </w:p>
    <w:p w14:paraId="44AF2EE3" w14:textId="77777777" w:rsidR="00B017FF" w:rsidRDefault="00000000">
      <w:r>
        <w:rPr>
          <w:rFonts w:ascii="Courier New" w:eastAsia="Courier New" w:hAnsi="Courier New" w:cs="Courier New"/>
          <w:color w:val="000000"/>
        </w:rPr>
        <w:t xml:space="preserve">    QuickSort(A, low, p-1)</w:t>
      </w:r>
    </w:p>
    <w:p w14:paraId="0FA68E2A" w14:textId="77777777" w:rsidR="00B017FF" w:rsidRDefault="00000000">
      <w:r>
        <w:rPr>
          <w:rFonts w:ascii="Courier New" w:eastAsia="Courier New" w:hAnsi="Courier New" w:cs="Courier New"/>
          <w:color w:val="000000"/>
        </w:rPr>
        <w:t xml:space="preserve">    QuickSort(A, p+1, high)</w:t>
      </w:r>
    </w:p>
    <w:p w14:paraId="03A8909E" w14:textId="77777777" w:rsidR="00B017FF" w:rsidRDefault="00000000">
      <w:r>
        <w:rPr>
          <w:rFonts w:ascii="Courier New" w:eastAsia="Courier New" w:hAnsi="Courier New" w:cs="Courier New"/>
          <w:color w:val="000000"/>
        </w:rPr>
        <w:t xml:space="preserve"> </w:t>
      </w:r>
    </w:p>
    <w:p w14:paraId="74C0A914" w14:textId="77777777" w:rsidR="00B017FF" w:rsidRDefault="00000000">
      <w:r>
        <w:rPr>
          <w:rFonts w:ascii="Courier New" w:eastAsia="Courier New" w:hAnsi="Courier New" w:cs="Courier New"/>
          <w:color w:val="000000"/>
        </w:rPr>
        <w:t>Partition(A, low, high):</w:t>
      </w:r>
    </w:p>
    <w:p w14:paraId="1E236080" w14:textId="77777777" w:rsidR="00B017FF" w:rsidRDefault="00000000">
      <w:r>
        <w:rPr>
          <w:rFonts w:ascii="Courier New" w:eastAsia="Courier New" w:hAnsi="Courier New" w:cs="Courier New"/>
          <w:color w:val="000000"/>
        </w:rPr>
        <w:t xml:space="preserve">  pivot = A[high]</w:t>
      </w:r>
    </w:p>
    <w:p w14:paraId="4E39C845" w14:textId="77777777" w:rsidR="00B017FF" w:rsidRDefault="00000000">
      <w:r>
        <w:rPr>
          <w:rFonts w:ascii="Courier New" w:eastAsia="Courier New" w:hAnsi="Courier New" w:cs="Courier New"/>
          <w:color w:val="000000"/>
        </w:rPr>
        <w:t xml:space="preserve">  i = low - 1</w:t>
      </w:r>
    </w:p>
    <w:p w14:paraId="19C4DAA2" w14:textId="77777777" w:rsidR="00B017FF" w:rsidRDefault="00000000">
      <w:r>
        <w:rPr>
          <w:rFonts w:ascii="Courier New" w:eastAsia="Courier New" w:hAnsi="Courier New" w:cs="Courier New"/>
          <w:color w:val="000000"/>
        </w:rPr>
        <w:t xml:space="preserve">  for j = low to high-1:</w:t>
      </w:r>
    </w:p>
    <w:p w14:paraId="30042AFB" w14:textId="77777777" w:rsidR="00B017FF" w:rsidRDefault="00000000">
      <w:r>
        <w:rPr>
          <w:rFonts w:ascii="Courier New" w:eastAsia="Courier New" w:hAnsi="Courier New" w:cs="Courier New"/>
          <w:color w:val="000000"/>
        </w:rPr>
        <w:t xml:space="preserve">    if A[j] &lt; pivot:</w:t>
      </w:r>
    </w:p>
    <w:p w14:paraId="2AF1A684" w14:textId="77777777" w:rsidR="00B017FF" w:rsidRDefault="00000000">
      <w:r>
        <w:rPr>
          <w:rFonts w:ascii="Courier New" w:eastAsia="Courier New" w:hAnsi="Courier New" w:cs="Courier New"/>
          <w:color w:val="000000"/>
        </w:rPr>
        <w:t xml:space="preserve">      i = i+1; swap(A[i], A[j])</w:t>
      </w:r>
    </w:p>
    <w:p w14:paraId="138DECCC" w14:textId="77777777" w:rsidR="00B017FF" w:rsidRDefault="00000000">
      <w:r>
        <w:rPr>
          <w:rFonts w:ascii="Courier New" w:eastAsia="Courier New" w:hAnsi="Courier New" w:cs="Courier New"/>
          <w:color w:val="000000"/>
        </w:rPr>
        <w:t xml:space="preserve">  swap(A[i+1], A[high])</w:t>
      </w:r>
    </w:p>
    <w:p w14:paraId="46C21597" w14:textId="77777777" w:rsidR="00B017FF" w:rsidRDefault="00000000">
      <w:r>
        <w:rPr>
          <w:rFonts w:ascii="Courier New" w:eastAsia="Courier New" w:hAnsi="Courier New" w:cs="Courier New"/>
          <w:color w:val="000000"/>
        </w:rPr>
        <w:t xml:space="preserve">  return i+1</w:t>
      </w:r>
    </w:p>
    <w:p w14:paraId="1EC326A3" w14:textId="77777777" w:rsidR="00B017FF" w:rsidRDefault="00000000">
      <w:pPr>
        <w:pStyle w:val="Heading3"/>
        <w:spacing w:before="200" w:after="120" w:line="276" w:lineRule="auto"/>
      </w:pPr>
      <w:bookmarkStart w:id="21" w:name="_Toc237341532"/>
      <w:r>
        <w:rPr>
          <w:b/>
          <w:bCs/>
          <w:color w:val="000000"/>
        </w:rPr>
        <w:t>Sample Code (C++)</w:t>
      </w:r>
      <w:bookmarkEnd w:id="21"/>
    </w:p>
    <w:p w14:paraId="3FADFA74" w14:textId="77777777" w:rsidR="00B017FF" w:rsidRDefault="00000000">
      <w:r>
        <w:rPr>
          <w:rFonts w:ascii="Courier New" w:eastAsia="Courier New" w:hAnsi="Courier New" w:cs="Courier New"/>
          <w:color w:val="000000"/>
        </w:rPr>
        <w:t>int partition(vector&lt;int&gt;&amp;a,int lo,int hi){</w:t>
      </w:r>
    </w:p>
    <w:p w14:paraId="106E19AC" w14:textId="77777777" w:rsidR="00B017FF" w:rsidRDefault="00000000">
      <w:r>
        <w:rPr>
          <w:rFonts w:ascii="Courier New" w:eastAsia="Courier New" w:hAnsi="Courier New" w:cs="Courier New"/>
          <w:color w:val="000000"/>
        </w:rPr>
        <w:t xml:space="preserve">  int pivot=a[hi], i=lo-1;</w:t>
      </w:r>
    </w:p>
    <w:p w14:paraId="6ADB93AE" w14:textId="77777777" w:rsidR="00B017FF" w:rsidRDefault="00000000">
      <w:r>
        <w:rPr>
          <w:rFonts w:ascii="Courier New" w:eastAsia="Courier New" w:hAnsi="Courier New" w:cs="Courier New"/>
          <w:color w:val="000000"/>
        </w:rPr>
        <w:t xml:space="preserve">  for(int j=lo;j&lt;hi;j++)</w:t>
      </w:r>
    </w:p>
    <w:p w14:paraId="04BD5CE5" w14:textId="77777777" w:rsidR="00B017FF" w:rsidRDefault="00000000">
      <w:r>
        <w:rPr>
          <w:rFonts w:ascii="Courier New" w:eastAsia="Courier New" w:hAnsi="Courier New" w:cs="Courier New"/>
          <w:color w:val="000000"/>
        </w:rPr>
        <w:t xml:space="preserve">    if(a[j]&lt;pivot) swap(a[++i],a[j]);</w:t>
      </w:r>
    </w:p>
    <w:p w14:paraId="6FA17935" w14:textId="77777777" w:rsidR="00B017FF" w:rsidRDefault="00000000">
      <w:r>
        <w:rPr>
          <w:rFonts w:ascii="Courier New" w:eastAsia="Courier New" w:hAnsi="Courier New" w:cs="Courier New"/>
          <w:color w:val="000000"/>
        </w:rPr>
        <w:t xml:space="preserve">  swap(a[i+1],a[hi]);</w:t>
      </w:r>
    </w:p>
    <w:p w14:paraId="20B3D30D" w14:textId="77777777" w:rsidR="00B017FF" w:rsidRDefault="00000000">
      <w:r>
        <w:rPr>
          <w:rFonts w:ascii="Courier New" w:eastAsia="Courier New" w:hAnsi="Courier New" w:cs="Courier New"/>
          <w:color w:val="000000"/>
        </w:rPr>
        <w:t xml:space="preserve">  return i+1;</w:t>
      </w:r>
    </w:p>
    <w:p w14:paraId="2DB469AC" w14:textId="77777777" w:rsidR="00B017FF" w:rsidRDefault="00000000">
      <w:r>
        <w:rPr>
          <w:rFonts w:ascii="Courier New" w:eastAsia="Courier New" w:hAnsi="Courier New" w:cs="Courier New"/>
          <w:color w:val="000000"/>
        </w:rPr>
        <w:t>}</w:t>
      </w:r>
    </w:p>
    <w:p w14:paraId="7D46BE0D" w14:textId="77777777" w:rsidR="00B017FF" w:rsidRDefault="00000000">
      <w:r>
        <w:rPr>
          <w:rFonts w:ascii="Courier New" w:eastAsia="Courier New" w:hAnsi="Courier New" w:cs="Courier New"/>
          <w:color w:val="000000"/>
        </w:rPr>
        <w:t>void quickSort(vector&lt;int&gt;&amp;a,int lo,int hi){</w:t>
      </w:r>
    </w:p>
    <w:p w14:paraId="1DF5FF5F" w14:textId="77777777" w:rsidR="00B017FF" w:rsidRDefault="00000000">
      <w:r>
        <w:rPr>
          <w:rFonts w:ascii="Courier New" w:eastAsia="Courier New" w:hAnsi="Courier New" w:cs="Courier New"/>
          <w:color w:val="000000"/>
        </w:rPr>
        <w:t xml:space="preserve">  if(lo&gt;=hi) return;</w:t>
      </w:r>
    </w:p>
    <w:p w14:paraId="0152A2BA" w14:textId="77777777" w:rsidR="00B017FF" w:rsidRDefault="00000000">
      <w:r>
        <w:rPr>
          <w:rFonts w:ascii="Courier New" w:eastAsia="Courier New" w:hAnsi="Courier New" w:cs="Courier New"/>
          <w:color w:val="000000"/>
        </w:rPr>
        <w:lastRenderedPageBreak/>
        <w:t xml:space="preserve">  int p=partition(a,lo,hi);</w:t>
      </w:r>
    </w:p>
    <w:p w14:paraId="5A396A6C" w14:textId="77777777" w:rsidR="00B017FF" w:rsidRDefault="00000000">
      <w:r>
        <w:rPr>
          <w:rFonts w:ascii="Courier New" w:eastAsia="Courier New" w:hAnsi="Courier New" w:cs="Courier New"/>
          <w:color w:val="000000"/>
        </w:rPr>
        <w:t xml:space="preserve">  quickSort(a,lo,p-1);</w:t>
      </w:r>
    </w:p>
    <w:p w14:paraId="67B49B8F" w14:textId="77777777" w:rsidR="00B017FF" w:rsidRDefault="00000000">
      <w:r>
        <w:rPr>
          <w:rFonts w:ascii="Courier New" w:eastAsia="Courier New" w:hAnsi="Courier New" w:cs="Courier New"/>
          <w:color w:val="000000"/>
        </w:rPr>
        <w:t xml:space="preserve">  quickSort(a,p+1,hi);</w:t>
      </w:r>
    </w:p>
    <w:p w14:paraId="16C09897" w14:textId="77777777" w:rsidR="00B017FF" w:rsidRDefault="00000000">
      <w:r>
        <w:rPr>
          <w:rFonts w:ascii="Courier New" w:eastAsia="Courier New" w:hAnsi="Courier New" w:cs="Courier New"/>
          <w:color w:val="000000"/>
        </w:rPr>
        <w:t>}</w:t>
      </w:r>
    </w:p>
    <w:p w14:paraId="75AA91F3" w14:textId="77777777" w:rsidR="00B017FF" w:rsidRDefault="00000000">
      <w:pPr>
        <w:pStyle w:val="Heading3"/>
        <w:spacing w:before="200" w:after="120" w:line="276" w:lineRule="auto"/>
      </w:pPr>
      <w:bookmarkStart w:id="22" w:name="_Toc237341533"/>
      <w:r>
        <w:rPr>
          <w:b/>
          <w:bCs/>
          <w:color w:val="000000"/>
        </w:rPr>
        <w:t>Dry Run</w:t>
      </w:r>
      <w:bookmarkEnd w:id="22"/>
    </w:p>
    <w:p w14:paraId="2BAE00DA" w14:textId="77777777" w:rsidR="00B017FF" w:rsidRDefault="00000000">
      <w:pPr>
        <w:spacing w:after="200" w:line="276" w:lineRule="auto"/>
        <w:jc w:val="both"/>
      </w:pPr>
      <w:r>
        <w:rPr>
          <w:color w:val="000000"/>
          <w:sz w:val="24"/>
          <w:szCs w:val="24"/>
        </w:rPr>
        <w:t>Consider array [10, 80, 30, 90, 40, 50, 70]. With the last element (70) as pivot, elements smaller than 70 are moved left: [10,30,40,50,70,90,80], placing pivot 70 at index 4. The array is then partitioned into [10,30,40,50] and [90,80]. Recursively applying the same procedure to each partition eventually yields the fully sorted array [10,30,40,50,70,80,90].</w:t>
      </w:r>
    </w:p>
    <w:p w14:paraId="4D63827C" w14:textId="77777777" w:rsidR="00B017FF" w:rsidRDefault="00000000">
      <w:pPr>
        <w:pStyle w:val="Heading3"/>
        <w:spacing w:before="200" w:after="120" w:line="276" w:lineRule="auto"/>
      </w:pPr>
      <w:bookmarkStart w:id="23" w:name="_Toc237341534"/>
      <w:r>
        <w:rPr>
          <w:b/>
          <w:bCs/>
          <w:color w:val="000000"/>
        </w:rPr>
        <w:t>Time and Space Complexity</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17FF" w14:paraId="3B5635F5" w14:textId="77777777">
        <w:tc>
          <w:tcPr>
            <w:tcW w:w="4500" w:type="dxa"/>
            <w:shd w:val="clear" w:color="auto" w:fill="D9D9D9"/>
            <w:tcMar>
              <w:top w:w="80" w:type="dxa"/>
              <w:left w:w="100" w:type="dxa"/>
              <w:bottom w:w="80" w:type="dxa"/>
              <w:right w:w="100" w:type="dxa"/>
            </w:tcMar>
            <w:vAlign w:val="center"/>
          </w:tcPr>
          <w:p w14:paraId="7D91C056" w14:textId="77777777" w:rsidR="00B017FF" w:rsidRDefault="00000000">
            <w:pPr>
              <w:jc w:val="center"/>
            </w:pPr>
            <w:r>
              <w:rPr>
                <w:b/>
                <w:bCs/>
                <w:color w:val="000000"/>
                <w:sz w:val="22"/>
                <w:szCs w:val="22"/>
              </w:rPr>
              <w:t>Case</w:t>
            </w:r>
          </w:p>
        </w:tc>
        <w:tc>
          <w:tcPr>
            <w:tcW w:w="4500" w:type="dxa"/>
            <w:shd w:val="clear" w:color="auto" w:fill="D9D9D9"/>
            <w:tcMar>
              <w:top w:w="80" w:type="dxa"/>
              <w:left w:w="100" w:type="dxa"/>
              <w:bottom w:w="80" w:type="dxa"/>
              <w:right w:w="100" w:type="dxa"/>
            </w:tcMar>
            <w:vAlign w:val="center"/>
          </w:tcPr>
          <w:p w14:paraId="5B8C95A8" w14:textId="77777777" w:rsidR="00B017FF" w:rsidRDefault="00000000">
            <w:pPr>
              <w:jc w:val="center"/>
            </w:pPr>
            <w:r>
              <w:rPr>
                <w:b/>
                <w:bCs/>
                <w:color w:val="000000"/>
                <w:sz w:val="22"/>
                <w:szCs w:val="22"/>
              </w:rPr>
              <w:t>Time Complexity</w:t>
            </w:r>
          </w:p>
        </w:tc>
      </w:tr>
      <w:tr w:rsidR="00B017FF" w14:paraId="0ADA2127" w14:textId="77777777">
        <w:tc>
          <w:tcPr>
            <w:tcW w:w="4500" w:type="dxa"/>
            <w:tcMar>
              <w:top w:w="80" w:type="dxa"/>
              <w:left w:w="100" w:type="dxa"/>
              <w:bottom w:w="80" w:type="dxa"/>
              <w:right w:w="100" w:type="dxa"/>
            </w:tcMar>
            <w:vAlign w:val="center"/>
          </w:tcPr>
          <w:p w14:paraId="7560CF5E" w14:textId="77777777" w:rsidR="00B017FF" w:rsidRDefault="00000000">
            <w:pPr>
              <w:jc w:val="center"/>
            </w:pPr>
            <w:r>
              <w:rPr>
                <w:color w:val="000000"/>
                <w:sz w:val="22"/>
                <w:szCs w:val="22"/>
              </w:rPr>
              <w:t>Best Case</w:t>
            </w:r>
          </w:p>
        </w:tc>
        <w:tc>
          <w:tcPr>
            <w:tcW w:w="4500" w:type="dxa"/>
            <w:tcMar>
              <w:top w:w="80" w:type="dxa"/>
              <w:left w:w="100" w:type="dxa"/>
              <w:bottom w:w="80" w:type="dxa"/>
              <w:right w:w="100" w:type="dxa"/>
            </w:tcMar>
            <w:vAlign w:val="center"/>
          </w:tcPr>
          <w:p w14:paraId="1E004169" w14:textId="77777777" w:rsidR="00B017FF" w:rsidRDefault="00000000">
            <w:pPr>
              <w:jc w:val="center"/>
            </w:pPr>
            <w:r>
              <w:rPr>
                <w:color w:val="000000"/>
                <w:sz w:val="22"/>
                <w:szCs w:val="22"/>
              </w:rPr>
              <w:t>O(n log n)</w:t>
            </w:r>
          </w:p>
        </w:tc>
      </w:tr>
      <w:tr w:rsidR="00B017FF" w14:paraId="49068A57" w14:textId="77777777">
        <w:tc>
          <w:tcPr>
            <w:tcW w:w="4500" w:type="dxa"/>
            <w:tcMar>
              <w:top w:w="80" w:type="dxa"/>
              <w:left w:w="100" w:type="dxa"/>
              <w:bottom w:w="80" w:type="dxa"/>
              <w:right w:w="100" w:type="dxa"/>
            </w:tcMar>
            <w:vAlign w:val="center"/>
          </w:tcPr>
          <w:p w14:paraId="6D369DFF" w14:textId="77777777" w:rsidR="00B017FF" w:rsidRDefault="00000000">
            <w:pPr>
              <w:jc w:val="center"/>
            </w:pPr>
            <w:r>
              <w:rPr>
                <w:color w:val="000000"/>
                <w:sz w:val="22"/>
                <w:szCs w:val="22"/>
              </w:rPr>
              <w:t>Average Case</w:t>
            </w:r>
          </w:p>
        </w:tc>
        <w:tc>
          <w:tcPr>
            <w:tcW w:w="4500" w:type="dxa"/>
            <w:tcMar>
              <w:top w:w="80" w:type="dxa"/>
              <w:left w:w="100" w:type="dxa"/>
              <w:bottom w:w="80" w:type="dxa"/>
              <w:right w:w="100" w:type="dxa"/>
            </w:tcMar>
            <w:vAlign w:val="center"/>
          </w:tcPr>
          <w:p w14:paraId="63582EC1" w14:textId="77777777" w:rsidR="00B017FF" w:rsidRDefault="00000000">
            <w:pPr>
              <w:jc w:val="center"/>
            </w:pPr>
            <w:r>
              <w:rPr>
                <w:color w:val="000000"/>
                <w:sz w:val="22"/>
                <w:szCs w:val="22"/>
              </w:rPr>
              <w:t>O(n log n)</w:t>
            </w:r>
          </w:p>
        </w:tc>
      </w:tr>
      <w:tr w:rsidR="00B017FF" w14:paraId="677C6E4B" w14:textId="77777777">
        <w:tc>
          <w:tcPr>
            <w:tcW w:w="4500" w:type="dxa"/>
            <w:tcMar>
              <w:top w:w="80" w:type="dxa"/>
              <w:left w:w="100" w:type="dxa"/>
              <w:bottom w:w="80" w:type="dxa"/>
              <w:right w:w="100" w:type="dxa"/>
            </w:tcMar>
            <w:vAlign w:val="center"/>
          </w:tcPr>
          <w:p w14:paraId="1AF5F87C" w14:textId="77777777" w:rsidR="00B017FF" w:rsidRDefault="00000000">
            <w:pPr>
              <w:jc w:val="center"/>
            </w:pPr>
            <w:r>
              <w:rPr>
                <w:color w:val="000000"/>
                <w:sz w:val="22"/>
                <w:szCs w:val="22"/>
              </w:rPr>
              <w:t>Worst Case</w:t>
            </w:r>
          </w:p>
        </w:tc>
        <w:tc>
          <w:tcPr>
            <w:tcW w:w="4500" w:type="dxa"/>
            <w:tcMar>
              <w:top w:w="80" w:type="dxa"/>
              <w:left w:w="100" w:type="dxa"/>
              <w:bottom w:w="80" w:type="dxa"/>
              <w:right w:w="100" w:type="dxa"/>
            </w:tcMar>
            <w:vAlign w:val="center"/>
          </w:tcPr>
          <w:p w14:paraId="694A6E75" w14:textId="77777777" w:rsidR="00B017FF" w:rsidRDefault="00000000">
            <w:pPr>
              <w:jc w:val="center"/>
            </w:pPr>
            <w:r>
              <w:rPr>
                <w:color w:val="000000"/>
                <w:sz w:val="22"/>
                <w:szCs w:val="22"/>
              </w:rPr>
              <w:t>O(n^2)</w:t>
            </w:r>
          </w:p>
        </w:tc>
      </w:tr>
    </w:tbl>
    <w:p w14:paraId="2BA033C0" w14:textId="77777777" w:rsidR="00B017FF" w:rsidRDefault="00000000">
      <w:pPr>
        <w:spacing w:after="200" w:line="276" w:lineRule="auto"/>
        <w:jc w:val="both"/>
      </w:pPr>
      <w:r>
        <w:rPr>
          <w:color w:val="000000"/>
          <w:sz w:val="24"/>
          <w:szCs w:val="24"/>
        </w:rPr>
        <w:t>Space Complexity: O(log n) for recursion stack (in-place sorting)</w:t>
      </w:r>
    </w:p>
    <w:p w14:paraId="377F80BB" w14:textId="02D49DB5" w:rsidR="00B017FF" w:rsidRDefault="00000000" w:rsidP="00953B7D">
      <w:pPr>
        <w:spacing w:after="200" w:line="276" w:lineRule="auto"/>
        <w:jc w:val="both"/>
      </w:pPr>
      <w:r>
        <w:rPr>
          <w:color w:val="000000"/>
          <w:sz w:val="24"/>
          <w:szCs w:val="24"/>
        </w:rPr>
        <w:t>Overall Time Complexity: O(n log n) average, O(n^2) worst case</w:t>
      </w:r>
    </w:p>
    <w:p w14:paraId="336D2F7E" w14:textId="4AE200F8" w:rsidR="00953B7D" w:rsidRDefault="00953B7D" w:rsidP="00953B7D">
      <w:pPr>
        <w:spacing w:after="200" w:line="276" w:lineRule="auto"/>
        <w:jc w:val="both"/>
      </w:pPr>
      <w:r>
        <w:rPr>
          <w:noProof/>
        </w:rPr>
        <w:lastRenderedPageBreak/>
        <w:drawing>
          <wp:inline distT="0" distB="0" distL="0" distR="0" wp14:anchorId="7785939C" wp14:editId="194E77EF">
            <wp:extent cx="5311140" cy="4481274"/>
            <wp:effectExtent l="0" t="0" r="3810" b="0"/>
            <wp:docPr id="2007655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3406" cy="4483186"/>
                    </a:xfrm>
                    <a:prstGeom prst="rect">
                      <a:avLst/>
                    </a:prstGeom>
                    <a:noFill/>
                    <a:ln>
                      <a:noFill/>
                    </a:ln>
                  </pic:spPr>
                </pic:pic>
              </a:graphicData>
            </a:graphic>
          </wp:inline>
        </w:drawing>
      </w:r>
    </w:p>
    <w:p w14:paraId="317A55A9" w14:textId="77777777" w:rsidR="00B017FF" w:rsidRDefault="00000000">
      <w:pPr>
        <w:pStyle w:val="Heading2"/>
        <w:spacing w:before="240" w:after="160" w:line="276" w:lineRule="auto"/>
      </w:pPr>
      <w:bookmarkStart w:id="24" w:name="_Toc237341535"/>
      <w:r>
        <w:rPr>
          <w:b/>
          <w:bCs/>
          <w:color w:val="000000"/>
        </w:rPr>
        <w:t>4.3 Binary Search</w:t>
      </w:r>
      <w:bookmarkEnd w:id="24"/>
    </w:p>
    <w:p w14:paraId="3D34F210" w14:textId="77777777" w:rsidR="00B017FF" w:rsidRDefault="00000000">
      <w:pPr>
        <w:pStyle w:val="Heading3"/>
        <w:spacing w:before="200" w:after="120" w:line="276" w:lineRule="auto"/>
      </w:pPr>
      <w:bookmarkStart w:id="25" w:name="_Toc237341536"/>
      <w:r>
        <w:rPr>
          <w:b/>
          <w:bCs/>
          <w:color w:val="000000"/>
        </w:rPr>
        <w:t>Working</w:t>
      </w:r>
      <w:bookmarkEnd w:id="25"/>
    </w:p>
    <w:p w14:paraId="33371619" w14:textId="77777777" w:rsidR="00B017FF" w:rsidRDefault="00000000">
      <w:pPr>
        <w:spacing w:after="200" w:line="276" w:lineRule="auto"/>
        <w:jc w:val="both"/>
        <w:rPr>
          <w:color w:val="000000"/>
          <w:sz w:val="24"/>
          <w:szCs w:val="24"/>
        </w:rPr>
      </w:pPr>
      <w:r>
        <w:rPr>
          <w:color w:val="000000"/>
          <w:sz w:val="24"/>
          <w:szCs w:val="24"/>
        </w:rPr>
        <w:t>Binary Search operates on a sorted array. The Divide step compares the target value to the middle element of the current search range. If they match, the search terminates. If the target is smaller, the search space is reduced (Conquer) to the left half; if larger, to the right half. This halving continues until the element is found or the search space becomes empty. There is no explicit Combine step, since only one subproblem is ever explored.</w:t>
      </w:r>
    </w:p>
    <w:p w14:paraId="44C0FEE7" w14:textId="5C48E070" w:rsidR="00953B7D" w:rsidRDefault="00953B7D">
      <w:pPr>
        <w:spacing w:after="200" w:line="276" w:lineRule="auto"/>
        <w:jc w:val="both"/>
      </w:pPr>
      <w:r>
        <w:rPr>
          <w:noProof/>
        </w:rPr>
        <w:lastRenderedPageBreak/>
        <w:drawing>
          <wp:inline distT="0" distB="0" distL="0" distR="0" wp14:anchorId="1F52157B" wp14:editId="29C99936">
            <wp:extent cx="5181600" cy="3945467"/>
            <wp:effectExtent l="0" t="0" r="0" b="0"/>
            <wp:docPr id="240849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4927" cy="3948000"/>
                    </a:xfrm>
                    <a:prstGeom prst="rect">
                      <a:avLst/>
                    </a:prstGeom>
                    <a:noFill/>
                    <a:ln>
                      <a:noFill/>
                    </a:ln>
                  </pic:spPr>
                </pic:pic>
              </a:graphicData>
            </a:graphic>
          </wp:inline>
        </w:drawing>
      </w:r>
    </w:p>
    <w:p w14:paraId="63577F18" w14:textId="77777777" w:rsidR="00B017FF" w:rsidRDefault="00000000">
      <w:pPr>
        <w:pStyle w:val="Heading3"/>
        <w:spacing w:before="200" w:after="120" w:line="276" w:lineRule="auto"/>
      </w:pPr>
      <w:bookmarkStart w:id="26" w:name="_Toc237341537"/>
      <w:r>
        <w:rPr>
          <w:b/>
          <w:bCs/>
          <w:color w:val="000000"/>
        </w:rPr>
        <w:t>Pseudocode</w:t>
      </w:r>
      <w:bookmarkEnd w:id="26"/>
    </w:p>
    <w:p w14:paraId="2EB39689" w14:textId="77777777" w:rsidR="00B017FF" w:rsidRDefault="00000000">
      <w:r>
        <w:rPr>
          <w:rFonts w:ascii="Courier New" w:eastAsia="Courier New" w:hAnsi="Courier New" w:cs="Courier New"/>
          <w:color w:val="000000"/>
        </w:rPr>
        <w:t>BinarySearch(A, low, high, target):</w:t>
      </w:r>
    </w:p>
    <w:p w14:paraId="3AA2BEF1" w14:textId="77777777" w:rsidR="00B017FF" w:rsidRDefault="00000000">
      <w:r>
        <w:rPr>
          <w:rFonts w:ascii="Courier New" w:eastAsia="Courier New" w:hAnsi="Courier New" w:cs="Courier New"/>
          <w:color w:val="000000"/>
        </w:rPr>
        <w:t xml:space="preserve">  if low &gt; high: return -1</w:t>
      </w:r>
    </w:p>
    <w:p w14:paraId="1083EDBC" w14:textId="77777777" w:rsidR="00B017FF" w:rsidRDefault="00000000">
      <w:r>
        <w:rPr>
          <w:rFonts w:ascii="Courier New" w:eastAsia="Courier New" w:hAnsi="Courier New" w:cs="Courier New"/>
          <w:color w:val="000000"/>
        </w:rPr>
        <w:t xml:space="preserve">  mid = (low + high) / 2</w:t>
      </w:r>
    </w:p>
    <w:p w14:paraId="3043F208" w14:textId="77777777" w:rsidR="00B017FF" w:rsidRDefault="00000000">
      <w:r>
        <w:rPr>
          <w:rFonts w:ascii="Courier New" w:eastAsia="Courier New" w:hAnsi="Courier New" w:cs="Courier New"/>
          <w:color w:val="000000"/>
        </w:rPr>
        <w:t xml:space="preserve">  if A[mid] == target: return mid</w:t>
      </w:r>
    </w:p>
    <w:p w14:paraId="39A8E13E" w14:textId="77777777" w:rsidR="00B017FF" w:rsidRDefault="00000000">
      <w:r>
        <w:rPr>
          <w:rFonts w:ascii="Courier New" w:eastAsia="Courier New" w:hAnsi="Courier New" w:cs="Courier New"/>
          <w:color w:val="000000"/>
        </w:rPr>
        <w:t xml:space="preserve">  else if A[mid] &gt; target:</w:t>
      </w:r>
    </w:p>
    <w:p w14:paraId="1ED5D42D" w14:textId="77777777" w:rsidR="00B017FF" w:rsidRDefault="00000000">
      <w:r>
        <w:rPr>
          <w:rFonts w:ascii="Courier New" w:eastAsia="Courier New" w:hAnsi="Courier New" w:cs="Courier New"/>
          <w:color w:val="000000"/>
        </w:rPr>
        <w:t xml:space="preserve">    return BinarySearch(A, low, mid-1, target)</w:t>
      </w:r>
    </w:p>
    <w:p w14:paraId="0C399539" w14:textId="77777777" w:rsidR="00B017FF" w:rsidRDefault="00000000">
      <w:r>
        <w:rPr>
          <w:rFonts w:ascii="Courier New" w:eastAsia="Courier New" w:hAnsi="Courier New" w:cs="Courier New"/>
          <w:color w:val="000000"/>
        </w:rPr>
        <w:t xml:space="preserve">  else:</w:t>
      </w:r>
    </w:p>
    <w:p w14:paraId="181E5B24" w14:textId="77777777" w:rsidR="00B017FF" w:rsidRDefault="00000000">
      <w:r>
        <w:rPr>
          <w:rFonts w:ascii="Courier New" w:eastAsia="Courier New" w:hAnsi="Courier New" w:cs="Courier New"/>
          <w:color w:val="000000"/>
        </w:rPr>
        <w:t xml:space="preserve">    return BinarySearch(A, mid+1, high, target)</w:t>
      </w:r>
    </w:p>
    <w:p w14:paraId="5F9B26BA" w14:textId="77777777" w:rsidR="00B017FF" w:rsidRDefault="00000000">
      <w:pPr>
        <w:pStyle w:val="Heading3"/>
        <w:spacing w:before="200" w:after="120" w:line="276" w:lineRule="auto"/>
      </w:pPr>
      <w:bookmarkStart w:id="27" w:name="_Toc237341538"/>
      <w:r>
        <w:rPr>
          <w:b/>
          <w:bCs/>
          <w:color w:val="000000"/>
        </w:rPr>
        <w:t>Sample Code (C++)</w:t>
      </w:r>
      <w:bookmarkEnd w:id="27"/>
    </w:p>
    <w:p w14:paraId="5E29A5AE" w14:textId="77777777" w:rsidR="00B017FF" w:rsidRDefault="00000000">
      <w:r>
        <w:rPr>
          <w:rFonts w:ascii="Courier New" w:eastAsia="Courier New" w:hAnsi="Courier New" w:cs="Courier New"/>
          <w:color w:val="000000"/>
        </w:rPr>
        <w:t>int binarySearch(vector&lt;int&gt;&amp;a,int lo,int hi,int t){</w:t>
      </w:r>
    </w:p>
    <w:p w14:paraId="7EC5E491" w14:textId="77777777" w:rsidR="00B017FF" w:rsidRDefault="00000000">
      <w:r>
        <w:rPr>
          <w:rFonts w:ascii="Courier New" w:eastAsia="Courier New" w:hAnsi="Courier New" w:cs="Courier New"/>
          <w:color w:val="000000"/>
        </w:rPr>
        <w:t xml:space="preserve">  if(lo&gt;hi) return -1;</w:t>
      </w:r>
    </w:p>
    <w:p w14:paraId="08DE7F26" w14:textId="77777777" w:rsidR="00B017FF" w:rsidRDefault="00000000">
      <w:r>
        <w:rPr>
          <w:rFonts w:ascii="Courier New" w:eastAsia="Courier New" w:hAnsi="Courier New" w:cs="Courier New"/>
          <w:color w:val="000000"/>
        </w:rPr>
        <w:t xml:space="preserve">  int mid=lo+(hi-lo)/2;</w:t>
      </w:r>
    </w:p>
    <w:p w14:paraId="5AC07AA4" w14:textId="77777777" w:rsidR="00B017FF" w:rsidRDefault="00000000">
      <w:r>
        <w:rPr>
          <w:rFonts w:ascii="Courier New" w:eastAsia="Courier New" w:hAnsi="Courier New" w:cs="Courier New"/>
          <w:color w:val="000000"/>
        </w:rPr>
        <w:t xml:space="preserve">  if(a[mid]==t) return mid;</w:t>
      </w:r>
    </w:p>
    <w:p w14:paraId="252DDB5E" w14:textId="77777777" w:rsidR="00B017FF" w:rsidRDefault="00000000">
      <w:r>
        <w:rPr>
          <w:rFonts w:ascii="Courier New" w:eastAsia="Courier New" w:hAnsi="Courier New" w:cs="Courier New"/>
          <w:color w:val="000000"/>
        </w:rPr>
        <w:t xml:space="preserve">  if(a[mid]&gt;t) return binarySearch(a,lo,mid-1,t);</w:t>
      </w:r>
    </w:p>
    <w:p w14:paraId="6B456D4D" w14:textId="77777777" w:rsidR="00B017FF" w:rsidRDefault="00000000">
      <w:r>
        <w:rPr>
          <w:rFonts w:ascii="Courier New" w:eastAsia="Courier New" w:hAnsi="Courier New" w:cs="Courier New"/>
          <w:color w:val="000000"/>
        </w:rPr>
        <w:t xml:space="preserve">  return binarySearch(a,mid+1,hi,t);</w:t>
      </w:r>
    </w:p>
    <w:p w14:paraId="617F201A" w14:textId="77777777" w:rsidR="00B017FF" w:rsidRDefault="00000000">
      <w:r>
        <w:rPr>
          <w:rFonts w:ascii="Courier New" w:eastAsia="Courier New" w:hAnsi="Courier New" w:cs="Courier New"/>
          <w:color w:val="000000"/>
        </w:rPr>
        <w:t>}</w:t>
      </w:r>
    </w:p>
    <w:p w14:paraId="64FF6C78" w14:textId="77777777" w:rsidR="00B017FF" w:rsidRDefault="00000000">
      <w:pPr>
        <w:pStyle w:val="Heading3"/>
        <w:spacing w:before="200" w:after="120" w:line="276" w:lineRule="auto"/>
      </w:pPr>
      <w:bookmarkStart w:id="28" w:name="_Toc237341539"/>
      <w:r>
        <w:rPr>
          <w:b/>
          <w:bCs/>
          <w:color w:val="000000"/>
        </w:rPr>
        <w:t>Dry Run</w:t>
      </w:r>
      <w:bookmarkEnd w:id="28"/>
    </w:p>
    <w:p w14:paraId="35F12E6E" w14:textId="77777777" w:rsidR="00B017FF" w:rsidRDefault="00000000">
      <w:pPr>
        <w:spacing w:after="200" w:line="276" w:lineRule="auto"/>
        <w:jc w:val="both"/>
      </w:pPr>
      <w:r>
        <w:rPr>
          <w:color w:val="000000"/>
          <w:sz w:val="24"/>
          <w:szCs w:val="24"/>
        </w:rPr>
        <w:t>Consider sorted array [3,9,10,27,38,43,82] searching for 38. mid index = 3, A[3]=27 &lt; 38, search right half [38,43,82]. New mid = 5, A[5]=43 &gt; 38, search left half [38]. New mid matches, A[4]=38 is found at index 4 in 3 comparisons instead of a possible 7 with linear search.</w:t>
      </w:r>
    </w:p>
    <w:p w14:paraId="008F0EF3" w14:textId="77777777" w:rsidR="00B017FF" w:rsidRDefault="00000000">
      <w:pPr>
        <w:pStyle w:val="Heading3"/>
        <w:spacing w:before="200" w:after="120" w:line="276" w:lineRule="auto"/>
      </w:pPr>
      <w:bookmarkStart w:id="29" w:name="_Toc237341540"/>
      <w:r>
        <w:rPr>
          <w:b/>
          <w:bCs/>
          <w:color w:val="000000"/>
        </w:rPr>
        <w:lastRenderedPageBreak/>
        <w:t>Time and Space Complexity</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17FF" w14:paraId="7AACD29E" w14:textId="77777777">
        <w:tc>
          <w:tcPr>
            <w:tcW w:w="4500" w:type="dxa"/>
            <w:shd w:val="clear" w:color="auto" w:fill="D9D9D9"/>
            <w:tcMar>
              <w:top w:w="80" w:type="dxa"/>
              <w:left w:w="100" w:type="dxa"/>
              <w:bottom w:w="80" w:type="dxa"/>
              <w:right w:w="100" w:type="dxa"/>
            </w:tcMar>
            <w:vAlign w:val="center"/>
          </w:tcPr>
          <w:p w14:paraId="0B3D43B7" w14:textId="77777777" w:rsidR="00B017FF" w:rsidRDefault="00000000">
            <w:pPr>
              <w:jc w:val="center"/>
            </w:pPr>
            <w:r>
              <w:rPr>
                <w:b/>
                <w:bCs/>
                <w:color w:val="000000"/>
                <w:sz w:val="22"/>
                <w:szCs w:val="22"/>
              </w:rPr>
              <w:t>Case</w:t>
            </w:r>
          </w:p>
        </w:tc>
        <w:tc>
          <w:tcPr>
            <w:tcW w:w="4500" w:type="dxa"/>
            <w:shd w:val="clear" w:color="auto" w:fill="D9D9D9"/>
            <w:tcMar>
              <w:top w:w="80" w:type="dxa"/>
              <w:left w:w="100" w:type="dxa"/>
              <w:bottom w:w="80" w:type="dxa"/>
              <w:right w:w="100" w:type="dxa"/>
            </w:tcMar>
            <w:vAlign w:val="center"/>
          </w:tcPr>
          <w:p w14:paraId="485B893D" w14:textId="77777777" w:rsidR="00B017FF" w:rsidRDefault="00000000">
            <w:pPr>
              <w:jc w:val="center"/>
            </w:pPr>
            <w:r>
              <w:rPr>
                <w:b/>
                <w:bCs/>
                <w:color w:val="000000"/>
                <w:sz w:val="22"/>
                <w:szCs w:val="22"/>
              </w:rPr>
              <w:t>Time Complexity</w:t>
            </w:r>
          </w:p>
        </w:tc>
      </w:tr>
      <w:tr w:rsidR="00B017FF" w14:paraId="256927EF" w14:textId="77777777">
        <w:tc>
          <w:tcPr>
            <w:tcW w:w="4500" w:type="dxa"/>
            <w:tcMar>
              <w:top w:w="80" w:type="dxa"/>
              <w:left w:w="100" w:type="dxa"/>
              <w:bottom w:w="80" w:type="dxa"/>
              <w:right w:w="100" w:type="dxa"/>
            </w:tcMar>
            <w:vAlign w:val="center"/>
          </w:tcPr>
          <w:p w14:paraId="5318FDAB" w14:textId="77777777" w:rsidR="00B017FF" w:rsidRDefault="00000000">
            <w:pPr>
              <w:jc w:val="center"/>
            </w:pPr>
            <w:r>
              <w:rPr>
                <w:color w:val="000000"/>
                <w:sz w:val="22"/>
                <w:szCs w:val="22"/>
              </w:rPr>
              <w:t>Best Case</w:t>
            </w:r>
          </w:p>
        </w:tc>
        <w:tc>
          <w:tcPr>
            <w:tcW w:w="4500" w:type="dxa"/>
            <w:tcMar>
              <w:top w:w="80" w:type="dxa"/>
              <w:left w:w="100" w:type="dxa"/>
              <w:bottom w:w="80" w:type="dxa"/>
              <w:right w:w="100" w:type="dxa"/>
            </w:tcMar>
            <w:vAlign w:val="center"/>
          </w:tcPr>
          <w:p w14:paraId="00C87625" w14:textId="77777777" w:rsidR="00B017FF" w:rsidRDefault="00000000">
            <w:pPr>
              <w:jc w:val="center"/>
            </w:pPr>
            <w:r>
              <w:rPr>
                <w:color w:val="000000"/>
                <w:sz w:val="22"/>
                <w:szCs w:val="22"/>
              </w:rPr>
              <w:t>O(1)</w:t>
            </w:r>
          </w:p>
        </w:tc>
      </w:tr>
      <w:tr w:rsidR="00B017FF" w14:paraId="700EAE1B" w14:textId="77777777">
        <w:tc>
          <w:tcPr>
            <w:tcW w:w="4500" w:type="dxa"/>
            <w:tcMar>
              <w:top w:w="80" w:type="dxa"/>
              <w:left w:w="100" w:type="dxa"/>
              <w:bottom w:w="80" w:type="dxa"/>
              <w:right w:w="100" w:type="dxa"/>
            </w:tcMar>
            <w:vAlign w:val="center"/>
          </w:tcPr>
          <w:p w14:paraId="4E2DC208" w14:textId="77777777" w:rsidR="00B017FF" w:rsidRDefault="00000000">
            <w:pPr>
              <w:jc w:val="center"/>
            </w:pPr>
            <w:r>
              <w:rPr>
                <w:color w:val="000000"/>
                <w:sz w:val="22"/>
                <w:szCs w:val="22"/>
              </w:rPr>
              <w:t>Average Case</w:t>
            </w:r>
          </w:p>
        </w:tc>
        <w:tc>
          <w:tcPr>
            <w:tcW w:w="4500" w:type="dxa"/>
            <w:tcMar>
              <w:top w:w="80" w:type="dxa"/>
              <w:left w:w="100" w:type="dxa"/>
              <w:bottom w:w="80" w:type="dxa"/>
              <w:right w:w="100" w:type="dxa"/>
            </w:tcMar>
            <w:vAlign w:val="center"/>
          </w:tcPr>
          <w:p w14:paraId="4C7999D0" w14:textId="77777777" w:rsidR="00B017FF" w:rsidRDefault="00000000">
            <w:pPr>
              <w:jc w:val="center"/>
            </w:pPr>
            <w:r>
              <w:rPr>
                <w:color w:val="000000"/>
                <w:sz w:val="22"/>
                <w:szCs w:val="22"/>
              </w:rPr>
              <w:t>O(log n)</w:t>
            </w:r>
          </w:p>
        </w:tc>
      </w:tr>
      <w:tr w:rsidR="00B017FF" w14:paraId="6964FCE2" w14:textId="77777777">
        <w:tc>
          <w:tcPr>
            <w:tcW w:w="4500" w:type="dxa"/>
            <w:tcMar>
              <w:top w:w="80" w:type="dxa"/>
              <w:left w:w="100" w:type="dxa"/>
              <w:bottom w:w="80" w:type="dxa"/>
              <w:right w:w="100" w:type="dxa"/>
            </w:tcMar>
            <w:vAlign w:val="center"/>
          </w:tcPr>
          <w:p w14:paraId="7E3A3113" w14:textId="77777777" w:rsidR="00B017FF" w:rsidRDefault="00000000">
            <w:pPr>
              <w:jc w:val="center"/>
            </w:pPr>
            <w:r>
              <w:rPr>
                <w:color w:val="000000"/>
                <w:sz w:val="22"/>
                <w:szCs w:val="22"/>
              </w:rPr>
              <w:t>Worst Case</w:t>
            </w:r>
          </w:p>
        </w:tc>
        <w:tc>
          <w:tcPr>
            <w:tcW w:w="4500" w:type="dxa"/>
            <w:tcMar>
              <w:top w:w="80" w:type="dxa"/>
              <w:left w:w="100" w:type="dxa"/>
              <w:bottom w:w="80" w:type="dxa"/>
              <w:right w:w="100" w:type="dxa"/>
            </w:tcMar>
            <w:vAlign w:val="center"/>
          </w:tcPr>
          <w:p w14:paraId="19799C11" w14:textId="77777777" w:rsidR="00B017FF" w:rsidRDefault="00000000">
            <w:pPr>
              <w:jc w:val="center"/>
            </w:pPr>
            <w:r>
              <w:rPr>
                <w:color w:val="000000"/>
                <w:sz w:val="22"/>
                <w:szCs w:val="22"/>
              </w:rPr>
              <w:t>O(log n)</w:t>
            </w:r>
          </w:p>
        </w:tc>
      </w:tr>
    </w:tbl>
    <w:p w14:paraId="62465998" w14:textId="77777777" w:rsidR="00B017FF" w:rsidRDefault="00000000">
      <w:pPr>
        <w:spacing w:after="200" w:line="276" w:lineRule="auto"/>
        <w:jc w:val="both"/>
      </w:pPr>
      <w:r>
        <w:rPr>
          <w:color w:val="000000"/>
          <w:sz w:val="24"/>
          <w:szCs w:val="24"/>
        </w:rPr>
        <w:t>Space Complexity: O(log n) recursion stack (O(1) iterative)</w:t>
      </w:r>
    </w:p>
    <w:p w14:paraId="3FE800D9" w14:textId="77777777" w:rsidR="00B017FF" w:rsidRDefault="00000000">
      <w:pPr>
        <w:spacing w:after="200" w:line="276" w:lineRule="auto"/>
        <w:jc w:val="both"/>
      </w:pPr>
      <w:r>
        <w:rPr>
          <w:color w:val="000000"/>
          <w:sz w:val="24"/>
          <w:szCs w:val="24"/>
        </w:rPr>
        <w:t>Overall Time Complexity: O(log n)</w:t>
      </w:r>
    </w:p>
    <w:p w14:paraId="57B2DFB6" w14:textId="4DADE589" w:rsidR="00953B7D" w:rsidRDefault="00953B7D">
      <w:pPr>
        <w:pStyle w:val="Heading2"/>
        <w:spacing w:before="240" w:after="160" w:line="276" w:lineRule="auto"/>
        <w:rPr>
          <w:b/>
          <w:bCs/>
          <w:color w:val="000000"/>
        </w:rPr>
      </w:pPr>
      <w:bookmarkStart w:id="30" w:name="_Toc237341541"/>
      <w:r>
        <w:rPr>
          <w:noProof/>
        </w:rPr>
        <w:drawing>
          <wp:inline distT="0" distB="0" distL="0" distR="0" wp14:anchorId="08E3CA5A" wp14:editId="5AC5BE95">
            <wp:extent cx="4869180" cy="4657076"/>
            <wp:effectExtent l="0" t="0" r="7620" b="0"/>
            <wp:docPr id="870508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3431" cy="4661142"/>
                    </a:xfrm>
                    <a:prstGeom prst="rect">
                      <a:avLst/>
                    </a:prstGeom>
                    <a:noFill/>
                    <a:ln>
                      <a:noFill/>
                    </a:ln>
                  </pic:spPr>
                </pic:pic>
              </a:graphicData>
            </a:graphic>
          </wp:inline>
        </w:drawing>
      </w:r>
    </w:p>
    <w:p w14:paraId="2B6A61E9" w14:textId="360778D2" w:rsidR="00B017FF" w:rsidRDefault="00000000">
      <w:pPr>
        <w:pStyle w:val="Heading2"/>
        <w:spacing w:before="240" w:after="160" w:line="276" w:lineRule="auto"/>
      </w:pPr>
      <w:r>
        <w:rPr>
          <w:b/>
          <w:bCs/>
          <w:color w:val="000000"/>
        </w:rPr>
        <w:t>4.4 Matrix Multiplication (Strassen's Algorithm)</w:t>
      </w:r>
      <w:bookmarkEnd w:id="30"/>
    </w:p>
    <w:p w14:paraId="2B3ADF18" w14:textId="77777777" w:rsidR="00B017FF" w:rsidRDefault="00000000">
      <w:pPr>
        <w:pStyle w:val="Heading3"/>
        <w:spacing w:before="200" w:after="120" w:line="276" w:lineRule="auto"/>
      </w:pPr>
      <w:bookmarkStart w:id="31" w:name="_Toc237341542"/>
      <w:r>
        <w:rPr>
          <w:b/>
          <w:bCs/>
          <w:color w:val="000000"/>
        </w:rPr>
        <w:t>Working</w:t>
      </w:r>
      <w:bookmarkEnd w:id="31"/>
    </w:p>
    <w:p w14:paraId="0C8D5F15" w14:textId="77777777" w:rsidR="00B017FF" w:rsidRDefault="00000000">
      <w:pPr>
        <w:spacing w:after="200" w:line="276" w:lineRule="auto"/>
        <w:jc w:val="both"/>
      </w:pPr>
      <w:r>
        <w:rPr>
          <w:color w:val="000000"/>
          <w:sz w:val="24"/>
          <w:szCs w:val="24"/>
        </w:rPr>
        <w:t xml:space="preserve">Strassen's algorithm divides each of the two n x n input matrices into four n/2 x n/2 submatrices. Instead of computing eight submatrix multiplications as the conventional divide and conquer approach would, Strassen's algorithm cleverly computes seven products (P1 through P7) using </w:t>
      </w:r>
      <w:r>
        <w:rPr>
          <w:color w:val="000000"/>
          <w:sz w:val="24"/>
          <w:szCs w:val="24"/>
        </w:rPr>
        <w:lastRenderedPageBreak/>
        <w:t>combinations of additions and subtractions of submatrices, then combines these seven products through further additions and subtractions to construct the four quadrants of the result matrix. This reduction from eight to seven multiplications is the source of the asymptotic speed-up.</w:t>
      </w:r>
    </w:p>
    <w:p w14:paraId="2685676C" w14:textId="77777777" w:rsidR="00B017FF" w:rsidRDefault="00000000">
      <w:pPr>
        <w:pStyle w:val="Heading3"/>
        <w:spacing w:before="200" w:after="120" w:line="276" w:lineRule="auto"/>
      </w:pPr>
      <w:bookmarkStart w:id="32" w:name="_Toc237341543"/>
      <w:r>
        <w:rPr>
          <w:b/>
          <w:bCs/>
          <w:color w:val="000000"/>
        </w:rPr>
        <w:t>Pseudocode</w:t>
      </w:r>
      <w:bookmarkEnd w:id="32"/>
    </w:p>
    <w:p w14:paraId="66DD55F3" w14:textId="77777777" w:rsidR="00B017FF" w:rsidRDefault="00000000">
      <w:r>
        <w:rPr>
          <w:rFonts w:ascii="Courier New" w:eastAsia="Courier New" w:hAnsi="Courier New" w:cs="Courier New"/>
          <w:color w:val="000000"/>
        </w:rPr>
        <w:t>StrassenMultiply(A, B):</w:t>
      </w:r>
    </w:p>
    <w:p w14:paraId="54374290" w14:textId="77777777" w:rsidR="00B017FF" w:rsidRDefault="00000000">
      <w:r>
        <w:rPr>
          <w:rFonts w:ascii="Courier New" w:eastAsia="Courier New" w:hAnsi="Courier New" w:cs="Courier New"/>
          <w:color w:val="000000"/>
        </w:rPr>
        <w:t xml:space="preserve">  if size(A) == 1: return A*B</w:t>
      </w:r>
    </w:p>
    <w:p w14:paraId="67016EBE" w14:textId="77777777" w:rsidR="00B017FF" w:rsidRDefault="00000000">
      <w:r>
        <w:rPr>
          <w:rFonts w:ascii="Courier New" w:eastAsia="Courier New" w:hAnsi="Courier New" w:cs="Courier New"/>
          <w:color w:val="000000"/>
        </w:rPr>
        <w:t xml:space="preserve">  split A into A11,A12,A21,A22</w:t>
      </w:r>
    </w:p>
    <w:p w14:paraId="3D026676" w14:textId="77777777" w:rsidR="00B017FF" w:rsidRDefault="00000000">
      <w:r>
        <w:rPr>
          <w:rFonts w:ascii="Courier New" w:eastAsia="Courier New" w:hAnsi="Courier New" w:cs="Courier New"/>
          <w:color w:val="000000"/>
        </w:rPr>
        <w:t xml:space="preserve">  split B into B11,B12,B21,B22</w:t>
      </w:r>
    </w:p>
    <w:p w14:paraId="202184E0" w14:textId="77777777" w:rsidR="00B017FF" w:rsidRDefault="00000000">
      <w:r>
        <w:rPr>
          <w:rFonts w:ascii="Courier New" w:eastAsia="Courier New" w:hAnsi="Courier New" w:cs="Courier New"/>
          <w:color w:val="000000"/>
        </w:rPr>
        <w:t xml:space="preserve">  P1 = Strassen(A11+A22, B11+B22)</w:t>
      </w:r>
    </w:p>
    <w:p w14:paraId="40F34E35" w14:textId="77777777" w:rsidR="00B017FF" w:rsidRDefault="00000000">
      <w:r>
        <w:rPr>
          <w:rFonts w:ascii="Courier New" w:eastAsia="Courier New" w:hAnsi="Courier New" w:cs="Courier New"/>
          <w:color w:val="000000"/>
        </w:rPr>
        <w:t xml:space="preserve">  P2 = Strassen(A21+A22, B11)</w:t>
      </w:r>
    </w:p>
    <w:p w14:paraId="510C1002" w14:textId="77777777" w:rsidR="00B017FF" w:rsidRDefault="00000000">
      <w:r>
        <w:rPr>
          <w:rFonts w:ascii="Courier New" w:eastAsia="Courier New" w:hAnsi="Courier New" w:cs="Courier New"/>
          <w:color w:val="000000"/>
        </w:rPr>
        <w:t xml:space="preserve">  P3 = Strassen(A11, B12-B22)</w:t>
      </w:r>
    </w:p>
    <w:p w14:paraId="56CF04E0" w14:textId="77777777" w:rsidR="00B017FF" w:rsidRDefault="00000000">
      <w:r>
        <w:rPr>
          <w:rFonts w:ascii="Courier New" w:eastAsia="Courier New" w:hAnsi="Courier New" w:cs="Courier New"/>
          <w:color w:val="000000"/>
        </w:rPr>
        <w:t xml:space="preserve">  P4 = Strassen(A22, B21-B11)</w:t>
      </w:r>
    </w:p>
    <w:p w14:paraId="5EFAF1A5" w14:textId="77777777" w:rsidR="00B017FF" w:rsidRDefault="00000000">
      <w:r>
        <w:rPr>
          <w:rFonts w:ascii="Courier New" w:eastAsia="Courier New" w:hAnsi="Courier New" w:cs="Courier New"/>
          <w:color w:val="000000"/>
        </w:rPr>
        <w:t xml:space="preserve">  P5 = Strassen(A11+A12, B22)</w:t>
      </w:r>
    </w:p>
    <w:p w14:paraId="5C1532D6" w14:textId="77777777" w:rsidR="00B017FF" w:rsidRDefault="00000000">
      <w:r>
        <w:rPr>
          <w:rFonts w:ascii="Courier New" w:eastAsia="Courier New" w:hAnsi="Courier New" w:cs="Courier New"/>
          <w:color w:val="000000"/>
        </w:rPr>
        <w:t xml:space="preserve">  P6 = Strassen(A21-A11, B11+B12)</w:t>
      </w:r>
    </w:p>
    <w:p w14:paraId="344C2B29" w14:textId="77777777" w:rsidR="00B017FF" w:rsidRDefault="00000000">
      <w:r>
        <w:rPr>
          <w:rFonts w:ascii="Courier New" w:eastAsia="Courier New" w:hAnsi="Courier New" w:cs="Courier New"/>
          <w:color w:val="000000"/>
        </w:rPr>
        <w:t xml:space="preserve">  P7 = Strassen(A12-A22, B21+B22)</w:t>
      </w:r>
    </w:p>
    <w:p w14:paraId="6920A18D" w14:textId="77777777" w:rsidR="00B017FF" w:rsidRDefault="00000000">
      <w:r>
        <w:rPr>
          <w:rFonts w:ascii="Courier New" w:eastAsia="Courier New" w:hAnsi="Courier New" w:cs="Courier New"/>
          <w:color w:val="000000"/>
        </w:rPr>
        <w:t xml:space="preserve">  C11 = P1+P4-P5+P7</w:t>
      </w:r>
    </w:p>
    <w:p w14:paraId="23E2A060" w14:textId="77777777" w:rsidR="00B017FF" w:rsidRDefault="00000000">
      <w:r>
        <w:rPr>
          <w:rFonts w:ascii="Courier New" w:eastAsia="Courier New" w:hAnsi="Courier New" w:cs="Courier New"/>
          <w:color w:val="000000"/>
        </w:rPr>
        <w:t xml:space="preserve">  C12 = P3+P5</w:t>
      </w:r>
    </w:p>
    <w:p w14:paraId="482F49E8" w14:textId="77777777" w:rsidR="00B017FF" w:rsidRDefault="00000000">
      <w:r>
        <w:rPr>
          <w:rFonts w:ascii="Courier New" w:eastAsia="Courier New" w:hAnsi="Courier New" w:cs="Courier New"/>
          <w:color w:val="000000"/>
        </w:rPr>
        <w:t xml:space="preserve">  C21 = P2+P4</w:t>
      </w:r>
    </w:p>
    <w:p w14:paraId="59332A9D" w14:textId="77777777" w:rsidR="00B017FF" w:rsidRDefault="00000000">
      <w:r>
        <w:rPr>
          <w:rFonts w:ascii="Courier New" w:eastAsia="Courier New" w:hAnsi="Courier New" w:cs="Courier New"/>
          <w:color w:val="000000"/>
        </w:rPr>
        <w:t xml:space="preserve">  C22 = P1-P2+P3+P6</w:t>
      </w:r>
    </w:p>
    <w:p w14:paraId="1AF6A101" w14:textId="77777777" w:rsidR="00B017FF" w:rsidRDefault="00000000">
      <w:r>
        <w:rPr>
          <w:rFonts w:ascii="Courier New" w:eastAsia="Courier New" w:hAnsi="Courier New" w:cs="Courier New"/>
          <w:color w:val="000000"/>
        </w:rPr>
        <w:t xml:space="preserve">  return combine(C11,C12,C21,C22)</w:t>
      </w:r>
    </w:p>
    <w:p w14:paraId="028B6049" w14:textId="77777777" w:rsidR="00B017FF" w:rsidRDefault="00000000">
      <w:pPr>
        <w:pStyle w:val="Heading3"/>
        <w:spacing w:before="200" w:after="120" w:line="276" w:lineRule="auto"/>
      </w:pPr>
      <w:bookmarkStart w:id="33" w:name="_Toc237341544"/>
      <w:r>
        <w:rPr>
          <w:b/>
          <w:bCs/>
          <w:color w:val="000000"/>
        </w:rPr>
        <w:t>Sample Code (C++)</w:t>
      </w:r>
      <w:bookmarkEnd w:id="33"/>
    </w:p>
    <w:p w14:paraId="37F9777C" w14:textId="77777777" w:rsidR="00B017FF" w:rsidRDefault="00000000">
      <w:r>
        <w:rPr>
          <w:rFonts w:ascii="Courier New" w:eastAsia="Courier New" w:hAnsi="Courier New" w:cs="Courier New"/>
          <w:color w:val="000000"/>
        </w:rPr>
        <w:t>// Simplified recursive multiply (conventional D&amp;C base)</w:t>
      </w:r>
    </w:p>
    <w:p w14:paraId="786994E8" w14:textId="77777777" w:rsidR="00B017FF" w:rsidRDefault="00000000">
      <w:r>
        <w:rPr>
          <w:rFonts w:ascii="Courier New" w:eastAsia="Courier New" w:hAnsi="Courier New" w:cs="Courier New"/>
          <w:color w:val="000000"/>
        </w:rPr>
        <w:t>void strassen(Matrix A,Matrix B,Matrix &amp;C,int n){</w:t>
      </w:r>
    </w:p>
    <w:p w14:paraId="0582765B" w14:textId="77777777" w:rsidR="00B017FF" w:rsidRDefault="00000000">
      <w:r>
        <w:rPr>
          <w:rFonts w:ascii="Courier New" w:eastAsia="Courier New" w:hAnsi="Courier New" w:cs="Courier New"/>
          <w:color w:val="000000"/>
        </w:rPr>
        <w:t xml:space="preserve">  if(n==1){ C[0][0]=A[0][0]*B[0][0]; return; }</w:t>
      </w:r>
    </w:p>
    <w:p w14:paraId="79032E16" w14:textId="77777777" w:rsidR="00B017FF" w:rsidRDefault="00000000">
      <w:r>
        <w:rPr>
          <w:rFonts w:ascii="Courier New" w:eastAsia="Courier New" w:hAnsi="Courier New" w:cs="Courier New"/>
          <w:color w:val="000000"/>
        </w:rPr>
        <w:t xml:space="preserve">  int k=n/2;</w:t>
      </w:r>
    </w:p>
    <w:p w14:paraId="0A0C0891" w14:textId="77777777" w:rsidR="00B017FF" w:rsidRDefault="00000000">
      <w:r>
        <w:rPr>
          <w:rFonts w:ascii="Courier New" w:eastAsia="Courier New" w:hAnsi="Courier New" w:cs="Courier New"/>
          <w:color w:val="000000"/>
        </w:rPr>
        <w:t xml:space="preserve">  Matrix A11,A12,A21,A22,B11,B12,B21,B22;</w:t>
      </w:r>
    </w:p>
    <w:p w14:paraId="0AB15ED9" w14:textId="77777777" w:rsidR="00B017FF" w:rsidRDefault="00000000">
      <w:r>
        <w:rPr>
          <w:rFonts w:ascii="Courier New" w:eastAsia="Courier New" w:hAnsi="Courier New" w:cs="Courier New"/>
          <w:color w:val="000000"/>
        </w:rPr>
        <w:t xml:space="preserve">  split(A,A11,A12,A21,A22);</w:t>
      </w:r>
    </w:p>
    <w:p w14:paraId="519058D6" w14:textId="77777777" w:rsidR="00B017FF" w:rsidRDefault="00000000">
      <w:r>
        <w:rPr>
          <w:rFonts w:ascii="Courier New" w:eastAsia="Courier New" w:hAnsi="Courier New" w:cs="Courier New"/>
          <w:color w:val="000000"/>
        </w:rPr>
        <w:t xml:space="preserve">  split(B,B11,B12,B21,B22);</w:t>
      </w:r>
    </w:p>
    <w:p w14:paraId="29ACF7D0" w14:textId="77777777" w:rsidR="00B017FF" w:rsidRDefault="00000000">
      <w:r>
        <w:rPr>
          <w:rFonts w:ascii="Courier New" w:eastAsia="Courier New" w:hAnsi="Courier New" w:cs="Courier New"/>
          <w:color w:val="000000"/>
        </w:rPr>
        <w:t xml:space="preserve">  Matrix P1,P2,P3,P4,P5,P6,P7;</w:t>
      </w:r>
    </w:p>
    <w:p w14:paraId="6BABB9E1" w14:textId="77777777" w:rsidR="00B017FF" w:rsidRDefault="00000000">
      <w:r>
        <w:rPr>
          <w:rFonts w:ascii="Courier New" w:eastAsia="Courier New" w:hAnsi="Courier New" w:cs="Courier New"/>
          <w:color w:val="000000"/>
        </w:rPr>
        <w:t xml:space="preserve">  strassen(add(A11,A22),add(B11,B22),P1,k);</w:t>
      </w:r>
    </w:p>
    <w:p w14:paraId="3606EC58" w14:textId="77777777" w:rsidR="00B017FF" w:rsidRDefault="00000000">
      <w:r>
        <w:rPr>
          <w:rFonts w:ascii="Courier New" w:eastAsia="Courier New" w:hAnsi="Courier New" w:cs="Courier New"/>
          <w:color w:val="000000"/>
        </w:rPr>
        <w:t xml:space="preserve">  strassen(add(A21,A22),B11,P2,k);</w:t>
      </w:r>
    </w:p>
    <w:p w14:paraId="42A5AC55" w14:textId="77777777" w:rsidR="00B017FF" w:rsidRDefault="00000000">
      <w:r>
        <w:rPr>
          <w:rFonts w:ascii="Courier New" w:eastAsia="Courier New" w:hAnsi="Courier New" w:cs="Courier New"/>
          <w:color w:val="000000"/>
        </w:rPr>
        <w:t xml:space="preserve">  strassen(A11,sub(B12,B22),P3,k);</w:t>
      </w:r>
    </w:p>
    <w:p w14:paraId="68D113D7" w14:textId="77777777" w:rsidR="00B017FF" w:rsidRDefault="00000000">
      <w:r>
        <w:rPr>
          <w:rFonts w:ascii="Courier New" w:eastAsia="Courier New" w:hAnsi="Courier New" w:cs="Courier New"/>
          <w:color w:val="000000"/>
        </w:rPr>
        <w:t xml:space="preserve">  strassen(A22,sub(B21,B11),P4,k);</w:t>
      </w:r>
    </w:p>
    <w:p w14:paraId="37F30C94" w14:textId="77777777" w:rsidR="00B017FF" w:rsidRDefault="00000000">
      <w:r>
        <w:rPr>
          <w:rFonts w:ascii="Courier New" w:eastAsia="Courier New" w:hAnsi="Courier New" w:cs="Courier New"/>
          <w:color w:val="000000"/>
        </w:rPr>
        <w:t xml:space="preserve">  strassen(add(A11,A12),B22,P5,k);</w:t>
      </w:r>
    </w:p>
    <w:p w14:paraId="02364BB5" w14:textId="77777777" w:rsidR="00B017FF" w:rsidRDefault="00000000">
      <w:r>
        <w:rPr>
          <w:rFonts w:ascii="Courier New" w:eastAsia="Courier New" w:hAnsi="Courier New" w:cs="Courier New"/>
          <w:color w:val="000000"/>
        </w:rPr>
        <w:t xml:space="preserve">  strassen(sub(A21,A11),add(B11,B12),P6,k);</w:t>
      </w:r>
    </w:p>
    <w:p w14:paraId="78030C3B" w14:textId="77777777" w:rsidR="00B017FF" w:rsidRDefault="00000000">
      <w:r>
        <w:rPr>
          <w:rFonts w:ascii="Courier New" w:eastAsia="Courier New" w:hAnsi="Courier New" w:cs="Courier New"/>
          <w:color w:val="000000"/>
        </w:rPr>
        <w:t xml:space="preserve">  strassen(sub(A12,A22),add(B21,B22),P7,k);</w:t>
      </w:r>
    </w:p>
    <w:p w14:paraId="27F93D75" w14:textId="77777777" w:rsidR="00B017FF" w:rsidRDefault="00000000">
      <w:r>
        <w:rPr>
          <w:rFonts w:ascii="Courier New" w:eastAsia="Courier New" w:hAnsi="Courier New" w:cs="Courier New"/>
          <w:color w:val="000000"/>
        </w:rPr>
        <w:t xml:space="preserve">  combine(C,add(sub(add(P1,P4),P5),P7),</w:t>
      </w:r>
    </w:p>
    <w:p w14:paraId="1FB76C06" w14:textId="77777777" w:rsidR="00B017FF" w:rsidRDefault="00000000">
      <w:r>
        <w:rPr>
          <w:rFonts w:ascii="Courier New" w:eastAsia="Courier New" w:hAnsi="Courier New" w:cs="Courier New"/>
          <w:color w:val="000000"/>
        </w:rPr>
        <w:t xml:space="preserve">    add(P3,P5),add(P2,P4),</w:t>
      </w:r>
    </w:p>
    <w:p w14:paraId="5AB7F6B3" w14:textId="77777777" w:rsidR="00B017FF" w:rsidRDefault="00000000">
      <w:r>
        <w:rPr>
          <w:rFonts w:ascii="Courier New" w:eastAsia="Courier New" w:hAnsi="Courier New" w:cs="Courier New"/>
          <w:color w:val="000000"/>
        </w:rPr>
        <w:t xml:space="preserve">    add(sub(add(P1,P3),P2),P6));</w:t>
      </w:r>
    </w:p>
    <w:p w14:paraId="5E8006AB" w14:textId="77777777" w:rsidR="00B017FF" w:rsidRDefault="00000000">
      <w:r>
        <w:rPr>
          <w:rFonts w:ascii="Courier New" w:eastAsia="Courier New" w:hAnsi="Courier New" w:cs="Courier New"/>
          <w:color w:val="000000"/>
        </w:rPr>
        <w:t>}</w:t>
      </w:r>
    </w:p>
    <w:p w14:paraId="708CBF8F" w14:textId="77777777" w:rsidR="00B017FF" w:rsidRDefault="00000000">
      <w:pPr>
        <w:pStyle w:val="Heading3"/>
        <w:spacing w:before="200" w:after="120" w:line="276" w:lineRule="auto"/>
      </w:pPr>
      <w:bookmarkStart w:id="34" w:name="_Toc237341545"/>
      <w:r>
        <w:rPr>
          <w:b/>
          <w:bCs/>
          <w:color w:val="000000"/>
        </w:rPr>
        <w:t>Dry Run</w:t>
      </w:r>
      <w:bookmarkEnd w:id="34"/>
    </w:p>
    <w:p w14:paraId="629DD14D" w14:textId="77777777" w:rsidR="00B017FF" w:rsidRDefault="00000000">
      <w:pPr>
        <w:spacing w:after="200" w:line="276" w:lineRule="auto"/>
        <w:jc w:val="both"/>
      </w:pPr>
      <w:r>
        <w:rPr>
          <w:color w:val="000000"/>
          <w:sz w:val="24"/>
          <w:szCs w:val="24"/>
        </w:rPr>
        <w:t>For two 2x2 matrices A=[[1,2],[3,4]] and B=[[5,6],[7,8]], the seven products are computed as P1=(1+4)(5+8)=65, P2=(3+4)(5)=35, P3=1(6-8)=-2, P4=4(7-5)=8, P5=(1+2)(8)=24, P6=(3-1)(5+6)=22, P7=(2-4)(7+8)=-30. Combining: C11=P1+P4-P5+P7=65+8-24-30=19, C12=P3+P5=-2+24=22, C21=P2+P4=35+8=43, C22=P1-P2+P3+P6=65-35-2+22=50, giving C=[[19,22],[43,50]], matching conventional multiplication.</w:t>
      </w:r>
    </w:p>
    <w:p w14:paraId="5B7356A8" w14:textId="77777777" w:rsidR="00B017FF" w:rsidRDefault="00000000">
      <w:pPr>
        <w:pStyle w:val="Heading3"/>
        <w:spacing w:before="200" w:after="120" w:line="276" w:lineRule="auto"/>
      </w:pPr>
      <w:bookmarkStart w:id="35" w:name="_Toc237341546"/>
      <w:r>
        <w:rPr>
          <w:b/>
          <w:bCs/>
          <w:color w:val="000000"/>
        </w:rPr>
        <w:t>Time and Space Complexity</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17FF" w14:paraId="1340BF8E" w14:textId="77777777">
        <w:tc>
          <w:tcPr>
            <w:tcW w:w="4500" w:type="dxa"/>
            <w:shd w:val="clear" w:color="auto" w:fill="D9D9D9"/>
            <w:tcMar>
              <w:top w:w="80" w:type="dxa"/>
              <w:left w:w="100" w:type="dxa"/>
              <w:bottom w:w="80" w:type="dxa"/>
              <w:right w:w="100" w:type="dxa"/>
            </w:tcMar>
            <w:vAlign w:val="center"/>
          </w:tcPr>
          <w:p w14:paraId="72D04325" w14:textId="77777777" w:rsidR="00B017FF" w:rsidRDefault="00000000">
            <w:pPr>
              <w:jc w:val="center"/>
            </w:pPr>
            <w:r>
              <w:rPr>
                <w:b/>
                <w:bCs/>
                <w:color w:val="000000"/>
                <w:sz w:val="22"/>
                <w:szCs w:val="22"/>
              </w:rPr>
              <w:lastRenderedPageBreak/>
              <w:t>Case</w:t>
            </w:r>
          </w:p>
        </w:tc>
        <w:tc>
          <w:tcPr>
            <w:tcW w:w="4500" w:type="dxa"/>
            <w:shd w:val="clear" w:color="auto" w:fill="D9D9D9"/>
            <w:tcMar>
              <w:top w:w="80" w:type="dxa"/>
              <w:left w:w="100" w:type="dxa"/>
              <w:bottom w:w="80" w:type="dxa"/>
              <w:right w:w="100" w:type="dxa"/>
            </w:tcMar>
            <w:vAlign w:val="center"/>
          </w:tcPr>
          <w:p w14:paraId="3AACD3A9" w14:textId="77777777" w:rsidR="00B017FF" w:rsidRDefault="00000000">
            <w:pPr>
              <w:jc w:val="center"/>
            </w:pPr>
            <w:r>
              <w:rPr>
                <w:b/>
                <w:bCs/>
                <w:color w:val="000000"/>
                <w:sz w:val="22"/>
                <w:szCs w:val="22"/>
              </w:rPr>
              <w:t>Time Complexity</w:t>
            </w:r>
          </w:p>
        </w:tc>
      </w:tr>
      <w:tr w:rsidR="00B017FF" w14:paraId="0B6DC8D0" w14:textId="77777777">
        <w:tc>
          <w:tcPr>
            <w:tcW w:w="4500" w:type="dxa"/>
            <w:tcMar>
              <w:top w:w="80" w:type="dxa"/>
              <w:left w:w="100" w:type="dxa"/>
              <w:bottom w:w="80" w:type="dxa"/>
              <w:right w:w="100" w:type="dxa"/>
            </w:tcMar>
            <w:vAlign w:val="center"/>
          </w:tcPr>
          <w:p w14:paraId="3601772A" w14:textId="77777777" w:rsidR="00B017FF" w:rsidRDefault="00000000">
            <w:pPr>
              <w:jc w:val="center"/>
            </w:pPr>
            <w:r>
              <w:rPr>
                <w:color w:val="000000"/>
                <w:sz w:val="22"/>
                <w:szCs w:val="22"/>
              </w:rPr>
              <w:t>Best Case</w:t>
            </w:r>
          </w:p>
        </w:tc>
        <w:tc>
          <w:tcPr>
            <w:tcW w:w="4500" w:type="dxa"/>
            <w:tcMar>
              <w:top w:w="80" w:type="dxa"/>
              <w:left w:w="100" w:type="dxa"/>
              <w:bottom w:w="80" w:type="dxa"/>
              <w:right w:w="100" w:type="dxa"/>
            </w:tcMar>
            <w:vAlign w:val="center"/>
          </w:tcPr>
          <w:p w14:paraId="71455228" w14:textId="77777777" w:rsidR="00B017FF" w:rsidRDefault="00000000">
            <w:pPr>
              <w:jc w:val="center"/>
            </w:pPr>
            <w:r>
              <w:rPr>
                <w:color w:val="000000"/>
                <w:sz w:val="22"/>
                <w:szCs w:val="22"/>
              </w:rPr>
              <w:t>O(n^2.807)</w:t>
            </w:r>
          </w:p>
        </w:tc>
      </w:tr>
      <w:tr w:rsidR="00B017FF" w14:paraId="1A65577A" w14:textId="77777777">
        <w:tc>
          <w:tcPr>
            <w:tcW w:w="4500" w:type="dxa"/>
            <w:tcMar>
              <w:top w:w="80" w:type="dxa"/>
              <w:left w:w="100" w:type="dxa"/>
              <w:bottom w:w="80" w:type="dxa"/>
              <w:right w:w="100" w:type="dxa"/>
            </w:tcMar>
            <w:vAlign w:val="center"/>
          </w:tcPr>
          <w:p w14:paraId="0DBD85D8" w14:textId="77777777" w:rsidR="00B017FF" w:rsidRDefault="00000000">
            <w:pPr>
              <w:jc w:val="center"/>
            </w:pPr>
            <w:r>
              <w:rPr>
                <w:color w:val="000000"/>
                <w:sz w:val="22"/>
                <w:szCs w:val="22"/>
              </w:rPr>
              <w:t>Average Case</w:t>
            </w:r>
          </w:p>
        </w:tc>
        <w:tc>
          <w:tcPr>
            <w:tcW w:w="4500" w:type="dxa"/>
            <w:tcMar>
              <w:top w:w="80" w:type="dxa"/>
              <w:left w:w="100" w:type="dxa"/>
              <w:bottom w:w="80" w:type="dxa"/>
              <w:right w:w="100" w:type="dxa"/>
            </w:tcMar>
            <w:vAlign w:val="center"/>
          </w:tcPr>
          <w:p w14:paraId="3AC45E60" w14:textId="77777777" w:rsidR="00B017FF" w:rsidRDefault="00000000">
            <w:pPr>
              <w:jc w:val="center"/>
            </w:pPr>
            <w:r>
              <w:rPr>
                <w:color w:val="000000"/>
                <w:sz w:val="22"/>
                <w:szCs w:val="22"/>
              </w:rPr>
              <w:t>O(n^2.807)</w:t>
            </w:r>
          </w:p>
        </w:tc>
      </w:tr>
      <w:tr w:rsidR="00B017FF" w14:paraId="116522C3" w14:textId="77777777">
        <w:tc>
          <w:tcPr>
            <w:tcW w:w="4500" w:type="dxa"/>
            <w:tcMar>
              <w:top w:w="80" w:type="dxa"/>
              <w:left w:w="100" w:type="dxa"/>
              <w:bottom w:w="80" w:type="dxa"/>
              <w:right w:w="100" w:type="dxa"/>
            </w:tcMar>
            <w:vAlign w:val="center"/>
          </w:tcPr>
          <w:p w14:paraId="3CD9AB8D" w14:textId="77777777" w:rsidR="00B017FF" w:rsidRDefault="00000000">
            <w:pPr>
              <w:jc w:val="center"/>
            </w:pPr>
            <w:r>
              <w:rPr>
                <w:color w:val="000000"/>
                <w:sz w:val="22"/>
                <w:szCs w:val="22"/>
              </w:rPr>
              <w:t>Worst Case</w:t>
            </w:r>
          </w:p>
        </w:tc>
        <w:tc>
          <w:tcPr>
            <w:tcW w:w="4500" w:type="dxa"/>
            <w:tcMar>
              <w:top w:w="80" w:type="dxa"/>
              <w:left w:w="100" w:type="dxa"/>
              <w:bottom w:w="80" w:type="dxa"/>
              <w:right w:w="100" w:type="dxa"/>
            </w:tcMar>
            <w:vAlign w:val="center"/>
          </w:tcPr>
          <w:p w14:paraId="05971DF6" w14:textId="77777777" w:rsidR="00B017FF" w:rsidRDefault="00000000">
            <w:pPr>
              <w:jc w:val="center"/>
            </w:pPr>
            <w:r>
              <w:rPr>
                <w:color w:val="000000"/>
                <w:sz w:val="22"/>
                <w:szCs w:val="22"/>
              </w:rPr>
              <w:t>O(n^2.807)</w:t>
            </w:r>
          </w:p>
        </w:tc>
      </w:tr>
    </w:tbl>
    <w:p w14:paraId="6FF355C0" w14:textId="77777777" w:rsidR="00B017FF" w:rsidRDefault="00000000">
      <w:pPr>
        <w:spacing w:after="200" w:line="276" w:lineRule="auto"/>
        <w:jc w:val="both"/>
      </w:pPr>
      <w:r>
        <w:rPr>
          <w:color w:val="000000"/>
          <w:sz w:val="24"/>
          <w:szCs w:val="24"/>
        </w:rPr>
        <w:t>Space Complexity: O(n^2) for storing intermediate submatrices</w:t>
      </w:r>
    </w:p>
    <w:p w14:paraId="652D8874" w14:textId="77777777" w:rsidR="00B017FF" w:rsidRDefault="00000000">
      <w:pPr>
        <w:spacing w:after="200" w:line="276" w:lineRule="auto"/>
        <w:jc w:val="both"/>
      </w:pPr>
      <w:r>
        <w:rPr>
          <w:color w:val="000000"/>
          <w:sz w:val="24"/>
          <w:szCs w:val="24"/>
        </w:rPr>
        <w:t>Overall Time Complexity: O(n^2.807) using Strassen's algorithm, versus O(n^3) conventionally</w:t>
      </w:r>
    </w:p>
    <w:p w14:paraId="7D086CF3" w14:textId="69BF0556" w:rsidR="00B017FF" w:rsidRDefault="00953B7D">
      <w:pPr>
        <w:pStyle w:val="Heading1"/>
        <w:pageBreakBefore/>
        <w:spacing w:before="300" w:after="200" w:line="276" w:lineRule="auto"/>
      </w:pPr>
      <w:bookmarkStart w:id="36" w:name="_Toc237341547"/>
      <w:r>
        <w:rPr>
          <w:noProof/>
        </w:rPr>
        <w:lastRenderedPageBreak/>
        <w:drawing>
          <wp:inline distT="0" distB="0" distL="0" distR="0" wp14:anchorId="6C5B518B" wp14:editId="54B2C867">
            <wp:extent cx="5806440" cy="4236720"/>
            <wp:effectExtent l="0" t="0" r="3810" b="0"/>
            <wp:docPr id="1692199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6440" cy="4236720"/>
                    </a:xfrm>
                    <a:prstGeom prst="rect">
                      <a:avLst/>
                    </a:prstGeom>
                    <a:noFill/>
                    <a:ln>
                      <a:noFill/>
                    </a:ln>
                  </pic:spPr>
                </pic:pic>
              </a:graphicData>
            </a:graphic>
          </wp:inline>
        </w:drawing>
      </w:r>
      <w:r w:rsidR="00000000">
        <w:rPr>
          <w:b/>
          <w:bCs/>
          <w:color w:val="000000"/>
        </w:rPr>
        <w:t>5. Proposed Solution</w:t>
      </w:r>
      <w:bookmarkEnd w:id="36"/>
    </w:p>
    <w:p w14:paraId="47489BD7" w14:textId="77777777" w:rsidR="00B017FF" w:rsidRDefault="00000000">
      <w:pPr>
        <w:pStyle w:val="Heading2"/>
        <w:spacing w:before="240" w:after="160" w:line="276" w:lineRule="auto"/>
      </w:pPr>
      <w:bookmarkStart w:id="37" w:name="_Toc237341548"/>
      <w:r>
        <w:rPr>
          <w:b/>
          <w:bCs/>
          <w:color w:val="000000"/>
        </w:rPr>
        <w:t>5.1 Algorithm Selection</w:t>
      </w:r>
      <w:bookmarkEnd w:id="37"/>
    </w:p>
    <w:p w14:paraId="478F60CB" w14:textId="77777777" w:rsidR="00B017FF" w:rsidRDefault="00000000">
      <w:pPr>
        <w:spacing w:after="200" w:line="276" w:lineRule="auto"/>
        <w:jc w:val="both"/>
      </w:pPr>
      <w:r>
        <w:rPr>
          <w:color w:val="000000"/>
          <w:sz w:val="24"/>
          <w:szCs w:val="24"/>
        </w:rPr>
        <w:t>Based on the case requirements, a hybrid pipeline is proposed. Merge Sort is selected as the primary sorting algorithm for large, disk-resident or record-heavy datasets where stability and guaranteed O(n log n) worst-case performance are essential. Quick Sort (with randomized pivot selection) is selected for in-memory sorting of moderate-sized datasets where average-case speed and low memory footprint are prioritized over worst-case guarantees. Binary Search is applied uniformly across all sorted outputs for O(log n) lookups. Strassen's Matrix Multiplication is applied wherever the downstream analytics pipeline requires large matrix computations, such as similarity scoring or transformation operations.</w:t>
      </w:r>
    </w:p>
    <w:p w14:paraId="628135D8" w14:textId="77777777" w:rsidR="00B017FF" w:rsidRDefault="00000000">
      <w:pPr>
        <w:pStyle w:val="Heading2"/>
        <w:spacing w:before="240" w:after="160" w:line="276" w:lineRule="auto"/>
      </w:pPr>
      <w:bookmarkStart w:id="38" w:name="_Toc237341549"/>
      <w:r>
        <w:rPr>
          <w:b/>
          <w:bCs/>
          <w:color w:val="000000"/>
        </w:rPr>
        <w:t>5.2 Workflow</w:t>
      </w:r>
      <w:bookmarkEnd w:id="38"/>
    </w:p>
    <w:p w14:paraId="78948FEB" w14:textId="78AD783A" w:rsidR="00B017FF" w:rsidRDefault="00000000" w:rsidP="00953B7D">
      <w:pPr>
        <w:spacing w:after="200" w:line="276" w:lineRule="auto"/>
        <w:jc w:val="both"/>
      </w:pPr>
      <w:r>
        <w:rPr>
          <w:color w:val="000000"/>
          <w:sz w:val="24"/>
          <w:szCs w:val="24"/>
        </w:rPr>
        <w:t xml:space="preserve">The proposed workflow proceeds as follows: (1) incoming raw data is ingested and, depending on size and memory availability, routed to either the Merge Sort or randomized Quick Sort module; (2) the sorted output is indexed and made available for O(log n) Binary Search queries; (3) any matrix-based computation required by analytics modules is offloaded to the Strassen's Algorithm module; (4) results are aggregated and returned to the requesting service. A pivot/threshold </w:t>
      </w:r>
      <w:r>
        <w:rPr>
          <w:color w:val="000000"/>
          <w:sz w:val="24"/>
          <w:szCs w:val="24"/>
        </w:rPr>
        <w:lastRenderedPageBreak/>
        <w:t>controller monitors dataset size and available memory to dynamically select between Merge Sort and Quick Sort at runtime.</w:t>
      </w:r>
    </w:p>
    <w:p w14:paraId="0437D21C" w14:textId="5CC88F41" w:rsidR="00953B7D" w:rsidRDefault="00953B7D" w:rsidP="00953B7D">
      <w:pPr>
        <w:spacing w:after="200" w:line="276" w:lineRule="auto"/>
        <w:jc w:val="both"/>
      </w:pPr>
      <w:r>
        <w:rPr>
          <w:noProof/>
        </w:rPr>
        <w:drawing>
          <wp:inline distT="0" distB="0" distL="0" distR="0" wp14:anchorId="5EA0FEFF" wp14:editId="05B51647">
            <wp:extent cx="5387340" cy="4805192"/>
            <wp:effectExtent l="0" t="0" r="3810" b="0"/>
            <wp:docPr id="2038472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4586" cy="4811655"/>
                    </a:xfrm>
                    <a:prstGeom prst="rect">
                      <a:avLst/>
                    </a:prstGeom>
                    <a:noFill/>
                    <a:ln>
                      <a:noFill/>
                    </a:ln>
                  </pic:spPr>
                </pic:pic>
              </a:graphicData>
            </a:graphic>
          </wp:inline>
        </w:drawing>
      </w:r>
    </w:p>
    <w:p w14:paraId="76622387" w14:textId="77777777" w:rsidR="00B017FF" w:rsidRDefault="00000000">
      <w:pPr>
        <w:pStyle w:val="Heading2"/>
        <w:spacing w:before="240" w:after="160" w:line="276" w:lineRule="auto"/>
      </w:pPr>
      <w:bookmarkStart w:id="39" w:name="_Toc237341550"/>
      <w:r>
        <w:rPr>
          <w:b/>
          <w:bCs/>
          <w:color w:val="000000"/>
        </w:rPr>
        <w:t>5.3 Feasibility</w:t>
      </w:r>
      <w:bookmarkEnd w:id="39"/>
    </w:p>
    <w:p w14:paraId="2DF9E74F" w14:textId="77777777" w:rsidR="00B017FF" w:rsidRDefault="00000000">
      <w:pPr>
        <w:spacing w:after="200" w:line="276" w:lineRule="auto"/>
        <w:jc w:val="both"/>
      </w:pPr>
      <w:r>
        <w:rPr>
          <w:color w:val="000000"/>
          <w:sz w:val="24"/>
          <w:szCs w:val="24"/>
        </w:rPr>
        <w:t>All four algorithms are well-established, extensively studied, and implementable using standard data structures and libraries available in any mainstream programming language (C++, Java, Python). No specialized hardware is required. The recursive nature of these algorithms maps naturally onto standard call-stack execution models, and iterative variants exist for environments with constrained stack depth. The proposed solution is therefore highly feasible for immediate implementation.</w:t>
      </w:r>
    </w:p>
    <w:p w14:paraId="672B7F83" w14:textId="77777777" w:rsidR="00B017FF" w:rsidRDefault="00000000">
      <w:pPr>
        <w:pStyle w:val="Heading2"/>
        <w:spacing w:before="240" w:after="160" w:line="276" w:lineRule="auto"/>
      </w:pPr>
      <w:bookmarkStart w:id="40" w:name="_Toc237341551"/>
      <w:r>
        <w:rPr>
          <w:b/>
          <w:bCs/>
          <w:color w:val="000000"/>
        </w:rPr>
        <w:t>5.4 Scalability</w:t>
      </w:r>
      <w:bookmarkEnd w:id="40"/>
    </w:p>
    <w:p w14:paraId="0AC7BF2D" w14:textId="77777777" w:rsidR="00B017FF" w:rsidRDefault="00000000">
      <w:pPr>
        <w:spacing w:after="200" w:line="276" w:lineRule="auto"/>
        <w:jc w:val="both"/>
      </w:pPr>
      <w:r>
        <w:rPr>
          <w:color w:val="000000"/>
          <w:sz w:val="24"/>
          <w:szCs w:val="24"/>
        </w:rPr>
        <w:t xml:space="preserve">Merge Sort and Strassen's Algorithm are both naturally parallelizable, since independent subproblems can be distributed across multiple processor cores or compute nodes with minimal synchronization overhead, allowing the solution to scale horizontally as data volume grows. Quick </w:t>
      </w:r>
      <w:r>
        <w:rPr>
          <w:color w:val="000000"/>
          <w:sz w:val="24"/>
          <w:szCs w:val="24"/>
        </w:rPr>
        <w:lastRenderedPageBreak/>
        <w:t>Sort can similarly be parallelized using task-based parallelism for its independent partitions. Binary Search on indexed, sharded data scales logarithmically even as total data volume grows into the billions of records, since the search space per shard remains bounded.</w:t>
      </w:r>
    </w:p>
    <w:p w14:paraId="2BFDDB1E" w14:textId="77777777" w:rsidR="00B017FF" w:rsidRDefault="00000000">
      <w:pPr>
        <w:pStyle w:val="Heading2"/>
        <w:spacing w:before="240" w:after="160" w:line="276" w:lineRule="auto"/>
      </w:pPr>
      <w:bookmarkStart w:id="41" w:name="_Toc237341552"/>
      <w:r>
        <w:rPr>
          <w:b/>
          <w:bCs/>
          <w:color w:val="000000"/>
        </w:rPr>
        <w:t>5.5 Justification</w:t>
      </w:r>
      <w:bookmarkEnd w:id="41"/>
    </w:p>
    <w:p w14:paraId="44CBE976" w14:textId="77777777" w:rsidR="00B017FF" w:rsidRDefault="00000000">
      <w:pPr>
        <w:spacing w:after="200" w:line="276" w:lineRule="auto"/>
        <w:jc w:val="both"/>
      </w:pPr>
      <w:r>
        <w:rPr>
          <w:color w:val="000000"/>
          <w:sz w:val="24"/>
          <w:szCs w:val="24"/>
        </w:rPr>
        <w:t>Each algorithm was selected specifically because its complexity profile, memory behavior, and stability characteristics map directly onto a distinct constraint identified in the Case Understanding section. Merge Sort addresses the requirement for predictable worst-case performance and stability; Quick Sort addresses the requirement for low memory overhead in memory-constrained, average-case-dominant scenarios; Binary Search directly satisfies the requirement for fast querying of sorted data; and Strassen's Algorithm satisfies the requirement for efficient large-scale numerical computation. Together they form a coherent, end-to-end Divide and Conquer based architecture that meets every constraint identified earlier in this report.</w:t>
      </w:r>
    </w:p>
    <w:p w14:paraId="635A8CC0" w14:textId="77777777" w:rsidR="00B017FF" w:rsidRDefault="00000000">
      <w:pPr>
        <w:pStyle w:val="Heading1"/>
        <w:pageBreakBefore/>
        <w:spacing w:before="300" w:after="200" w:line="276" w:lineRule="auto"/>
      </w:pPr>
      <w:bookmarkStart w:id="42" w:name="_Toc237341553"/>
      <w:r>
        <w:rPr>
          <w:b/>
          <w:bCs/>
          <w:color w:val="000000"/>
        </w:rPr>
        <w:lastRenderedPageBreak/>
        <w:t>6. Comparative Analysis</w:t>
      </w:r>
      <w:bookmarkEnd w:id="42"/>
    </w:p>
    <w:p w14:paraId="23D69EF5" w14:textId="77777777" w:rsidR="00B017FF" w:rsidRDefault="00000000">
      <w:pPr>
        <w:spacing w:after="200" w:line="276" w:lineRule="auto"/>
        <w:jc w:val="both"/>
      </w:pPr>
      <w:r>
        <w:rPr>
          <w:color w:val="000000"/>
          <w:sz w:val="24"/>
          <w:szCs w:val="24"/>
        </w:rPr>
        <w:t>The following tables summarize and compare the four algorithms across complexity, stability, and suitability criteria relevant to the case.</w:t>
      </w:r>
    </w:p>
    <w:p w14:paraId="7B9CE47B" w14:textId="77777777" w:rsidR="00B017FF" w:rsidRDefault="00000000">
      <w:pPr>
        <w:pStyle w:val="Heading2"/>
        <w:spacing w:before="240" w:after="160" w:line="276" w:lineRule="auto"/>
      </w:pPr>
      <w:bookmarkStart w:id="43" w:name="_Toc237341554"/>
      <w:r>
        <w:rPr>
          <w:b/>
          <w:bCs/>
          <w:color w:val="000000"/>
        </w:rPr>
        <w:t>6.1 Complexity Comparison</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25"/>
        <w:gridCol w:w="1625"/>
        <w:gridCol w:w="1625"/>
        <w:gridCol w:w="1625"/>
      </w:tblGrid>
      <w:tr w:rsidR="00B017FF" w14:paraId="60B394DD" w14:textId="77777777">
        <w:tc>
          <w:tcPr>
            <w:tcW w:w="2500" w:type="dxa"/>
            <w:shd w:val="clear" w:color="auto" w:fill="D9D9D9"/>
            <w:tcMar>
              <w:top w:w="80" w:type="dxa"/>
              <w:left w:w="100" w:type="dxa"/>
              <w:bottom w:w="80" w:type="dxa"/>
              <w:right w:w="100" w:type="dxa"/>
            </w:tcMar>
            <w:vAlign w:val="center"/>
          </w:tcPr>
          <w:p w14:paraId="4CF64DD3" w14:textId="77777777" w:rsidR="00B017FF" w:rsidRDefault="00000000">
            <w:pPr>
              <w:jc w:val="center"/>
            </w:pPr>
            <w:r>
              <w:rPr>
                <w:b/>
                <w:bCs/>
                <w:color w:val="000000"/>
                <w:sz w:val="22"/>
                <w:szCs w:val="22"/>
              </w:rPr>
              <w:t>Algorithm</w:t>
            </w:r>
          </w:p>
        </w:tc>
        <w:tc>
          <w:tcPr>
            <w:tcW w:w="1625" w:type="dxa"/>
            <w:shd w:val="clear" w:color="auto" w:fill="D9D9D9"/>
            <w:tcMar>
              <w:top w:w="80" w:type="dxa"/>
              <w:left w:w="100" w:type="dxa"/>
              <w:bottom w:w="80" w:type="dxa"/>
              <w:right w:w="100" w:type="dxa"/>
            </w:tcMar>
            <w:vAlign w:val="center"/>
          </w:tcPr>
          <w:p w14:paraId="20147D55" w14:textId="77777777" w:rsidR="00B017FF" w:rsidRDefault="00000000">
            <w:pPr>
              <w:jc w:val="center"/>
            </w:pPr>
            <w:r>
              <w:rPr>
                <w:b/>
                <w:bCs/>
                <w:color w:val="000000"/>
                <w:sz w:val="22"/>
                <w:szCs w:val="22"/>
              </w:rPr>
              <w:t>Best Case</w:t>
            </w:r>
          </w:p>
        </w:tc>
        <w:tc>
          <w:tcPr>
            <w:tcW w:w="1625" w:type="dxa"/>
            <w:shd w:val="clear" w:color="auto" w:fill="D9D9D9"/>
            <w:tcMar>
              <w:top w:w="80" w:type="dxa"/>
              <w:left w:w="100" w:type="dxa"/>
              <w:bottom w:w="80" w:type="dxa"/>
              <w:right w:w="100" w:type="dxa"/>
            </w:tcMar>
            <w:vAlign w:val="center"/>
          </w:tcPr>
          <w:p w14:paraId="4D18EC03" w14:textId="77777777" w:rsidR="00B017FF" w:rsidRDefault="00000000">
            <w:pPr>
              <w:jc w:val="center"/>
            </w:pPr>
            <w:r>
              <w:rPr>
                <w:b/>
                <w:bCs/>
                <w:color w:val="000000"/>
                <w:sz w:val="22"/>
                <w:szCs w:val="22"/>
              </w:rPr>
              <w:t>Average Case</w:t>
            </w:r>
          </w:p>
        </w:tc>
        <w:tc>
          <w:tcPr>
            <w:tcW w:w="1625" w:type="dxa"/>
            <w:shd w:val="clear" w:color="auto" w:fill="D9D9D9"/>
            <w:tcMar>
              <w:top w:w="80" w:type="dxa"/>
              <w:left w:w="100" w:type="dxa"/>
              <w:bottom w:w="80" w:type="dxa"/>
              <w:right w:w="100" w:type="dxa"/>
            </w:tcMar>
            <w:vAlign w:val="center"/>
          </w:tcPr>
          <w:p w14:paraId="50230987" w14:textId="77777777" w:rsidR="00B017FF" w:rsidRDefault="00000000">
            <w:pPr>
              <w:jc w:val="center"/>
            </w:pPr>
            <w:r>
              <w:rPr>
                <w:b/>
                <w:bCs/>
                <w:color w:val="000000"/>
                <w:sz w:val="22"/>
                <w:szCs w:val="22"/>
              </w:rPr>
              <w:t>Worst Case</w:t>
            </w:r>
          </w:p>
        </w:tc>
        <w:tc>
          <w:tcPr>
            <w:tcW w:w="1625" w:type="dxa"/>
            <w:shd w:val="clear" w:color="auto" w:fill="D9D9D9"/>
            <w:tcMar>
              <w:top w:w="80" w:type="dxa"/>
              <w:left w:w="100" w:type="dxa"/>
              <w:bottom w:w="80" w:type="dxa"/>
              <w:right w:w="100" w:type="dxa"/>
            </w:tcMar>
            <w:vAlign w:val="center"/>
          </w:tcPr>
          <w:p w14:paraId="6B316319" w14:textId="77777777" w:rsidR="00B017FF" w:rsidRDefault="00000000">
            <w:pPr>
              <w:jc w:val="center"/>
            </w:pPr>
            <w:r>
              <w:rPr>
                <w:b/>
                <w:bCs/>
                <w:color w:val="000000"/>
                <w:sz w:val="22"/>
                <w:szCs w:val="22"/>
              </w:rPr>
              <w:t>Space</w:t>
            </w:r>
          </w:p>
        </w:tc>
      </w:tr>
      <w:tr w:rsidR="00B017FF" w14:paraId="5BAD6322" w14:textId="77777777">
        <w:tc>
          <w:tcPr>
            <w:tcW w:w="2500" w:type="dxa"/>
            <w:tcMar>
              <w:top w:w="80" w:type="dxa"/>
              <w:left w:w="100" w:type="dxa"/>
              <w:bottom w:w="80" w:type="dxa"/>
              <w:right w:w="100" w:type="dxa"/>
            </w:tcMar>
            <w:vAlign w:val="center"/>
          </w:tcPr>
          <w:p w14:paraId="6462D9F2" w14:textId="77777777" w:rsidR="00B017FF" w:rsidRDefault="00000000">
            <w:pPr>
              <w:jc w:val="center"/>
            </w:pPr>
            <w:r>
              <w:rPr>
                <w:color w:val="000000"/>
                <w:sz w:val="22"/>
                <w:szCs w:val="22"/>
              </w:rPr>
              <w:t>Merge Sort</w:t>
            </w:r>
          </w:p>
        </w:tc>
        <w:tc>
          <w:tcPr>
            <w:tcW w:w="1625" w:type="dxa"/>
            <w:tcMar>
              <w:top w:w="80" w:type="dxa"/>
              <w:left w:w="100" w:type="dxa"/>
              <w:bottom w:w="80" w:type="dxa"/>
              <w:right w:w="100" w:type="dxa"/>
            </w:tcMar>
            <w:vAlign w:val="center"/>
          </w:tcPr>
          <w:p w14:paraId="3F4FF5D3" w14:textId="77777777" w:rsidR="00B017FF" w:rsidRDefault="00000000">
            <w:pPr>
              <w:jc w:val="center"/>
            </w:pPr>
            <w:r>
              <w:rPr>
                <w:color w:val="000000"/>
                <w:sz w:val="22"/>
                <w:szCs w:val="22"/>
              </w:rPr>
              <w:t>O(n log n)</w:t>
            </w:r>
          </w:p>
        </w:tc>
        <w:tc>
          <w:tcPr>
            <w:tcW w:w="1625" w:type="dxa"/>
            <w:tcMar>
              <w:top w:w="80" w:type="dxa"/>
              <w:left w:w="100" w:type="dxa"/>
              <w:bottom w:w="80" w:type="dxa"/>
              <w:right w:w="100" w:type="dxa"/>
            </w:tcMar>
            <w:vAlign w:val="center"/>
          </w:tcPr>
          <w:p w14:paraId="7996827B" w14:textId="77777777" w:rsidR="00B017FF" w:rsidRDefault="00000000">
            <w:pPr>
              <w:jc w:val="center"/>
            </w:pPr>
            <w:r>
              <w:rPr>
                <w:color w:val="000000"/>
                <w:sz w:val="22"/>
                <w:szCs w:val="22"/>
              </w:rPr>
              <w:t>O(n log n)</w:t>
            </w:r>
          </w:p>
        </w:tc>
        <w:tc>
          <w:tcPr>
            <w:tcW w:w="1625" w:type="dxa"/>
            <w:tcMar>
              <w:top w:w="80" w:type="dxa"/>
              <w:left w:w="100" w:type="dxa"/>
              <w:bottom w:w="80" w:type="dxa"/>
              <w:right w:w="100" w:type="dxa"/>
            </w:tcMar>
            <w:vAlign w:val="center"/>
          </w:tcPr>
          <w:p w14:paraId="1E1898EE" w14:textId="77777777" w:rsidR="00B017FF" w:rsidRDefault="00000000">
            <w:pPr>
              <w:jc w:val="center"/>
            </w:pPr>
            <w:r>
              <w:rPr>
                <w:color w:val="000000"/>
                <w:sz w:val="22"/>
                <w:szCs w:val="22"/>
              </w:rPr>
              <w:t>O(n log n)</w:t>
            </w:r>
          </w:p>
        </w:tc>
        <w:tc>
          <w:tcPr>
            <w:tcW w:w="1625" w:type="dxa"/>
            <w:tcMar>
              <w:top w:w="80" w:type="dxa"/>
              <w:left w:w="100" w:type="dxa"/>
              <w:bottom w:w="80" w:type="dxa"/>
              <w:right w:w="100" w:type="dxa"/>
            </w:tcMar>
            <w:vAlign w:val="center"/>
          </w:tcPr>
          <w:p w14:paraId="30AF99D6" w14:textId="77777777" w:rsidR="00B017FF" w:rsidRDefault="00000000">
            <w:pPr>
              <w:jc w:val="center"/>
            </w:pPr>
            <w:r>
              <w:rPr>
                <w:color w:val="000000"/>
                <w:sz w:val="22"/>
                <w:szCs w:val="22"/>
              </w:rPr>
              <w:t>O(n)</w:t>
            </w:r>
          </w:p>
        </w:tc>
      </w:tr>
      <w:tr w:rsidR="00B017FF" w14:paraId="1D121423" w14:textId="77777777">
        <w:tc>
          <w:tcPr>
            <w:tcW w:w="2500" w:type="dxa"/>
            <w:tcMar>
              <w:top w:w="80" w:type="dxa"/>
              <w:left w:w="100" w:type="dxa"/>
              <w:bottom w:w="80" w:type="dxa"/>
              <w:right w:w="100" w:type="dxa"/>
            </w:tcMar>
            <w:vAlign w:val="center"/>
          </w:tcPr>
          <w:p w14:paraId="25C0F8A1" w14:textId="77777777" w:rsidR="00B017FF" w:rsidRDefault="00000000">
            <w:pPr>
              <w:jc w:val="center"/>
            </w:pPr>
            <w:r>
              <w:rPr>
                <w:color w:val="000000"/>
                <w:sz w:val="22"/>
                <w:szCs w:val="22"/>
              </w:rPr>
              <w:t>Quick Sort</w:t>
            </w:r>
          </w:p>
        </w:tc>
        <w:tc>
          <w:tcPr>
            <w:tcW w:w="1625" w:type="dxa"/>
            <w:tcMar>
              <w:top w:w="80" w:type="dxa"/>
              <w:left w:w="100" w:type="dxa"/>
              <w:bottom w:w="80" w:type="dxa"/>
              <w:right w:w="100" w:type="dxa"/>
            </w:tcMar>
            <w:vAlign w:val="center"/>
          </w:tcPr>
          <w:p w14:paraId="770EF3D4" w14:textId="77777777" w:rsidR="00B017FF" w:rsidRDefault="00000000">
            <w:pPr>
              <w:jc w:val="center"/>
            </w:pPr>
            <w:r>
              <w:rPr>
                <w:color w:val="000000"/>
                <w:sz w:val="22"/>
                <w:szCs w:val="22"/>
              </w:rPr>
              <w:t>O(n log n)</w:t>
            </w:r>
          </w:p>
        </w:tc>
        <w:tc>
          <w:tcPr>
            <w:tcW w:w="1625" w:type="dxa"/>
            <w:tcMar>
              <w:top w:w="80" w:type="dxa"/>
              <w:left w:w="100" w:type="dxa"/>
              <w:bottom w:w="80" w:type="dxa"/>
              <w:right w:w="100" w:type="dxa"/>
            </w:tcMar>
            <w:vAlign w:val="center"/>
          </w:tcPr>
          <w:p w14:paraId="13AD06D3" w14:textId="77777777" w:rsidR="00B017FF" w:rsidRDefault="00000000">
            <w:pPr>
              <w:jc w:val="center"/>
            </w:pPr>
            <w:r>
              <w:rPr>
                <w:color w:val="000000"/>
                <w:sz w:val="22"/>
                <w:szCs w:val="22"/>
              </w:rPr>
              <w:t>O(n log n)</w:t>
            </w:r>
          </w:p>
        </w:tc>
        <w:tc>
          <w:tcPr>
            <w:tcW w:w="1625" w:type="dxa"/>
            <w:tcMar>
              <w:top w:w="80" w:type="dxa"/>
              <w:left w:w="100" w:type="dxa"/>
              <w:bottom w:w="80" w:type="dxa"/>
              <w:right w:w="100" w:type="dxa"/>
            </w:tcMar>
            <w:vAlign w:val="center"/>
          </w:tcPr>
          <w:p w14:paraId="6FEB9B66" w14:textId="77777777" w:rsidR="00B017FF" w:rsidRDefault="00000000">
            <w:pPr>
              <w:jc w:val="center"/>
            </w:pPr>
            <w:r>
              <w:rPr>
                <w:color w:val="000000"/>
                <w:sz w:val="22"/>
                <w:szCs w:val="22"/>
              </w:rPr>
              <w:t>O(n^2)</w:t>
            </w:r>
          </w:p>
        </w:tc>
        <w:tc>
          <w:tcPr>
            <w:tcW w:w="1625" w:type="dxa"/>
            <w:tcMar>
              <w:top w:w="80" w:type="dxa"/>
              <w:left w:w="100" w:type="dxa"/>
              <w:bottom w:w="80" w:type="dxa"/>
              <w:right w:w="100" w:type="dxa"/>
            </w:tcMar>
            <w:vAlign w:val="center"/>
          </w:tcPr>
          <w:p w14:paraId="3CB59496" w14:textId="77777777" w:rsidR="00B017FF" w:rsidRDefault="00000000">
            <w:pPr>
              <w:jc w:val="center"/>
            </w:pPr>
            <w:r>
              <w:rPr>
                <w:color w:val="000000"/>
                <w:sz w:val="22"/>
                <w:szCs w:val="22"/>
              </w:rPr>
              <w:t>O(log n)</w:t>
            </w:r>
          </w:p>
        </w:tc>
      </w:tr>
      <w:tr w:rsidR="00B017FF" w14:paraId="29FB6FE6" w14:textId="77777777">
        <w:tc>
          <w:tcPr>
            <w:tcW w:w="2500" w:type="dxa"/>
            <w:tcMar>
              <w:top w:w="80" w:type="dxa"/>
              <w:left w:w="100" w:type="dxa"/>
              <w:bottom w:w="80" w:type="dxa"/>
              <w:right w:w="100" w:type="dxa"/>
            </w:tcMar>
            <w:vAlign w:val="center"/>
          </w:tcPr>
          <w:p w14:paraId="599B4DCB" w14:textId="77777777" w:rsidR="00B017FF" w:rsidRDefault="00000000">
            <w:pPr>
              <w:jc w:val="center"/>
            </w:pPr>
            <w:r>
              <w:rPr>
                <w:color w:val="000000"/>
                <w:sz w:val="22"/>
                <w:szCs w:val="22"/>
              </w:rPr>
              <w:t>Binary Search</w:t>
            </w:r>
          </w:p>
        </w:tc>
        <w:tc>
          <w:tcPr>
            <w:tcW w:w="1625" w:type="dxa"/>
            <w:tcMar>
              <w:top w:w="80" w:type="dxa"/>
              <w:left w:w="100" w:type="dxa"/>
              <w:bottom w:w="80" w:type="dxa"/>
              <w:right w:w="100" w:type="dxa"/>
            </w:tcMar>
            <w:vAlign w:val="center"/>
          </w:tcPr>
          <w:p w14:paraId="36043EBC" w14:textId="77777777" w:rsidR="00B017FF" w:rsidRDefault="00000000">
            <w:pPr>
              <w:jc w:val="center"/>
            </w:pPr>
            <w:r>
              <w:rPr>
                <w:color w:val="000000"/>
                <w:sz w:val="22"/>
                <w:szCs w:val="22"/>
              </w:rPr>
              <w:t>O(1)</w:t>
            </w:r>
          </w:p>
        </w:tc>
        <w:tc>
          <w:tcPr>
            <w:tcW w:w="1625" w:type="dxa"/>
            <w:tcMar>
              <w:top w:w="80" w:type="dxa"/>
              <w:left w:w="100" w:type="dxa"/>
              <w:bottom w:w="80" w:type="dxa"/>
              <w:right w:w="100" w:type="dxa"/>
            </w:tcMar>
            <w:vAlign w:val="center"/>
          </w:tcPr>
          <w:p w14:paraId="5BE791E7" w14:textId="77777777" w:rsidR="00B017FF" w:rsidRDefault="00000000">
            <w:pPr>
              <w:jc w:val="center"/>
            </w:pPr>
            <w:r>
              <w:rPr>
                <w:color w:val="000000"/>
                <w:sz w:val="22"/>
                <w:szCs w:val="22"/>
              </w:rPr>
              <w:t>O(log n)</w:t>
            </w:r>
          </w:p>
        </w:tc>
        <w:tc>
          <w:tcPr>
            <w:tcW w:w="1625" w:type="dxa"/>
            <w:tcMar>
              <w:top w:w="80" w:type="dxa"/>
              <w:left w:w="100" w:type="dxa"/>
              <w:bottom w:w="80" w:type="dxa"/>
              <w:right w:w="100" w:type="dxa"/>
            </w:tcMar>
            <w:vAlign w:val="center"/>
          </w:tcPr>
          <w:p w14:paraId="5DD5426D" w14:textId="77777777" w:rsidR="00B017FF" w:rsidRDefault="00000000">
            <w:pPr>
              <w:jc w:val="center"/>
            </w:pPr>
            <w:r>
              <w:rPr>
                <w:color w:val="000000"/>
                <w:sz w:val="22"/>
                <w:szCs w:val="22"/>
              </w:rPr>
              <w:t>O(log n)</w:t>
            </w:r>
          </w:p>
        </w:tc>
        <w:tc>
          <w:tcPr>
            <w:tcW w:w="1625" w:type="dxa"/>
            <w:tcMar>
              <w:top w:w="80" w:type="dxa"/>
              <w:left w:w="100" w:type="dxa"/>
              <w:bottom w:w="80" w:type="dxa"/>
              <w:right w:w="100" w:type="dxa"/>
            </w:tcMar>
            <w:vAlign w:val="center"/>
          </w:tcPr>
          <w:p w14:paraId="596244EF" w14:textId="77777777" w:rsidR="00B017FF" w:rsidRDefault="00000000">
            <w:pPr>
              <w:jc w:val="center"/>
            </w:pPr>
            <w:r>
              <w:rPr>
                <w:color w:val="000000"/>
                <w:sz w:val="22"/>
                <w:szCs w:val="22"/>
              </w:rPr>
              <w:t>O(log n)</w:t>
            </w:r>
          </w:p>
        </w:tc>
      </w:tr>
      <w:tr w:rsidR="00B017FF" w14:paraId="3D42EA3E" w14:textId="77777777">
        <w:tc>
          <w:tcPr>
            <w:tcW w:w="2500" w:type="dxa"/>
            <w:tcMar>
              <w:top w:w="80" w:type="dxa"/>
              <w:left w:w="100" w:type="dxa"/>
              <w:bottom w:w="80" w:type="dxa"/>
              <w:right w:w="100" w:type="dxa"/>
            </w:tcMar>
            <w:vAlign w:val="center"/>
          </w:tcPr>
          <w:p w14:paraId="2E0093B0" w14:textId="77777777" w:rsidR="00B017FF" w:rsidRDefault="00000000">
            <w:pPr>
              <w:jc w:val="center"/>
            </w:pPr>
            <w:r>
              <w:rPr>
                <w:color w:val="000000"/>
                <w:sz w:val="22"/>
                <w:szCs w:val="22"/>
              </w:rPr>
              <w:t>Strassen's Matrix Mult.</w:t>
            </w:r>
          </w:p>
        </w:tc>
        <w:tc>
          <w:tcPr>
            <w:tcW w:w="1625" w:type="dxa"/>
            <w:tcMar>
              <w:top w:w="80" w:type="dxa"/>
              <w:left w:w="100" w:type="dxa"/>
              <w:bottom w:w="80" w:type="dxa"/>
              <w:right w:w="100" w:type="dxa"/>
            </w:tcMar>
            <w:vAlign w:val="center"/>
          </w:tcPr>
          <w:p w14:paraId="672E8533" w14:textId="77777777" w:rsidR="00B017FF" w:rsidRDefault="00000000">
            <w:pPr>
              <w:jc w:val="center"/>
            </w:pPr>
            <w:r>
              <w:rPr>
                <w:color w:val="000000"/>
                <w:sz w:val="22"/>
                <w:szCs w:val="22"/>
              </w:rPr>
              <w:t>O(n^2.807)</w:t>
            </w:r>
          </w:p>
        </w:tc>
        <w:tc>
          <w:tcPr>
            <w:tcW w:w="1625" w:type="dxa"/>
            <w:tcMar>
              <w:top w:w="80" w:type="dxa"/>
              <w:left w:w="100" w:type="dxa"/>
              <w:bottom w:w="80" w:type="dxa"/>
              <w:right w:w="100" w:type="dxa"/>
            </w:tcMar>
            <w:vAlign w:val="center"/>
          </w:tcPr>
          <w:p w14:paraId="7EB8F38E" w14:textId="77777777" w:rsidR="00B017FF" w:rsidRDefault="00000000">
            <w:pPr>
              <w:jc w:val="center"/>
            </w:pPr>
            <w:r>
              <w:rPr>
                <w:color w:val="000000"/>
                <w:sz w:val="22"/>
                <w:szCs w:val="22"/>
              </w:rPr>
              <w:t>O(n^2.807)</w:t>
            </w:r>
          </w:p>
        </w:tc>
        <w:tc>
          <w:tcPr>
            <w:tcW w:w="1625" w:type="dxa"/>
            <w:tcMar>
              <w:top w:w="80" w:type="dxa"/>
              <w:left w:w="100" w:type="dxa"/>
              <w:bottom w:w="80" w:type="dxa"/>
              <w:right w:w="100" w:type="dxa"/>
            </w:tcMar>
            <w:vAlign w:val="center"/>
          </w:tcPr>
          <w:p w14:paraId="18647C5C" w14:textId="77777777" w:rsidR="00B017FF" w:rsidRDefault="00000000">
            <w:pPr>
              <w:jc w:val="center"/>
            </w:pPr>
            <w:r>
              <w:rPr>
                <w:color w:val="000000"/>
                <w:sz w:val="22"/>
                <w:szCs w:val="22"/>
              </w:rPr>
              <w:t>O(n^2.807)</w:t>
            </w:r>
          </w:p>
        </w:tc>
        <w:tc>
          <w:tcPr>
            <w:tcW w:w="1625" w:type="dxa"/>
            <w:tcMar>
              <w:top w:w="80" w:type="dxa"/>
              <w:left w:w="100" w:type="dxa"/>
              <w:bottom w:w="80" w:type="dxa"/>
              <w:right w:w="100" w:type="dxa"/>
            </w:tcMar>
            <w:vAlign w:val="center"/>
          </w:tcPr>
          <w:p w14:paraId="62038CF1" w14:textId="77777777" w:rsidR="00B017FF" w:rsidRDefault="00000000">
            <w:pPr>
              <w:jc w:val="center"/>
            </w:pPr>
            <w:r>
              <w:rPr>
                <w:color w:val="000000"/>
                <w:sz w:val="22"/>
                <w:szCs w:val="22"/>
              </w:rPr>
              <w:t>O(n^2)</w:t>
            </w:r>
          </w:p>
        </w:tc>
      </w:tr>
    </w:tbl>
    <w:p w14:paraId="4B212D8E" w14:textId="77777777" w:rsidR="00B017FF" w:rsidRDefault="00000000">
      <w:pPr>
        <w:pStyle w:val="Heading2"/>
        <w:spacing w:before="240" w:after="160" w:line="276" w:lineRule="auto"/>
      </w:pPr>
      <w:bookmarkStart w:id="44" w:name="_Toc237341555"/>
      <w:r>
        <w:rPr>
          <w:b/>
          <w:bCs/>
          <w:color w:val="000000"/>
        </w:rPr>
        <w:t>6.2 Qualitative Comparison</w:t>
      </w:r>
      <w:bookmarkEnd w:id="4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00"/>
      </w:tblGrid>
      <w:tr w:rsidR="00B017FF" w14:paraId="2357461A" w14:textId="77777777">
        <w:tc>
          <w:tcPr>
            <w:tcW w:w="2200" w:type="dxa"/>
            <w:shd w:val="clear" w:color="auto" w:fill="D9D9D9"/>
            <w:tcMar>
              <w:top w:w="80" w:type="dxa"/>
              <w:left w:w="100" w:type="dxa"/>
              <w:bottom w:w="80" w:type="dxa"/>
              <w:right w:w="100" w:type="dxa"/>
            </w:tcMar>
            <w:vAlign w:val="center"/>
          </w:tcPr>
          <w:p w14:paraId="52DD830A" w14:textId="77777777" w:rsidR="00B017FF" w:rsidRDefault="00000000">
            <w:pPr>
              <w:jc w:val="center"/>
            </w:pPr>
            <w:r>
              <w:rPr>
                <w:b/>
                <w:bCs/>
                <w:color w:val="000000"/>
                <w:sz w:val="22"/>
                <w:szCs w:val="22"/>
              </w:rPr>
              <w:t>Criterion</w:t>
            </w:r>
          </w:p>
        </w:tc>
        <w:tc>
          <w:tcPr>
            <w:tcW w:w="1700" w:type="dxa"/>
            <w:shd w:val="clear" w:color="auto" w:fill="D9D9D9"/>
            <w:tcMar>
              <w:top w:w="80" w:type="dxa"/>
              <w:left w:w="100" w:type="dxa"/>
              <w:bottom w:w="80" w:type="dxa"/>
              <w:right w:w="100" w:type="dxa"/>
            </w:tcMar>
            <w:vAlign w:val="center"/>
          </w:tcPr>
          <w:p w14:paraId="16F90A66" w14:textId="77777777" w:rsidR="00B017FF" w:rsidRDefault="00000000">
            <w:pPr>
              <w:jc w:val="center"/>
            </w:pPr>
            <w:r>
              <w:rPr>
                <w:b/>
                <w:bCs/>
                <w:color w:val="000000"/>
                <w:sz w:val="22"/>
                <w:szCs w:val="22"/>
              </w:rPr>
              <w:t>Merge Sort</w:t>
            </w:r>
          </w:p>
        </w:tc>
        <w:tc>
          <w:tcPr>
            <w:tcW w:w="1700" w:type="dxa"/>
            <w:shd w:val="clear" w:color="auto" w:fill="D9D9D9"/>
            <w:tcMar>
              <w:top w:w="80" w:type="dxa"/>
              <w:left w:w="100" w:type="dxa"/>
              <w:bottom w:w="80" w:type="dxa"/>
              <w:right w:w="100" w:type="dxa"/>
            </w:tcMar>
            <w:vAlign w:val="center"/>
          </w:tcPr>
          <w:p w14:paraId="6B10B6E1" w14:textId="77777777" w:rsidR="00B017FF" w:rsidRDefault="00000000">
            <w:pPr>
              <w:jc w:val="center"/>
            </w:pPr>
            <w:r>
              <w:rPr>
                <w:b/>
                <w:bCs/>
                <w:color w:val="000000"/>
                <w:sz w:val="22"/>
                <w:szCs w:val="22"/>
              </w:rPr>
              <w:t>Quick Sort</w:t>
            </w:r>
          </w:p>
        </w:tc>
        <w:tc>
          <w:tcPr>
            <w:tcW w:w="1700" w:type="dxa"/>
            <w:shd w:val="clear" w:color="auto" w:fill="D9D9D9"/>
            <w:tcMar>
              <w:top w:w="80" w:type="dxa"/>
              <w:left w:w="100" w:type="dxa"/>
              <w:bottom w:w="80" w:type="dxa"/>
              <w:right w:w="100" w:type="dxa"/>
            </w:tcMar>
            <w:vAlign w:val="center"/>
          </w:tcPr>
          <w:p w14:paraId="7B44CF0B" w14:textId="77777777" w:rsidR="00B017FF" w:rsidRDefault="00000000">
            <w:pPr>
              <w:jc w:val="center"/>
            </w:pPr>
            <w:r>
              <w:rPr>
                <w:b/>
                <w:bCs/>
                <w:color w:val="000000"/>
                <w:sz w:val="22"/>
                <w:szCs w:val="22"/>
              </w:rPr>
              <w:t>Binary Search</w:t>
            </w:r>
          </w:p>
        </w:tc>
        <w:tc>
          <w:tcPr>
            <w:tcW w:w="1700" w:type="dxa"/>
            <w:shd w:val="clear" w:color="auto" w:fill="D9D9D9"/>
            <w:tcMar>
              <w:top w:w="80" w:type="dxa"/>
              <w:left w:w="100" w:type="dxa"/>
              <w:bottom w:w="80" w:type="dxa"/>
              <w:right w:w="100" w:type="dxa"/>
            </w:tcMar>
            <w:vAlign w:val="center"/>
          </w:tcPr>
          <w:p w14:paraId="19C7DC33" w14:textId="77777777" w:rsidR="00B017FF" w:rsidRDefault="00000000">
            <w:pPr>
              <w:jc w:val="center"/>
            </w:pPr>
            <w:r>
              <w:rPr>
                <w:b/>
                <w:bCs/>
                <w:color w:val="000000"/>
                <w:sz w:val="22"/>
                <w:szCs w:val="22"/>
              </w:rPr>
              <w:t>Strassen's</w:t>
            </w:r>
          </w:p>
        </w:tc>
      </w:tr>
      <w:tr w:rsidR="00B017FF" w14:paraId="1D6380AC" w14:textId="77777777">
        <w:tc>
          <w:tcPr>
            <w:tcW w:w="2200" w:type="dxa"/>
            <w:tcMar>
              <w:top w:w="80" w:type="dxa"/>
              <w:left w:w="100" w:type="dxa"/>
              <w:bottom w:w="80" w:type="dxa"/>
              <w:right w:w="100" w:type="dxa"/>
            </w:tcMar>
            <w:vAlign w:val="center"/>
          </w:tcPr>
          <w:p w14:paraId="66292869" w14:textId="77777777" w:rsidR="00B017FF" w:rsidRDefault="00000000">
            <w:pPr>
              <w:jc w:val="center"/>
            </w:pPr>
            <w:r>
              <w:rPr>
                <w:color w:val="000000"/>
                <w:sz w:val="22"/>
                <w:szCs w:val="22"/>
              </w:rPr>
              <w:t>Stability</w:t>
            </w:r>
          </w:p>
        </w:tc>
        <w:tc>
          <w:tcPr>
            <w:tcW w:w="1700" w:type="dxa"/>
            <w:tcMar>
              <w:top w:w="80" w:type="dxa"/>
              <w:left w:w="100" w:type="dxa"/>
              <w:bottom w:w="80" w:type="dxa"/>
              <w:right w:w="100" w:type="dxa"/>
            </w:tcMar>
            <w:vAlign w:val="center"/>
          </w:tcPr>
          <w:p w14:paraId="54004399" w14:textId="77777777" w:rsidR="00B017FF" w:rsidRDefault="00000000">
            <w:pPr>
              <w:jc w:val="center"/>
            </w:pPr>
            <w:r>
              <w:rPr>
                <w:color w:val="000000"/>
                <w:sz w:val="22"/>
                <w:szCs w:val="22"/>
              </w:rPr>
              <w:t>Stable</w:t>
            </w:r>
          </w:p>
        </w:tc>
        <w:tc>
          <w:tcPr>
            <w:tcW w:w="1700" w:type="dxa"/>
            <w:tcMar>
              <w:top w:w="80" w:type="dxa"/>
              <w:left w:w="100" w:type="dxa"/>
              <w:bottom w:w="80" w:type="dxa"/>
              <w:right w:w="100" w:type="dxa"/>
            </w:tcMar>
            <w:vAlign w:val="center"/>
          </w:tcPr>
          <w:p w14:paraId="292E1D4D" w14:textId="77777777" w:rsidR="00B017FF" w:rsidRDefault="00000000">
            <w:pPr>
              <w:jc w:val="center"/>
            </w:pPr>
            <w:r>
              <w:rPr>
                <w:color w:val="000000"/>
                <w:sz w:val="22"/>
                <w:szCs w:val="22"/>
              </w:rPr>
              <w:t>Not Stable</w:t>
            </w:r>
          </w:p>
        </w:tc>
        <w:tc>
          <w:tcPr>
            <w:tcW w:w="1700" w:type="dxa"/>
            <w:tcMar>
              <w:top w:w="80" w:type="dxa"/>
              <w:left w:w="100" w:type="dxa"/>
              <w:bottom w:w="80" w:type="dxa"/>
              <w:right w:w="100" w:type="dxa"/>
            </w:tcMar>
            <w:vAlign w:val="center"/>
          </w:tcPr>
          <w:p w14:paraId="6926C8D8" w14:textId="77777777" w:rsidR="00B017FF" w:rsidRDefault="00000000">
            <w:pPr>
              <w:jc w:val="center"/>
            </w:pPr>
            <w:r>
              <w:rPr>
                <w:color w:val="000000"/>
                <w:sz w:val="22"/>
                <w:szCs w:val="22"/>
              </w:rPr>
              <w:t>N/A</w:t>
            </w:r>
          </w:p>
        </w:tc>
        <w:tc>
          <w:tcPr>
            <w:tcW w:w="1700" w:type="dxa"/>
            <w:tcMar>
              <w:top w:w="80" w:type="dxa"/>
              <w:left w:w="100" w:type="dxa"/>
              <w:bottom w:w="80" w:type="dxa"/>
              <w:right w:w="100" w:type="dxa"/>
            </w:tcMar>
            <w:vAlign w:val="center"/>
          </w:tcPr>
          <w:p w14:paraId="0FF3F750" w14:textId="77777777" w:rsidR="00B017FF" w:rsidRDefault="00000000">
            <w:pPr>
              <w:jc w:val="center"/>
            </w:pPr>
            <w:r>
              <w:rPr>
                <w:color w:val="000000"/>
                <w:sz w:val="22"/>
                <w:szCs w:val="22"/>
              </w:rPr>
              <w:t>N/A</w:t>
            </w:r>
          </w:p>
        </w:tc>
      </w:tr>
      <w:tr w:rsidR="00B017FF" w14:paraId="3D765448" w14:textId="77777777">
        <w:tc>
          <w:tcPr>
            <w:tcW w:w="2200" w:type="dxa"/>
            <w:tcMar>
              <w:top w:w="80" w:type="dxa"/>
              <w:left w:w="100" w:type="dxa"/>
              <w:bottom w:w="80" w:type="dxa"/>
              <w:right w:w="100" w:type="dxa"/>
            </w:tcMar>
            <w:vAlign w:val="center"/>
          </w:tcPr>
          <w:p w14:paraId="0D4BFA57" w14:textId="77777777" w:rsidR="00B017FF" w:rsidRDefault="00000000">
            <w:pPr>
              <w:jc w:val="center"/>
            </w:pPr>
            <w:r>
              <w:rPr>
                <w:color w:val="000000"/>
                <w:sz w:val="22"/>
                <w:szCs w:val="22"/>
              </w:rPr>
              <w:t>In-place</w:t>
            </w:r>
          </w:p>
        </w:tc>
        <w:tc>
          <w:tcPr>
            <w:tcW w:w="1700" w:type="dxa"/>
            <w:tcMar>
              <w:top w:w="80" w:type="dxa"/>
              <w:left w:w="100" w:type="dxa"/>
              <w:bottom w:w="80" w:type="dxa"/>
              <w:right w:w="100" w:type="dxa"/>
            </w:tcMar>
            <w:vAlign w:val="center"/>
          </w:tcPr>
          <w:p w14:paraId="36CF8365" w14:textId="77777777" w:rsidR="00B017FF" w:rsidRDefault="00000000">
            <w:pPr>
              <w:jc w:val="center"/>
            </w:pPr>
            <w:r>
              <w:rPr>
                <w:color w:val="000000"/>
                <w:sz w:val="22"/>
                <w:szCs w:val="22"/>
              </w:rPr>
              <w:t>No</w:t>
            </w:r>
          </w:p>
        </w:tc>
        <w:tc>
          <w:tcPr>
            <w:tcW w:w="1700" w:type="dxa"/>
            <w:tcMar>
              <w:top w:w="80" w:type="dxa"/>
              <w:left w:w="100" w:type="dxa"/>
              <w:bottom w:w="80" w:type="dxa"/>
              <w:right w:w="100" w:type="dxa"/>
            </w:tcMar>
            <w:vAlign w:val="center"/>
          </w:tcPr>
          <w:p w14:paraId="51F07E7A" w14:textId="77777777" w:rsidR="00B017FF" w:rsidRDefault="00000000">
            <w:pPr>
              <w:jc w:val="center"/>
            </w:pPr>
            <w:r>
              <w:rPr>
                <w:color w:val="000000"/>
                <w:sz w:val="22"/>
                <w:szCs w:val="22"/>
              </w:rPr>
              <w:t>Yes</w:t>
            </w:r>
          </w:p>
        </w:tc>
        <w:tc>
          <w:tcPr>
            <w:tcW w:w="1700" w:type="dxa"/>
            <w:tcMar>
              <w:top w:w="80" w:type="dxa"/>
              <w:left w:w="100" w:type="dxa"/>
              <w:bottom w:w="80" w:type="dxa"/>
              <w:right w:w="100" w:type="dxa"/>
            </w:tcMar>
            <w:vAlign w:val="center"/>
          </w:tcPr>
          <w:p w14:paraId="1230DE6C" w14:textId="77777777" w:rsidR="00B017FF" w:rsidRDefault="00000000">
            <w:pPr>
              <w:jc w:val="center"/>
            </w:pPr>
            <w:r>
              <w:rPr>
                <w:color w:val="000000"/>
                <w:sz w:val="22"/>
                <w:szCs w:val="22"/>
              </w:rPr>
              <w:t>Yes</w:t>
            </w:r>
          </w:p>
        </w:tc>
        <w:tc>
          <w:tcPr>
            <w:tcW w:w="1700" w:type="dxa"/>
            <w:tcMar>
              <w:top w:w="80" w:type="dxa"/>
              <w:left w:w="100" w:type="dxa"/>
              <w:bottom w:w="80" w:type="dxa"/>
              <w:right w:w="100" w:type="dxa"/>
            </w:tcMar>
            <w:vAlign w:val="center"/>
          </w:tcPr>
          <w:p w14:paraId="77D18F60" w14:textId="77777777" w:rsidR="00B017FF" w:rsidRDefault="00000000">
            <w:pPr>
              <w:jc w:val="center"/>
            </w:pPr>
            <w:r>
              <w:rPr>
                <w:color w:val="000000"/>
                <w:sz w:val="22"/>
                <w:szCs w:val="22"/>
              </w:rPr>
              <w:t>No</w:t>
            </w:r>
          </w:p>
        </w:tc>
      </w:tr>
      <w:tr w:rsidR="00B017FF" w14:paraId="3FC84F9F" w14:textId="77777777">
        <w:tc>
          <w:tcPr>
            <w:tcW w:w="2200" w:type="dxa"/>
            <w:tcMar>
              <w:top w:w="80" w:type="dxa"/>
              <w:left w:w="100" w:type="dxa"/>
              <w:bottom w:w="80" w:type="dxa"/>
              <w:right w:w="100" w:type="dxa"/>
            </w:tcMar>
            <w:vAlign w:val="center"/>
          </w:tcPr>
          <w:p w14:paraId="7F8C121D" w14:textId="77777777" w:rsidR="00B017FF" w:rsidRDefault="00000000">
            <w:pPr>
              <w:jc w:val="center"/>
            </w:pPr>
            <w:r>
              <w:rPr>
                <w:color w:val="000000"/>
                <w:sz w:val="22"/>
                <w:szCs w:val="22"/>
              </w:rPr>
              <w:t>Best Use Case</w:t>
            </w:r>
          </w:p>
        </w:tc>
        <w:tc>
          <w:tcPr>
            <w:tcW w:w="1700" w:type="dxa"/>
            <w:tcMar>
              <w:top w:w="80" w:type="dxa"/>
              <w:left w:w="100" w:type="dxa"/>
              <w:bottom w:w="80" w:type="dxa"/>
              <w:right w:w="100" w:type="dxa"/>
            </w:tcMar>
            <w:vAlign w:val="center"/>
          </w:tcPr>
          <w:p w14:paraId="3B9FD913" w14:textId="77777777" w:rsidR="00B017FF" w:rsidRDefault="00000000">
            <w:pPr>
              <w:jc w:val="center"/>
            </w:pPr>
            <w:r>
              <w:rPr>
                <w:color w:val="000000"/>
                <w:sz w:val="22"/>
                <w:szCs w:val="22"/>
              </w:rPr>
              <w:t>Large/external data</w:t>
            </w:r>
          </w:p>
        </w:tc>
        <w:tc>
          <w:tcPr>
            <w:tcW w:w="1700" w:type="dxa"/>
            <w:tcMar>
              <w:top w:w="80" w:type="dxa"/>
              <w:left w:w="100" w:type="dxa"/>
              <w:bottom w:w="80" w:type="dxa"/>
              <w:right w:w="100" w:type="dxa"/>
            </w:tcMar>
            <w:vAlign w:val="center"/>
          </w:tcPr>
          <w:p w14:paraId="7E576F29" w14:textId="77777777" w:rsidR="00B017FF" w:rsidRDefault="00000000">
            <w:pPr>
              <w:jc w:val="center"/>
            </w:pPr>
            <w:r>
              <w:rPr>
                <w:color w:val="000000"/>
                <w:sz w:val="22"/>
                <w:szCs w:val="22"/>
              </w:rPr>
              <w:t>In-memory data</w:t>
            </w:r>
          </w:p>
        </w:tc>
        <w:tc>
          <w:tcPr>
            <w:tcW w:w="1700" w:type="dxa"/>
            <w:tcMar>
              <w:top w:w="80" w:type="dxa"/>
              <w:left w:w="100" w:type="dxa"/>
              <w:bottom w:w="80" w:type="dxa"/>
              <w:right w:w="100" w:type="dxa"/>
            </w:tcMar>
            <w:vAlign w:val="center"/>
          </w:tcPr>
          <w:p w14:paraId="7B50801C" w14:textId="77777777" w:rsidR="00B017FF" w:rsidRDefault="00000000">
            <w:pPr>
              <w:jc w:val="center"/>
            </w:pPr>
            <w:r>
              <w:rPr>
                <w:color w:val="000000"/>
                <w:sz w:val="22"/>
                <w:szCs w:val="22"/>
              </w:rPr>
              <w:t>Sorted lookups</w:t>
            </w:r>
          </w:p>
        </w:tc>
        <w:tc>
          <w:tcPr>
            <w:tcW w:w="1700" w:type="dxa"/>
            <w:tcMar>
              <w:top w:w="80" w:type="dxa"/>
              <w:left w:w="100" w:type="dxa"/>
              <w:bottom w:w="80" w:type="dxa"/>
              <w:right w:w="100" w:type="dxa"/>
            </w:tcMar>
            <w:vAlign w:val="center"/>
          </w:tcPr>
          <w:p w14:paraId="5A4FBB11" w14:textId="77777777" w:rsidR="00B017FF" w:rsidRDefault="00000000">
            <w:pPr>
              <w:jc w:val="center"/>
            </w:pPr>
            <w:r>
              <w:rPr>
                <w:color w:val="000000"/>
                <w:sz w:val="22"/>
                <w:szCs w:val="22"/>
              </w:rPr>
              <w:t>Large matrices</w:t>
            </w:r>
          </w:p>
        </w:tc>
      </w:tr>
      <w:tr w:rsidR="00B017FF" w14:paraId="272B46C4" w14:textId="77777777">
        <w:tc>
          <w:tcPr>
            <w:tcW w:w="2200" w:type="dxa"/>
            <w:tcMar>
              <w:top w:w="80" w:type="dxa"/>
              <w:left w:w="100" w:type="dxa"/>
              <w:bottom w:w="80" w:type="dxa"/>
              <w:right w:w="100" w:type="dxa"/>
            </w:tcMar>
            <w:vAlign w:val="center"/>
          </w:tcPr>
          <w:p w14:paraId="02A35571" w14:textId="77777777" w:rsidR="00B017FF" w:rsidRDefault="00000000">
            <w:pPr>
              <w:jc w:val="center"/>
            </w:pPr>
            <w:r>
              <w:rPr>
                <w:color w:val="000000"/>
                <w:sz w:val="22"/>
                <w:szCs w:val="22"/>
              </w:rPr>
              <w:t>Parallelizable</w:t>
            </w:r>
          </w:p>
        </w:tc>
        <w:tc>
          <w:tcPr>
            <w:tcW w:w="1700" w:type="dxa"/>
            <w:tcMar>
              <w:top w:w="80" w:type="dxa"/>
              <w:left w:w="100" w:type="dxa"/>
              <w:bottom w:w="80" w:type="dxa"/>
              <w:right w:w="100" w:type="dxa"/>
            </w:tcMar>
            <w:vAlign w:val="center"/>
          </w:tcPr>
          <w:p w14:paraId="4F1178E3" w14:textId="77777777" w:rsidR="00B017FF" w:rsidRDefault="00000000">
            <w:pPr>
              <w:jc w:val="center"/>
            </w:pPr>
            <w:r>
              <w:rPr>
                <w:color w:val="000000"/>
                <w:sz w:val="22"/>
                <w:szCs w:val="22"/>
              </w:rPr>
              <w:t>Highly</w:t>
            </w:r>
          </w:p>
        </w:tc>
        <w:tc>
          <w:tcPr>
            <w:tcW w:w="1700" w:type="dxa"/>
            <w:tcMar>
              <w:top w:w="80" w:type="dxa"/>
              <w:left w:w="100" w:type="dxa"/>
              <w:bottom w:w="80" w:type="dxa"/>
              <w:right w:w="100" w:type="dxa"/>
            </w:tcMar>
            <w:vAlign w:val="center"/>
          </w:tcPr>
          <w:p w14:paraId="6C577614" w14:textId="77777777" w:rsidR="00B017FF" w:rsidRDefault="00000000">
            <w:pPr>
              <w:jc w:val="center"/>
            </w:pPr>
            <w:r>
              <w:rPr>
                <w:color w:val="000000"/>
                <w:sz w:val="22"/>
                <w:szCs w:val="22"/>
              </w:rPr>
              <w:t>Moderately</w:t>
            </w:r>
          </w:p>
        </w:tc>
        <w:tc>
          <w:tcPr>
            <w:tcW w:w="1700" w:type="dxa"/>
            <w:tcMar>
              <w:top w:w="80" w:type="dxa"/>
              <w:left w:w="100" w:type="dxa"/>
              <w:bottom w:w="80" w:type="dxa"/>
              <w:right w:w="100" w:type="dxa"/>
            </w:tcMar>
            <w:vAlign w:val="center"/>
          </w:tcPr>
          <w:p w14:paraId="7259D765" w14:textId="77777777" w:rsidR="00B017FF" w:rsidRDefault="00000000">
            <w:pPr>
              <w:jc w:val="center"/>
            </w:pPr>
            <w:r>
              <w:rPr>
                <w:color w:val="000000"/>
                <w:sz w:val="22"/>
                <w:szCs w:val="22"/>
              </w:rPr>
              <w:t>Limited</w:t>
            </w:r>
          </w:p>
        </w:tc>
        <w:tc>
          <w:tcPr>
            <w:tcW w:w="1700" w:type="dxa"/>
            <w:tcMar>
              <w:top w:w="80" w:type="dxa"/>
              <w:left w:w="100" w:type="dxa"/>
              <w:bottom w:w="80" w:type="dxa"/>
              <w:right w:w="100" w:type="dxa"/>
            </w:tcMar>
            <w:vAlign w:val="center"/>
          </w:tcPr>
          <w:p w14:paraId="7BA940E3" w14:textId="77777777" w:rsidR="00B017FF" w:rsidRDefault="00000000">
            <w:pPr>
              <w:jc w:val="center"/>
            </w:pPr>
            <w:r>
              <w:rPr>
                <w:color w:val="000000"/>
                <w:sz w:val="22"/>
                <w:szCs w:val="22"/>
              </w:rPr>
              <w:t>Highly</w:t>
            </w:r>
          </w:p>
        </w:tc>
      </w:tr>
    </w:tbl>
    <w:p w14:paraId="2ACB2AF2" w14:textId="77777777" w:rsidR="00B017FF" w:rsidRDefault="00000000">
      <w:pPr>
        <w:pStyle w:val="Heading1"/>
        <w:pageBreakBefore/>
        <w:spacing w:before="300" w:after="200" w:line="276" w:lineRule="auto"/>
      </w:pPr>
      <w:bookmarkStart w:id="45" w:name="_Toc237341556"/>
      <w:r>
        <w:rPr>
          <w:b/>
          <w:bCs/>
          <w:color w:val="000000"/>
        </w:rPr>
        <w:lastRenderedPageBreak/>
        <w:t>7. Innovative Improvements</w:t>
      </w:r>
      <w:bookmarkEnd w:id="45"/>
    </w:p>
    <w:p w14:paraId="4F3B5A82" w14:textId="77777777" w:rsidR="00B017FF" w:rsidRDefault="00000000">
      <w:pPr>
        <w:pStyle w:val="ListParagraph"/>
        <w:numPr>
          <w:ilvl w:val="0"/>
          <w:numId w:val="1"/>
        </w:numPr>
        <w:spacing w:after="100" w:line="276" w:lineRule="auto"/>
        <w:jc w:val="both"/>
      </w:pPr>
      <w:r>
        <w:rPr>
          <w:color w:val="000000"/>
          <w:sz w:val="24"/>
          <w:szCs w:val="24"/>
        </w:rPr>
        <w:t>Adaptive Hybrid Sorting: Combine Merge Sort and Quick Sort (as in Timsort/Introsort) — using Quick Sort by default and falling back to Heap Sort or Merge Sort when recursion depth exceeds a safe threshold, guaranteeing O(n log n) worst-case while retaining average-case speed.</w:t>
      </w:r>
    </w:p>
    <w:p w14:paraId="330C09D7" w14:textId="77777777" w:rsidR="00B017FF" w:rsidRDefault="00000000">
      <w:pPr>
        <w:pStyle w:val="ListParagraph"/>
        <w:numPr>
          <w:ilvl w:val="0"/>
          <w:numId w:val="1"/>
        </w:numPr>
        <w:spacing w:after="100" w:line="276" w:lineRule="auto"/>
        <w:jc w:val="both"/>
      </w:pPr>
      <w:r>
        <w:rPr>
          <w:color w:val="000000"/>
          <w:sz w:val="24"/>
          <w:szCs w:val="24"/>
        </w:rPr>
        <w:t>Parallel Divide and Conquer: Distribute independent recursive subproblems of Merge Sort and Strassen's Algorithm across multiple threads or compute nodes using a work-stealing scheduler, reducing wall-clock time on multi-core and distributed systems.</w:t>
      </w:r>
    </w:p>
    <w:p w14:paraId="6FE2440F" w14:textId="77777777" w:rsidR="00B017FF" w:rsidRDefault="00000000">
      <w:pPr>
        <w:pStyle w:val="ListParagraph"/>
        <w:numPr>
          <w:ilvl w:val="0"/>
          <w:numId w:val="1"/>
        </w:numPr>
        <w:spacing w:after="100" w:line="276" w:lineRule="auto"/>
        <w:jc w:val="both"/>
      </w:pPr>
      <w:r>
        <w:rPr>
          <w:color w:val="000000"/>
          <w:sz w:val="24"/>
          <w:szCs w:val="24"/>
        </w:rPr>
        <w:t>Cache-aware Merging: Restructure the merge step of Merge Sort to operate in cache-friendly blocks, reducing cache misses and improving real-world throughput beyond what asymptotic analysis alone predicts.</w:t>
      </w:r>
    </w:p>
    <w:p w14:paraId="5659F42D" w14:textId="77777777" w:rsidR="00B017FF" w:rsidRDefault="00000000">
      <w:pPr>
        <w:pStyle w:val="ListParagraph"/>
        <w:numPr>
          <w:ilvl w:val="0"/>
          <w:numId w:val="1"/>
        </w:numPr>
        <w:spacing w:after="100" w:line="276" w:lineRule="auto"/>
        <w:jc w:val="both"/>
      </w:pPr>
      <w:r>
        <w:rPr>
          <w:color w:val="000000"/>
          <w:sz w:val="24"/>
          <w:szCs w:val="24"/>
        </w:rPr>
        <w:t>Median-of-medians Pivot Selection: Enhance Quick Sort with a median-of-medians or randomized pivot strategy to eliminate the O(n^2) worst case for adversarial or already-sorted inputs.</w:t>
      </w:r>
    </w:p>
    <w:p w14:paraId="53F93E95" w14:textId="77777777" w:rsidR="00B017FF" w:rsidRDefault="00000000">
      <w:pPr>
        <w:pStyle w:val="ListParagraph"/>
        <w:numPr>
          <w:ilvl w:val="0"/>
          <w:numId w:val="1"/>
        </w:numPr>
        <w:spacing w:after="100" w:line="276" w:lineRule="auto"/>
        <w:jc w:val="both"/>
      </w:pPr>
      <w:r>
        <w:rPr>
          <w:color w:val="000000"/>
          <w:sz w:val="24"/>
          <w:szCs w:val="24"/>
        </w:rPr>
        <w:t>Interpolation-assisted Binary Search: For uniformly distributed numeric data, blend Binary Search with interpolation search to approach O(log log n) average-case performance.</w:t>
      </w:r>
    </w:p>
    <w:p w14:paraId="1BE2CAF9" w14:textId="77777777" w:rsidR="00B017FF" w:rsidRDefault="00000000">
      <w:pPr>
        <w:pStyle w:val="ListParagraph"/>
        <w:numPr>
          <w:ilvl w:val="0"/>
          <w:numId w:val="1"/>
        </w:numPr>
        <w:spacing w:after="100" w:line="276" w:lineRule="auto"/>
        <w:jc w:val="both"/>
      </w:pPr>
      <w:r>
        <w:rPr>
          <w:color w:val="000000"/>
          <w:sz w:val="24"/>
          <w:szCs w:val="24"/>
        </w:rPr>
        <w:t>Strassen–Winograd Variant: Apply the Winograd variant of Strassen's algorithm to further reduce the number of scalar additions/subtractions, improving constant-factor performance for large matrices.</w:t>
      </w:r>
    </w:p>
    <w:p w14:paraId="66917B0F" w14:textId="77777777" w:rsidR="00B017FF" w:rsidRDefault="00000000">
      <w:pPr>
        <w:pStyle w:val="Heading1"/>
        <w:pageBreakBefore/>
        <w:spacing w:before="300" w:after="200" w:line="276" w:lineRule="auto"/>
      </w:pPr>
      <w:bookmarkStart w:id="46" w:name="_Toc237341557"/>
      <w:r>
        <w:rPr>
          <w:b/>
          <w:bCs/>
          <w:color w:val="000000"/>
        </w:rPr>
        <w:lastRenderedPageBreak/>
        <w:t>8. Expected Results</w:t>
      </w:r>
      <w:bookmarkEnd w:id="46"/>
    </w:p>
    <w:p w14:paraId="762AEF06" w14:textId="77777777" w:rsidR="00B017FF" w:rsidRDefault="00000000">
      <w:pPr>
        <w:spacing w:after="200" w:line="276" w:lineRule="auto"/>
        <w:jc w:val="both"/>
      </w:pPr>
      <w:r>
        <w:rPr>
          <w:color w:val="000000"/>
          <w:sz w:val="24"/>
          <w:szCs w:val="24"/>
        </w:rPr>
        <w:t>Implementing the proposed hybrid Divide and Conquer architecture is expected to reduce sorting time for large datasets from quadratic to near-linearithmic growth, enabling datasets of millions of records to be sorted within seconds rather than hours. Query latency for lookups on sorted data is expected to drop from linear O(n) scans to logarithmic O(log n) lookups, a reduction of several orders of magnitude for large n. Matrix-based analytics operations are expected to see a measurable reduction in computation time as dataset dimensions grow, owing to Strassen's sub-cubic complexity. Overall system throughput is expected to scale near-linearly with additional compute nodes due to the inherent parallelizability of the chosen algorithms.</w:t>
      </w:r>
    </w:p>
    <w:p w14:paraId="6820ADB1" w14:textId="77777777" w:rsidR="00B017FF" w:rsidRDefault="00000000">
      <w:pPr>
        <w:pStyle w:val="Heading1"/>
        <w:pageBreakBefore/>
        <w:spacing w:before="300" w:after="200" w:line="276" w:lineRule="auto"/>
      </w:pPr>
      <w:bookmarkStart w:id="47" w:name="_Toc237341558"/>
      <w:r>
        <w:rPr>
          <w:b/>
          <w:bCs/>
          <w:color w:val="000000"/>
        </w:rPr>
        <w:lastRenderedPageBreak/>
        <w:t>9. Future Enhancements</w:t>
      </w:r>
      <w:bookmarkEnd w:id="47"/>
    </w:p>
    <w:p w14:paraId="48B44A86" w14:textId="77777777" w:rsidR="00B017FF" w:rsidRDefault="00000000">
      <w:pPr>
        <w:pStyle w:val="ListParagraph"/>
        <w:numPr>
          <w:ilvl w:val="0"/>
          <w:numId w:val="1"/>
        </w:numPr>
        <w:spacing w:after="100" w:line="276" w:lineRule="auto"/>
        <w:jc w:val="both"/>
      </w:pPr>
      <w:r>
        <w:rPr>
          <w:color w:val="000000"/>
          <w:sz w:val="24"/>
          <w:szCs w:val="24"/>
        </w:rPr>
        <w:t>Extend the architecture to fully distributed external sorting using a distributed Merge Sort (e.g., MapReduce-style shuffle-and-sort) for datasets exceeding single-machine memory capacity.</w:t>
      </w:r>
    </w:p>
    <w:p w14:paraId="479BCDBF" w14:textId="77777777" w:rsidR="00B017FF" w:rsidRDefault="00000000">
      <w:pPr>
        <w:pStyle w:val="ListParagraph"/>
        <w:numPr>
          <w:ilvl w:val="0"/>
          <w:numId w:val="1"/>
        </w:numPr>
        <w:spacing w:after="100" w:line="276" w:lineRule="auto"/>
        <w:jc w:val="both"/>
      </w:pPr>
      <w:r>
        <w:rPr>
          <w:color w:val="000000"/>
          <w:sz w:val="24"/>
          <w:szCs w:val="24"/>
        </w:rPr>
        <w:t>Integrate GPU-accelerated matrix multiplication kernels alongside Strassen's algorithm for extremely large matrices used in machine learning workloads.</w:t>
      </w:r>
    </w:p>
    <w:p w14:paraId="3F30F4C6" w14:textId="77777777" w:rsidR="00B017FF" w:rsidRDefault="00000000">
      <w:pPr>
        <w:pStyle w:val="ListParagraph"/>
        <w:numPr>
          <w:ilvl w:val="0"/>
          <w:numId w:val="1"/>
        </w:numPr>
        <w:spacing w:after="100" w:line="276" w:lineRule="auto"/>
        <w:jc w:val="both"/>
      </w:pPr>
      <w:r>
        <w:rPr>
          <w:color w:val="000000"/>
          <w:sz w:val="24"/>
          <w:szCs w:val="24"/>
        </w:rPr>
        <w:t>Introduce adaptive algorithm selection driven by real-time profiling and machine learning, allowing the system to learn optimal thresholds for switching between Merge Sort, Quick Sort, and hybrid variants.</w:t>
      </w:r>
    </w:p>
    <w:p w14:paraId="542B2858" w14:textId="77777777" w:rsidR="00B017FF" w:rsidRDefault="00000000">
      <w:pPr>
        <w:pStyle w:val="ListParagraph"/>
        <w:numPr>
          <w:ilvl w:val="0"/>
          <w:numId w:val="1"/>
        </w:numPr>
        <w:spacing w:after="100" w:line="276" w:lineRule="auto"/>
        <w:jc w:val="both"/>
      </w:pPr>
      <w:r>
        <w:rPr>
          <w:color w:val="000000"/>
          <w:sz w:val="24"/>
          <w:szCs w:val="24"/>
        </w:rPr>
        <w:t>Explore approximate and probabilistic Divide and Conquer variants (e.g., approximate median selection) to further reduce constant factors in very large-scale deployments.</w:t>
      </w:r>
    </w:p>
    <w:p w14:paraId="16B79EB3" w14:textId="77777777" w:rsidR="00B017FF" w:rsidRDefault="00000000">
      <w:pPr>
        <w:pStyle w:val="ListParagraph"/>
        <w:numPr>
          <w:ilvl w:val="0"/>
          <w:numId w:val="1"/>
        </w:numPr>
        <w:spacing w:after="100" w:line="276" w:lineRule="auto"/>
        <w:jc w:val="both"/>
      </w:pPr>
      <w:r>
        <w:rPr>
          <w:color w:val="000000"/>
          <w:sz w:val="24"/>
          <w:szCs w:val="24"/>
        </w:rPr>
        <w:t>Extend Binary Search to multi-dimensional indexed structures (e.g., k-d trees, B-trees) for range and nearest-neighbor queries beyond simple point lookups.</w:t>
      </w:r>
    </w:p>
    <w:p w14:paraId="1D4FEDA1" w14:textId="77777777" w:rsidR="00B017FF" w:rsidRDefault="00000000">
      <w:pPr>
        <w:pStyle w:val="Heading1"/>
        <w:pageBreakBefore/>
        <w:spacing w:before="300" w:after="200" w:line="276" w:lineRule="auto"/>
      </w:pPr>
      <w:bookmarkStart w:id="48" w:name="_Toc237341559"/>
      <w:r>
        <w:rPr>
          <w:b/>
          <w:bCs/>
          <w:color w:val="000000"/>
        </w:rPr>
        <w:lastRenderedPageBreak/>
        <w:t>10. Conclusion</w:t>
      </w:r>
      <w:bookmarkEnd w:id="48"/>
    </w:p>
    <w:p w14:paraId="1E5C0099" w14:textId="77777777" w:rsidR="00B017FF" w:rsidRDefault="00000000">
      <w:pPr>
        <w:spacing w:after="200" w:line="276" w:lineRule="auto"/>
        <w:jc w:val="both"/>
      </w:pPr>
      <w:r>
        <w:rPr>
          <w:color w:val="000000"/>
          <w:sz w:val="24"/>
          <w:szCs w:val="24"/>
        </w:rPr>
        <w:t>This report has presented a comprehensive case study of the Divide and Conquer algorithmic paradigm, examining its theoretical foundations and demonstrating its practical application through four canonical algorithms: Merge Sort, Quick Sort, Binary Search, and Strassen's Matrix Multiplication. Each algorithm was analyzed in depth, including its working principle, pseudocode, implementation, dry run, and complexity profile across best, average, and worst cases. A hybrid solution architecture was proposed that maps each algorithm onto a specific requirement of the case, and this design was justified, evaluated for feasibility and scalability, and compared quantitatively and qualitatively across all four algorithms. Innovative improvements and future enhancements were further proposed to extend the solution toward distributed, parallel, and adaptive execution environments. The analysis confirms that the Divide and Conquer paradigm, when applied thoughtfully and matched to the specific constraints of a computational problem, provides a robust, scalable, and theoretically well-grounded foundation for solving large-scale sorting, searching, and numerical computation problems.</w:t>
      </w:r>
    </w:p>
    <w:p w14:paraId="4A8FAF85" w14:textId="77777777" w:rsidR="00B017FF" w:rsidRDefault="00000000">
      <w:pPr>
        <w:pStyle w:val="Heading1"/>
        <w:pageBreakBefore/>
        <w:spacing w:before="300" w:after="200" w:line="276" w:lineRule="auto"/>
      </w:pPr>
      <w:bookmarkStart w:id="49" w:name="_Toc237341560"/>
      <w:r>
        <w:rPr>
          <w:b/>
          <w:bCs/>
          <w:color w:val="000000"/>
        </w:rPr>
        <w:lastRenderedPageBreak/>
        <w:t>11. References</w:t>
      </w:r>
      <w:bookmarkEnd w:id="49"/>
    </w:p>
    <w:p w14:paraId="054D552A" w14:textId="77777777" w:rsidR="00B017FF" w:rsidRDefault="00000000">
      <w:pPr>
        <w:spacing w:after="120" w:line="276" w:lineRule="auto"/>
        <w:jc w:val="both"/>
      </w:pPr>
      <w:r>
        <w:rPr>
          <w:color w:val="000000"/>
          <w:sz w:val="24"/>
          <w:szCs w:val="24"/>
        </w:rPr>
        <w:t>[1] T. H. Cormen, C. E. Leiserson, R. L. Rivest, and C. Stein, Introduction to Algorithms, 3rd ed. Cambridge, MA, USA: MIT Press, 2009.</w:t>
      </w:r>
    </w:p>
    <w:p w14:paraId="02C8E98E" w14:textId="77777777" w:rsidR="00B017FF" w:rsidRDefault="00000000">
      <w:pPr>
        <w:spacing w:after="120" w:line="276" w:lineRule="auto"/>
        <w:jc w:val="both"/>
      </w:pPr>
      <w:r>
        <w:rPr>
          <w:color w:val="000000"/>
          <w:sz w:val="24"/>
          <w:szCs w:val="24"/>
        </w:rPr>
        <w:t>[2] R. Sedgewick and K. Wayne, Algorithms, 4th ed. Boston, MA, USA: Addison-Wesley, 2011.</w:t>
      </w:r>
    </w:p>
    <w:p w14:paraId="70B49006" w14:textId="77777777" w:rsidR="00B017FF" w:rsidRDefault="00000000">
      <w:pPr>
        <w:spacing w:after="120" w:line="276" w:lineRule="auto"/>
        <w:jc w:val="both"/>
      </w:pPr>
      <w:r>
        <w:rPr>
          <w:color w:val="000000"/>
          <w:sz w:val="24"/>
          <w:szCs w:val="24"/>
        </w:rPr>
        <w:t>[3] J. Kleinberg and E. Tardos, Algorithm Design. Boston, MA, USA: Pearson Education, 2006.</w:t>
      </w:r>
    </w:p>
    <w:p w14:paraId="5A063329" w14:textId="77777777" w:rsidR="00B017FF" w:rsidRDefault="00000000">
      <w:pPr>
        <w:spacing w:after="120" w:line="276" w:lineRule="auto"/>
        <w:jc w:val="both"/>
      </w:pPr>
      <w:r>
        <w:rPr>
          <w:color w:val="000000"/>
          <w:sz w:val="24"/>
          <w:szCs w:val="24"/>
        </w:rPr>
        <w:t>[4] V. Strassen, "Gaussian elimination is not optimal," Numerische Mathematik, vol. 13, no. 4, pp. 354–356, 1969.</w:t>
      </w:r>
    </w:p>
    <w:p w14:paraId="3AE59BEA" w14:textId="77777777" w:rsidR="00B017FF" w:rsidRDefault="00000000">
      <w:pPr>
        <w:spacing w:after="120" w:line="276" w:lineRule="auto"/>
        <w:jc w:val="both"/>
      </w:pPr>
      <w:r>
        <w:rPr>
          <w:color w:val="000000"/>
          <w:sz w:val="24"/>
          <w:szCs w:val="24"/>
        </w:rPr>
        <w:t>[5] C. A. R. Hoare, "Quicksort," The Computer Journal, vol. 5, no. 1, pp. 10–16, 1962.</w:t>
      </w:r>
    </w:p>
    <w:p w14:paraId="159B28B1" w14:textId="77777777" w:rsidR="00B017FF" w:rsidRDefault="00000000">
      <w:pPr>
        <w:spacing w:after="120" w:line="276" w:lineRule="auto"/>
        <w:jc w:val="both"/>
      </w:pPr>
      <w:r>
        <w:rPr>
          <w:color w:val="000000"/>
          <w:sz w:val="24"/>
          <w:szCs w:val="24"/>
        </w:rPr>
        <w:t>[6] D. E. Knuth, The Art of Computer Programming, Volume 3: Sorting and Searching, 2nd ed. Boston, MA, USA: Addison-Wesley, 1998.</w:t>
      </w:r>
    </w:p>
    <w:p w14:paraId="7C74C91E" w14:textId="77777777" w:rsidR="00B017FF" w:rsidRDefault="00000000">
      <w:pPr>
        <w:spacing w:after="120" w:line="276" w:lineRule="auto"/>
        <w:jc w:val="both"/>
      </w:pPr>
      <w:r>
        <w:rPr>
          <w:color w:val="000000"/>
          <w:sz w:val="24"/>
          <w:szCs w:val="24"/>
        </w:rPr>
        <w:t>[7] S. Skiena, The Algorithm Design Manual, 2nd ed. London, UK: Springer, 2008.</w:t>
      </w:r>
    </w:p>
    <w:p w14:paraId="2754744B" w14:textId="77777777" w:rsidR="00B017FF" w:rsidRDefault="00000000">
      <w:pPr>
        <w:spacing w:after="120" w:line="276" w:lineRule="auto"/>
        <w:jc w:val="both"/>
      </w:pPr>
      <w:r>
        <w:rPr>
          <w:color w:val="000000"/>
          <w:sz w:val="24"/>
          <w:szCs w:val="24"/>
        </w:rPr>
        <w:t>[8] A. V. Aho, J. E. Hopcroft, and J. D. Ullman, The Design and Analysis of Computer Algorithms. Boston, MA, USA: Addison-Wesley, 1974.</w:t>
      </w:r>
    </w:p>
    <w:p w14:paraId="6DFE2667" w14:textId="77777777" w:rsidR="00B017FF" w:rsidRDefault="00000000">
      <w:pPr>
        <w:spacing w:after="120" w:line="276" w:lineRule="auto"/>
        <w:jc w:val="both"/>
      </w:pPr>
      <w:r>
        <w:rPr>
          <w:color w:val="000000"/>
          <w:sz w:val="24"/>
          <w:szCs w:val="24"/>
        </w:rPr>
        <w:t>[9] M. T. Goodrich and R. Tamassia, Algorithm Design and Applications. Hoboken, NJ, USA: Wiley, 2015.</w:t>
      </w:r>
    </w:p>
    <w:p w14:paraId="4A14305C" w14:textId="77777777" w:rsidR="00B017FF" w:rsidRDefault="00000000">
      <w:pPr>
        <w:spacing w:after="120" w:line="276" w:lineRule="auto"/>
        <w:jc w:val="both"/>
      </w:pPr>
      <w:r>
        <w:rPr>
          <w:color w:val="000000"/>
          <w:sz w:val="24"/>
          <w:szCs w:val="24"/>
        </w:rPr>
        <w:t>[10] J. L. Bentley, "Multidimensional binary search trees used for associative searching," Communications of the ACM, vol. 18, no. 9, pp. 509–517, 1975.</w:t>
      </w:r>
    </w:p>
    <w:p w14:paraId="0390057A" w14:textId="77777777" w:rsidR="00B017FF" w:rsidRDefault="00000000">
      <w:pPr>
        <w:spacing w:after="120" w:line="276" w:lineRule="auto"/>
        <w:jc w:val="both"/>
      </w:pPr>
      <w:r>
        <w:rPr>
          <w:color w:val="000000"/>
          <w:sz w:val="24"/>
          <w:szCs w:val="24"/>
        </w:rPr>
        <w:t>[11] R. L. Graham, D. E. Knuth, and O. Patashnik, Concrete Mathematics, 2nd ed. Boston, MA, USA: Addison-Wesley, 1994.</w:t>
      </w:r>
    </w:p>
    <w:p w14:paraId="472EDACF" w14:textId="77777777" w:rsidR="00B017FF" w:rsidRDefault="00000000">
      <w:pPr>
        <w:spacing w:after="120" w:line="276" w:lineRule="auto"/>
        <w:jc w:val="both"/>
      </w:pPr>
      <w:r>
        <w:rPr>
          <w:color w:val="000000"/>
          <w:sz w:val="24"/>
          <w:szCs w:val="24"/>
        </w:rPr>
        <w:t>[12] IEEE, "IEEE Reference Guide," IEEE Author Center, 2023. [Online]. Available: https://ieeeauthorcenter.ieee.org</w:t>
      </w:r>
    </w:p>
    <w:sectPr w:rsidR="00B017FF">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3E0D" w14:textId="77777777" w:rsidR="00E109D8" w:rsidRDefault="00E109D8">
      <w:r>
        <w:separator/>
      </w:r>
    </w:p>
  </w:endnote>
  <w:endnote w:type="continuationSeparator" w:id="0">
    <w:p w14:paraId="11C8B7F4" w14:textId="77777777" w:rsidR="00E109D8" w:rsidRDefault="00E10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E1D2" w14:textId="77777777" w:rsidR="00B017FF" w:rsidRDefault="00000000">
    <w:pPr>
      <w:jc w:val="center"/>
    </w:pPr>
    <w:r>
      <w:rPr>
        <w:color w:val="000000"/>
      </w:rPr>
      <w:t xml:space="preserve">Page </w:t>
    </w:r>
    <w:r>
      <w:rPr>
        <w:color w:val="000000"/>
      </w:rPr>
      <w:fldChar w:fldCharType="begin"/>
    </w:r>
    <w:r>
      <w:rPr>
        <w:color w:val="000000"/>
      </w:rPr>
      <w:instrText>PAGE</w:instrText>
    </w:r>
    <w:r>
      <w:rPr>
        <w:color w:val="000000"/>
      </w:rPr>
      <w:fldChar w:fldCharType="separate"/>
    </w:r>
    <w:r w:rsidR="00BD63D3">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BD63D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B337" w14:textId="77777777" w:rsidR="00E109D8" w:rsidRDefault="00E109D8">
      <w:r>
        <w:separator/>
      </w:r>
    </w:p>
  </w:footnote>
  <w:footnote w:type="continuationSeparator" w:id="0">
    <w:p w14:paraId="2D1B363A" w14:textId="77777777" w:rsidR="00E109D8" w:rsidRDefault="00E10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F2A9" w14:textId="77777777" w:rsidR="00B017FF" w:rsidRDefault="00000000">
    <w:pPr>
      <w:jc w:val="right"/>
    </w:pPr>
    <w:r>
      <w:rPr>
        <w:color w:val="000000"/>
        <w:sz w:val="18"/>
        <w:szCs w:val="18"/>
      </w:rPr>
      <w:t>Divide and Conquer —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E04B6"/>
    <w:multiLevelType w:val="hybridMultilevel"/>
    <w:tmpl w:val="B62E7042"/>
    <w:lvl w:ilvl="0" w:tplc="F768000C">
      <w:start w:val="1"/>
      <w:numFmt w:val="bullet"/>
      <w:lvlText w:val="●"/>
      <w:lvlJc w:val="left"/>
      <w:pPr>
        <w:ind w:left="720" w:hanging="360"/>
      </w:pPr>
    </w:lvl>
    <w:lvl w:ilvl="1" w:tplc="0EEAA994">
      <w:start w:val="1"/>
      <w:numFmt w:val="bullet"/>
      <w:lvlText w:val="○"/>
      <w:lvlJc w:val="left"/>
      <w:pPr>
        <w:ind w:left="1440" w:hanging="360"/>
      </w:pPr>
    </w:lvl>
    <w:lvl w:ilvl="2" w:tplc="47EA301C">
      <w:start w:val="1"/>
      <w:numFmt w:val="bullet"/>
      <w:lvlText w:val="■"/>
      <w:lvlJc w:val="left"/>
      <w:pPr>
        <w:ind w:left="2160" w:hanging="360"/>
      </w:pPr>
    </w:lvl>
    <w:lvl w:ilvl="3" w:tplc="003A186E">
      <w:start w:val="1"/>
      <w:numFmt w:val="bullet"/>
      <w:lvlText w:val="●"/>
      <w:lvlJc w:val="left"/>
      <w:pPr>
        <w:ind w:left="2880" w:hanging="360"/>
      </w:pPr>
    </w:lvl>
    <w:lvl w:ilvl="4" w:tplc="74C876E8">
      <w:start w:val="1"/>
      <w:numFmt w:val="bullet"/>
      <w:lvlText w:val="○"/>
      <w:lvlJc w:val="left"/>
      <w:pPr>
        <w:ind w:left="3600" w:hanging="360"/>
      </w:pPr>
    </w:lvl>
    <w:lvl w:ilvl="5" w:tplc="1E981C5E">
      <w:start w:val="1"/>
      <w:numFmt w:val="bullet"/>
      <w:lvlText w:val="■"/>
      <w:lvlJc w:val="left"/>
      <w:pPr>
        <w:ind w:left="4320" w:hanging="360"/>
      </w:pPr>
    </w:lvl>
    <w:lvl w:ilvl="6" w:tplc="866AF2D2">
      <w:start w:val="1"/>
      <w:numFmt w:val="bullet"/>
      <w:lvlText w:val="●"/>
      <w:lvlJc w:val="left"/>
      <w:pPr>
        <w:ind w:left="5040" w:hanging="360"/>
      </w:pPr>
    </w:lvl>
    <w:lvl w:ilvl="7" w:tplc="0C849ABA">
      <w:start w:val="1"/>
      <w:numFmt w:val="bullet"/>
      <w:lvlText w:val="●"/>
      <w:lvlJc w:val="left"/>
      <w:pPr>
        <w:ind w:left="5760" w:hanging="360"/>
      </w:pPr>
    </w:lvl>
    <w:lvl w:ilvl="8" w:tplc="4802C7B2">
      <w:start w:val="1"/>
      <w:numFmt w:val="bullet"/>
      <w:lvlText w:val="●"/>
      <w:lvlJc w:val="left"/>
      <w:pPr>
        <w:ind w:left="6480" w:hanging="360"/>
      </w:pPr>
    </w:lvl>
  </w:abstractNum>
  <w:num w:numId="1" w16cid:durableId="20710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FF"/>
    <w:rsid w:val="00487161"/>
    <w:rsid w:val="00542AD6"/>
    <w:rsid w:val="00655F81"/>
    <w:rsid w:val="00953B7D"/>
    <w:rsid w:val="00B017FF"/>
    <w:rsid w:val="00BD63D3"/>
    <w:rsid w:val="00E109D8"/>
    <w:rsid w:val="00F72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FAB98"/>
  <w15:docId w15:val="{31D229E9-8504-4A99-9072-2FCD9CAA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63D3"/>
    <w:pPr>
      <w:spacing w:after="100"/>
    </w:pPr>
  </w:style>
  <w:style w:type="paragraph" w:styleId="TOC2">
    <w:name w:val="toc 2"/>
    <w:basedOn w:val="Normal"/>
    <w:next w:val="Normal"/>
    <w:autoRedefine/>
    <w:uiPriority w:val="39"/>
    <w:unhideWhenUsed/>
    <w:rsid w:val="00BD63D3"/>
    <w:pPr>
      <w:spacing w:after="100"/>
      <w:ind w:left="200"/>
    </w:pPr>
  </w:style>
  <w:style w:type="paragraph" w:styleId="TOC3">
    <w:name w:val="toc 3"/>
    <w:basedOn w:val="Normal"/>
    <w:next w:val="Normal"/>
    <w:autoRedefine/>
    <w:uiPriority w:val="39"/>
    <w:unhideWhenUsed/>
    <w:rsid w:val="00BD63D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4701</Words>
  <Characters>26798</Characters>
  <Application>Microsoft Office Word</Application>
  <DocSecurity>0</DocSecurity>
  <Lines>223</Lines>
  <Paragraphs>62</Paragraphs>
  <ScaleCrop>false</ScaleCrop>
  <Company/>
  <LinksUpToDate>false</LinksUpToDate>
  <CharactersWithSpaces>31437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4</cp:revision>
  <dcterms:created xsi:type="dcterms:W3CDTF">2026-08-11T06:18:00Z</dcterms:created>
  <dcterms:modified xsi:type="dcterms:W3CDTF">2026-08-12T05:52:00Z</dcterms:modified>
</cp:coreProperties>
</file>