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99A0" w14:textId="77777777" w:rsidR="008348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488E417A" w14:textId="77777777" w:rsidR="008348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17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Industry Problem Solving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8348FE" w14:paraId="22A6C9FB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C18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556E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259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05E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8348FE" w14:paraId="6BE8FCCC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66F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083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206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2E9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0" w:right="617" w:hanging="1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r>
              <w:rPr>
                <w:color w:val="000000"/>
                <w:sz w:val="19"/>
                <w:szCs w:val="19"/>
                <w:highlight w:val="white"/>
              </w:rPr>
              <w:t>Industry  Problem Solving Task</w:t>
            </w:r>
          </w:p>
        </w:tc>
      </w:tr>
      <w:tr w:rsidR="008348FE" w14:paraId="78C84F57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0E0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F0F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2672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C2AF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8348FE" w14:paraId="62B325D5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BD1C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A26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8348FE" w14:paraId="4ED38DD7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4E8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2A1C" w14:textId="7405E4B6" w:rsidR="008348FE" w:rsidRDefault="00050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Ishwariya 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7B6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8C76" w14:textId="43877FA7" w:rsidR="008348FE" w:rsidRDefault="00050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192524445</w:t>
            </w:r>
          </w:p>
        </w:tc>
      </w:tr>
      <w:tr w:rsidR="008348FE" w14:paraId="405B7814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5E6E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55F5" w14:textId="3064C896" w:rsidR="008348FE" w:rsidRDefault="00050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9A7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371F" w14:textId="27021342" w:rsidR="008348FE" w:rsidRDefault="00050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24/8/26</w:t>
            </w:r>
          </w:p>
        </w:tc>
      </w:tr>
    </w:tbl>
    <w:p w14:paraId="101A6C9D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C5723D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348FE" w14:paraId="3FBAB268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78A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066CBCF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49A089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Carefully analyze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448D09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877FA9E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Clearly identify all key issues.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DD6425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Provide a thorough analysis with validated results and performance evaluation.</w:t>
            </w:r>
          </w:p>
        </w:tc>
      </w:tr>
    </w:tbl>
    <w:p w14:paraId="785B1439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23C3BE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8348FE" w14:paraId="236B4059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45BC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24D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73B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8348FE" w14:paraId="39C50C08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67E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Industry Problem  </w:t>
            </w:r>
          </w:p>
          <w:p w14:paraId="12EFE7E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>Solving Task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9B7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683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Solving optimization problems using 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562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576B5E08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032B8D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AAA77A" w14:textId="77777777" w:rsidR="008348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Industry Problem Solving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348FE" w14:paraId="590F1CCF" w14:textId="77777777">
        <w:trPr>
          <w:trHeight w:val="147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B25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61B15DDD" w14:textId="3B7DEA51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 _</w:t>
            </w:r>
            <w:r w:rsidR="000500F3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Ishwariya P(192524445)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_________________________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6C6AD23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33D11E39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812F32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FC7DBD" w14:textId="77777777" w:rsidR="008348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p w14:paraId="077076C8" w14:textId="77777777" w:rsidR="008348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Industry Problem Solving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1141"/>
        <w:gridCol w:w="1990"/>
        <w:gridCol w:w="1813"/>
        <w:gridCol w:w="1710"/>
        <w:gridCol w:w="1728"/>
      </w:tblGrid>
      <w:tr w:rsidR="008348FE" w14:paraId="52E36773" w14:textId="77777777">
        <w:trPr>
          <w:trHeight w:val="470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963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lastRenderedPageBreak/>
              <w:t xml:space="preserve">Criteria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D73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Weightage 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B3F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FA5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3 – </w:t>
            </w:r>
          </w:p>
          <w:p w14:paraId="1951011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Proficient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2BB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2 – </w:t>
            </w:r>
          </w:p>
          <w:p w14:paraId="35CFED7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Developing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5784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1 – </w:t>
            </w:r>
          </w:p>
          <w:p w14:paraId="0C73D5F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Beginning</w:t>
            </w:r>
          </w:p>
        </w:tc>
      </w:tr>
      <w:tr w:rsidR="008348FE" w14:paraId="4DB00C92" w14:textId="77777777">
        <w:trPr>
          <w:trHeight w:val="115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8C0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6" w:right="94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of  Industry Problem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EB6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0E7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Comprehensive  </w:t>
            </w:r>
          </w:p>
          <w:p w14:paraId="174E8D4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of  </w:t>
            </w:r>
          </w:p>
          <w:p w14:paraId="3B8D958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6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real-world problem  and constraints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F697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016DBDE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8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with  minor gaps in  </w:t>
            </w:r>
          </w:p>
          <w:p w14:paraId="6A1AAE7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E96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99BF6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0E50766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 </w:t>
            </w:r>
          </w:p>
          <w:p w14:paraId="3FDA6EA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requirements  </w:t>
            </w:r>
          </w:p>
          <w:p w14:paraId="39D31F4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E719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01029C4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5C31FC6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04ABCBA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problem context</w:t>
            </w:r>
          </w:p>
        </w:tc>
      </w:tr>
      <w:tr w:rsidR="008348FE" w14:paraId="46A57EAE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2D8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0DE1A05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Engineering  </w:t>
            </w:r>
          </w:p>
          <w:p w14:paraId="23D18B8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133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94D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advanced  </w:t>
            </w:r>
          </w:p>
          <w:p w14:paraId="68424D0C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1" w:right="7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relevant concepts  effectively to solve  the problem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C2D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 </w:t>
            </w:r>
          </w:p>
          <w:p w14:paraId="634A7BA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3B7616E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with  </w:t>
            </w:r>
          </w:p>
          <w:p w14:paraId="3C58501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errors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3FF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41D132A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11924DC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80F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no  </w:t>
            </w:r>
          </w:p>
          <w:p w14:paraId="650A334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535D8AD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8348FE" w14:paraId="547D42BE" w14:textId="77777777">
        <w:trPr>
          <w:trHeight w:val="92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A1BE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Solution Design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C94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2E5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Innovative, practical,  and feasible solution  aligned with industry  standards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840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Logical and  </w:t>
            </w:r>
          </w:p>
          <w:p w14:paraId="6D37611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feasible solution  </w:t>
            </w:r>
          </w:p>
          <w:p w14:paraId="0093E4A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gaps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B0E9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solution  </w:t>
            </w:r>
          </w:p>
          <w:p w14:paraId="560AB71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741F71A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feasibility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149E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Unclear or  </w:t>
            </w:r>
          </w:p>
          <w:p w14:paraId="4F1BE27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impractical  </w:t>
            </w:r>
          </w:p>
          <w:p w14:paraId="7BCBCCD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</w:t>
            </w:r>
          </w:p>
        </w:tc>
      </w:tr>
      <w:tr w:rsidR="008348FE" w14:paraId="7BE647BD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648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E31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C4D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use of  </w:t>
            </w:r>
          </w:p>
          <w:p w14:paraId="00E363F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modern tools,  </w:t>
            </w:r>
          </w:p>
          <w:p w14:paraId="2E7FD2B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technologies, and real  data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0009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9" w:right="10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Appropriate use of  tools with correct  implementation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562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15EF5E8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8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inconsistent use  of tools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098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or  </w:t>
            </w:r>
          </w:p>
          <w:p w14:paraId="44C030C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use of  </w:t>
            </w:r>
          </w:p>
          <w:p w14:paraId="1C1C11D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</w:t>
            </w:r>
          </w:p>
        </w:tc>
      </w:tr>
      <w:tr w:rsidR="008348FE" w14:paraId="24F90463" w14:textId="77777777">
        <w:trPr>
          <w:trHeight w:val="928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128C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6C7C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B2E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5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Thorough analysis  with validated results  and performance  </w:t>
            </w:r>
          </w:p>
          <w:p w14:paraId="0A6D2A4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evaluation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926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3" w:right="8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with  reasonable  </w:t>
            </w:r>
          </w:p>
          <w:p w14:paraId="2C896FB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2B8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48E1D42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1A9478F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85CC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no  </w:t>
            </w:r>
          </w:p>
          <w:p w14:paraId="4249D18E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analysis</w:t>
            </w:r>
          </w:p>
        </w:tc>
      </w:tr>
      <w:tr w:rsidR="008348FE" w14:paraId="11FDB56D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0E9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Professionalism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EC1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B08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Highly professional,  well-documented,  </w:t>
            </w:r>
          </w:p>
          <w:p w14:paraId="486643A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clearly presented  work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3DA0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4671D73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2" w:right="89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documentation and  presentation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A29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1BF0CE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595F3E3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some gaps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336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6836D0D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19F61E8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presentation</w:t>
            </w:r>
          </w:p>
        </w:tc>
      </w:tr>
    </w:tbl>
    <w:p w14:paraId="4D25D9A8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1BF1AD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13460E" w14:textId="77777777" w:rsidR="008348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8348FE" w14:paraId="130565A1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302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E9F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593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0971341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87DC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1B0E88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423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259C9D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1365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D14D39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8348FE" w14:paraId="35256A05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7FF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Industry Problem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321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9722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CED6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DFA1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EEF2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348FE" w14:paraId="47029D12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0CD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Application of Engineering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A74F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656D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FDBC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E7CC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3010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348FE" w14:paraId="5CAD9A2D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8B6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2D1D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6F94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4387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65D0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B93F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348FE" w14:paraId="26338DE8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869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2B5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A1CF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64CF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0E2C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97EE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348FE" w14:paraId="2D3AA80C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CE4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613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A881D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AF47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2277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09BE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348FE" w14:paraId="4D55BCED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AF06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Professionalism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4AC7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86B7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ECD3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4C65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8E32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348FE" w14:paraId="415D74F5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A2BE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3A46" w14:textId="77777777" w:rsidR="008348FE" w:rsidRDefault="0083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395CB9A4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4A8BDD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8348FE" w14:paraId="695EBAFC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7B79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90CB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B2A9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8348FE" w14:paraId="31FE00A6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3B39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E633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335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8348FE" w14:paraId="75FC0E9D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9FB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3CC4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0198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8348FE" w14:paraId="2EC7186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9A8A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8391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0692" w14:textId="77777777" w:rsidR="00834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26FF3F7F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33A116" w14:textId="0FF81722" w:rsidR="000500F3" w:rsidRDefault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9C1E70" w14:textId="77777777" w:rsidR="000500F3" w:rsidRDefault="000500F3">
      <w:pPr>
        <w:rPr>
          <w:color w:val="000000"/>
        </w:rPr>
      </w:pPr>
      <w:r>
        <w:rPr>
          <w:color w:val="000000"/>
        </w:rPr>
        <w:br w:type="page"/>
      </w:r>
    </w:p>
    <w:p w14:paraId="6E2CCEF0" w14:textId="77777777" w:rsid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00F3">
        <w:rPr>
          <w:b/>
          <w:bCs/>
          <w:color w:val="000000"/>
        </w:rPr>
        <w:lastRenderedPageBreak/>
        <w:t>Aim</w:t>
      </w:r>
    </w:p>
    <w:p w14:paraId="58976739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80BBB2F" w14:textId="77777777" w:rsid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To optimize traffic signal green-light timings using </w:t>
      </w:r>
      <w:r w:rsidRPr="000500F3">
        <w:rPr>
          <w:b/>
          <w:bCs/>
          <w:color w:val="000000"/>
        </w:rPr>
        <w:t>Dynamic Programming</w:t>
      </w:r>
      <w:r w:rsidRPr="000500F3">
        <w:rPr>
          <w:color w:val="000000"/>
        </w:rPr>
        <w:t xml:space="preserve"> by minimizing the total waiting/delay time based on traffic density, maximum green time, and vehicle clearance rate.</w:t>
      </w:r>
    </w:p>
    <w:p w14:paraId="4DB6EEE9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18C66E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00F3">
        <w:rPr>
          <w:b/>
          <w:bCs/>
          <w:color w:val="000000"/>
        </w:rPr>
        <w:t>Algorithm</w:t>
      </w:r>
    </w:p>
    <w:p w14:paraId="228120F6" w14:textId="77777777" w:rsidR="000500F3" w:rsidRPr="000500F3" w:rsidRDefault="000500F3" w:rsidP="000500F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Read the number of intersections and traffic density at each intersection. </w:t>
      </w:r>
    </w:p>
    <w:p w14:paraId="4EDA3D48" w14:textId="77777777" w:rsidR="000500F3" w:rsidRPr="000500F3" w:rsidRDefault="000500F3" w:rsidP="000500F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Read the maximum allowable green-light time and vehicle clearance rate per unit time. </w:t>
      </w:r>
    </w:p>
    <w:p w14:paraId="256DCAAD" w14:textId="77777777" w:rsidR="000500F3" w:rsidRPr="000500F3" w:rsidRDefault="000500F3" w:rsidP="000500F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Create a DP array where dp[i] stores the minimum total delay for the first i intersections. </w:t>
      </w:r>
    </w:p>
    <w:p w14:paraId="00050852" w14:textId="77777777" w:rsidR="000500F3" w:rsidRPr="000500F3" w:rsidRDefault="000500F3" w:rsidP="000500F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For each intersection: </w:t>
      </w:r>
    </w:p>
    <w:p w14:paraId="5C1CF17A" w14:textId="77777777" w:rsidR="000500F3" w:rsidRPr="000500F3" w:rsidRDefault="000500F3" w:rsidP="000500F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Try every possible green time from 1 to max_green_time. </w:t>
      </w:r>
    </w:p>
    <w:p w14:paraId="5D68BE4B" w14:textId="77777777" w:rsidR="000500F3" w:rsidRPr="000500F3" w:rsidRDefault="000500F3" w:rsidP="000500F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Calculate the traffic cleared. </w:t>
      </w:r>
    </w:p>
    <w:p w14:paraId="16593D4F" w14:textId="77777777" w:rsidR="000500F3" w:rsidRPr="000500F3" w:rsidRDefault="000500F3" w:rsidP="000500F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Calculate the remaining traffic. </w:t>
      </w:r>
    </w:p>
    <w:p w14:paraId="7891AF0D" w14:textId="77777777" w:rsidR="000500F3" w:rsidRPr="000500F3" w:rsidRDefault="000500F3" w:rsidP="000500F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Calculate the current delay. </w:t>
      </w:r>
    </w:p>
    <w:p w14:paraId="07F57E23" w14:textId="77777777" w:rsidR="000500F3" w:rsidRPr="000500F3" w:rsidRDefault="000500F3" w:rsidP="000500F3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Add the current delay to the previous optimal value. </w:t>
      </w:r>
    </w:p>
    <w:p w14:paraId="6FF4B44B" w14:textId="77777777" w:rsidR="000500F3" w:rsidRPr="000500F3" w:rsidRDefault="000500F3" w:rsidP="000500F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Store the minimum cost in dp[i]. </w:t>
      </w:r>
    </w:p>
    <w:p w14:paraId="19B58833" w14:textId="77777777" w:rsidR="000500F3" w:rsidRDefault="000500F3" w:rsidP="000500F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Return dp[n] as the minimum total waiting time. </w:t>
      </w:r>
    </w:p>
    <w:p w14:paraId="5E260939" w14:textId="7E937743" w:rsid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</w:rPr>
        <w:drawing>
          <wp:inline distT="0" distB="0" distL="0" distR="0" wp14:anchorId="7A534863" wp14:editId="7333692E">
            <wp:extent cx="6181725" cy="3619500"/>
            <wp:effectExtent l="0" t="0" r="9525" b="0"/>
            <wp:docPr id="31242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29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207" cy="36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DD4D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436D62E" w14:textId="77777777" w:rsid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00F3">
        <w:rPr>
          <w:b/>
          <w:bCs/>
          <w:color w:val="000000"/>
        </w:rPr>
        <w:t>Python Code</w:t>
      </w:r>
    </w:p>
    <w:p w14:paraId="79236ABF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6C391C2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def optimize_traffic_signals(traffic_densities, max_green_time,</w:t>
      </w:r>
    </w:p>
    <w:p w14:paraId="37BB7A4C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                 unit_clearance_rate):</w:t>
      </w:r>
    </w:p>
    <w:p w14:paraId="2E4F7FA4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n = len(traffic_densities)</w:t>
      </w:r>
    </w:p>
    <w:p w14:paraId="3AE07BBD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dp = [0] * (n + 1)</w:t>
      </w:r>
    </w:p>
    <w:p w14:paraId="50F7CE3C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AFC610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for i in range(1, n + 1):</w:t>
      </w:r>
    </w:p>
    <w:p w14:paraId="6B4E2DB9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min_waiting_time = float('inf')</w:t>
      </w:r>
    </w:p>
    <w:p w14:paraId="313D1136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CA19F7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for green_time in range(1, max_green_time + 1):</w:t>
      </w:r>
    </w:p>
    <w:p w14:paraId="7A52C7EF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cleared_traffic = green_time * unit_clearance_rate</w:t>
      </w:r>
    </w:p>
    <w:p w14:paraId="54CD064C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remaining_traffic = max(</w:t>
      </w:r>
    </w:p>
    <w:p w14:paraId="58776FCB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    0, traffic_densities[i - 1] - cleared_traffic</w:t>
      </w:r>
    </w:p>
    <w:p w14:paraId="7908A4F2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)</w:t>
      </w:r>
    </w:p>
    <w:p w14:paraId="5BACCED3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8758AF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current_delay = remaining_traffic * 2 + green_time</w:t>
      </w:r>
    </w:p>
    <w:p w14:paraId="5661F7DB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cost = dp[i - 1] + current_delay</w:t>
      </w:r>
    </w:p>
    <w:p w14:paraId="076E74F0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88CFA3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    min_waiting_time = min(min_waiting_time, cost)</w:t>
      </w:r>
    </w:p>
    <w:p w14:paraId="22927FC0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3BB2ED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    dp[i] = min_waiting_time</w:t>
      </w:r>
    </w:p>
    <w:p w14:paraId="324C278F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965D49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return dp[n]</w:t>
      </w:r>
    </w:p>
    <w:p w14:paraId="5985862C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7918DA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BB5F5A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data = list(map(int, input().split()))</w:t>
      </w:r>
    </w:p>
    <w:p w14:paraId="7145D8C8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9A6FBD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n = data[0]</w:t>
      </w:r>
    </w:p>
    <w:p w14:paraId="02BD5B8A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traffic_densities = data[1:n + 1]</w:t>
      </w:r>
    </w:p>
    <w:p w14:paraId="356D6140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max_green_time = data[n + 1]</w:t>
      </w:r>
    </w:p>
    <w:p w14:paraId="40389CDC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unit_clearance_rate = data[n + 2]</w:t>
      </w:r>
    </w:p>
    <w:p w14:paraId="56E66EC6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348D60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result = optimize_traffic_signals(</w:t>
      </w:r>
    </w:p>
    <w:p w14:paraId="382087D9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traffic_densities,</w:t>
      </w:r>
    </w:p>
    <w:p w14:paraId="53085FDB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max_green_time,</w:t>
      </w:r>
    </w:p>
    <w:p w14:paraId="03522E1A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 xml:space="preserve">    unit_clearance_rate</w:t>
      </w:r>
    </w:p>
    <w:p w14:paraId="02BF513F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)</w:t>
      </w:r>
    </w:p>
    <w:p w14:paraId="009CA167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E8A9C8" w14:textId="77777777" w:rsid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print(result)</w:t>
      </w:r>
    </w:p>
    <w:p w14:paraId="7EAD3272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C626CD" w14:textId="77777777" w:rsid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00F3">
        <w:rPr>
          <w:b/>
          <w:bCs/>
          <w:color w:val="000000"/>
        </w:rPr>
        <w:t>Result</w:t>
      </w:r>
    </w:p>
    <w:p w14:paraId="0B6760FC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FCB6721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For the given input:</w:t>
      </w:r>
    </w:p>
    <w:p w14:paraId="494042F7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4 50 80 30 100 5 15</w:t>
      </w:r>
    </w:p>
    <w:p w14:paraId="4155DFBD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The program produces:</w:t>
      </w:r>
    </w:p>
    <w:p w14:paraId="16751F9E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color w:val="000000"/>
        </w:rPr>
        <w:t>76</w:t>
      </w:r>
    </w:p>
    <w:p w14:paraId="264AAE97" w14:textId="77777777" w:rsidR="000500F3" w:rsidRPr="000500F3" w:rsidRDefault="000500F3" w:rsidP="000500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00F3">
        <w:rPr>
          <w:b/>
          <w:bCs/>
          <w:color w:val="000000"/>
        </w:rPr>
        <w:t>Thus, the minimum optimized total traffic delay is 76 units.</w:t>
      </w:r>
    </w:p>
    <w:p w14:paraId="6B96B704" w14:textId="77777777" w:rsidR="008348FE" w:rsidRDefault="008348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8348FE">
      <w:pgSz w:w="12240" w:h="15840"/>
      <w:pgMar w:top="693" w:right="530" w:bottom="1543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5FB547-2A5D-4B54-A68C-F045ED0668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E37F52-5350-4873-8E1E-D829CB43D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532E1A-6328-458F-B491-CFC8AD2F5C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60D4E"/>
    <w:multiLevelType w:val="multilevel"/>
    <w:tmpl w:val="2388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43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FE"/>
    <w:rsid w:val="000500F3"/>
    <w:rsid w:val="008348FE"/>
    <w:rsid w:val="00D3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BB0D"/>
  <w15:docId w15:val="{0807D00A-A2C9-459B-8DB2-7FDDF9F2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ishwariya p</cp:lastModifiedBy>
  <cp:revision>2</cp:revision>
  <dcterms:created xsi:type="dcterms:W3CDTF">2026-08-26T04:54:00Z</dcterms:created>
  <dcterms:modified xsi:type="dcterms:W3CDTF">2026-08-26T04:56:00Z</dcterms:modified>
</cp:coreProperties>
</file>