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FC" w:rsidRPr="00011175" w:rsidRDefault="008A02FC" w:rsidP="008A02FC">
      <w:pPr>
        <w:pStyle w:val="Ttulo1"/>
        <w:jc w:val="center"/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  <w:noProof/>
        </w:rPr>
        <w:drawing>
          <wp:inline distT="0" distB="0" distL="0" distR="0" wp14:anchorId="5588CA09" wp14:editId="7BBBA511">
            <wp:extent cx="36861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  <w:b/>
        </w:rPr>
      </w:pPr>
    </w:p>
    <w:p w:rsidR="00B705AC" w:rsidRPr="00011175" w:rsidRDefault="0039668C" w:rsidP="00B705AC">
      <w:pPr>
        <w:pStyle w:val="Ttulo1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Planificación y Gestión de proyectos de Software</w:t>
      </w:r>
      <w:r w:rsidR="0042516A" w:rsidRPr="00011175">
        <w:rPr>
          <w:rFonts w:asciiTheme="minorHAnsi" w:hAnsiTheme="minorHAnsi" w:cstheme="minorHAnsi"/>
          <w:b/>
        </w:rPr>
        <w:t xml:space="preserve"> </w:t>
      </w:r>
      <w:r w:rsidR="0042516A" w:rsidRPr="00011175">
        <w:rPr>
          <w:rFonts w:asciiTheme="minorHAnsi" w:hAnsiTheme="minorHAnsi" w:cstheme="minorHAnsi"/>
          <w:b/>
        </w:rPr>
        <w:br/>
      </w:r>
      <w:r w:rsidR="00011175">
        <w:rPr>
          <w:rFonts w:asciiTheme="minorHAnsi" w:hAnsiTheme="minorHAnsi" w:cstheme="minorHAnsi"/>
          <w:b/>
        </w:rPr>
        <w:t>Pruebas Unitarias</w:t>
      </w: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</w:rPr>
        <w:t xml:space="preserve">Profesor: </w:t>
      </w:r>
      <w:r w:rsidR="009C2EE0" w:rsidRPr="00011175">
        <w:rPr>
          <w:rFonts w:asciiTheme="minorHAnsi" w:hAnsiTheme="minorHAnsi" w:cstheme="minorHAnsi"/>
        </w:rPr>
        <w:t>Mauricio Hidalgo</w:t>
      </w:r>
    </w:p>
    <w:p w:rsidR="00EA6110" w:rsidRPr="00011175" w:rsidRDefault="008A02FC" w:rsidP="008A02FC">
      <w:pPr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</w:rPr>
        <w:t xml:space="preserve">Alumno: Joaquín Ignacio Cordero </w:t>
      </w:r>
      <w:proofErr w:type="spellStart"/>
      <w:r w:rsidRPr="00011175">
        <w:rPr>
          <w:rFonts w:asciiTheme="minorHAnsi" w:hAnsiTheme="minorHAnsi" w:cstheme="minorHAnsi"/>
        </w:rPr>
        <w:t>Lusti</w:t>
      </w:r>
      <w:r w:rsidR="00EA6110" w:rsidRPr="00011175">
        <w:rPr>
          <w:rFonts w:asciiTheme="minorHAnsi" w:hAnsiTheme="minorHAnsi" w:cstheme="minorHAnsi"/>
        </w:rPr>
        <w:t>g</w:t>
      </w:r>
      <w:proofErr w:type="spellEnd"/>
    </w:p>
    <w:p w:rsidR="00BD33EE" w:rsidRPr="00BD33EE" w:rsidRDefault="00BD33EE" w:rsidP="00BD33EE">
      <w:pPr>
        <w:pStyle w:val="Ttulo"/>
        <w:rPr>
          <w:b/>
        </w:rPr>
      </w:pPr>
      <w:r w:rsidRPr="00BD33EE">
        <w:rPr>
          <w:b/>
        </w:rPr>
        <w:lastRenderedPageBreak/>
        <w:t>Contexto</w:t>
      </w:r>
    </w:p>
    <w:p w:rsidR="00BD33EE" w:rsidRDefault="00BD33EE" w:rsidP="00BD33EE">
      <w:pPr>
        <w:pStyle w:val="Ttulo"/>
      </w:pPr>
      <w:r>
        <w:t xml:space="preserve">Políticas de Gestión de Personal en un </w:t>
      </w:r>
      <w:proofErr w:type="gramStart"/>
      <w:r>
        <w:t>Hub</w:t>
      </w:r>
      <w:proofErr w:type="gramEnd"/>
      <w:r>
        <w:t xml:space="preserve"> de Desarrollo Informático.</w:t>
      </w:r>
    </w:p>
    <w:p w:rsidR="00BD33EE" w:rsidRPr="00BD33EE" w:rsidRDefault="00BD33EE" w:rsidP="00BD33EE">
      <w:pPr>
        <w:pStyle w:val="Ttulo"/>
        <w:rPr>
          <w:b/>
        </w:rPr>
      </w:pPr>
      <w:r w:rsidRPr="00BD33EE">
        <w:rPr>
          <w:b/>
        </w:rPr>
        <w:t>Requerimiento principal</w:t>
      </w:r>
    </w:p>
    <w:p w:rsidR="00BD33EE" w:rsidRDefault="00BD33EE" w:rsidP="00BD33EE">
      <w:pPr>
        <w:pStyle w:val="Ttulo"/>
      </w:pPr>
      <w:r>
        <w:t>Deberán elaborar un documento en el que redacten 10 políticas de Gestión de Personal para un</w:t>
      </w:r>
    </w:p>
    <w:p w:rsidR="00BD33EE" w:rsidRDefault="00BD33EE" w:rsidP="00BD33EE">
      <w:pPr>
        <w:pStyle w:val="Ttulo"/>
      </w:pPr>
      <w:proofErr w:type="gramStart"/>
      <w:r>
        <w:t>Hub</w:t>
      </w:r>
      <w:proofErr w:type="gramEnd"/>
      <w:r>
        <w:t xml:space="preserve"> de Desarrollo Informático considerando que, todas ellas, deberán estar alineadas con los 3</w:t>
      </w:r>
    </w:p>
    <w:p w:rsidR="00C61A2F" w:rsidRDefault="00BD33EE" w:rsidP="00BD33EE">
      <w:pPr>
        <w:pStyle w:val="Ttulo"/>
      </w:pPr>
      <w:r>
        <w:t>niveles principales de la Pirámide de Maslow.</w:t>
      </w:r>
    </w:p>
    <w:p w:rsidR="00BD33EE" w:rsidRDefault="00BD33EE" w:rsidP="00BD33EE">
      <w:r>
        <w:rPr>
          <w:b/>
        </w:rPr>
        <w:t xml:space="preserve">Política de Incentivos: </w:t>
      </w:r>
      <w:r>
        <w:t xml:space="preserve"> Es necesario tener motivados a los empleados para que estos logren cubrir sus necesidades y las de la compañía a la cual estos trabajan, asignar bonos por producción incrementaría la felicidad y motivación de los empleados y la productividad de la compañía, por lo que esta es una política realmente importante.</w:t>
      </w:r>
    </w:p>
    <w:p w:rsidR="00BD33EE" w:rsidRPr="00BD33EE" w:rsidRDefault="00BD33EE" w:rsidP="00BD33EE">
      <w:r>
        <w:rPr>
          <w:b/>
        </w:rPr>
        <w:t>Política de Áreas</w:t>
      </w:r>
      <w:bookmarkStart w:id="0" w:name="_GoBack"/>
      <w:bookmarkEnd w:id="0"/>
      <w:r>
        <w:rPr>
          <w:b/>
        </w:rPr>
        <w:t xml:space="preserve"> Libres: </w:t>
      </w:r>
      <w:r>
        <w:t xml:space="preserve">Se debe contar dentro de la compañía un espacio el cual debe estar desconectado de donde </w:t>
      </w:r>
      <w:proofErr w:type="spellStart"/>
      <w:r>
        <w:t>habitualemente</w:t>
      </w:r>
      <w:proofErr w:type="spellEnd"/>
      <w:r>
        <w:t xml:space="preserve"> generan sus tareas, </w:t>
      </w:r>
    </w:p>
    <w:p w:rsidR="00C61A2F" w:rsidRPr="00011175" w:rsidRDefault="00C61A2F" w:rsidP="00C61A2F">
      <w:pPr>
        <w:pStyle w:val="Prrafodelista"/>
        <w:rPr>
          <w:rFonts w:asciiTheme="minorHAnsi" w:hAnsiTheme="minorHAnsi" w:cstheme="minorHAnsi"/>
          <w:b/>
        </w:rPr>
      </w:pPr>
    </w:p>
    <w:p w:rsidR="0042516A" w:rsidRPr="00011175" w:rsidRDefault="0042516A" w:rsidP="008A02FC">
      <w:pPr>
        <w:rPr>
          <w:rFonts w:asciiTheme="minorHAnsi" w:hAnsiTheme="minorHAnsi" w:cstheme="minorHAnsi"/>
          <w:b/>
        </w:rPr>
      </w:pPr>
    </w:p>
    <w:sectPr w:rsidR="0042516A" w:rsidRPr="00011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935" w:rsidRDefault="00FC2935" w:rsidP="00E15A66">
      <w:pPr>
        <w:spacing w:after="0" w:line="240" w:lineRule="auto"/>
      </w:pPr>
      <w:r>
        <w:separator/>
      </w:r>
    </w:p>
  </w:endnote>
  <w:endnote w:type="continuationSeparator" w:id="0">
    <w:p w:rsidR="00FC2935" w:rsidRDefault="00FC2935" w:rsidP="00E1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935" w:rsidRDefault="00FC2935" w:rsidP="00E15A66">
      <w:pPr>
        <w:spacing w:after="0" w:line="240" w:lineRule="auto"/>
      </w:pPr>
      <w:r>
        <w:separator/>
      </w:r>
    </w:p>
  </w:footnote>
  <w:footnote w:type="continuationSeparator" w:id="0">
    <w:p w:rsidR="00FC2935" w:rsidRDefault="00FC2935" w:rsidP="00E1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FCC"/>
    <w:multiLevelType w:val="hybridMultilevel"/>
    <w:tmpl w:val="CE900094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A41"/>
    <w:multiLevelType w:val="hybridMultilevel"/>
    <w:tmpl w:val="88A4A01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4312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4F69CD"/>
    <w:multiLevelType w:val="hybridMultilevel"/>
    <w:tmpl w:val="37C6FBAA"/>
    <w:lvl w:ilvl="0" w:tplc="2DA45CE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985D64"/>
    <w:multiLevelType w:val="hybridMultilevel"/>
    <w:tmpl w:val="3D8A411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841B6"/>
    <w:multiLevelType w:val="hybridMultilevel"/>
    <w:tmpl w:val="4350AD3E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D7D18"/>
    <w:multiLevelType w:val="hybridMultilevel"/>
    <w:tmpl w:val="C3460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5690"/>
    <w:multiLevelType w:val="hybridMultilevel"/>
    <w:tmpl w:val="1D849A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33D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76C5B"/>
    <w:multiLevelType w:val="hybridMultilevel"/>
    <w:tmpl w:val="4A0E81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012C9"/>
    <w:multiLevelType w:val="hybridMultilevel"/>
    <w:tmpl w:val="DDD256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B4022"/>
    <w:multiLevelType w:val="hybridMultilevel"/>
    <w:tmpl w:val="91BC64BE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26FF1"/>
    <w:multiLevelType w:val="hybridMultilevel"/>
    <w:tmpl w:val="91C6C2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AFE"/>
    <w:multiLevelType w:val="hybridMultilevel"/>
    <w:tmpl w:val="5A9444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E1D4D"/>
    <w:multiLevelType w:val="hybridMultilevel"/>
    <w:tmpl w:val="039CB510"/>
    <w:lvl w:ilvl="0" w:tplc="B75267AE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242C6"/>
    <w:multiLevelType w:val="hybridMultilevel"/>
    <w:tmpl w:val="B1A44F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C0895"/>
    <w:multiLevelType w:val="hybridMultilevel"/>
    <w:tmpl w:val="E62258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15"/>
  </w:num>
  <w:num w:numId="7">
    <w:abstractNumId w:val="12"/>
  </w:num>
  <w:num w:numId="8">
    <w:abstractNumId w:val="8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6"/>
  </w:num>
  <w:num w:numId="14">
    <w:abstractNumId w:val="14"/>
  </w:num>
  <w:num w:numId="15">
    <w:abstractNumId w:val="6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FC"/>
    <w:rsid w:val="00011175"/>
    <w:rsid w:val="00013BF2"/>
    <w:rsid w:val="00033A26"/>
    <w:rsid w:val="000D6A75"/>
    <w:rsid w:val="000E2F40"/>
    <w:rsid w:val="000F73A7"/>
    <w:rsid w:val="0010302B"/>
    <w:rsid w:val="0012473C"/>
    <w:rsid w:val="00130EA9"/>
    <w:rsid w:val="00142F4B"/>
    <w:rsid w:val="00165082"/>
    <w:rsid w:val="001E1CBA"/>
    <w:rsid w:val="00244B15"/>
    <w:rsid w:val="00246438"/>
    <w:rsid w:val="00294365"/>
    <w:rsid w:val="002E4BAC"/>
    <w:rsid w:val="0030739D"/>
    <w:rsid w:val="0039668C"/>
    <w:rsid w:val="003D0C3F"/>
    <w:rsid w:val="003E027D"/>
    <w:rsid w:val="003E2994"/>
    <w:rsid w:val="004172C7"/>
    <w:rsid w:val="0042516A"/>
    <w:rsid w:val="00482733"/>
    <w:rsid w:val="00483B9E"/>
    <w:rsid w:val="004D78D2"/>
    <w:rsid w:val="004F466B"/>
    <w:rsid w:val="005165CA"/>
    <w:rsid w:val="005646B3"/>
    <w:rsid w:val="0058567D"/>
    <w:rsid w:val="00731410"/>
    <w:rsid w:val="007407C4"/>
    <w:rsid w:val="00792A3B"/>
    <w:rsid w:val="0083345F"/>
    <w:rsid w:val="008479D0"/>
    <w:rsid w:val="00850D04"/>
    <w:rsid w:val="0087116C"/>
    <w:rsid w:val="008A02FC"/>
    <w:rsid w:val="008F5313"/>
    <w:rsid w:val="00922151"/>
    <w:rsid w:val="00977662"/>
    <w:rsid w:val="009C2EE0"/>
    <w:rsid w:val="009E5357"/>
    <w:rsid w:val="00A655A4"/>
    <w:rsid w:val="00A72972"/>
    <w:rsid w:val="00AB25F8"/>
    <w:rsid w:val="00B705AC"/>
    <w:rsid w:val="00BD33EE"/>
    <w:rsid w:val="00BD361F"/>
    <w:rsid w:val="00C170C0"/>
    <w:rsid w:val="00C51E80"/>
    <w:rsid w:val="00C53871"/>
    <w:rsid w:val="00C61A2F"/>
    <w:rsid w:val="00CF362A"/>
    <w:rsid w:val="00CF7F74"/>
    <w:rsid w:val="00D33C35"/>
    <w:rsid w:val="00D43492"/>
    <w:rsid w:val="00D57ADE"/>
    <w:rsid w:val="00D97ACE"/>
    <w:rsid w:val="00E15A66"/>
    <w:rsid w:val="00E45DE9"/>
    <w:rsid w:val="00E5023E"/>
    <w:rsid w:val="00E7433F"/>
    <w:rsid w:val="00E84F51"/>
    <w:rsid w:val="00E91162"/>
    <w:rsid w:val="00EA6110"/>
    <w:rsid w:val="00F61185"/>
    <w:rsid w:val="00FA480B"/>
    <w:rsid w:val="00FB3A51"/>
    <w:rsid w:val="00FC2935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77A5B"/>
  <w15:chartTrackingRefBased/>
  <w15:docId w15:val="{E6451FB9-9B14-46C1-B43C-36015182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175"/>
    <w:pPr>
      <w:spacing w:before="120" w:after="120" w:line="36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8A02F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2F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">
    <w:name w:val="Title"/>
    <w:aliases w:val="Enmarcar"/>
    <w:basedOn w:val="Normal"/>
    <w:next w:val="Normal"/>
    <w:link w:val="TtuloCar"/>
    <w:uiPriority w:val="10"/>
    <w:qFormat/>
    <w:rsid w:val="00EA61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aliases w:val="Enmarcar Car"/>
    <w:basedOn w:val="Fuentedeprrafopredeter"/>
    <w:link w:val="Ttulo"/>
    <w:uiPriority w:val="10"/>
    <w:rsid w:val="00EA6110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paragraph" w:customStyle="1" w:styleId="Default">
    <w:name w:val="Default"/>
    <w:rsid w:val="00EA61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15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A66"/>
    <w:rPr>
      <w:rFonts w:ascii="Times New Roman" w:hAnsi="Times New Roman"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E15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A66"/>
    <w:rPr>
      <w:rFonts w:ascii="Times New Roman" w:hAnsi="Times New Roman"/>
      <w:sz w:val="26"/>
    </w:rPr>
  </w:style>
  <w:style w:type="paragraph" w:styleId="Prrafodelista">
    <w:name w:val="List Paragraph"/>
    <w:basedOn w:val="Normal"/>
    <w:uiPriority w:val="34"/>
    <w:qFormat/>
    <w:rsid w:val="0073141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61A2F"/>
  </w:style>
  <w:style w:type="table" w:styleId="Tablaconcuadrcula">
    <w:name w:val="Table Grid"/>
    <w:basedOn w:val="Tablanormal"/>
    <w:uiPriority w:val="39"/>
    <w:rsid w:val="0001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E7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7433F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E7433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E7433F"/>
  </w:style>
  <w:style w:type="character" w:customStyle="1" w:styleId="nf">
    <w:name w:val="nf"/>
    <w:basedOn w:val="Fuentedeprrafopredeter"/>
    <w:rsid w:val="00E7433F"/>
  </w:style>
  <w:style w:type="character" w:customStyle="1" w:styleId="p">
    <w:name w:val="p"/>
    <w:basedOn w:val="Fuentedeprrafopredeter"/>
    <w:rsid w:val="00E7433F"/>
  </w:style>
  <w:style w:type="character" w:customStyle="1" w:styleId="n">
    <w:name w:val="n"/>
    <w:basedOn w:val="Fuentedeprrafopredeter"/>
    <w:rsid w:val="00E7433F"/>
  </w:style>
  <w:style w:type="character" w:customStyle="1" w:styleId="o">
    <w:name w:val="o"/>
    <w:basedOn w:val="Fuentedeprrafopredeter"/>
    <w:rsid w:val="00E7433F"/>
  </w:style>
  <w:style w:type="character" w:customStyle="1" w:styleId="kn">
    <w:name w:val="kn"/>
    <w:basedOn w:val="Fuentedeprrafopredeter"/>
    <w:rsid w:val="00E7433F"/>
  </w:style>
  <w:style w:type="character" w:customStyle="1" w:styleId="nn">
    <w:name w:val="nn"/>
    <w:basedOn w:val="Fuentedeprrafopredeter"/>
    <w:rsid w:val="00E7433F"/>
  </w:style>
  <w:style w:type="character" w:customStyle="1" w:styleId="nc">
    <w:name w:val="nc"/>
    <w:basedOn w:val="Fuentedeprrafopredeter"/>
    <w:rsid w:val="00E7433F"/>
  </w:style>
  <w:style w:type="character" w:customStyle="1" w:styleId="bp">
    <w:name w:val="bp"/>
    <w:basedOn w:val="Fuentedeprrafopredeter"/>
    <w:rsid w:val="00E7433F"/>
  </w:style>
  <w:style w:type="character" w:customStyle="1" w:styleId="nb">
    <w:name w:val="nb"/>
    <w:basedOn w:val="Fuentedeprrafopredeter"/>
    <w:rsid w:val="00E7433F"/>
  </w:style>
  <w:style w:type="character" w:customStyle="1" w:styleId="c">
    <w:name w:val="c"/>
    <w:basedOn w:val="Fuentedeprrafopredeter"/>
    <w:rsid w:val="00E7433F"/>
  </w:style>
  <w:style w:type="character" w:customStyle="1" w:styleId="mi">
    <w:name w:val="mi"/>
    <w:basedOn w:val="Fuentedeprrafopredeter"/>
    <w:rsid w:val="00E7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{19C08830-91C7-4F8A-9DEE-2D06ADBE0D99}</b:Guid>
    <b:Author>
      <b:Author>
        <b:NameList>
          <b:Person>
            <b:Last>https://sebastianraschka.com/Articles/2013_python_unittest.html</b:Last>
          </b:Person>
        </b:NameList>
      </b:Author>
    </b:Author>
    <b:URL>https://sebastianraschka.com/Articles/2013_python_unittest.html</b:URL>
    <b:RefOrder>1</b:RefOrder>
  </b:Source>
  <b:Source>
    <b:Tag>htt1</b:Tag>
    <b:SourceType>DocumentFromInternetSite</b:SourceType>
    <b:Guid>{3D258851-8825-496C-A1AF-8F829146812A}</b:Guid>
    <b:Author>
      <b:Author>
        <b:NameList>
          <b:Person>
            <b:Last>https://solidgeargroup.com/mock-unit-tests-in-python-examples?lang=es</b:Last>
          </b:Person>
        </b:NameList>
      </b:Author>
    </b:Author>
    <b:URL>https://solidgeargroup.com/mock-unit-tests-in-python-examples?lang=es</b:URL>
    <b:RefOrder>2</b:RefOrder>
  </b:Source>
  <b:Source>
    <b:Tag>htt2</b:Tag>
    <b:SourceType>DocumentFromInternetSite</b:SourceType>
    <b:Guid>{E30940B9-8393-4A50-8930-79A85B2336C1}</b:Guid>
    <b:Author>
      <b:Author>
        <b:NameList>
          <b:Person>
            <b:Last>https://code.tutsplus.com/es/tutorials/write-professional-unit-tests-in-python--cms-25835</b:Last>
          </b:Person>
        </b:NameList>
      </b:Author>
    </b:Author>
    <b:URL>https://code.tutsplus.com/es/tutorials/write-professional-unit-tests-in-python--cms-25835</b:URL>
    <b:RefOrder>3</b:RefOrder>
  </b:Source>
</b:Sources>
</file>

<file path=customXml/itemProps1.xml><?xml version="1.0" encoding="utf-8"?>
<ds:datastoreItem xmlns:ds="http://schemas.openxmlformats.org/officeDocument/2006/customXml" ds:itemID="{E85C3F2F-7630-452D-BA3E-685F8C4B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Pitfox</dc:creator>
  <cp:keywords/>
  <dc:description/>
  <cp:lastModifiedBy>Joaquin Cordero</cp:lastModifiedBy>
  <cp:revision>18</cp:revision>
  <dcterms:created xsi:type="dcterms:W3CDTF">2018-11-13T18:31:00Z</dcterms:created>
  <dcterms:modified xsi:type="dcterms:W3CDTF">2018-11-21T00:31:00Z</dcterms:modified>
</cp:coreProperties>
</file>