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56663" w14:textId="77777777" w:rsidR="007D6E84" w:rsidRPr="007D6E84" w:rsidRDefault="007D6E84" w:rsidP="007D6E84">
      <w:pPr>
        <w:rPr>
          <w:b/>
          <w:bCs/>
        </w:rPr>
      </w:pPr>
      <w:r w:rsidRPr="007D6E84">
        <w:rPr>
          <w:b/>
          <w:bCs/>
        </w:rPr>
        <w:t>Memento Pattern</w:t>
      </w:r>
    </w:p>
    <w:p w14:paraId="63FAE123" w14:textId="75C6CC0F" w:rsidR="00816CDA" w:rsidRDefault="007D6E84">
      <w:r w:rsidRPr="007D6E84">
        <w:t xml:space="preserve">Saluti, colleghi sviluppatori! Bentornati a .Net Core Central. Oggi, ci imbarchiamo in un viaggio nel regno dei design pattern, concentrando la nostra attenzione sul Memento Design Pattern, una perla tra i design pattern Gang of </w:t>
      </w:r>
      <w:proofErr w:type="spellStart"/>
      <w:r w:rsidRPr="007D6E84">
        <w:t>Four</w:t>
      </w:r>
      <w:proofErr w:type="spellEnd"/>
      <w:r w:rsidRPr="007D6E84">
        <w:t>.</w:t>
      </w:r>
    </w:p>
    <w:p w14:paraId="26C3A9F7" w14:textId="77777777" w:rsidR="007D6E84" w:rsidRPr="007D6E84" w:rsidRDefault="007D6E84" w:rsidP="007D6E84">
      <w:pPr>
        <w:rPr>
          <w:b/>
          <w:bCs/>
        </w:rPr>
      </w:pPr>
      <w:proofErr w:type="spellStart"/>
      <w:r w:rsidRPr="007D6E84">
        <w:rPr>
          <w:b/>
          <w:bCs/>
        </w:rPr>
        <w:t>Understanding</w:t>
      </w:r>
      <w:proofErr w:type="spellEnd"/>
      <w:r w:rsidRPr="007D6E84">
        <w:rPr>
          <w:b/>
          <w:bCs/>
        </w:rPr>
        <w:t xml:space="preserve"> the Memento Design Pattern</w:t>
      </w:r>
    </w:p>
    <w:p w14:paraId="7A1F73AB" w14:textId="77777777" w:rsidR="007D6E84" w:rsidRDefault="007D6E84">
      <w:r w:rsidRPr="007D6E84">
        <w:t xml:space="preserve">Il Memento Design Pattern, un membro della famiglia dei </w:t>
      </w:r>
      <w:proofErr w:type="spellStart"/>
      <w:r w:rsidRPr="007D6E84">
        <w:t>behavioral</w:t>
      </w:r>
      <w:proofErr w:type="spellEnd"/>
      <w:r w:rsidRPr="007D6E84">
        <w:t xml:space="preserve"> design pattern, svolge un ruolo cruciale nel catturare ed esternalizzare lo stato interno di un oggetto. Il suo obiettivo primario è consentire il ripristino di un oggetto a uno stato specifico senza violare l'incapsulamento.</w:t>
      </w:r>
      <w:r w:rsidRPr="007D6E84">
        <w:t xml:space="preserve"> </w:t>
      </w:r>
    </w:p>
    <w:p w14:paraId="1C70E1C8" w14:textId="77777777" w:rsidR="007D6E84" w:rsidRDefault="007D6E84"/>
    <w:p w14:paraId="0EBF5C49" w14:textId="32A2C81C" w:rsidR="007D6E84" w:rsidRDefault="007D6E84">
      <w:r w:rsidRPr="007D6E84">
        <w:t>Per comprendere questo schema, prendiamo in considerazione scenari come videogiochi, sistemi di gestione dei dipendenti o persino editor di testo in cui la capacità di acquisire e ripristinare gli stati diventa inestimabile.</w:t>
      </w:r>
      <w:r w:rsidR="00157B7D" w:rsidRPr="00157B7D">
        <w:t xml:space="preserve"> </w:t>
      </w:r>
      <w:r w:rsidR="00157B7D" w:rsidRPr="00157B7D">
        <w:t>Il coordinatore delle transazioni distribuite di Microsoft era uno di quelli che promettevano di risolvere il problema delle transazioni distribuite.</w:t>
      </w:r>
      <w:r w:rsidR="00AC6F46" w:rsidRPr="00AC6F46">
        <w:t xml:space="preserve"> </w:t>
      </w:r>
      <w:r w:rsidR="00AC6F46" w:rsidRPr="00AC6F46">
        <w:t>Per illustrare il funzionamento del Memento Design Pattern, ci immergeremo in uno scenario che coinvolge un sistema HR. Il sistema gestisce le informazioni dei dipendenti e mostreremo come gestire e ripristinare esternamente lo stato dei dipendenti senza compromettere l'incapsulamento.</w:t>
      </w:r>
    </w:p>
    <w:p w14:paraId="13360685" w14:textId="77777777" w:rsidR="003C0132" w:rsidRDefault="003C0132"/>
    <w:p w14:paraId="61281661" w14:textId="77777777" w:rsidR="003C0132" w:rsidRPr="003C0132" w:rsidRDefault="003C0132" w:rsidP="003C0132">
      <w:pPr>
        <w:rPr>
          <w:b/>
          <w:bCs/>
        </w:rPr>
      </w:pPr>
      <w:r w:rsidRPr="003C0132">
        <w:rPr>
          <w:b/>
          <w:bCs/>
        </w:rPr>
        <w:t>Key Components:</w:t>
      </w:r>
    </w:p>
    <w:p w14:paraId="59EF748F" w14:textId="77777777" w:rsidR="003C0132" w:rsidRPr="003C0132" w:rsidRDefault="003C0132" w:rsidP="003C0132">
      <w:pPr>
        <w:rPr>
          <w:b/>
          <w:bCs/>
        </w:rPr>
      </w:pPr>
      <w:proofErr w:type="spellStart"/>
      <w:r w:rsidRPr="003C0132">
        <w:rPr>
          <w:b/>
          <w:bCs/>
        </w:rPr>
        <w:t>Employee</w:t>
      </w:r>
      <w:proofErr w:type="spellEnd"/>
      <w:r w:rsidRPr="003C0132">
        <w:rPr>
          <w:b/>
          <w:bCs/>
        </w:rPr>
        <w:t xml:space="preserve"> Class:</w:t>
      </w:r>
    </w:p>
    <w:p w14:paraId="52576C50" w14:textId="77777777" w:rsidR="003C0132" w:rsidRPr="003C0132" w:rsidRDefault="003C0132" w:rsidP="003C0132">
      <w:pPr>
        <w:numPr>
          <w:ilvl w:val="0"/>
          <w:numId w:val="1"/>
        </w:numPr>
      </w:pPr>
      <w:proofErr w:type="spellStart"/>
      <w:r w:rsidRPr="003C0132">
        <w:t>Properties</w:t>
      </w:r>
      <w:proofErr w:type="spellEnd"/>
      <w:r w:rsidRPr="003C0132">
        <w:t>: Name, Age, Phone</w:t>
      </w:r>
    </w:p>
    <w:p w14:paraId="7EE31525" w14:textId="77777777" w:rsidR="003C0132" w:rsidRPr="003C0132" w:rsidRDefault="003C0132" w:rsidP="003C0132">
      <w:pPr>
        <w:numPr>
          <w:ilvl w:val="0"/>
          <w:numId w:val="1"/>
        </w:numPr>
      </w:pPr>
      <w:r w:rsidRPr="003C0132">
        <w:t xml:space="preserve">Methods: </w:t>
      </w:r>
    </w:p>
    <w:p w14:paraId="68AF35B5" w14:textId="77777777" w:rsidR="003C0132" w:rsidRPr="003C0132" w:rsidRDefault="003C0132" w:rsidP="003C0132">
      <w:pPr>
        <w:numPr>
          <w:ilvl w:val="1"/>
          <w:numId w:val="1"/>
        </w:numPr>
        <w:rPr>
          <w:lang w:val="en-US"/>
        </w:rPr>
      </w:pPr>
      <w:r w:rsidRPr="003C0132">
        <w:rPr>
          <w:lang w:val="en-US"/>
        </w:rPr>
        <w:t>Create: Captures the current state and returns a Memento object.</w:t>
      </w:r>
    </w:p>
    <w:p w14:paraId="24AC57F8" w14:textId="77777777" w:rsidR="003C0132" w:rsidRPr="003C0132" w:rsidRDefault="003C0132" w:rsidP="003C0132">
      <w:pPr>
        <w:numPr>
          <w:ilvl w:val="1"/>
          <w:numId w:val="1"/>
        </w:numPr>
        <w:rPr>
          <w:lang w:val="en-US"/>
        </w:rPr>
      </w:pPr>
      <w:r w:rsidRPr="003C0132">
        <w:rPr>
          <w:lang w:val="en-US"/>
        </w:rPr>
        <w:t>Undo: Restores the state to a specified Memento.</w:t>
      </w:r>
    </w:p>
    <w:p w14:paraId="7C1AD630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internal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C0132">
        <w:rPr>
          <w:rFonts w:ascii="Consolas" w:hAnsi="Consolas" w:cs="Consolas"/>
          <w:color w:val="2B91AF"/>
          <w:kern w:val="0"/>
          <w:sz w:val="19"/>
          <w:szCs w:val="19"/>
        </w:rPr>
        <w:t>IEmployee</w:t>
      </w:r>
      <w:proofErr w:type="spellEnd"/>
    </w:p>
    <w:p w14:paraId="2C97EB5F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B2D5FC5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76BFF49C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3D180207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Name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5D129C09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2DF8E8C7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6D629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Memento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Create(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E52C1C1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Undo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 memento);</w:t>
      </w:r>
    </w:p>
    <w:p w14:paraId="07DFE14F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32D33F29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internal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C0132">
        <w:rPr>
          <w:rFonts w:ascii="Consolas" w:hAnsi="Consolas" w:cs="Consolas"/>
          <w:color w:val="2B91AF"/>
          <w:kern w:val="0"/>
          <w:sz w:val="19"/>
          <w:szCs w:val="19"/>
        </w:rPr>
        <w:t>Employee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IEmployee</w:t>
      </w:r>
      <w:proofErr w:type="spellEnd"/>
    </w:p>
    <w:p w14:paraId="6D2AC8DB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1D6865E8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Id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91A41EF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Name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0F6040B3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Age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7A9EC274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Phone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3796DB85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704F10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Memento </w:t>
      </w:r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Create(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Memento(Id, Name, Age, Phone);</w:t>
      </w:r>
    </w:p>
    <w:p w14:paraId="3C95F92C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84D716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C0132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Undo</w:t>
      </w:r>
      <w:proofErr w:type="spell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 memento)</w:t>
      </w:r>
    </w:p>
    <w:p w14:paraId="633C597B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41B281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Id =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memento.Id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69CB23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Name =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memento.Name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1A2FA79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Age =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memento.Age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46FB811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Phone = </w:t>
      </w:r>
      <w:proofErr w:type="spellStart"/>
      <w:proofErr w:type="gramStart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memento.Phone</w:t>
      </w:r>
      <w:proofErr w:type="spellEnd"/>
      <w:proofErr w:type="gramEnd"/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CF5424A" w14:textId="77777777" w:rsidR="003C0132" w:rsidRPr="003C0132" w:rsidRDefault="003C0132" w:rsidP="003C013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2DDCCB9" w14:textId="57FCD537" w:rsidR="003C0132" w:rsidRPr="003C0132" w:rsidRDefault="003C0132" w:rsidP="003C0132">
      <w:pPr>
        <w:pStyle w:val="Paragrafoelenco"/>
        <w:numPr>
          <w:ilvl w:val="0"/>
          <w:numId w:val="1"/>
        </w:numPr>
        <w:rPr>
          <w:lang w:val="en-US"/>
        </w:rPr>
      </w:pPr>
      <w:r w:rsidRPr="003C0132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6C7C608" w14:textId="77777777" w:rsidR="007D6E84" w:rsidRPr="003C0132" w:rsidRDefault="007D6E84">
      <w:pPr>
        <w:rPr>
          <w:lang w:val="en-US"/>
        </w:rPr>
      </w:pPr>
    </w:p>
    <w:p w14:paraId="3796B99B" w14:textId="77777777" w:rsidR="0082260B" w:rsidRPr="0082260B" w:rsidRDefault="0082260B" w:rsidP="0082260B">
      <w:pPr>
        <w:rPr>
          <w:b/>
          <w:bCs/>
        </w:rPr>
      </w:pPr>
      <w:r w:rsidRPr="0082260B">
        <w:rPr>
          <w:b/>
          <w:bCs/>
        </w:rPr>
        <w:t>Memento Class:</w:t>
      </w:r>
    </w:p>
    <w:p w14:paraId="2C5B404F" w14:textId="77777777" w:rsidR="0082260B" w:rsidRPr="0082260B" w:rsidRDefault="0082260B" w:rsidP="0082260B">
      <w:pPr>
        <w:numPr>
          <w:ilvl w:val="0"/>
          <w:numId w:val="2"/>
        </w:numPr>
      </w:pPr>
      <w:proofErr w:type="spellStart"/>
      <w:r w:rsidRPr="0082260B">
        <w:t>Properties</w:t>
      </w:r>
      <w:proofErr w:type="spellEnd"/>
      <w:r w:rsidRPr="0082260B">
        <w:t>: Name, Age, Phone</w:t>
      </w:r>
    </w:p>
    <w:p w14:paraId="43BED7BD" w14:textId="77777777" w:rsidR="0082260B" w:rsidRPr="0082260B" w:rsidRDefault="0082260B" w:rsidP="0082260B">
      <w:proofErr w:type="spellStart"/>
      <w:r w:rsidRPr="0082260B">
        <w:t>namespace</w:t>
      </w:r>
      <w:proofErr w:type="spellEnd"/>
      <w:r w:rsidRPr="0082260B">
        <w:t xml:space="preserve"> </w:t>
      </w:r>
      <w:proofErr w:type="spellStart"/>
      <w:r w:rsidRPr="0082260B">
        <w:t>MementoPattern.Demo</w:t>
      </w:r>
      <w:proofErr w:type="spellEnd"/>
      <w:r w:rsidRPr="0082260B">
        <w:t>;</w:t>
      </w:r>
    </w:p>
    <w:p w14:paraId="0B673A9D" w14:textId="77777777" w:rsidR="0082260B" w:rsidRPr="0082260B" w:rsidRDefault="0082260B" w:rsidP="0082260B">
      <w:pPr>
        <w:rPr>
          <w:lang w:val="en-US"/>
        </w:rPr>
      </w:pPr>
      <w:r w:rsidRPr="0082260B">
        <w:rPr>
          <w:lang w:val="en-US"/>
        </w:rPr>
        <w:t>internal record Memento(int Id, string Name, int Age, string Phone);</w:t>
      </w:r>
    </w:p>
    <w:p w14:paraId="1240616B" w14:textId="77777777" w:rsidR="0082260B" w:rsidRPr="0082260B" w:rsidRDefault="0082260B" w:rsidP="0082260B">
      <w:pPr>
        <w:rPr>
          <w:b/>
          <w:bCs/>
        </w:rPr>
      </w:pPr>
      <w:proofErr w:type="spellStart"/>
      <w:r w:rsidRPr="0082260B">
        <w:rPr>
          <w:b/>
          <w:bCs/>
        </w:rPr>
        <w:t>EmployeeManager</w:t>
      </w:r>
      <w:proofErr w:type="spellEnd"/>
      <w:r w:rsidRPr="0082260B">
        <w:rPr>
          <w:b/>
          <w:bCs/>
        </w:rPr>
        <w:t xml:space="preserve"> Class:</w:t>
      </w:r>
    </w:p>
    <w:p w14:paraId="4AE60B2E" w14:textId="77777777" w:rsidR="0082260B" w:rsidRPr="0082260B" w:rsidRDefault="0082260B" w:rsidP="0082260B">
      <w:pPr>
        <w:numPr>
          <w:ilvl w:val="0"/>
          <w:numId w:val="3"/>
        </w:numPr>
        <w:rPr>
          <w:lang w:val="en-US"/>
        </w:rPr>
      </w:pPr>
      <w:r w:rsidRPr="0082260B">
        <w:rPr>
          <w:lang w:val="en-US"/>
        </w:rPr>
        <w:t>Responsibilities: Manages and stores Memento objects in an in-memory stack.</w:t>
      </w:r>
    </w:p>
    <w:p w14:paraId="7647BE39" w14:textId="77777777" w:rsidR="0082260B" w:rsidRPr="0082260B" w:rsidRDefault="0082260B" w:rsidP="0082260B">
      <w:pPr>
        <w:numPr>
          <w:ilvl w:val="0"/>
          <w:numId w:val="3"/>
        </w:numPr>
      </w:pPr>
      <w:r w:rsidRPr="0082260B">
        <w:t xml:space="preserve">Methods: </w:t>
      </w:r>
    </w:p>
    <w:p w14:paraId="39597ABB" w14:textId="77777777" w:rsidR="0082260B" w:rsidRPr="0082260B" w:rsidRDefault="0082260B" w:rsidP="0082260B">
      <w:pPr>
        <w:numPr>
          <w:ilvl w:val="1"/>
          <w:numId w:val="3"/>
        </w:numPr>
        <w:rPr>
          <w:lang w:val="en-US"/>
        </w:rPr>
      </w:pPr>
      <w:r w:rsidRPr="0082260B">
        <w:rPr>
          <w:lang w:val="en-US"/>
        </w:rPr>
        <w:t>AddMemento: Adds a Memento to the stack.</w:t>
      </w:r>
    </w:p>
    <w:p w14:paraId="38C632AC" w14:textId="77777777" w:rsidR="0082260B" w:rsidRPr="0082260B" w:rsidRDefault="0082260B" w:rsidP="0082260B">
      <w:pPr>
        <w:numPr>
          <w:ilvl w:val="1"/>
          <w:numId w:val="3"/>
        </w:numPr>
        <w:rPr>
          <w:lang w:val="en-US"/>
        </w:rPr>
      </w:pPr>
      <w:r w:rsidRPr="0082260B">
        <w:rPr>
          <w:lang w:val="en-US"/>
        </w:rPr>
        <w:t>GetMemento: Retrieves the last Memento from the stack.</w:t>
      </w:r>
    </w:p>
    <w:p w14:paraId="05219D81" w14:textId="77777777" w:rsidR="007D6E84" w:rsidRPr="003C0132" w:rsidRDefault="007D6E84">
      <w:pPr>
        <w:rPr>
          <w:lang w:val="en-US"/>
        </w:rPr>
      </w:pPr>
    </w:p>
    <w:sectPr w:rsidR="007D6E84" w:rsidRPr="003C01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31ECB"/>
    <w:multiLevelType w:val="multilevel"/>
    <w:tmpl w:val="06C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7652"/>
    <w:multiLevelType w:val="multilevel"/>
    <w:tmpl w:val="063A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5735B"/>
    <w:multiLevelType w:val="multilevel"/>
    <w:tmpl w:val="9480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043871">
    <w:abstractNumId w:val="1"/>
  </w:num>
  <w:num w:numId="2" w16cid:durableId="928393280">
    <w:abstractNumId w:val="0"/>
  </w:num>
  <w:num w:numId="3" w16cid:durableId="1003975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39"/>
    <w:rsid w:val="00157B7D"/>
    <w:rsid w:val="003C0132"/>
    <w:rsid w:val="007D6E84"/>
    <w:rsid w:val="00816CDA"/>
    <w:rsid w:val="0082260B"/>
    <w:rsid w:val="00953BFF"/>
    <w:rsid w:val="009B3739"/>
    <w:rsid w:val="00A92B92"/>
    <w:rsid w:val="00A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B1E3"/>
  <w15:chartTrackingRefBased/>
  <w15:docId w15:val="{D85068BF-39AD-48F2-B124-95745F4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B3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3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3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3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3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3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3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3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3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B3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3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3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373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373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373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373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373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373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3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3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3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B3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373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B373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B373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3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373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B3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5</cp:revision>
  <dcterms:created xsi:type="dcterms:W3CDTF">2024-10-30T15:26:00Z</dcterms:created>
  <dcterms:modified xsi:type="dcterms:W3CDTF">2024-10-30T17:13:00Z</dcterms:modified>
</cp:coreProperties>
</file>