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D6C91" w14:textId="77777777" w:rsidR="0060551B" w:rsidRPr="0060551B" w:rsidRDefault="0060551B" w:rsidP="0060551B">
      <w:pPr>
        <w:rPr>
          <w:b/>
          <w:bCs/>
          <w:lang w:val="en-US"/>
        </w:rPr>
      </w:pPr>
      <w:r w:rsidRPr="0060551B">
        <w:rPr>
          <w:b/>
          <w:bCs/>
          <w:lang w:val="en-US"/>
        </w:rPr>
        <w:t xml:space="preserve">Part 11 - Difference between </w:t>
      </w:r>
      <w:proofErr w:type="spellStart"/>
      <w:r w:rsidRPr="0060551B">
        <w:rPr>
          <w:b/>
          <w:bCs/>
          <w:lang w:val="en-US"/>
        </w:rPr>
        <w:t>datacontract</w:t>
      </w:r>
      <w:proofErr w:type="spellEnd"/>
      <w:r w:rsidRPr="0060551B">
        <w:rPr>
          <w:b/>
          <w:bCs/>
          <w:lang w:val="en-US"/>
        </w:rPr>
        <w:t xml:space="preserve"> and </w:t>
      </w:r>
      <w:proofErr w:type="spellStart"/>
      <w:r w:rsidRPr="0060551B">
        <w:rPr>
          <w:b/>
          <w:bCs/>
          <w:lang w:val="en-US"/>
        </w:rPr>
        <w:t>messagecontract</w:t>
      </w:r>
      <w:proofErr w:type="spellEnd"/>
      <w:r w:rsidRPr="0060551B">
        <w:rPr>
          <w:b/>
          <w:bCs/>
          <w:lang w:val="en-US"/>
        </w:rPr>
        <w:t xml:space="preserve"> in </w:t>
      </w:r>
      <w:proofErr w:type="spellStart"/>
      <w:r w:rsidRPr="0060551B">
        <w:rPr>
          <w:b/>
          <w:bCs/>
          <w:lang w:val="en-US"/>
        </w:rPr>
        <w:t>wcf</w:t>
      </w:r>
      <w:proofErr w:type="spellEnd"/>
      <w:r w:rsidRPr="0060551B">
        <w:rPr>
          <w:b/>
          <w:bCs/>
          <w:lang w:val="en-US"/>
        </w:rPr>
        <w:t xml:space="preserve"> </w:t>
      </w:r>
    </w:p>
    <w:p w14:paraId="65AECF22" w14:textId="3D789334" w:rsidR="00816CDA" w:rsidRDefault="0060551B">
      <w:proofErr w:type="spellStart"/>
      <w:r w:rsidRPr="0060551B">
        <w:t>DataContract</w:t>
      </w:r>
      <w:proofErr w:type="spellEnd"/>
      <w:r w:rsidRPr="0060551B">
        <w:t xml:space="preserve"> fornisce un controllo molto limitato sui messaggi SOAP. </w:t>
      </w:r>
      <w:proofErr w:type="spellStart"/>
      <w:r w:rsidRPr="0060551B">
        <w:t>DataContract</w:t>
      </w:r>
      <w:proofErr w:type="spellEnd"/>
      <w:r w:rsidRPr="0060551B">
        <w:t xml:space="preserve"> ci consente di controllare il Nome e l'Ordine degli elementi XML nella sezione del corpo del messaggio SOAP. Oltre a questo, non abbiamo molto controllo sui messaggi SOAP. D'altro canto, </w:t>
      </w:r>
      <w:proofErr w:type="spellStart"/>
      <w:r w:rsidRPr="0060551B">
        <w:t>MessageContract</w:t>
      </w:r>
      <w:proofErr w:type="spellEnd"/>
      <w:r w:rsidRPr="0060551B">
        <w:t xml:space="preserve"> fornisce il controllo completo sui messaggi SOAP fornendo l'accesso alle sezioni dell'intestazione e del corpo SOAP tramite gli attributi </w:t>
      </w:r>
      <w:proofErr w:type="spellStart"/>
      <w:r w:rsidRPr="0060551B">
        <w:t>MessageHeader</w:t>
      </w:r>
      <w:proofErr w:type="spellEnd"/>
      <w:r w:rsidRPr="0060551B">
        <w:t xml:space="preserve"> e </w:t>
      </w:r>
      <w:proofErr w:type="spellStart"/>
      <w:r w:rsidRPr="0060551B">
        <w:t>MessageBodyMember</w:t>
      </w:r>
      <w:proofErr w:type="spellEnd"/>
      <w:r w:rsidRPr="0060551B">
        <w:t xml:space="preserve">. Utilizza </w:t>
      </w:r>
      <w:proofErr w:type="spellStart"/>
      <w:r w:rsidRPr="0060551B">
        <w:t>MessageContract</w:t>
      </w:r>
      <w:proofErr w:type="spellEnd"/>
      <w:r w:rsidRPr="0060551B">
        <w:t xml:space="preserve"> se c'è un motivo per modificare la struttura del soap XML, ad esempio se vuoi includere informazioni aggiuntive nell'intestazione SOAP.</w:t>
      </w:r>
    </w:p>
    <w:p w14:paraId="111DF4D1" w14:textId="77777777" w:rsidR="0060551B" w:rsidRDefault="0060551B"/>
    <w:p w14:paraId="20467AA3" w14:textId="6B9506F9" w:rsidR="0060551B" w:rsidRPr="0060551B" w:rsidRDefault="0060551B">
      <w:r w:rsidRPr="0060551B">
        <w:t xml:space="preserve">Domande per interviste WCF relative a </w:t>
      </w:r>
      <w:proofErr w:type="spellStart"/>
      <w:r w:rsidRPr="0060551B">
        <w:t>MessageContract</w:t>
      </w:r>
      <w:proofErr w:type="spellEnd"/>
      <w:r w:rsidRPr="0060551B">
        <w:t xml:space="preserve"> poste in un'intervista a cui ha partecipato uno dei nostri iscritti su YouTube 1. Perché utilizzare </w:t>
      </w:r>
      <w:proofErr w:type="spellStart"/>
      <w:r w:rsidRPr="0060551B">
        <w:t>MessageContract</w:t>
      </w:r>
      <w:proofErr w:type="spellEnd"/>
      <w:r w:rsidRPr="0060551B">
        <w:t xml:space="preserve"> in WCF? </w:t>
      </w:r>
      <w:proofErr w:type="spellStart"/>
      <w:r w:rsidRPr="0060551B">
        <w:t>MessageContract</w:t>
      </w:r>
      <w:proofErr w:type="spellEnd"/>
      <w:r w:rsidRPr="0060551B">
        <w:t xml:space="preserve"> offre il controllo completo sui messaggi SOAP. Ad esempio, ci consente di includere informazioni personalizzate nell'intestazione SOAP. 2. Che tipo di informazioni personalizzate? Credenziali utente per richiamare il servizio. 3. Perché è necessario passare le credenziali utente nell'intestazione? Non è possibile passarle come parametri del metodo? Possiamo, ma le credenziali utente sono periferiche rispetto a ciò che il metodo deve fare. Quindi, avrebbe più senso passarle fuori banda nell'intestazione, piuttosto che come parametri aggiuntivi. 4. I messaggi SOAP sono in formato xml, quindi chiunque può leggere le credenziali? Come proteggi i dati sensibili? Utilizzando </w:t>
      </w:r>
      <w:proofErr w:type="spellStart"/>
      <w:r w:rsidRPr="0060551B">
        <w:t>MessageContract</w:t>
      </w:r>
      <w:proofErr w:type="spellEnd"/>
      <w:r w:rsidRPr="0060551B">
        <w:t xml:space="preserve"> possiamo firmare e crittografare i messaggi. Utilizza il parametro denominato </w:t>
      </w:r>
      <w:proofErr w:type="spellStart"/>
      <w:r w:rsidRPr="0060551B">
        <w:t>ProtectionLevel</w:t>
      </w:r>
      <w:proofErr w:type="spellEnd"/>
      <w:r w:rsidRPr="0060551B">
        <w:t>.</w:t>
      </w:r>
    </w:p>
    <w:sectPr w:rsidR="0060551B" w:rsidRPr="0060551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30A"/>
    <w:rsid w:val="004C730A"/>
    <w:rsid w:val="0060551B"/>
    <w:rsid w:val="00816CDA"/>
    <w:rsid w:val="00896FDE"/>
    <w:rsid w:val="00953B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B237"/>
  <w15:chartTrackingRefBased/>
  <w15:docId w15:val="{D0C2E855-AAFF-489E-B904-F23E65668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C73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4C73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4C730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C730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C730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C730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C730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C730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C730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C730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4C730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4C730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4C730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C730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C730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C730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C730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C730A"/>
    <w:rPr>
      <w:rFonts w:eastAsiaTheme="majorEastAsia" w:cstheme="majorBidi"/>
      <w:color w:val="272727" w:themeColor="text1" w:themeTint="D8"/>
    </w:rPr>
  </w:style>
  <w:style w:type="paragraph" w:styleId="Titolo">
    <w:name w:val="Title"/>
    <w:basedOn w:val="Normale"/>
    <w:next w:val="Normale"/>
    <w:link w:val="TitoloCarattere"/>
    <w:uiPriority w:val="10"/>
    <w:qFormat/>
    <w:rsid w:val="004C73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C730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C730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C730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C730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C730A"/>
    <w:rPr>
      <w:i/>
      <w:iCs/>
      <w:color w:val="404040" w:themeColor="text1" w:themeTint="BF"/>
    </w:rPr>
  </w:style>
  <w:style w:type="paragraph" w:styleId="Paragrafoelenco">
    <w:name w:val="List Paragraph"/>
    <w:basedOn w:val="Normale"/>
    <w:uiPriority w:val="34"/>
    <w:qFormat/>
    <w:rsid w:val="004C730A"/>
    <w:pPr>
      <w:ind w:left="720"/>
      <w:contextualSpacing/>
    </w:pPr>
  </w:style>
  <w:style w:type="character" w:styleId="Enfasiintensa">
    <w:name w:val="Intense Emphasis"/>
    <w:basedOn w:val="Carpredefinitoparagrafo"/>
    <w:uiPriority w:val="21"/>
    <w:qFormat/>
    <w:rsid w:val="004C730A"/>
    <w:rPr>
      <w:i/>
      <w:iCs/>
      <w:color w:val="0F4761" w:themeColor="accent1" w:themeShade="BF"/>
    </w:rPr>
  </w:style>
  <w:style w:type="paragraph" w:styleId="Citazioneintensa">
    <w:name w:val="Intense Quote"/>
    <w:basedOn w:val="Normale"/>
    <w:next w:val="Normale"/>
    <w:link w:val="CitazioneintensaCarattere"/>
    <w:uiPriority w:val="30"/>
    <w:qFormat/>
    <w:rsid w:val="004C73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C730A"/>
    <w:rPr>
      <w:i/>
      <w:iCs/>
      <w:color w:val="0F4761" w:themeColor="accent1" w:themeShade="BF"/>
    </w:rPr>
  </w:style>
  <w:style w:type="character" w:styleId="Riferimentointenso">
    <w:name w:val="Intense Reference"/>
    <w:basedOn w:val="Carpredefinitoparagrafo"/>
    <w:uiPriority w:val="32"/>
    <w:qFormat/>
    <w:rsid w:val="004C73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521691">
      <w:bodyDiv w:val="1"/>
      <w:marLeft w:val="0"/>
      <w:marRight w:val="0"/>
      <w:marTop w:val="0"/>
      <w:marBottom w:val="0"/>
      <w:divBdr>
        <w:top w:val="none" w:sz="0" w:space="0" w:color="auto"/>
        <w:left w:val="none" w:sz="0" w:space="0" w:color="auto"/>
        <w:bottom w:val="none" w:sz="0" w:space="0" w:color="auto"/>
        <w:right w:val="none" w:sz="0" w:space="0" w:color="auto"/>
      </w:divBdr>
    </w:div>
    <w:div w:id="21390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Isidori Massimiliano</dc:creator>
  <cp:keywords/>
  <dc:description/>
  <cp:lastModifiedBy>Isidori Massimiliano</cp:lastModifiedBy>
  <cp:revision>3</cp:revision>
  <dcterms:created xsi:type="dcterms:W3CDTF">2025-03-26T11:44:00Z</dcterms:created>
  <dcterms:modified xsi:type="dcterms:W3CDTF">2025-03-26T11:47:00Z</dcterms:modified>
</cp:coreProperties>
</file>