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61A11" w14:textId="77777777" w:rsidR="00093226" w:rsidRPr="00093226" w:rsidRDefault="00093226" w:rsidP="00093226">
      <w:pPr>
        <w:rPr>
          <w:b/>
          <w:bCs/>
          <w:lang w:val="en-US"/>
        </w:rPr>
      </w:pPr>
      <w:r w:rsidRPr="00093226">
        <w:rPr>
          <w:b/>
          <w:bCs/>
          <w:lang w:val="en-US"/>
        </w:rPr>
        <w:t xml:space="preserve">Part 8 - Different ways of associating known types in </w:t>
      </w:r>
      <w:proofErr w:type="spellStart"/>
      <w:r w:rsidRPr="00093226">
        <w:rPr>
          <w:b/>
          <w:bCs/>
          <w:lang w:val="en-US"/>
        </w:rPr>
        <w:t>wcf</w:t>
      </w:r>
      <w:proofErr w:type="spellEnd"/>
      <w:r w:rsidRPr="00093226">
        <w:rPr>
          <w:b/>
          <w:bCs/>
          <w:lang w:val="en-US"/>
        </w:rPr>
        <w:t xml:space="preserve"> </w:t>
      </w:r>
    </w:p>
    <w:p w14:paraId="07B0B56E" w14:textId="77777777" w:rsidR="00093226" w:rsidRDefault="00093226">
      <w:r w:rsidRPr="00093226">
        <w:t xml:space="preserve">In questo video, discuteremo le diverse opzioni disponibili per associare i tipi noti in WCF. Ci sono 4 modi diversi per associare i tipi noti </w:t>
      </w:r>
    </w:p>
    <w:p w14:paraId="4103D830" w14:textId="3C46F0F7" w:rsidR="00816CDA" w:rsidRDefault="00093226" w:rsidP="00093226">
      <w:pPr>
        <w:pStyle w:val="Paragrafoelenco"/>
        <w:numPr>
          <w:ilvl w:val="0"/>
          <w:numId w:val="1"/>
        </w:numPr>
      </w:pPr>
      <w:r w:rsidRPr="00093226">
        <w:t xml:space="preserve">Utilizzare l'attributo </w:t>
      </w:r>
      <w:proofErr w:type="spellStart"/>
      <w:r w:rsidRPr="00093226">
        <w:t>KnownType</w:t>
      </w:r>
      <w:proofErr w:type="spellEnd"/>
      <w:r w:rsidRPr="00093226">
        <w:t xml:space="preserve"> sul tipo di base. Questa opzione è globale, ovvero tutti i contratti di servizio e tutti i contratti operativi rispetteranno i tipi noti.</w:t>
      </w:r>
    </w:p>
    <w:p w14:paraId="5721870D" w14:textId="3A664B30" w:rsidR="00093226" w:rsidRDefault="00093226" w:rsidP="00093226">
      <w:pPr>
        <w:rPr>
          <w:lang w:val="en-US"/>
        </w:rPr>
      </w:pPr>
      <w:r w:rsidRPr="00093226">
        <w:rPr>
          <w:lang w:val="en-US"/>
        </w:rPr>
        <w:t>[</w:t>
      </w:r>
      <w:proofErr w:type="spellStart"/>
      <w:r w:rsidRPr="00093226">
        <w:rPr>
          <w:lang w:val="en-US"/>
        </w:rPr>
        <w:t>KnownType</w:t>
      </w:r>
      <w:proofErr w:type="spellEnd"/>
      <w:r w:rsidRPr="00093226">
        <w:rPr>
          <w:lang w:val="en-US"/>
        </w:rPr>
        <w:t>(</w:t>
      </w:r>
      <w:proofErr w:type="spellStart"/>
      <w:r w:rsidRPr="00093226">
        <w:rPr>
          <w:lang w:val="en-US"/>
        </w:rPr>
        <w:t>typeof</w:t>
      </w:r>
      <w:proofErr w:type="spellEnd"/>
      <w:r w:rsidRPr="00093226">
        <w:rPr>
          <w:lang w:val="en-US"/>
        </w:rPr>
        <w:t>(</w:t>
      </w:r>
      <w:proofErr w:type="spellStart"/>
      <w:r w:rsidRPr="00093226">
        <w:rPr>
          <w:lang w:val="en-US"/>
        </w:rPr>
        <w:t>FullTimeEmployee</w:t>
      </w:r>
      <w:proofErr w:type="spellEnd"/>
      <w:r w:rsidRPr="00093226">
        <w:rPr>
          <w:lang w:val="en-US"/>
        </w:rPr>
        <w:t>))]</w:t>
      </w:r>
      <w:r w:rsidRPr="00093226">
        <w:rPr>
          <w:lang w:val="en-US"/>
        </w:rPr>
        <w:br/>
        <w:t>[</w:t>
      </w:r>
      <w:proofErr w:type="spellStart"/>
      <w:r w:rsidRPr="00093226">
        <w:rPr>
          <w:lang w:val="en-US"/>
        </w:rPr>
        <w:t>KnownType</w:t>
      </w:r>
      <w:proofErr w:type="spellEnd"/>
      <w:r w:rsidRPr="00093226">
        <w:rPr>
          <w:lang w:val="en-US"/>
        </w:rPr>
        <w:t>(</w:t>
      </w:r>
      <w:proofErr w:type="spellStart"/>
      <w:r w:rsidRPr="00093226">
        <w:rPr>
          <w:lang w:val="en-US"/>
        </w:rPr>
        <w:t>typeof</w:t>
      </w:r>
      <w:proofErr w:type="spellEnd"/>
      <w:r w:rsidRPr="00093226">
        <w:rPr>
          <w:lang w:val="en-US"/>
        </w:rPr>
        <w:t>(</w:t>
      </w:r>
      <w:proofErr w:type="spellStart"/>
      <w:r w:rsidRPr="00093226">
        <w:rPr>
          <w:lang w:val="en-US"/>
        </w:rPr>
        <w:t>PartTimeEmployee</w:t>
      </w:r>
      <w:proofErr w:type="spellEnd"/>
      <w:r w:rsidRPr="00093226">
        <w:rPr>
          <w:lang w:val="en-US"/>
        </w:rPr>
        <w:t>))]</w:t>
      </w:r>
      <w:r w:rsidRPr="00093226">
        <w:rPr>
          <w:lang w:val="en-US"/>
        </w:rPr>
        <w:br/>
        <w:t>[</w:t>
      </w:r>
      <w:proofErr w:type="spellStart"/>
      <w:r w:rsidRPr="00093226">
        <w:rPr>
          <w:lang w:val="en-US"/>
        </w:rPr>
        <w:t>DataContract</w:t>
      </w:r>
      <w:proofErr w:type="spellEnd"/>
      <w:r w:rsidRPr="00093226">
        <w:rPr>
          <w:lang w:val="en-US"/>
        </w:rPr>
        <w:t>]</w:t>
      </w:r>
      <w:r w:rsidRPr="00093226">
        <w:rPr>
          <w:lang w:val="en-US"/>
        </w:rPr>
        <w:br/>
        <w:t>public class Employee</w:t>
      </w:r>
      <w:r w:rsidRPr="00093226">
        <w:rPr>
          <w:lang w:val="en-US"/>
        </w:rPr>
        <w:br/>
        <w:t>{</w:t>
      </w:r>
      <w:r w:rsidRPr="00093226">
        <w:rPr>
          <w:lang w:val="en-US"/>
        </w:rPr>
        <w:br/>
        <w:t>}</w:t>
      </w:r>
      <w:r w:rsidRPr="00093226">
        <w:rPr>
          <w:lang w:val="en-US"/>
        </w:rPr>
        <w:br/>
      </w:r>
      <w:r w:rsidRPr="00093226">
        <w:rPr>
          <w:lang w:val="en-US"/>
        </w:rPr>
        <w:br/>
        <w:t>[</w:t>
      </w:r>
      <w:proofErr w:type="spellStart"/>
      <w:r w:rsidRPr="00093226">
        <w:rPr>
          <w:lang w:val="en-US"/>
        </w:rPr>
        <w:t>DataContract</w:t>
      </w:r>
      <w:proofErr w:type="spellEnd"/>
      <w:r w:rsidRPr="00093226">
        <w:rPr>
          <w:lang w:val="en-US"/>
        </w:rPr>
        <w:t>]</w:t>
      </w:r>
      <w:r w:rsidRPr="00093226">
        <w:rPr>
          <w:lang w:val="en-US"/>
        </w:rPr>
        <w:br/>
        <w:t xml:space="preserve">public class </w:t>
      </w:r>
      <w:proofErr w:type="spellStart"/>
      <w:r w:rsidRPr="00093226">
        <w:rPr>
          <w:lang w:val="en-US"/>
        </w:rPr>
        <w:t>FullTimeEmployee</w:t>
      </w:r>
      <w:proofErr w:type="spellEnd"/>
      <w:r w:rsidRPr="00093226">
        <w:rPr>
          <w:lang w:val="en-US"/>
        </w:rPr>
        <w:t xml:space="preserve"> : Employee</w:t>
      </w:r>
      <w:r w:rsidRPr="00093226">
        <w:rPr>
          <w:lang w:val="en-US"/>
        </w:rPr>
        <w:br/>
        <w:t>{</w:t>
      </w:r>
      <w:r w:rsidRPr="00093226">
        <w:rPr>
          <w:lang w:val="en-US"/>
        </w:rPr>
        <w:br/>
        <w:t xml:space="preserve">    public int </w:t>
      </w:r>
      <w:proofErr w:type="spellStart"/>
      <w:r w:rsidRPr="00093226">
        <w:rPr>
          <w:lang w:val="en-US"/>
        </w:rPr>
        <w:t>AnnualSalary</w:t>
      </w:r>
      <w:proofErr w:type="spellEnd"/>
      <w:r w:rsidRPr="00093226">
        <w:rPr>
          <w:lang w:val="en-US"/>
        </w:rPr>
        <w:t xml:space="preserve"> { get; set; }</w:t>
      </w:r>
      <w:r w:rsidRPr="00093226">
        <w:rPr>
          <w:lang w:val="en-US"/>
        </w:rPr>
        <w:br/>
        <w:t>}</w:t>
      </w:r>
      <w:r w:rsidRPr="00093226">
        <w:rPr>
          <w:lang w:val="en-US"/>
        </w:rPr>
        <w:br/>
      </w:r>
      <w:r w:rsidRPr="00093226">
        <w:rPr>
          <w:lang w:val="en-US"/>
        </w:rPr>
        <w:br/>
        <w:t>[</w:t>
      </w:r>
      <w:proofErr w:type="spellStart"/>
      <w:r w:rsidRPr="00093226">
        <w:rPr>
          <w:lang w:val="en-US"/>
        </w:rPr>
        <w:t>DataContract</w:t>
      </w:r>
      <w:proofErr w:type="spellEnd"/>
      <w:r w:rsidRPr="00093226">
        <w:rPr>
          <w:lang w:val="en-US"/>
        </w:rPr>
        <w:t>]</w:t>
      </w:r>
      <w:r w:rsidRPr="00093226">
        <w:rPr>
          <w:lang w:val="en-US"/>
        </w:rPr>
        <w:br/>
        <w:t xml:space="preserve">public class </w:t>
      </w:r>
      <w:proofErr w:type="spellStart"/>
      <w:r w:rsidRPr="00093226">
        <w:rPr>
          <w:lang w:val="en-US"/>
        </w:rPr>
        <w:t>PartTimeEmployee</w:t>
      </w:r>
      <w:proofErr w:type="spellEnd"/>
      <w:r w:rsidRPr="00093226">
        <w:rPr>
          <w:lang w:val="en-US"/>
        </w:rPr>
        <w:t xml:space="preserve"> : Employee</w:t>
      </w:r>
      <w:r w:rsidRPr="00093226">
        <w:rPr>
          <w:lang w:val="en-US"/>
        </w:rPr>
        <w:br/>
        <w:t>{</w:t>
      </w:r>
      <w:r w:rsidRPr="00093226">
        <w:rPr>
          <w:lang w:val="en-US"/>
        </w:rPr>
        <w:br/>
        <w:t xml:space="preserve">    public int </w:t>
      </w:r>
      <w:proofErr w:type="spellStart"/>
      <w:r w:rsidRPr="00093226">
        <w:rPr>
          <w:lang w:val="en-US"/>
        </w:rPr>
        <w:t>HourlyPay</w:t>
      </w:r>
      <w:proofErr w:type="spellEnd"/>
      <w:r w:rsidRPr="00093226">
        <w:rPr>
          <w:lang w:val="en-US"/>
        </w:rPr>
        <w:t xml:space="preserve"> { get; set; }</w:t>
      </w:r>
      <w:r w:rsidRPr="00093226">
        <w:rPr>
          <w:lang w:val="en-US"/>
        </w:rPr>
        <w:br/>
        <w:t xml:space="preserve">    public int </w:t>
      </w:r>
      <w:proofErr w:type="spellStart"/>
      <w:r w:rsidRPr="00093226">
        <w:rPr>
          <w:lang w:val="en-US"/>
        </w:rPr>
        <w:t>HoursWorked</w:t>
      </w:r>
      <w:proofErr w:type="spellEnd"/>
      <w:r w:rsidRPr="00093226">
        <w:rPr>
          <w:lang w:val="en-US"/>
        </w:rPr>
        <w:t xml:space="preserve"> { get; set; }</w:t>
      </w:r>
      <w:r w:rsidRPr="00093226">
        <w:rPr>
          <w:lang w:val="en-US"/>
        </w:rPr>
        <w:br/>
        <w:t>}</w:t>
      </w:r>
    </w:p>
    <w:p w14:paraId="16208000" w14:textId="77777777" w:rsidR="00553A8E" w:rsidRDefault="00553A8E" w:rsidP="00093226">
      <w:pPr>
        <w:rPr>
          <w:lang w:val="en-US"/>
        </w:rPr>
      </w:pPr>
    </w:p>
    <w:p w14:paraId="30D3CFAA" w14:textId="17BA4220" w:rsidR="00553A8E" w:rsidRDefault="00553A8E" w:rsidP="00553A8E">
      <w:pPr>
        <w:pStyle w:val="Paragrafoelenco"/>
        <w:numPr>
          <w:ilvl w:val="0"/>
          <w:numId w:val="1"/>
        </w:numPr>
      </w:pPr>
      <w:r w:rsidRPr="00553A8E">
        <w:t xml:space="preserve">Applicare l'attributo </w:t>
      </w:r>
      <w:proofErr w:type="spellStart"/>
      <w:r w:rsidRPr="00553A8E">
        <w:t>ServiceKnownType</w:t>
      </w:r>
      <w:proofErr w:type="spellEnd"/>
      <w:r w:rsidRPr="00553A8E">
        <w:t xml:space="preserve"> sul contratto di servizio. Con questa opzione i tipi noti sono rispettati da tutti i contratti operativi solo in questo contratto di servizio.</w:t>
      </w:r>
    </w:p>
    <w:p w14:paraId="4343B66D" w14:textId="1AA39A89" w:rsidR="00553A8E" w:rsidRDefault="00553A8E" w:rsidP="00553A8E">
      <w:pPr>
        <w:rPr>
          <w:lang w:val="en-US"/>
        </w:rPr>
      </w:pPr>
      <w:r w:rsidRPr="00553A8E">
        <w:rPr>
          <w:lang w:val="en-US"/>
        </w:rPr>
        <w:t>[</w:t>
      </w:r>
      <w:proofErr w:type="spellStart"/>
      <w:r w:rsidRPr="00553A8E">
        <w:rPr>
          <w:lang w:val="en-US"/>
        </w:rPr>
        <w:t>ServiceKnownType</w:t>
      </w:r>
      <w:proofErr w:type="spellEnd"/>
      <w:r w:rsidRPr="00553A8E">
        <w:rPr>
          <w:lang w:val="en-US"/>
        </w:rPr>
        <w:t>(</w:t>
      </w:r>
      <w:proofErr w:type="spellStart"/>
      <w:r w:rsidRPr="00553A8E">
        <w:rPr>
          <w:lang w:val="en-US"/>
        </w:rPr>
        <w:t>typeof</w:t>
      </w:r>
      <w:proofErr w:type="spellEnd"/>
      <w:r w:rsidRPr="00553A8E">
        <w:rPr>
          <w:lang w:val="en-US"/>
        </w:rPr>
        <w:t>(</w:t>
      </w:r>
      <w:proofErr w:type="spellStart"/>
      <w:r w:rsidRPr="00553A8E">
        <w:rPr>
          <w:lang w:val="en-US"/>
        </w:rPr>
        <w:t>PartTimeEmployee</w:t>
      </w:r>
      <w:proofErr w:type="spellEnd"/>
      <w:r w:rsidRPr="00553A8E">
        <w:rPr>
          <w:lang w:val="en-US"/>
        </w:rPr>
        <w:t>))]</w:t>
      </w:r>
      <w:r w:rsidRPr="00553A8E">
        <w:rPr>
          <w:lang w:val="en-US"/>
        </w:rPr>
        <w:br/>
        <w:t>[</w:t>
      </w:r>
      <w:proofErr w:type="spellStart"/>
      <w:r w:rsidRPr="00553A8E">
        <w:rPr>
          <w:lang w:val="en-US"/>
        </w:rPr>
        <w:t>ServiceKnownType</w:t>
      </w:r>
      <w:proofErr w:type="spellEnd"/>
      <w:r w:rsidRPr="00553A8E">
        <w:rPr>
          <w:lang w:val="en-US"/>
        </w:rPr>
        <w:t>(</w:t>
      </w:r>
      <w:proofErr w:type="spellStart"/>
      <w:r w:rsidRPr="00553A8E">
        <w:rPr>
          <w:lang w:val="en-US"/>
        </w:rPr>
        <w:t>typeof</w:t>
      </w:r>
      <w:proofErr w:type="spellEnd"/>
      <w:r w:rsidRPr="00553A8E">
        <w:rPr>
          <w:lang w:val="en-US"/>
        </w:rPr>
        <w:t>(</w:t>
      </w:r>
      <w:proofErr w:type="spellStart"/>
      <w:r w:rsidRPr="00553A8E">
        <w:rPr>
          <w:lang w:val="en-US"/>
        </w:rPr>
        <w:t>FullTimeEmployee</w:t>
      </w:r>
      <w:proofErr w:type="spellEnd"/>
      <w:r w:rsidRPr="00553A8E">
        <w:rPr>
          <w:lang w:val="en-US"/>
        </w:rPr>
        <w:t>))]</w:t>
      </w:r>
      <w:r w:rsidRPr="00553A8E">
        <w:rPr>
          <w:lang w:val="en-US"/>
        </w:rPr>
        <w:br/>
        <w:t>[</w:t>
      </w:r>
      <w:proofErr w:type="spellStart"/>
      <w:r w:rsidRPr="00553A8E">
        <w:rPr>
          <w:lang w:val="en-US"/>
        </w:rPr>
        <w:t>ServiceContract</w:t>
      </w:r>
      <w:proofErr w:type="spellEnd"/>
      <w:r w:rsidRPr="00553A8E">
        <w:rPr>
          <w:lang w:val="en-US"/>
        </w:rPr>
        <w:t>]</w:t>
      </w:r>
      <w:r w:rsidRPr="00553A8E">
        <w:rPr>
          <w:lang w:val="en-US"/>
        </w:rPr>
        <w:br/>
        <w:t xml:space="preserve">public interface </w:t>
      </w:r>
      <w:proofErr w:type="spellStart"/>
      <w:r w:rsidRPr="00553A8E">
        <w:rPr>
          <w:lang w:val="en-US"/>
        </w:rPr>
        <w:t>IEmployeeService</w:t>
      </w:r>
      <w:proofErr w:type="spellEnd"/>
      <w:r w:rsidRPr="00553A8E">
        <w:rPr>
          <w:lang w:val="en-US"/>
        </w:rPr>
        <w:br/>
        <w:t>{</w:t>
      </w:r>
      <w:r w:rsidRPr="00553A8E">
        <w:rPr>
          <w:lang w:val="en-US"/>
        </w:rPr>
        <w:br/>
        <w:t>    [</w:t>
      </w:r>
      <w:proofErr w:type="spellStart"/>
      <w:r w:rsidRPr="00553A8E">
        <w:rPr>
          <w:lang w:val="en-US"/>
        </w:rPr>
        <w:t>OperationContract</w:t>
      </w:r>
      <w:proofErr w:type="spellEnd"/>
      <w:r w:rsidRPr="00553A8E">
        <w:rPr>
          <w:lang w:val="en-US"/>
        </w:rPr>
        <w:t>]</w:t>
      </w:r>
      <w:r w:rsidRPr="00553A8E">
        <w:rPr>
          <w:lang w:val="en-US"/>
        </w:rPr>
        <w:br/>
        <w:t xml:space="preserve">    Employee </w:t>
      </w:r>
      <w:proofErr w:type="spellStart"/>
      <w:r w:rsidRPr="00553A8E">
        <w:rPr>
          <w:lang w:val="en-US"/>
        </w:rPr>
        <w:t>GetEmployee</w:t>
      </w:r>
      <w:proofErr w:type="spellEnd"/>
      <w:r w:rsidRPr="00553A8E">
        <w:rPr>
          <w:lang w:val="en-US"/>
        </w:rPr>
        <w:t>(int Id);</w:t>
      </w:r>
      <w:r w:rsidRPr="00553A8E">
        <w:rPr>
          <w:lang w:val="en-US"/>
        </w:rPr>
        <w:br/>
      </w:r>
      <w:r w:rsidRPr="00553A8E">
        <w:rPr>
          <w:lang w:val="en-US"/>
        </w:rPr>
        <w:br/>
        <w:t>    [</w:t>
      </w:r>
      <w:proofErr w:type="spellStart"/>
      <w:r w:rsidRPr="00553A8E">
        <w:rPr>
          <w:lang w:val="en-US"/>
        </w:rPr>
        <w:t>OperationContract</w:t>
      </w:r>
      <w:proofErr w:type="spellEnd"/>
      <w:r w:rsidRPr="00553A8E">
        <w:rPr>
          <w:lang w:val="en-US"/>
        </w:rPr>
        <w:t>]</w:t>
      </w:r>
      <w:r w:rsidRPr="00553A8E">
        <w:rPr>
          <w:lang w:val="en-US"/>
        </w:rPr>
        <w:br/>
        <w:t xml:space="preserve">    void </w:t>
      </w:r>
      <w:proofErr w:type="spellStart"/>
      <w:r w:rsidRPr="00553A8E">
        <w:rPr>
          <w:lang w:val="en-US"/>
        </w:rPr>
        <w:t>SaveEmployee</w:t>
      </w:r>
      <w:proofErr w:type="spellEnd"/>
      <w:r w:rsidRPr="00553A8E">
        <w:rPr>
          <w:lang w:val="en-US"/>
        </w:rPr>
        <w:t>(Employee Employee);</w:t>
      </w:r>
      <w:r w:rsidRPr="00553A8E">
        <w:rPr>
          <w:lang w:val="en-US"/>
        </w:rPr>
        <w:br/>
        <w:t>}</w:t>
      </w:r>
    </w:p>
    <w:p w14:paraId="0EB9AA3F" w14:textId="77777777" w:rsidR="00DE35DA" w:rsidRDefault="00DE35DA" w:rsidP="00553A8E">
      <w:pPr>
        <w:rPr>
          <w:lang w:val="en-US"/>
        </w:rPr>
      </w:pPr>
    </w:p>
    <w:p w14:paraId="3319D738" w14:textId="4F2C6162" w:rsidR="00DE35DA" w:rsidRDefault="00DE35DA" w:rsidP="00DE35DA">
      <w:pPr>
        <w:pStyle w:val="Paragrafoelenco"/>
        <w:numPr>
          <w:ilvl w:val="0"/>
          <w:numId w:val="1"/>
        </w:numPr>
      </w:pPr>
      <w:r w:rsidRPr="00DE35DA">
        <w:t xml:space="preserve">Se vuoi un controllo ancora più granulare, applica l'attributo </w:t>
      </w:r>
      <w:proofErr w:type="spellStart"/>
      <w:r w:rsidRPr="00DE35DA">
        <w:t>ServiceKnownType</w:t>
      </w:r>
      <w:proofErr w:type="spellEnd"/>
      <w:r w:rsidRPr="00DE35DA">
        <w:t xml:space="preserve"> su specifici contratti operativi. Con questa opzione, solo i contratti operativi decorati con l'attributo </w:t>
      </w:r>
      <w:proofErr w:type="spellStart"/>
      <w:r w:rsidRPr="00DE35DA">
        <w:t>ServiceKnownType</w:t>
      </w:r>
      <w:proofErr w:type="spellEnd"/>
      <w:r w:rsidRPr="00DE35DA">
        <w:t xml:space="preserve"> rispettano i tipi noti. [</w:t>
      </w:r>
      <w:proofErr w:type="spellStart"/>
      <w:r w:rsidRPr="00DE35DA">
        <w:t>ServiceContract</w:t>
      </w:r>
      <w:proofErr w:type="spellEnd"/>
      <w:r w:rsidRPr="00DE35DA">
        <w:t>]</w:t>
      </w:r>
    </w:p>
    <w:p w14:paraId="01810F16" w14:textId="77777777" w:rsidR="00DE35DA" w:rsidRDefault="00DE35DA" w:rsidP="00DE35DA">
      <w:pPr>
        <w:rPr>
          <w:lang w:val="en-US"/>
        </w:rPr>
      </w:pPr>
    </w:p>
    <w:p w14:paraId="5CEDF515" w14:textId="2303AB72" w:rsidR="00DE35DA" w:rsidRDefault="00DE35DA" w:rsidP="00DE35DA">
      <w:pPr>
        <w:rPr>
          <w:lang w:val="en-US"/>
        </w:rPr>
      </w:pPr>
      <w:r w:rsidRPr="00DE35DA">
        <w:rPr>
          <w:lang w:val="en-US"/>
        </w:rPr>
        <w:lastRenderedPageBreak/>
        <w:t xml:space="preserve">public interface </w:t>
      </w:r>
      <w:proofErr w:type="spellStart"/>
      <w:r w:rsidRPr="00DE35DA">
        <w:rPr>
          <w:lang w:val="en-US"/>
        </w:rPr>
        <w:t>IEmployeeService</w:t>
      </w:r>
      <w:proofErr w:type="spellEnd"/>
      <w:r w:rsidRPr="00DE35DA">
        <w:rPr>
          <w:lang w:val="en-US"/>
        </w:rPr>
        <w:br/>
        <w:t>{</w:t>
      </w:r>
      <w:r w:rsidRPr="00DE35DA">
        <w:rPr>
          <w:lang w:val="en-US"/>
        </w:rPr>
        <w:br/>
        <w:t>    [</w:t>
      </w:r>
      <w:proofErr w:type="spellStart"/>
      <w:r w:rsidRPr="00DE35DA">
        <w:rPr>
          <w:lang w:val="en-US"/>
        </w:rPr>
        <w:t>ServiceKnownType</w:t>
      </w:r>
      <w:proofErr w:type="spellEnd"/>
      <w:r w:rsidRPr="00DE35DA">
        <w:rPr>
          <w:lang w:val="en-US"/>
        </w:rPr>
        <w:t>(</w:t>
      </w:r>
      <w:proofErr w:type="spellStart"/>
      <w:r w:rsidRPr="00DE35DA">
        <w:rPr>
          <w:lang w:val="en-US"/>
        </w:rPr>
        <w:t>typeof</w:t>
      </w:r>
      <w:proofErr w:type="spellEnd"/>
      <w:r w:rsidRPr="00DE35DA">
        <w:rPr>
          <w:lang w:val="en-US"/>
        </w:rPr>
        <w:t>(</w:t>
      </w:r>
      <w:proofErr w:type="spellStart"/>
      <w:r w:rsidRPr="00DE35DA">
        <w:rPr>
          <w:lang w:val="en-US"/>
        </w:rPr>
        <w:t>PartTimeEmployee</w:t>
      </w:r>
      <w:proofErr w:type="spellEnd"/>
      <w:r w:rsidRPr="00DE35DA">
        <w:rPr>
          <w:lang w:val="en-US"/>
        </w:rPr>
        <w:t>))]</w:t>
      </w:r>
      <w:r w:rsidRPr="00DE35DA">
        <w:rPr>
          <w:lang w:val="en-US"/>
        </w:rPr>
        <w:br/>
        <w:t>    [</w:t>
      </w:r>
      <w:proofErr w:type="spellStart"/>
      <w:r w:rsidRPr="00DE35DA">
        <w:rPr>
          <w:lang w:val="en-US"/>
        </w:rPr>
        <w:t>ServiceKnownType</w:t>
      </w:r>
      <w:proofErr w:type="spellEnd"/>
      <w:r w:rsidRPr="00DE35DA">
        <w:rPr>
          <w:lang w:val="en-US"/>
        </w:rPr>
        <w:t>(</w:t>
      </w:r>
      <w:proofErr w:type="spellStart"/>
      <w:r w:rsidRPr="00DE35DA">
        <w:rPr>
          <w:lang w:val="en-US"/>
        </w:rPr>
        <w:t>typeof</w:t>
      </w:r>
      <w:proofErr w:type="spellEnd"/>
      <w:r w:rsidRPr="00DE35DA">
        <w:rPr>
          <w:lang w:val="en-US"/>
        </w:rPr>
        <w:t>(</w:t>
      </w:r>
      <w:proofErr w:type="spellStart"/>
      <w:r w:rsidRPr="00DE35DA">
        <w:rPr>
          <w:lang w:val="en-US"/>
        </w:rPr>
        <w:t>FullTimeEmployee</w:t>
      </w:r>
      <w:proofErr w:type="spellEnd"/>
      <w:r w:rsidRPr="00DE35DA">
        <w:rPr>
          <w:lang w:val="en-US"/>
        </w:rPr>
        <w:t>))]</w:t>
      </w:r>
      <w:r w:rsidRPr="00DE35DA">
        <w:rPr>
          <w:lang w:val="en-US"/>
        </w:rPr>
        <w:br/>
        <w:t>    [</w:t>
      </w:r>
      <w:proofErr w:type="spellStart"/>
      <w:r w:rsidRPr="00DE35DA">
        <w:rPr>
          <w:lang w:val="en-US"/>
        </w:rPr>
        <w:t>OperationContract</w:t>
      </w:r>
      <w:proofErr w:type="spellEnd"/>
      <w:r w:rsidRPr="00DE35DA">
        <w:rPr>
          <w:lang w:val="en-US"/>
        </w:rPr>
        <w:t>]</w:t>
      </w:r>
      <w:r w:rsidRPr="00DE35DA">
        <w:rPr>
          <w:lang w:val="en-US"/>
        </w:rPr>
        <w:br/>
        <w:t xml:space="preserve">    Employee </w:t>
      </w:r>
      <w:proofErr w:type="spellStart"/>
      <w:r w:rsidRPr="00DE35DA">
        <w:rPr>
          <w:lang w:val="en-US"/>
        </w:rPr>
        <w:t>GetEmployee</w:t>
      </w:r>
      <w:proofErr w:type="spellEnd"/>
      <w:r w:rsidRPr="00DE35DA">
        <w:rPr>
          <w:lang w:val="en-US"/>
        </w:rPr>
        <w:t>(int Id);</w:t>
      </w:r>
      <w:r w:rsidRPr="00DE35DA">
        <w:rPr>
          <w:lang w:val="en-US"/>
        </w:rPr>
        <w:br/>
      </w:r>
      <w:r w:rsidRPr="00DE35DA">
        <w:rPr>
          <w:lang w:val="en-US"/>
        </w:rPr>
        <w:br/>
        <w:t>    [</w:t>
      </w:r>
      <w:proofErr w:type="spellStart"/>
      <w:r w:rsidRPr="00DE35DA">
        <w:rPr>
          <w:lang w:val="en-US"/>
        </w:rPr>
        <w:t>OperationContract</w:t>
      </w:r>
      <w:proofErr w:type="spellEnd"/>
      <w:r w:rsidRPr="00DE35DA">
        <w:rPr>
          <w:lang w:val="en-US"/>
        </w:rPr>
        <w:t>]</w:t>
      </w:r>
      <w:r w:rsidRPr="00DE35DA">
        <w:rPr>
          <w:lang w:val="en-US"/>
        </w:rPr>
        <w:br/>
        <w:t xml:space="preserve">    void </w:t>
      </w:r>
      <w:proofErr w:type="spellStart"/>
      <w:r w:rsidRPr="00DE35DA">
        <w:rPr>
          <w:lang w:val="en-US"/>
        </w:rPr>
        <w:t>SaveEmployee</w:t>
      </w:r>
      <w:proofErr w:type="spellEnd"/>
      <w:r w:rsidRPr="00DE35DA">
        <w:rPr>
          <w:lang w:val="en-US"/>
        </w:rPr>
        <w:t>(Employee Employee);</w:t>
      </w:r>
      <w:r w:rsidRPr="00DE35DA">
        <w:rPr>
          <w:lang w:val="en-US"/>
        </w:rPr>
        <w:br/>
        <w:t>}</w:t>
      </w:r>
    </w:p>
    <w:p w14:paraId="6F1AAE52" w14:textId="77777777" w:rsidR="00DE35DA" w:rsidRDefault="00DE35DA" w:rsidP="00DE35DA">
      <w:pPr>
        <w:rPr>
          <w:lang w:val="en-US"/>
        </w:rPr>
      </w:pPr>
    </w:p>
    <w:p w14:paraId="5B82A7F7" w14:textId="77777777" w:rsidR="00DE35DA" w:rsidRPr="00DE35DA" w:rsidRDefault="00DE35DA" w:rsidP="00DE35DA">
      <w:pPr>
        <w:rPr>
          <w:lang w:val="en-US"/>
        </w:rPr>
      </w:pPr>
      <w:r w:rsidRPr="00DE35DA">
        <w:rPr>
          <w:b/>
          <w:bCs/>
          <w:lang w:val="en-US"/>
        </w:rPr>
        <w:t xml:space="preserve">4. </w:t>
      </w:r>
      <w:r w:rsidRPr="00DE35DA">
        <w:rPr>
          <w:lang w:val="en-US"/>
        </w:rPr>
        <w:t xml:space="preserve">You can also specify known types in the configuration file. This is equivalent to applying </w:t>
      </w:r>
      <w:proofErr w:type="spellStart"/>
      <w:r w:rsidRPr="00DE35DA">
        <w:rPr>
          <w:b/>
          <w:bCs/>
          <w:lang w:val="en-US"/>
        </w:rPr>
        <w:t>KnownType</w:t>
      </w:r>
      <w:proofErr w:type="spellEnd"/>
      <w:r w:rsidRPr="00DE35DA">
        <w:rPr>
          <w:b/>
          <w:bCs/>
          <w:lang w:val="en-US"/>
        </w:rPr>
        <w:t xml:space="preserve"> </w:t>
      </w:r>
      <w:r w:rsidRPr="00DE35DA">
        <w:rPr>
          <w:lang w:val="en-US"/>
        </w:rPr>
        <w:t>attribute on the base type, in the sense that it is applicable globally. All service contracts and operation contracts respect the known types.</w:t>
      </w:r>
      <w:r w:rsidRPr="00DE35DA">
        <w:rPr>
          <w:lang w:val="en-US"/>
        </w:rPr>
        <w:br/>
        <w:t>&lt;</w:t>
      </w:r>
      <w:proofErr w:type="spellStart"/>
      <w:r w:rsidRPr="00DE35DA">
        <w:rPr>
          <w:lang w:val="en-US"/>
        </w:rPr>
        <w:t>system.runtime.serialization</w:t>
      </w:r>
      <w:proofErr w:type="spellEnd"/>
      <w:r w:rsidRPr="00DE35DA">
        <w:rPr>
          <w:lang w:val="en-US"/>
        </w:rPr>
        <w:t>&gt;</w:t>
      </w:r>
      <w:r w:rsidRPr="00DE35DA">
        <w:rPr>
          <w:lang w:val="en-US"/>
        </w:rPr>
        <w:br/>
        <w:t>  &lt;</w:t>
      </w:r>
      <w:proofErr w:type="spellStart"/>
      <w:r w:rsidRPr="00DE35DA">
        <w:rPr>
          <w:lang w:val="en-US"/>
        </w:rPr>
        <w:t>dataContractSerializer</w:t>
      </w:r>
      <w:proofErr w:type="spellEnd"/>
      <w:r w:rsidRPr="00DE35DA">
        <w:rPr>
          <w:lang w:val="en-US"/>
        </w:rPr>
        <w:t>&gt;</w:t>
      </w:r>
      <w:r w:rsidRPr="00DE35DA">
        <w:rPr>
          <w:lang w:val="en-US"/>
        </w:rPr>
        <w:br/>
        <w:t>    &lt;</w:t>
      </w:r>
      <w:proofErr w:type="spellStart"/>
      <w:r w:rsidRPr="00DE35DA">
        <w:rPr>
          <w:lang w:val="en-US"/>
        </w:rPr>
        <w:t>declaredTypes</w:t>
      </w:r>
      <w:proofErr w:type="spellEnd"/>
      <w:r w:rsidRPr="00DE35DA">
        <w:rPr>
          <w:lang w:val="en-US"/>
        </w:rPr>
        <w:t>&gt;</w:t>
      </w:r>
      <w:r w:rsidRPr="00DE35DA">
        <w:rPr>
          <w:lang w:val="en-US"/>
        </w:rPr>
        <w:br/>
        <w:t>      &lt;add type="</w:t>
      </w:r>
      <w:proofErr w:type="spellStart"/>
      <w:r w:rsidRPr="00DE35DA">
        <w:rPr>
          <w:lang w:val="en-US"/>
        </w:rPr>
        <w:t>EmployeeService.Employee</w:t>
      </w:r>
      <w:proofErr w:type="spellEnd"/>
      <w:r w:rsidRPr="00DE35DA">
        <w:rPr>
          <w:lang w:val="en-US"/>
        </w:rPr>
        <w:t xml:space="preserve">, </w:t>
      </w:r>
      <w:proofErr w:type="spellStart"/>
      <w:r w:rsidRPr="00DE35DA">
        <w:rPr>
          <w:lang w:val="en-US"/>
        </w:rPr>
        <w:t>EmployeeService</w:t>
      </w:r>
      <w:proofErr w:type="spellEnd"/>
      <w:r w:rsidRPr="00DE35DA">
        <w:rPr>
          <w:lang w:val="en-US"/>
        </w:rPr>
        <w:t>, Version=1.0.0.0, </w:t>
      </w:r>
      <w:r w:rsidRPr="00DE35DA">
        <w:rPr>
          <w:lang w:val="en-US"/>
        </w:rPr>
        <w:br/>
        <w:t xml:space="preserve">            Culture=Neutral, </w:t>
      </w:r>
      <w:proofErr w:type="spellStart"/>
      <w:r w:rsidRPr="00DE35DA">
        <w:rPr>
          <w:lang w:val="en-US"/>
        </w:rPr>
        <w:t>PublicKeyToken</w:t>
      </w:r>
      <w:proofErr w:type="spellEnd"/>
      <w:r w:rsidRPr="00DE35DA">
        <w:rPr>
          <w:lang w:val="en-US"/>
        </w:rPr>
        <w:t>=null"&gt;</w:t>
      </w:r>
      <w:r w:rsidRPr="00DE35DA">
        <w:rPr>
          <w:lang w:val="en-US"/>
        </w:rPr>
        <w:br/>
        <w:t>        &lt;</w:t>
      </w:r>
      <w:proofErr w:type="spellStart"/>
      <w:r w:rsidRPr="00DE35DA">
        <w:rPr>
          <w:lang w:val="en-US"/>
        </w:rPr>
        <w:t>knownType</w:t>
      </w:r>
      <w:proofErr w:type="spellEnd"/>
      <w:r w:rsidRPr="00DE35DA">
        <w:rPr>
          <w:lang w:val="en-US"/>
        </w:rPr>
        <w:t xml:space="preserve"> type="</w:t>
      </w:r>
      <w:proofErr w:type="spellStart"/>
      <w:r w:rsidRPr="00DE35DA">
        <w:rPr>
          <w:lang w:val="en-US"/>
        </w:rPr>
        <w:t>EmployeeService.FullTimeEmployee</w:t>
      </w:r>
      <w:proofErr w:type="spellEnd"/>
      <w:r w:rsidRPr="00DE35DA">
        <w:rPr>
          <w:lang w:val="en-US"/>
        </w:rPr>
        <w:t xml:space="preserve">, </w:t>
      </w:r>
      <w:proofErr w:type="spellStart"/>
      <w:r w:rsidRPr="00DE35DA">
        <w:rPr>
          <w:lang w:val="en-US"/>
        </w:rPr>
        <w:t>EmployeeService</w:t>
      </w:r>
      <w:proofErr w:type="spellEnd"/>
      <w:r w:rsidRPr="00DE35DA">
        <w:rPr>
          <w:lang w:val="en-US"/>
        </w:rPr>
        <w:t>, </w:t>
      </w:r>
      <w:r w:rsidRPr="00DE35DA">
        <w:rPr>
          <w:lang w:val="en-US"/>
        </w:rPr>
        <w:br/>
        <w:t xml:space="preserve">                    Version=1.0.0.0, Culture=Neutral, </w:t>
      </w:r>
      <w:proofErr w:type="spellStart"/>
      <w:r w:rsidRPr="00DE35DA">
        <w:rPr>
          <w:lang w:val="en-US"/>
        </w:rPr>
        <w:t>PublicKeyToken</w:t>
      </w:r>
      <w:proofErr w:type="spellEnd"/>
      <w:r w:rsidRPr="00DE35DA">
        <w:rPr>
          <w:lang w:val="en-US"/>
        </w:rPr>
        <w:t>=null"/&gt;</w:t>
      </w:r>
    </w:p>
    <w:p w14:paraId="73E06D9B" w14:textId="3E72A677" w:rsidR="00DE35DA" w:rsidRPr="00DE35DA" w:rsidRDefault="00DE35DA" w:rsidP="00DE35DA">
      <w:pPr>
        <w:rPr>
          <w:lang w:val="en-US"/>
        </w:rPr>
      </w:pPr>
      <w:r w:rsidRPr="00DE35DA">
        <w:rPr>
          <w:lang w:val="en-US"/>
        </w:rPr>
        <w:br/>
        <w:t>        &lt;</w:t>
      </w:r>
      <w:proofErr w:type="spellStart"/>
      <w:r w:rsidRPr="00DE35DA">
        <w:rPr>
          <w:lang w:val="en-US"/>
        </w:rPr>
        <w:t>knownType</w:t>
      </w:r>
      <w:proofErr w:type="spellEnd"/>
      <w:r w:rsidRPr="00DE35DA">
        <w:rPr>
          <w:lang w:val="en-US"/>
        </w:rPr>
        <w:t xml:space="preserve"> type="</w:t>
      </w:r>
      <w:proofErr w:type="spellStart"/>
      <w:r w:rsidRPr="00DE35DA">
        <w:rPr>
          <w:lang w:val="en-US"/>
        </w:rPr>
        <w:t>EmployeeService.PartTimeEmployee</w:t>
      </w:r>
      <w:proofErr w:type="spellEnd"/>
      <w:r w:rsidRPr="00DE35DA">
        <w:rPr>
          <w:lang w:val="en-US"/>
        </w:rPr>
        <w:t xml:space="preserve">, </w:t>
      </w:r>
      <w:proofErr w:type="spellStart"/>
      <w:r w:rsidRPr="00DE35DA">
        <w:rPr>
          <w:lang w:val="en-US"/>
        </w:rPr>
        <w:t>EmployeeService</w:t>
      </w:r>
      <w:proofErr w:type="spellEnd"/>
      <w:r w:rsidRPr="00DE35DA">
        <w:rPr>
          <w:lang w:val="en-US"/>
        </w:rPr>
        <w:t>, </w:t>
      </w:r>
      <w:r w:rsidRPr="00DE35DA">
        <w:rPr>
          <w:lang w:val="en-US"/>
        </w:rPr>
        <w:br/>
        <w:t xml:space="preserve">                    Version=1.0.0.0, Culture=Neutral, </w:t>
      </w:r>
      <w:proofErr w:type="spellStart"/>
      <w:r w:rsidRPr="00DE35DA">
        <w:rPr>
          <w:lang w:val="en-US"/>
        </w:rPr>
        <w:t>PublicKeyToken</w:t>
      </w:r>
      <w:proofErr w:type="spellEnd"/>
      <w:r w:rsidRPr="00DE35DA">
        <w:rPr>
          <w:lang w:val="en-US"/>
        </w:rPr>
        <w:t>=null"/&gt;</w:t>
      </w:r>
      <w:r w:rsidRPr="00DE35DA">
        <w:rPr>
          <w:lang w:val="en-US"/>
        </w:rPr>
        <w:br/>
        <w:t>      &lt;/add&gt;</w:t>
      </w:r>
      <w:r w:rsidRPr="00DE35DA">
        <w:rPr>
          <w:lang w:val="en-US"/>
        </w:rPr>
        <w:br/>
        <w:t>    &lt;/</w:t>
      </w:r>
      <w:proofErr w:type="spellStart"/>
      <w:r w:rsidRPr="00DE35DA">
        <w:rPr>
          <w:lang w:val="en-US"/>
        </w:rPr>
        <w:t>declaredTypes</w:t>
      </w:r>
      <w:proofErr w:type="spellEnd"/>
      <w:r w:rsidRPr="00DE35DA">
        <w:rPr>
          <w:lang w:val="en-US"/>
        </w:rPr>
        <w:t>&gt;</w:t>
      </w:r>
      <w:r w:rsidRPr="00DE35DA">
        <w:rPr>
          <w:lang w:val="en-US"/>
        </w:rPr>
        <w:br/>
        <w:t>  &lt;/</w:t>
      </w:r>
      <w:proofErr w:type="spellStart"/>
      <w:r w:rsidRPr="00DE35DA">
        <w:rPr>
          <w:lang w:val="en-US"/>
        </w:rPr>
        <w:t>dataContractSerializer</w:t>
      </w:r>
      <w:proofErr w:type="spellEnd"/>
      <w:r w:rsidRPr="00DE35DA">
        <w:rPr>
          <w:lang w:val="en-US"/>
        </w:rPr>
        <w:t>&gt;</w:t>
      </w:r>
      <w:r w:rsidRPr="00DE35DA">
        <w:rPr>
          <w:lang w:val="en-US"/>
        </w:rPr>
        <w:br/>
        <w:t>&lt;/</w:t>
      </w:r>
      <w:proofErr w:type="spellStart"/>
      <w:r w:rsidRPr="00DE35DA">
        <w:rPr>
          <w:lang w:val="en-US"/>
        </w:rPr>
        <w:t>system.runtime.serialization</w:t>
      </w:r>
      <w:proofErr w:type="spellEnd"/>
      <w:r w:rsidRPr="00DE35DA">
        <w:rPr>
          <w:lang w:val="en-US"/>
        </w:rPr>
        <w:t>&gt;</w:t>
      </w:r>
    </w:p>
    <w:sectPr w:rsidR="00DE35DA" w:rsidRPr="00DE35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557E1"/>
    <w:multiLevelType w:val="hybridMultilevel"/>
    <w:tmpl w:val="4FE455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68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6B"/>
    <w:rsid w:val="00084800"/>
    <w:rsid w:val="00093226"/>
    <w:rsid w:val="00553A8E"/>
    <w:rsid w:val="00816CDA"/>
    <w:rsid w:val="0088756B"/>
    <w:rsid w:val="00953BFF"/>
    <w:rsid w:val="00D147F7"/>
    <w:rsid w:val="00DE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A853"/>
  <w15:chartTrackingRefBased/>
  <w15:docId w15:val="{4DBF81D0-2E7D-45CA-833D-11DE46C0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87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87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7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7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7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7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7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7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87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87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87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756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756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756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756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756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756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7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7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7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87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756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8756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8756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7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756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875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9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Isidori Massimiliano</dc:creator>
  <cp:keywords/>
  <dc:description/>
  <cp:lastModifiedBy>Isidori Massimiliano</cp:lastModifiedBy>
  <cp:revision>4</cp:revision>
  <dcterms:created xsi:type="dcterms:W3CDTF">2025-03-22T11:36:00Z</dcterms:created>
  <dcterms:modified xsi:type="dcterms:W3CDTF">2025-03-22T18:24:00Z</dcterms:modified>
</cp:coreProperties>
</file>