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2985" w14:textId="1CC56376" w:rsidR="00EB7C1F" w:rsidRPr="00A61BDE" w:rsidRDefault="00EB7C1F" w:rsidP="00EB7C1F">
      <w:pPr>
        <w:pStyle w:val="ArtculoTtulo"/>
        <w:rPr>
          <w:rFonts w:ascii="Arial Nova" w:hAnsi="Arial Nova"/>
        </w:rPr>
      </w:pPr>
      <w:r w:rsidRPr="00A61BDE">
        <w:rPr>
          <w:rFonts w:ascii="Arial Nova" w:hAnsi="Arial Nova"/>
        </w:rPr>
        <w:t xml:space="preserve">Modelo de resumen para </w:t>
      </w:r>
      <w:r w:rsidR="00D17554" w:rsidRPr="00A61BDE">
        <w:rPr>
          <w:rFonts w:ascii="Arial Nova" w:hAnsi="Arial Nova"/>
        </w:rPr>
        <w:t xml:space="preserve">las </w:t>
      </w:r>
      <w:r w:rsidR="00DC3341" w:rsidRPr="00A61BDE">
        <w:rPr>
          <w:rFonts w:ascii="Arial Nova" w:hAnsi="Arial Nova"/>
        </w:rPr>
        <w:t>X</w:t>
      </w:r>
      <w:r w:rsidR="00C95A75">
        <w:rPr>
          <w:rFonts w:ascii="Arial Nova" w:hAnsi="Arial Nova"/>
        </w:rPr>
        <w:t>I</w:t>
      </w:r>
      <w:r w:rsidR="00691813" w:rsidRPr="00A61BDE">
        <w:rPr>
          <w:rFonts w:ascii="Arial Nova" w:hAnsi="Arial Nova"/>
        </w:rPr>
        <w:t xml:space="preserve"> Jornadas Doctorales</w:t>
      </w:r>
    </w:p>
    <w:p w14:paraId="3D09B2C7" w14:textId="7D0B124C" w:rsidR="00EB7C1F" w:rsidRPr="00A61BDE" w:rsidRDefault="00A76B47" w:rsidP="00EB7C1F">
      <w:pPr>
        <w:pStyle w:val="EstiloArtculoAutor8pt"/>
        <w:rPr>
          <w:rFonts w:ascii="Arial Nova" w:hAnsi="Arial Nova"/>
        </w:rPr>
      </w:pPr>
      <w:r>
        <w:rPr>
          <w:rFonts w:ascii="Arial Nova" w:hAnsi="Arial Nova"/>
        </w:rPr>
        <w:t>autor1, autor2, …</w:t>
      </w:r>
    </w:p>
    <w:p w14:paraId="381C3F81" w14:textId="77777777" w:rsidR="00EB7C1F" w:rsidRPr="00B45414" w:rsidRDefault="00EB7C1F" w:rsidP="00EB7C1F">
      <w:pPr>
        <w:pStyle w:val="ArtculoAfiliciacin"/>
        <w:rPr>
          <w:sz w:val="16"/>
          <w:szCs w:val="16"/>
        </w:rPr>
      </w:pPr>
      <w:r w:rsidRPr="00B45414">
        <w:rPr>
          <w:sz w:val="16"/>
          <w:szCs w:val="16"/>
        </w:rPr>
        <w:t xml:space="preserve">Dpto. </w:t>
      </w:r>
      <w:r w:rsidR="00370E51">
        <w:rPr>
          <w:sz w:val="16"/>
          <w:szCs w:val="16"/>
        </w:rPr>
        <w:t>o Centro</w:t>
      </w:r>
      <w:r w:rsidR="00403F77">
        <w:rPr>
          <w:sz w:val="16"/>
          <w:szCs w:val="16"/>
        </w:rPr>
        <w:t xml:space="preserve">. </w:t>
      </w:r>
      <w:r w:rsidRPr="00B45414">
        <w:rPr>
          <w:sz w:val="16"/>
          <w:szCs w:val="16"/>
        </w:rPr>
        <w:t>Universidad</w:t>
      </w:r>
    </w:p>
    <w:p w14:paraId="2EBD0F15" w14:textId="77777777" w:rsidR="00EB7C1F" w:rsidRPr="00B45414" w:rsidRDefault="00EB7C1F" w:rsidP="00EB7C1F">
      <w:pPr>
        <w:pStyle w:val="EstiloArtculoemail8pt2"/>
      </w:pPr>
      <w:r w:rsidRPr="00B45414">
        <w:t>CorreoElectronico@univ.es</w:t>
      </w:r>
    </w:p>
    <w:p w14:paraId="25F85C97" w14:textId="7E8FA2D0" w:rsidR="008165C2" w:rsidRDefault="00EB7C1F" w:rsidP="00370E51">
      <w:pPr>
        <w:pStyle w:val="ResumenTexto"/>
        <w:spacing w:line="276" w:lineRule="auto"/>
        <w:rPr>
          <w:lang w:val="es-ES"/>
        </w:rPr>
      </w:pPr>
      <w:r>
        <w:rPr>
          <w:lang w:val="es-ES"/>
        </w:rPr>
        <w:t xml:space="preserve">Este documento sirve como muestra y plantilla del formato en el que se deben preparar los resúmenes de los </w:t>
      </w:r>
      <w:r w:rsidR="00B41E6A">
        <w:rPr>
          <w:lang w:val="es-ES"/>
        </w:rPr>
        <w:t>pósteres</w:t>
      </w:r>
      <w:r>
        <w:rPr>
          <w:lang w:val="es-ES"/>
        </w:rPr>
        <w:t xml:space="preserve"> </w:t>
      </w:r>
      <w:r w:rsidR="00E249BA">
        <w:rPr>
          <w:lang w:val="es-ES"/>
        </w:rPr>
        <w:t xml:space="preserve">que se van </w:t>
      </w:r>
      <w:r>
        <w:rPr>
          <w:lang w:val="es-ES"/>
        </w:rPr>
        <w:t xml:space="preserve">a presentar en </w:t>
      </w:r>
      <w:r w:rsidR="00024AE3">
        <w:rPr>
          <w:lang w:val="es-ES"/>
        </w:rPr>
        <w:t>las próximas Jornadas Doctorales de</w:t>
      </w:r>
      <w:r w:rsidR="00B41E6A">
        <w:rPr>
          <w:lang w:val="es-ES"/>
        </w:rPr>
        <w:t xml:space="preserve"> la Universidad</w:t>
      </w:r>
      <w:r w:rsidR="00024AE3">
        <w:rPr>
          <w:lang w:val="es-ES"/>
        </w:rPr>
        <w:t xml:space="preserve"> Castilla-La Mancha</w:t>
      </w:r>
      <w:r>
        <w:rPr>
          <w:lang w:val="es-ES"/>
        </w:rPr>
        <w:t xml:space="preserve"> a celebrar</w:t>
      </w:r>
      <w:r w:rsidRPr="00577D42">
        <w:rPr>
          <w:lang w:val="es-ES"/>
        </w:rPr>
        <w:t xml:space="preserve"> en </w:t>
      </w:r>
      <w:r w:rsidR="00C95A75">
        <w:rPr>
          <w:lang w:val="es-ES"/>
        </w:rPr>
        <w:t>Toledo</w:t>
      </w:r>
      <w:r w:rsidRPr="00577D42">
        <w:rPr>
          <w:lang w:val="es-ES"/>
        </w:rPr>
        <w:t xml:space="preserve"> </w:t>
      </w:r>
      <w:r w:rsidR="00024AE3">
        <w:rPr>
          <w:lang w:val="es-ES"/>
        </w:rPr>
        <w:t>e</w:t>
      </w:r>
      <w:r w:rsidR="00122020">
        <w:rPr>
          <w:lang w:val="es-ES"/>
        </w:rPr>
        <w:t xml:space="preserve">l </w:t>
      </w:r>
      <w:r w:rsidR="00C95A75">
        <w:rPr>
          <w:lang w:val="es-ES"/>
        </w:rPr>
        <w:t>24</w:t>
      </w:r>
      <w:r w:rsidR="00E249BA">
        <w:rPr>
          <w:lang w:val="es-ES"/>
        </w:rPr>
        <w:t xml:space="preserve"> de </w:t>
      </w:r>
      <w:r w:rsidR="00801DB0">
        <w:rPr>
          <w:lang w:val="es-ES"/>
        </w:rPr>
        <w:t>noviembre</w:t>
      </w:r>
      <w:r w:rsidR="00E249BA">
        <w:rPr>
          <w:lang w:val="es-ES"/>
        </w:rPr>
        <w:t xml:space="preserve"> </w:t>
      </w:r>
      <w:r w:rsidR="00122020">
        <w:rPr>
          <w:lang w:val="es-ES"/>
        </w:rPr>
        <w:t>de</w:t>
      </w:r>
      <w:r w:rsidR="00024AE3">
        <w:rPr>
          <w:lang w:val="es-ES"/>
        </w:rPr>
        <w:t xml:space="preserve"> </w:t>
      </w:r>
      <w:r w:rsidR="00A61BDE">
        <w:rPr>
          <w:lang w:val="es-ES"/>
        </w:rPr>
        <w:t>202</w:t>
      </w:r>
      <w:r w:rsidR="00C95A75">
        <w:rPr>
          <w:lang w:val="es-ES"/>
        </w:rPr>
        <w:t>3</w:t>
      </w:r>
      <w:r w:rsidRPr="00577D42">
        <w:rPr>
          <w:lang w:val="es-ES"/>
        </w:rPr>
        <w:t>.</w:t>
      </w:r>
      <w:r>
        <w:rPr>
          <w:lang w:val="es-ES"/>
        </w:rPr>
        <w:t xml:space="preserve"> Para confeccionar el resumen se puede sobrescribir sobre este mismo documento</w:t>
      </w:r>
      <w:r w:rsidRPr="00577D42">
        <w:rPr>
          <w:lang w:val="es-ES"/>
        </w:rPr>
        <w:t xml:space="preserve">. En </w:t>
      </w:r>
      <w:r w:rsidR="00370E51">
        <w:rPr>
          <w:lang w:val="es-ES"/>
        </w:rPr>
        <w:t>esta plantilla</w:t>
      </w:r>
      <w:r w:rsidRPr="00577D42">
        <w:rPr>
          <w:lang w:val="es-ES"/>
        </w:rPr>
        <w:t xml:space="preserve"> sólo será necesario escribir en los campos h</w:t>
      </w:r>
      <w:r>
        <w:rPr>
          <w:lang w:val="es-ES"/>
        </w:rPr>
        <w:t>abilitados</w:t>
      </w:r>
      <w:r w:rsidRPr="00577D42">
        <w:rPr>
          <w:lang w:val="es-ES"/>
        </w:rPr>
        <w:t xml:space="preserve">. Si desea </w:t>
      </w:r>
      <w:r>
        <w:rPr>
          <w:lang w:val="es-ES"/>
        </w:rPr>
        <w:t>trasladar</w:t>
      </w:r>
      <w:r w:rsidRPr="00577D42">
        <w:rPr>
          <w:lang w:val="es-ES"/>
        </w:rPr>
        <w:t xml:space="preserve"> información des</w:t>
      </w:r>
      <w:r>
        <w:rPr>
          <w:lang w:val="es-ES"/>
        </w:rPr>
        <w:t>de otro documento</w:t>
      </w:r>
      <w:r w:rsidRPr="00577D42">
        <w:rPr>
          <w:lang w:val="es-ES"/>
        </w:rPr>
        <w:t xml:space="preserve">, recuerde </w:t>
      </w:r>
      <w:r>
        <w:rPr>
          <w:lang w:val="es-ES"/>
        </w:rPr>
        <w:t>hacerlo</w:t>
      </w:r>
      <w:r w:rsidRPr="00577D42">
        <w:rPr>
          <w:lang w:val="es-ES"/>
        </w:rPr>
        <w:t xml:space="preserve"> mediante la opción “Pegado especial &gt; Texto sin formato” para no modificar los estilos predefinidos.</w:t>
      </w:r>
    </w:p>
    <w:p w14:paraId="4404DD07" w14:textId="77777777" w:rsidR="00EB7C1F" w:rsidRDefault="008165C2" w:rsidP="00370E51">
      <w:pPr>
        <w:pStyle w:val="ResumenTexto"/>
        <w:spacing w:line="276" w:lineRule="auto"/>
        <w:rPr>
          <w:lang w:val="es-ES"/>
        </w:rPr>
      </w:pPr>
      <w:r>
        <w:rPr>
          <w:lang w:val="es-ES"/>
        </w:rPr>
        <w:t>No se podrá alterar la estructura del documento</w:t>
      </w:r>
      <w:r w:rsidR="001977F3">
        <w:rPr>
          <w:lang w:val="es-ES"/>
        </w:rPr>
        <w:t>,</w:t>
      </w:r>
      <w:r>
        <w:rPr>
          <w:lang w:val="es-ES"/>
        </w:rPr>
        <w:t xml:space="preserve"> como </w:t>
      </w:r>
      <w:r w:rsidR="001977F3">
        <w:rPr>
          <w:lang w:val="es-ES"/>
        </w:rPr>
        <w:t xml:space="preserve">por ejemplo </w:t>
      </w:r>
      <w:r w:rsidR="00654F21">
        <w:rPr>
          <w:lang w:val="es-ES"/>
        </w:rPr>
        <w:t xml:space="preserve">cambiar </w:t>
      </w:r>
      <w:r>
        <w:rPr>
          <w:lang w:val="es-ES"/>
        </w:rPr>
        <w:t>tamaño de papel (</w:t>
      </w:r>
      <w:r w:rsidRPr="00122020">
        <w:rPr>
          <w:b/>
          <w:lang w:val="es-ES"/>
        </w:rPr>
        <w:t>ISO B5</w:t>
      </w:r>
      <w:r>
        <w:rPr>
          <w:lang w:val="es-ES"/>
        </w:rPr>
        <w:t xml:space="preserve">), </w:t>
      </w:r>
      <w:r w:rsidR="00654F21">
        <w:rPr>
          <w:lang w:val="es-ES"/>
        </w:rPr>
        <w:t>los márgenes</w:t>
      </w:r>
      <w:r>
        <w:rPr>
          <w:lang w:val="es-ES"/>
        </w:rPr>
        <w:t xml:space="preserve">, </w:t>
      </w:r>
      <w:r w:rsidR="00654F21">
        <w:rPr>
          <w:lang w:val="es-ES"/>
        </w:rPr>
        <w:t>encabezado</w:t>
      </w:r>
      <w:r>
        <w:rPr>
          <w:lang w:val="es-ES"/>
        </w:rPr>
        <w:t xml:space="preserve"> y pie de página con numeración inferior</w:t>
      </w:r>
      <w:r w:rsidR="00654F21">
        <w:rPr>
          <w:lang w:val="es-ES"/>
        </w:rPr>
        <w:t>.</w:t>
      </w:r>
    </w:p>
    <w:p w14:paraId="09A03D06" w14:textId="77777777" w:rsidR="00EB7C1F" w:rsidRDefault="00EB7C1F" w:rsidP="00370E51">
      <w:pPr>
        <w:pStyle w:val="ResumenTexto"/>
        <w:spacing w:line="276" w:lineRule="auto"/>
        <w:rPr>
          <w:lang w:val="es-ES"/>
        </w:rPr>
      </w:pPr>
      <w:r>
        <w:rPr>
          <w:lang w:val="es-ES"/>
        </w:rPr>
        <w:t xml:space="preserve">Si considera necesario insertar fórmulas en el resumen puede hacerlo sin numerarlas y con alineación centrada como se muestra a </w:t>
      </w:r>
      <w:r w:rsidRPr="00B308C8">
        <w:rPr>
          <w:lang w:val="es-ES"/>
        </w:rPr>
        <w:t>continuación</w:t>
      </w:r>
      <w:r>
        <w:rPr>
          <w:lang w:val="es-ES"/>
        </w:rPr>
        <w:t>:</w:t>
      </w:r>
    </w:p>
    <w:p w14:paraId="6351BCBC" w14:textId="77777777" w:rsidR="00EB7C1F" w:rsidRDefault="00EB7C1F" w:rsidP="00EB7C1F">
      <w:pPr>
        <w:pStyle w:val="ResumenTexto"/>
        <w:jc w:val="center"/>
        <w:rPr>
          <w:lang w:val="es-ES"/>
        </w:rPr>
      </w:pPr>
      <w:r w:rsidRPr="00F877CA">
        <w:rPr>
          <w:position w:val="-10"/>
          <w:lang w:val="es-ES"/>
        </w:rPr>
        <w:object w:dxaOrig="780" w:dyaOrig="320" w14:anchorId="52D83E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14.25pt" o:ole="">
            <v:imagedata r:id="rId7" o:title=""/>
          </v:shape>
          <o:OLEObject Type="Embed" ProgID="Equation.3" ShapeID="_x0000_i1025" DrawAspect="Content" ObjectID="_1756286098" r:id="rId8"/>
        </w:object>
      </w:r>
    </w:p>
    <w:p w14:paraId="51C262EB" w14:textId="77777777" w:rsidR="00370E51" w:rsidRDefault="00EB7C1F" w:rsidP="00370E51">
      <w:pPr>
        <w:pStyle w:val="ResumenTexto"/>
        <w:spacing w:line="276" w:lineRule="auto"/>
        <w:rPr>
          <w:lang w:val="es-ES"/>
        </w:rPr>
      </w:pPr>
      <w:r>
        <w:rPr>
          <w:lang w:val="es-ES"/>
        </w:rPr>
        <w:t>De igual forma, si desea insertar una figura, utilice un formato con b</w:t>
      </w:r>
      <w:r w:rsidRPr="00990575">
        <w:rPr>
          <w:lang w:val="es-ES"/>
        </w:rPr>
        <w:t>uena resoluci</w:t>
      </w:r>
      <w:r>
        <w:rPr>
          <w:lang w:val="es-ES"/>
        </w:rPr>
        <w:t>ón y no incluya pie de ilustración, como se muestra en el siguiente ejemplo:</w:t>
      </w:r>
      <w:r w:rsidR="00370E51">
        <w:rPr>
          <w:lang w:val="es-ES"/>
        </w:rPr>
        <w:t xml:space="preserve"> </w:t>
      </w:r>
    </w:p>
    <w:p w14:paraId="2959BD6B" w14:textId="77777777" w:rsidR="00370E51" w:rsidRDefault="00370E51" w:rsidP="00370E51">
      <w:pPr>
        <w:pStyle w:val="ResumenTexto"/>
        <w:spacing w:before="0" w:after="0" w:line="240" w:lineRule="auto"/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CE38035" wp14:editId="4EBA4FD0">
            <wp:extent cx="2350770" cy="1918335"/>
            <wp:effectExtent l="0" t="0" r="0" b="5715"/>
            <wp:docPr id="3" name="Imagen 3" descr="fig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488DC" w14:textId="6CB629BA" w:rsidR="00EB7C1F" w:rsidRDefault="00EB7C1F" w:rsidP="00370E51">
      <w:pPr>
        <w:pStyle w:val="ResumenTexto"/>
        <w:spacing w:line="276" w:lineRule="auto"/>
        <w:rPr>
          <w:lang w:val="es-ES"/>
        </w:rPr>
      </w:pPr>
      <w:r w:rsidRPr="007456E6">
        <w:rPr>
          <w:lang w:val="es-ES"/>
        </w:rPr>
        <w:t xml:space="preserve">Tenga en cuenta que los resúmenes de los trabajos aceptados se publicarán </w:t>
      </w:r>
      <w:r w:rsidR="00024AE3">
        <w:rPr>
          <w:lang w:val="es-ES"/>
        </w:rPr>
        <w:t xml:space="preserve">en </w:t>
      </w:r>
      <w:r w:rsidRPr="007456E6">
        <w:rPr>
          <w:lang w:val="es-ES"/>
        </w:rPr>
        <w:t>las actas de</w:t>
      </w:r>
      <w:r w:rsidR="00024AE3">
        <w:rPr>
          <w:lang w:val="es-ES"/>
        </w:rPr>
        <w:t xml:space="preserve"> las </w:t>
      </w:r>
      <w:r w:rsidR="00AA3C9A">
        <w:rPr>
          <w:lang w:val="es-ES"/>
        </w:rPr>
        <w:t>X</w:t>
      </w:r>
      <w:r w:rsidR="007671A4">
        <w:rPr>
          <w:lang w:val="es-ES"/>
        </w:rPr>
        <w:t>I</w:t>
      </w:r>
      <w:r w:rsidR="00E249BA">
        <w:rPr>
          <w:lang w:val="es-ES"/>
        </w:rPr>
        <w:t xml:space="preserve"> </w:t>
      </w:r>
      <w:r w:rsidR="00024AE3">
        <w:rPr>
          <w:lang w:val="es-ES"/>
        </w:rPr>
        <w:t>Jornadas</w:t>
      </w:r>
      <w:r w:rsidR="00E249BA">
        <w:rPr>
          <w:lang w:val="es-ES"/>
        </w:rPr>
        <w:t xml:space="preserve"> Doctorales y</w:t>
      </w:r>
      <w:r w:rsidRPr="007456E6">
        <w:rPr>
          <w:lang w:val="es-ES"/>
        </w:rPr>
        <w:t xml:space="preserve">, por tanto, le </w:t>
      </w:r>
      <w:r w:rsidR="004B059B">
        <w:rPr>
          <w:lang w:val="es-ES"/>
        </w:rPr>
        <w:t>pedimos</w:t>
      </w:r>
      <w:r w:rsidRPr="007456E6">
        <w:rPr>
          <w:lang w:val="es-ES"/>
        </w:rPr>
        <w:t xml:space="preserve"> que siga fielmente estas normas para conseguir una publicación de aspecto elegante. </w:t>
      </w:r>
      <w:r w:rsidRPr="00B50867">
        <w:rPr>
          <w:lang w:val="es-ES"/>
        </w:rPr>
        <w:t>S</w:t>
      </w:r>
      <w:r w:rsidR="00A1574A">
        <w:rPr>
          <w:lang w:val="es-ES"/>
        </w:rPr>
        <w:t>i se incluye</w:t>
      </w:r>
      <w:r w:rsidR="00DC7894">
        <w:rPr>
          <w:lang w:val="es-ES"/>
        </w:rPr>
        <w:t xml:space="preserve"> </w:t>
      </w:r>
      <w:r w:rsidRPr="00B50867">
        <w:rPr>
          <w:lang w:val="es-ES"/>
        </w:rPr>
        <w:t>alguna</w:t>
      </w:r>
      <w:r>
        <w:rPr>
          <w:lang w:val="es-ES"/>
        </w:rPr>
        <w:t xml:space="preserve"> referencia</w:t>
      </w:r>
      <w:r w:rsidRPr="00B50867">
        <w:rPr>
          <w:lang w:val="es-ES"/>
        </w:rPr>
        <w:t xml:space="preserve"> en el resumen</w:t>
      </w:r>
      <w:r w:rsidR="00FB27B7">
        <w:rPr>
          <w:lang w:val="es-ES"/>
        </w:rPr>
        <w:t xml:space="preserve"> se debe seguir e</w:t>
      </w:r>
      <w:r w:rsidR="00A1574A">
        <w:rPr>
          <w:lang w:val="es-ES"/>
        </w:rPr>
        <w:t>l formato</w:t>
      </w:r>
      <w:r w:rsidR="00FB27B7">
        <w:rPr>
          <w:lang w:val="es-ES"/>
        </w:rPr>
        <w:t xml:space="preserve"> indicado</w:t>
      </w:r>
      <w:r w:rsidR="007F2FAC">
        <w:rPr>
          <w:lang w:val="es-ES"/>
        </w:rPr>
        <w:t xml:space="preserve"> </w:t>
      </w:r>
      <w:r w:rsidR="005A1E36">
        <w:rPr>
          <w:lang w:val="es-ES"/>
        </w:rPr>
        <w:t xml:space="preserve">en </w:t>
      </w:r>
      <w:r w:rsidR="007F2FAC">
        <w:rPr>
          <w:lang w:val="es-ES"/>
        </w:rPr>
        <w:t>la parte</w:t>
      </w:r>
      <w:r w:rsidR="00A1574A">
        <w:rPr>
          <w:lang w:val="es-ES"/>
        </w:rPr>
        <w:t xml:space="preserve"> inferior</w:t>
      </w:r>
      <w:r w:rsidRPr="00B50867">
        <w:rPr>
          <w:lang w:val="es-ES"/>
        </w:rPr>
        <w:t>.</w:t>
      </w:r>
      <w:r>
        <w:rPr>
          <w:lang w:val="es-ES"/>
        </w:rPr>
        <w:t xml:space="preserve"> </w:t>
      </w:r>
      <w:r w:rsidRPr="00A1574A">
        <w:rPr>
          <w:b/>
          <w:lang w:val="es-ES"/>
        </w:rPr>
        <w:t>El resumen completo no debe exceder de una página</w:t>
      </w:r>
      <w:r w:rsidR="00A1574A">
        <w:rPr>
          <w:lang w:val="es-ES"/>
        </w:rPr>
        <w:t xml:space="preserve"> y </w:t>
      </w:r>
      <w:r w:rsidR="00DC7894">
        <w:rPr>
          <w:lang w:val="es-ES"/>
        </w:rPr>
        <w:t xml:space="preserve">la </w:t>
      </w:r>
      <w:r w:rsidR="00A1574A">
        <w:rPr>
          <w:lang w:val="es-ES"/>
        </w:rPr>
        <w:t xml:space="preserve">fecha límite de </w:t>
      </w:r>
      <w:r w:rsidR="004B059B">
        <w:rPr>
          <w:lang w:val="es-ES"/>
        </w:rPr>
        <w:t>entrega</w:t>
      </w:r>
      <w:r w:rsidR="00A1574A">
        <w:rPr>
          <w:lang w:val="es-ES"/>
        </w:rPr>
        <w:t xml:space="preserve"> </w:t>
      </w:r>
      <w:r w:rsidR="00370E51">
        <w:rPr>
          <w:lang w:val="es-ES"/>
        </w:rPr>
        <w:t>(</w:t>
      </w:r>
      <w:r w:rsidR="00E571BC">
        <w:rPr>
          <w:lang w:val="es-ES"/>
        </w:rPr>
        <w:t xml:space="preserve">en formato Word y en PDF </w:t>
      </w:r>
      <w:r w:rsidR="004B059B">
        <w:rPr>
          <w:lang w:val="es-ES"/>
        </w:rPr>
        <w:t xml:space="preserve">en la forma descrita en </w:t>
      </w:r>
      <w:r w:rsidR="00A61BDE" w:rsidRPr="00A61BDE">
        <w:rPr>
          <w:lang w:val="es-ES"/>
        </w:rPr>
        <w:t>https://eventos.uclm.es/</w:t>
      </w:r>
      <w:r w:rsidR="007211C7">
        <w:rPr>
          <w:lang w:val="es-ES"/>
        </w:rPr>
        <w:t>go/XI_Jornadas_Doctorales_UCLM</w:t>
      </w:r>
      <w:r w:rsidR="00370E51">
        <w:rPr>
          <w:lang w:val="es-ES"/>
        </w:rPr>
        <w:t>)</w:t>
      </w:r>
      <w:r w:rsidR="004B059B">
        <w:rPr>
          <w:lang w:val="es-ES"/>
        </w:rPr>
        <w:t xml:space="preserve"> </w:t>
      </w:r>
      <w:r w:rsidR="00DC7894">
        <w:rPr>
          <w:lang w:val="es-ES"/>
        </w:rPr>
        <w:t xml:space="preserve">es </w:t>
      </w:r>
      <w:r w:rsidR="00A1574A">
        <w:rPr>
          <w:lang w:val="es-ES"/>
        </w:rPr>
        <w:t xml:space="preserve">el </w:t>
      </w:r>
      <w:r w:rsidR="007671A4">
        <w:rPr>
          <w:b/>
          <w:lang w:val="es-ES"/>
        </w:rPr>
        <w:t>18</w:t>
      </w:r>
      <w:r w:rsidR="00EB7F35">
        <w:rPr>
          <w:b/>
          <w:lang w:val="es-ES"/>
        </w:rPr>
        <w:t xml:space="preserve"> de </w:t>
      </w:r>
      <w:r w:rsidR="00AA3C9A">
        <w:rPr>
          <w:b/>
          <w:lang w:val="es-ES"/>
        </w:rPr>
        <w:t>octubre</w:t>
      </w:r>
      <w:r w:rsidR="00EB7F35">
        <w:rPr>
          <w:b/>
          <w:lang w:val="es-ES"/>
        </w:rPr>
        <w:t xml:space="preserve"> de</w:t>
      </w:r>
      <w:r w:rsidR="00EA6DFD">
        <w:rPr>
          <w:b/>
          <w:lang w:val="es-ES"/>
        </w:rPr>
        <w:t xml:space="preserve"> 20</w:t>
      </w:r>
      <w:r w:rsidR="00A61BDE">
        <w:rPr>
          <w:b/>
          <w:lang w:val="es-ES"/>
        </w:rPr>
        <w:t>2</w:t>
      </w:r>
      <w:r w:rsidR="007671A4">
        <w:rPr>
          <w:b/>
          <w:lang w:val="es-ES"/>
        </w:rPr>
        <w:t>3</w:t>
      </w:r>
      <w:r w:rsidR="00A1574A">
        <w:rPr>
          <w:lang w:val="es-ES"/>
        </w:rPr>
        <w:t xml:space="preserve"> (</w:t>
      </w:r>
      <w:r w:rsidR="004B059B">
        <w:rPr>
          <w:lang w:val="es-ES"/>
        </w:rPr>
        <w:t>improrrogable</w:t>
      </w:r>
      <w:r w:rsidR="00A1574A">
        <w:rPr>
          <w:lang w:val="es-ES"/>
        </w:rPr>
        <w:t>)</w:t>
      </w:r>
      <w:r>
        <w:rPr>
          <w:lang w:val="es-ES"/>
        </w:rPr>
        <w:t>.</w:t>
      </w:r>
      <w:r w:rsidR="002A5444">
        <w:rPr>
          <w:lang w:val="es-ES"/>
        </w:rPr>
        <w:t xml:space="preserve"> </w:t>
      </w:r>
      <w:r w:rsidR="00191231">
        <w:rPr>
          <w:lang w:val="es-ES"/>
        </w:rPr>
        <w:t xml:space="preserve">La inclusión del resumen en el libro se confirmará </w:t>
      </w:r>
      <w:r w:rsidR="004B059B">
        <w:rPr>
          <w:lang w:val="es-ES"/>
        </w:rPr>
        <w:t>por correo electrónico</w:t>
      </w:r>
      <w:r w:rsidR="00191231">
        <w:rPr>
          <w:lang w:val="es-ES"/>
        </w:rPr>
        <w:t>.</w:t>
      </w:r>
    </w:p>
    <w:p w14:paraId="78C35BB3" w14:textId="77777777" w:rsidR="00EB7C1F" w:rsidRPr="00370E51" w:rsidRDefault="00EB7C1F" w:rsidP="00EB7C1F">
      <w:pPr>
        <w:pStyle w:val="ReferenciasTtulo"/>
        <w:rPr>
          <w:sz w:val="20"/>
        </w:rPr>
      </w:pPr>
      <w:r w:rsidRPr="00370E51">
        <w:rPr>
          <w:sz w:val="20"/>
        </w:rPr>
        <w:t>Referencias</w:t>
      </w:r>
    </w:p>
    <w:p w14:paraId="79A1E4ED" w14:textId="77777777" w:rsidR="001977F3" w:rsidRPr="00370E51" w:rsidRDefault="00EB7C1F" w:rsidP="00370E51">
      <w:pPr>
        <w:pStyle w:val="Referencias"/>
        <w:rPr>
          <w:sz w:val="20"/>
          <w:lang w:val="es-ES"/>
        </w:rPr>
      </w:pPr>
      <w:r w:rsidRPr="000100C5">
        <w:rPr>
          <w:sz w:val="20"/>
          <w:lang w:val="es-ES"/>
        </w:rPr>
        <w:t xml:space="preserve">P. Pensador. </w:t>
      </w:r>
      <w:r w:rsidRPr="000100C5">
        <w:rPr>
          <w:i/>
          <w:sz w:val="20"/>
          <w:lang w:val="es-ES"/>
        </w:rPr>
        <w:t>Comparación de resúmenes para congresos</w:t>
      </w:r>
      <w:r>
        <w:rPr>
          <w:sz w:val="20"/>
          <w:lang w:val="es-ES"/>
        </w:rPr>
        <w:t>, J. Sound Vib., 3</w:t>
      </w:r>
      <w:r w:rsidRPr="000100C5">
        <w:rPr>
          <w:sz w:val="20"/>
          <w:lang w:val="es-ES"/>
        </w:rPr>
        <w:t xml:space="preserve"> (2008</w:t>
      </w:r>
      <w:r>
        <w:rPr>
          <w:sz w:val="20"/>
          <w:lang w:val="es-ES"/>
        </w:rPr>
        <w:t xml:space="preserve">), </w:t>
      </w:r>
      <w:r w:rsidRPr="000100C5">
        <w:rPr>
          <w:sz w:val="20"/>
          <w:lang w:val="es-ES"/>
        </w:rPr>
        <w:t>290-307.</w:t>
      </w:r>
    </w:p>
    <w:sectPr w:rsidR="001977F3" w:rsidRPr="00370E51" w:rsidSect="00191231">
      <w:footerReference w:type="even" r:id="rId10"/>
      <w:pgSz w:w="9979" w:h="14175" w:code="34"/>
      <w:pgMar w:top="1440" w:right="1080" w:bottom="1134" w:left="1080" w:header="53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72856" w14:textId="77777777" w:rsidR="007760C6" w:rsidRDefault="007760C6">
      <w:r>
        <w:separator/>
      </w:r>
    </w:p>
  </w:endnote>
  <w:endnote w:type="continuationSeparator" w:id="0">
    <w:p w14:paraId="4F930FC0" w14:textId="77777777" w:rsidR="007760C6" w:rsidRDefault="00776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7C381" w14:textId="77777777" w:rsidR="00FB27B7" w:rsidRDefault="00E80FFF" w:rsidP="007861B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B27B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503E722" w14:textId="77777777" w:rsidR="00FB27B7" w:rsidRDefault="00FB27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189F0" w14:textId="77777777" w:rsidR="007760C6" w:rsidRDefault="007760C6">
      <w:r>
        <w:separator/>
      </w:r>
    </w:p>
  </w:footnote>
  <w:footnote w:type="continuationSeparator" w:id="0">
    <w:p w14:paraId="796B83A4" w14:textId="77777777" w:rsidR="007760C6" w:rsidRDefault="00776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97A92"/>
    <w:multiLevelType w:val="hybridMultilevel"/>
    <w:tmpl w:val="F6EED37A"/>
    <w:lvl w:ilvl="0" w:tplc="936AF7D8">
      <w:start w:val="1"/>
      <w:numFmt w:val="decimal"/>
      <w:pStyle w:val="Referencias"/>
      <w:lvlText w:val="[%1]"/>
      <w:lvlJc w:val="left"/>
      <w:pPr>
        <w:tabs>
          <w:tab w:val="num" w:pos="360"/>
        </w:tabs>
        <w:ind w:left="340" w:hanging="34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11534427">
    <w:abstractNumId w:val="0"/>
  </w:num>
  <w:num w:numId="2" w16cid:durableId="1248658927">
    <w:abstractNumId w:val="0"/>
  </w:num>
  <w:num w:numId="3" w16cid:durableId="796067045">
    <w:abstractNumId w:val="0"/>
  </w:num>
  <w:num w:numId="4" w16cid:durableId="180361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24"/>
    <w:rsid w:val="000105AC"/>
    <w:rsid w:val="00024AE3"/>
    <w:rsid w:val="00043565"/>
    <w:rsid w:val="00050EB8"/>
    <w:rsid w:val="00085184"/>
    <w:rsid w:val="000B5365"/>
    <w:rsid w:val="00101348"/>
    <w:rsid w:val="001028B0"/>
    <w:rsid w:val="001149A4"/>
    <w:rsid w:val="0011559C"/>
    <w:rsid w:val="00122020"/>
    <w:rsid w:val="00123B50"/>
    <w:rsid w:val="001316AA"/>
    <w:rsid w:val="00150D80"/>
    <w:rsid w:val="00182DBD"/>
    <w:rsid w:val="00191231"/>
    <w:rsid w:val="001977F3"/>
    <w:rsid w:val="001B7CD5"/>
    <w:rsid w:val="001C5BC3"/>
    <w:rsid w:val="00230D95"/>
    <w:rsid w:val="002775DE"/>
    <w:rsid w:val="002864CC"/>
    <w:rsid w:val="002A5444"/>
    <w:rsid w:val="002C36A4"/>
    <w:rsid w:val="002C77DA"/>
    <w:rsid w:val="002D15AB"/>
    <w:rsid w:val="002D354D"/>
    <w:rsid w:val="002E51E0"/>
    <w:rsid w:val="002F0E69"/>
    <w:rsid w:val="002F2FE5"/>
    <w:rsid w:val="003638F4"/>
    <w:rsid w:val="00370E51"/>
    <w:rsid w:val="003A6AE9"/>
    <w:rsid w:val="003E1944"/>
    <w:rsid w:val="00403F77"/>
    <w:rsid w:val="004209A1"/>
    <w:rsid w:val="004431B2"/>
    <w:rsid w:val="0045019C"/>
    <w:rsid w:val="0046437F"/>
    <w:rsid w:val="00467BA3"/>
    <w:rsid w:val="004B059B"/>
    <w:rsid w:val="004B3BE1"/>
    <w:rsid w:val="004B7501"/>
    <w:rsid w:val="004F16E4"/>
    <w:rsid w:val="005404CF"/>
    <w:rsid w:val="00557A4E"/>
    <w:rsid w:val="00570F83"/>
    <w:rsid w:val="005A1E36"/>
    <w:rsid w:val="005C3DE1"/>
    <w:rsid w:val="005E1435"/>
    <w:rsid w:val="00624C71"/>
    <w:rsid w:val="00626262"/>
    <w:rsid w:val="00634105"/>
    <w:rsid w:val="00647918"/>
    <w:rsid w:val="00654F21"/>
    <w:rsid w:val="00662296"/>
    <w:rsid w:val="0067126F"/>
    <w:rsid w:val="00691813"/>
    <w:rsid w:val="006A46F9"/>
    <w:rsid w:val="006D1ECA"/>
    <w:rsid w:val="006F5EC1"/>
    <w:rsid w:val="00702C8B"/>
    <w:rsid w:val="00706D53"/>
    <w:rsid w:val="00706F0B"/>
    <w:rsid w:val="007113F2"/>
    <w:rsid w:val="007211C7"/>
    <w:rsid w:val="00732FB2"/>
    <w:rsid w:val="007671A4"/>
    <w:rsid w:val="00767ADD"/>
    <w:rsid w:val="007760C6"/>
    <w:rsid w:val="007861B3"/>
    <w:rsid w:val="00786C42"/>
    <w:rsid w:val="007A647C"/>
    <w:rsid w:val="007E0601"/>
    <w:rsid w:val="007E3663"/>
    <w:rsid w:val="007F2FAC"/>
    <w:rsid w:val="007F40E2"/>
    <w:rsid w:val="00801DB0"/>
    <w:rsid w:val="00801E47"/>
    <w:rsid w:val="008165C2"/>
    <w:rsid w:val="0085116C"/>
    <w:rsid w:val="00865B04"/>
    <w:rsid w:val="008736FF"/>
    <w:rsid w:val="008A55B0"/>
    <w:rsid w:val="008B5D3C"/>
    <w:rsid w:val="0091686C"/>
    <w:rsid w:val="00960A15"/>
    <w:rsid w:val="00965B1A"/>
    <w:rsid w:val="00977549"/>
    <w:rsid w:val="009B6162"/>
    <w:rsid w:val="009C0A5F"/>
    <w:rsid w:val="009C7076"/>
    <w:rsid w:val="00A1574A"/>
    <w:rsid w:val="00A33524"/>
    <w:rsid w:val="00A5017F"/>
    <w:rsid w:val="00A61BDE"/>
    <w:rsid w:val="00A6496D"/>
    <w:rsid w:val="00A66E8C"/>
    <w:rsid w:val="00A76B47"/>
    <w:rsid w:val="00A85CBD"/>
    <w:rsid w:val="00A87DD4"/>
    <w:rsid w:val="00A9273C"/>
    <w:rsid w:val="00AA1D3D"/>
    <w:rsid w:val="00AA3C9A"/>
    <w:rsid w:val="00AC2AA2"/>
    <w:rsid w:val="00B0401E"/>
    <w:rsid w:val="00B41E6A"/>
    <w:rsid w:val="00B45003"/>
    <w:rsid w:val="00B55661"/>
    <w:rsid w:val="00B639F6"/>
    <w:rsid w:val="00B73376"/>
    <w:rsid w:val="00B95DB2"/>
    <w:rsid w:val="00BB19DA"/>
    <w:rsid w:val="00BE47EE"/>
    <w:rsid w:val="00BF20B5"/>
    <w:rsid w:val="00C03B55"/>
    <w:rsid w:val="00C43FA6"/>
    <w:rsid w:val="00C60E77"/>
    <w:rsid w:val="00C644AD"/>
    <w:rsid w:val="00C74B87"/>
    <w:rsid w:val="00C80B55"/>
    <w:rsid w:val="00C87D74"/>
    <w:rsid w:val="00C95A75"/>
    <w:rsid w:val="00C97108"/>
    <w:rsid w:val="00C97414"/>
    <w:rsid w:val="00CA0DA1"/>
    <w:rsid w:val="00CA1A1B"/>
    <w:rsid w:val="00CB038B"/>
    <w:rsid w:val="00CB04E8"/>
    <w:rsid w:val="00CD0A29"/>
    <w:rsid w:val="00CD1910"/>
    <w:rsid w:val="00D17554"/>
    <w:rsid w:val="00D247A3"/>
    <w:rsid w:val="00D43583"/>
    <w:rsid w:val="00D43C35"/>
    <w:rsid w:val="00D545DB"/>
    <w:rsid w:val="00DB0285"/>
    <w:rsid w:val="00DC3341"/>
    <w:rsid w:val="00DC553C"/>
    <w:rsid w:val="00DC7894"/>
    <w:rsid w:val="00E249BA"/>
    <w:rsid w:val="00E32AFA"/>
    <w:rsid w:val="00E571BC"/>
    <w:rsid w:val="00E5760E"/>
    <w:rsid w:val="00E72210"/>
    <w:rsid w:val="00E778B0"/>
    <w:rsid w:val="00E80FFF"/>
    <w:rsid w:val="00E85C29"/>
    <w:rsid w:val="00EA6DFD"/>
    <w:rsid w:val="00EB7C1F"/>
    <w:rsid w:val="00EB7F35"/>
    <w:rsid w:val="00ED5442"/>
    <w:rsid w:val="00F416AF"/>
    <w:rsid w:val="00F42474"/>
    <w:rsid w:val="00F83EA7"/>
    <w:rsid w:val="00F9060B"/>
    <w:rsid w:val="00F92278"/>
    <w:rsid w:val="00FB27B7"/>
    <w:rsid w:val="00FC0FBB"/>
    <w:rsid w:val="00FC6905"/>
    <w:rsid w:val="00FE7391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11241A"/>
  <w15:docId w15:val="{8B23F1A3-838D-4252-A39D-4D5A60F3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0A5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3352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33524"/>
    <w:pPr>
      <w:tabs>
        <w:tab w:val="center" w:pos="4252"/>
        <w:tab w:val="right" w:pos="8504"/>
      </w:tabs>
    </w:pPr>
  </w:style>
  <w:style w:type="paragraph" w:customStyle="1" w:styleId="ArtculoTtulo">
    <w:name w:val="Artículo Título"/>
    <w:next w:val="Normal"/>
    <w:rsid w:val="00A33524"/>
    <w:pPr>
      <w:widowControl w:val="0"/>
      <w:spacing w:after="240"/>
      <w:jc w:val="center"/>
      <w:outlineLvl w:val="0"/>
    </w:pPr>
    <w:rPr>
      <w:rFonts w:ascii="Arial Rounded MT Bold" w:eastAsia="SimSun" w:hAnsi="Arial Rounded MT Bold"/>
      <w:b/>
      <w:sz w:val="28"/>
      <w:lang w:eastAsia="en-US"/>
    </w:rPr>
  </w:style>
  <w:style w:type="paragraph" w:customStyle="1" w:styleId="ArtculoAfiliciacin">
    <w:name w:val="Artículo Afiliciación"/>
    <w:next w:val="Normal"/>
    <w:rsid w:val="00A33524"/>
    <w:pPr>
      <w:widowControl w:val="0"/>
      <w:jc w:val="center"/>
      <w:outlineLvl w:val="1"/>
    </w:pPr>
    <w:rPr>
      <w:rFonts w:eastAsia="SimSun"/>
      <w:i/>
      <w:lang w:eastAsia="en-US"/>
    </w:rPr>
  </w:style>
  <w:style w:type="paragraph" w:customStyle="1" w:styleId="ResumenTexto">
    <w:name w:val="Resumen Texto"/>
    <w:rsid w:val="00A33524"/>
    <w:pPr>
      <w:widowControl w:val="0"/>
      <w:spacing w:before="120" w:after="120" w:line="240" w:lineRule="exact"/>
      <w:jc w:val="both"/>
      <w:outlineLvl w:val="1"/>
    </w:pPr>
    <w:rPr>
      <w:rFonts w:eastAsia="SimSun"/>
      <w:lang w:val="en-GB" w:eastAsia="en-US"/>
    </w:rPr>
  </w:style>
  <w:style w:type="paragraph" w:customStyle="1" w:styleId="ReferenciasTtulo">
    <w:name w:val="Referencias Título"/>
    <w:next w:val="Referencias"/>
    <w:rsid w:val="00A33524"/>
    <w:pPr>
      <w:keepNext/>
      <w:pBdr>
        <w:top w:val="single" w:sz="4" w:space="4" w:color="auto"/>
      </w:pBdr>
      <w:spacing w:before="360" w:after="120"/>
      <w:outlineLvl w:val="0"/>
    </w:pPr>
    <w:rPr>
      <w:rFonts w:eastAsia="SimSun"/>
      <w:sz w:val="22"/>
      <w:lang w:eastAsia="en-US"/>
    </w:rPr>
  </w:style>
  <w:style w:type="paragraph" w:customStyle="1" w:styleId="Referencias">
    <w:name w:val="Referencias"/>
    <w:rsid w:val="00A33524"/>
    <w:pPr>
      <w:numPr>
        <w:numId w:val="1"/>
      </w:numPr>
    </w:pPr>
    <w:rPr>
      <w:rFonts w:eastAsia="SimSun"/>
      <w:sz w:val="16"/>
      <w:lang w:val="en-GB" w:eastAsia="en-US"/>
    </w:rPr>
  </w:style>
  <w:style w:type="paragraph" w:customStyle="1" w:styleId="EstiloArtculoAutor8pt">
    <w:name w:val="Estilo Artículo Autor + 8 pt"/>
    <w:basedOn w:val="Normal"/>
    <w:rsid w:val="00A33524"/>
    <w:pPr>
      <w:widowControl w:val="0"/>
      <w:spacing w:before="100"/>
      <w:jc w:val="center"/>
      <w:outlineLvl w:val="1"/>
    </w:pPr>
    <w:rPr>
      <w:rFonts w:ascii="Arial Rounded MT Bold" w:eastAsia="SimSun" w:hAnsi="Arial Rounded MT Bold"/>
      <w:caps/>
      <w:sz w:val="16"/>
      <w:szCs w:val="20"/>
      <w:lang w:eastAsia="en-US"/>
    </w:rPr>
  </w:style>
  <w:style w:type="paragraph" w:customStyle="1" w:styleId="EstiloArtculoemail8pt2">
    <w:name w:val="Estilo Artículo email + 8 pt2"/>
    <w:basedOn w:val="Normal"/>
    <w:rsid w:val="00A33524"/>
    <w:pPr>
      <w:spacing w:after="120"/>
      <w:contextualSpacing/>
      <w:jc w:val="center"/>
    </w:pPr>
    <w:rPr>
      <w:rFonts w:ascii="Courier New" w:eastAsia="SimSun" w:hAnsi="Courier New"/>
      <w:sz w:val="16"/>
      <w:szCs w:val="20"/>
      <w:lang w:eastAsia="en-US"/>
    </w:rPr>
  </w:style>
  <w:style w:type="paragraph" w:customStyle="1" w:styleId="standard">
    <w:name w:val="standard"/>
    <w:rsid w:val="00A33524"/>
    <w:pPr>
      <w:spacing w:line="240" w:lineRule="exact"/>
      <w:ind w:firstLine="454"/>
      <w:jc w:val="both"/>
    </w:pPr>
    <w:rPr>
      <w:rFonts w:eastAsia="MS Mincho"/>
      <w:kern w:val="20"/>
      <w:lang w:val="en-US" w:eastAsia="ja-JP"/>
    </w:rPr>
  </w:style>
  <w:style w:type="character" w:styleId="Nmerodepgina">
    <w:name w:val="page number"/>
    <w:basedOn w:val="Fuentedeprrafopredeter"/>
    <w:rsid w:val="00C644AD"/>
  </w:style>
  <w:style w:type="paragraph" w:customStyle="1" w:styleId="ArtculoAfiliacin2">
    <w:name w:val="Artículo Afiliación 2"/>
    <w:basedOn w:val="ArtculoAfiliciacin"/>
    <w:rsid w:val="00EB7C1F"/>
    <w:pPr>
      <w:spacing w:after="300"/>
    </w:pPr>
    <w:rPr>
      <w:rFonts w:eastAsia="Times New Roman"/>
      <w:sz w:val="16"/>
      <w:szCs w:val="16"/>
    </w:rPr>
  </w:style>
  <w:style w:type="character" w:styleId="Hipervnculo">
    <w:name w:val="Hyperlink"/>
    <w:basedOn w:val="Fuentedeprrafopredeter"/>
    <w:unhideWhenUsed/>
    <w:rsid w:val="00370E5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0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resumen para el XVIII CNIM</vt:lpstr>
    </vt:vector>
  </TitlesOfParts>
  <Company>Universidad de Castilla La Mancha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resumen para el XVIII CNIM</dc:title>
  <dc:subject/>
  <dc:creator>antoniojavier.nieto</dc:creator>
  <cp:keywords/>
  <dc:description/>
  <cp:lastModifiedBy>José Antonio Romo Durán</cp:lastModifiedBy>
  <cp:revision>9</cp:revision>
  <cp:lastPrinted>2012-10-31T11:56:00Z</cp:lastPrinted>
  <dcterms:created xsi:type="dcterms:W3CDTF">2022-09-12T11:47:00Z</dcterms:created>
  <dcterms:modified xsi:type="dcterms:W3CDTF">2023-09-15T10:29:00Z</dcterms:modified>
</cp:coreProperties>
</file>