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701B9" w14:textId="16F04700" w:rsidR="00250BB9" w:rsidRPr="00250BB9" w:rsidRDefault="00250BB9" w:rsidP="00250BB9">
      <w:pPr>
        <w:pStyle w:val="Ttulo"/>
        <w:rPr>
          <w:rFonts w:ascii="Times New Roman" w:hAnsi="Times New Roman" w:cs="Times New Roman"/>
          <w:sz w:val="36"/>
          <w:szCs w:val="20"/>
        </w:rPr>
      </w:pPr>
      <w:r w:rsidRPr="00250BB9">
        <w:rPr>
          <w:rFonts w:ascii="Times New Roman" w:hAnsi="Times New Roman" w:cs="Times New Roman"/>
          <w:sz w:val="36"/>
          <w:szCs w:val="20"/>
        </w:rPr>
        <w:t xml:space="preserve">Los </w:t>
      </w:r>
      <w:proofErr w:type="spellStart"/>
      <w:proofErr w:type="gramStart"/>
      <w:r w:rsidRPr="00250BB9">
        <w:rPr>
          <w:rFonts w:ascii="Times New Roman" w:hAnsi="Times New Roman" w:cs="Times New Roman"/>
          <w:sz w:val="36"/>
          <w:szCs w:val="20"/>
        </w:rPr>
        <w:t>Bestseller</w:t>
      </w:r>
      <w:proofErr w:type="spellEnd"/>
      <w:proofErr w:type="gramEnd"/>
      <w:r w:rsidRPr="00250BB9">
        <w:rPr>
          <w:rFonts w:ascii="Times New Roman" w:hAnsi="Times New Roman" w:cs="Times New Roman"/>
          <w:sz w:val="36"/>
          <w:szCs w:val="20"/>
        </w:rPr>
        <w:t xml:space="preserve"> del New York Times: los títulos más vendidos </w:t>
      </w:r>
      <w:r w:rsidRPr="00250BB9">
        <w:rPr>
          <w:rFonts w:ascii="Times New Roman" w:hAnsi="Times New Roman" w:cs="Times New Roman"/>
          <w:sz w:val="36"/>
          <w:szCs w:val="20"/>
        </w:rPr>
        <w:t>en 2021</w:t>
      </w:r>
    </w:p>
    <w:p w14:paraId="1860868B" w14:textId="3EC3FC47" w:rsidR="00250BB9" w:rsidRPr="00250BB9" w:rsidRDefault="00250BB9" w:rsidP="00250BB9">
      <w:pPr>
        <w:jc w:val="both"/>
        <w:rPr>
          <w:rFonts w:ascii="Times New Roman" w:hAnsi="Times New Roman" w:cs="Times New Roman"/>
          <w:sz w:val="28"/>
          <w:szCs w:val="28"/>
        </w:rPr>
      </w:pPr>
      <w:r w:rsidRPr="00250BB9">
        <w:rPr>
          <w:rFonts w:ascii="Times New Roman" w:hAnsi="Times New Roman" w:cs="Times New Roman"/>
          <w:sz w:val="28"/>
          <w:szCs w:val="28"/>
        </w:rPr>
        <w:t>El año 2021 nos regaló una rica diversidad de historias que conquistaron a los lectores. Desde las páginas de 'Luces verdes', que lideró las listas durante 17 semanas, hasta la intriga de 'Lo último que me dijo', que se mantuvo en el top 16 veces, los lectores demostraron un apetito voraz por narrativas que iban desde lo personal hasta lo político. Títulos como 'El cuerpo lleva la puntación' y 'Casta' exploraron temas sociales y raciales, mientras que 'Una tierra prometida' y 'Marxismo Americano' ofrecieron reflexiones sobre la historia y la política. La variedad de géneros presentes en esta lista es un testimonio de la riqueza y la complejidad de los gustos literarios del público.</w:t>
      </w:r>
    </w:p>
    <w:p w14:paraId="20C0C456" w14:textId="57B6BC3E" w:rsidR="004061D0" w:rsidRDefault="004061D0" w:rsidP="00250BB9"/>
    <w:sectPr w:rsidR="00406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B9"/>
    <w:rsid w:val="00250BB9"/>
    <w:rsid w:val="004061D0"/>
    <w:rsid w:val="005A51E8"/>
    <w:rsid w:val="007062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8E1F"/>
  <w15:chartTrackingRefBased/>
  <w15:docId w15:val="{0A04FB25-AF8D-4461-A949-AD5440AC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0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0B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0B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0B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0B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B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B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B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B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0B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0B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0B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0B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0B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B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B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BB9"/>
    <w:rPr>
      <w:rFonts w:eastAsiaTheme="majorEastAsia" w:cstheme="majorBidi"/>
      <w:color w:val="272727" w:themeColor="text1" w:themeTint="D8"/>
    </w:rPr>
  </w:style>
  <w:style w:type="paragraph" w:styleId="Ttulo">
    <w:name w:val="Title"/>
    <w:basedOn w:val="Normal"/>
    <w:next w:val="Normal"/>
    <w:link w:val="TtuloCar"/>
    <w:uiPriority w:val="10"/>
    <w:qFormat/>
    <w:rsid w:val="00250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B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B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B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BB9"/>
    <w:pPr>
      <w:spacing w:before="160"/>
      <w:jc w:val="center"/>
    </w:pPr>
    <w:rPr>
      <w:i/>
      <w:iCs/>
      <w:color w:val="404040" w:themeColor="text1" w:themeTint="BF"/>
    </w:rPr>
  </w:style>
  <w:style w:type="character" w:customStyle="1" w:styleId="CitaCar">
    <w:name w:val="Cita Car"/>
    <w:basedOn w:val="Fuentedeprrafopredeter"/>
    <w:link w:val="Cita"/>
    <w:uiPriority w:val="29"/>
    <w:rsid w:val="00250BB9"/>
    <w:rPr>
      <w:i/>
      <w:iCs/>
      <w:color w:val="404040" w:themeColor="text1" w:themeTint="BF"/>
    </w:rPr>
  </w:style>
  <w:style w:type="paragraph" w:styleId="Prrafodelista">
    <w:name w:val="List Paragraph"/>
    <w:basedOn w:val="Normal"/>
    <w:uiPriority w:val="34"/>
    <w:qFormat/>
    <w:rsid w:val="00250BB9"/>
    <w:pPr>
      <w:ind w:left="720"/>
      <w:contextualSpacing/>
    </w:pPr>
  </w:style>
  <w:style w:type="character" w:styleId="nfasisintenso">
    <w:name w:val="Intense Emphasis"/>
    <w:basedOn w:val="Fuentedeprrafopredeter"/>
    <w:uiPriority w:val="21"/>
    <w:qFormat/>
    <w:rsid w:val="00250BB9"/>
    <w:rPr>
      <w:i/>
      <w:iCs/>
      <w:color w:val="0F4761" w:themeColor="accent1" w:themeShade="BF"/>
    </w:rPr>
  </w:style>
  <w:style w:type="paragraph" w:styleId="Citadestacada">
    <w:name w:val="Intense Quote"/>
    <w:basedOn w:val="Normal"/>
    <w:next w:val="Normal"/>
    <w:link w:val="CitadestacadaCar"/>
    <w:uiPriority w:val="30"/>
    <w:qFormat/>
    <w:rsid w:val="00250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0BB9"/>
    <w:rPr>
      <w:i/>
      <w:iCs/>
      <w:color w:val="0F4761" w:themeColor="accent1" w:themeShade="BF"/>
    </w:rPr>
  </w:style>
  <w:style w:type="character" w:styleId="Referenciaintensa">
    <w:name w:val="Intense Reference"/>
    <w:basedOn w:val="Fuentedeprrafopredeter"/>
    <w:uiPriority w:val="32"/>
    <w:qFormat/>
    <w:rsid w:val="00250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961516">
      <w:bodyDiv w:val="1"/>
      <w:marLeft w:val="0"/>
      <w:marRight w:val="0"/>
      <w:marTop w:val="0"/>
      <w:marBottom w:val="0"/>
      <w:divBdr>
        <w:top w:val="none" w:sz="0" w:space="0" w:color="auto"/>
        <w:left w:val="none" w:sz="0" w:space="0" w:color="auto"/>
        <w:bottom w:val="none" w:sz="0" w:space="0" w:color="auto"/>
        <w:right w:val="none" w:sz="0" w:space="0" w:color="auto"/>
      </w:divBdr>
    </w:div>
    <w:div w:id="18666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644</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Arancibia Segura</dc:creator>
  <cp:keywords/>
  <dc:description/>
  <cp:lastModifiedBy>Alanis Arancibia Segura</cp:lastModifiedBy>
  <cp:revision>1</cp:revision>
  <dcterms:created xsi:type="dcterms:W3CDTF">2024-11-16T18:49:00Z</dcterms:created>
  <dcterms:modified xsi:type="dcterms:W3CDTF">2024-11-16T18:51:00Z</dcterms:modified>
</cp:coreProperties>
</file>