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2E75B6"/>
          <w:sz w:val="52"/>
          <w:szCs w:val="52"/>
        </w:rPr>
        <w:t xml:space="preserve">TyrantAPICommander</w:t>
      </w:r>
    </w:p>
    <w:p>
      <w:pPr>
        <w:spacing w:after="120"/>
      </w:pPr>
      <w:r>
        <w:rPr>
          <w:rFonts w:ascii="Arial" w:cs="Arial" w:eastAsia="Arial" w:hAnsi="Arial"/>
          <w:i/>
          <w:iCs/>
          <w:color w:val="444444"/>
          <w:sz w:val="32"/>
          <w:szCs w:val="32"/>
        </w:rPr>
        <w:t xml:space="preserve">Technical Documentation</w:t>
      </w:r>
    </w:p>
    <w:p>
      <w:pPr>
        <w:spacing w:after="720"/>
      </w:pPr>
      <w:r>
        <w:rPr>
          <w:color w:val="666666"/>
          <w:sz w:val="22"/>
          <w:szCs w:val="22"/>
        </w:rPr>
        <w:t xml:space="preserve">Tyrant Unleashed API Automation Tool  |  May 2026 — v4.7</w:t>
      </w:r>
    </w:p>
    <w:p>
      <w:r>
        <w:br w:type="page"/>
      </w:r>
    </w:p>
    <w:p>
      <w:pPr>
        <w:pStyle w:val="Heading1"/>
      </w:pPr>
      <w:r>
        <w:rPr>
          <w:b/>
          <w:bCs/>
        </w:rPr>
        <w:t xml:space="preserve">1. Overview</w:t>
      </w:r>
    </w:p>
    <w:p>
      <w:r>
        <w:rPr>
          <w:i w:val="false"/>
          <w:iCs w:val="false"/>
        </w:rPr>
        <w:t xml:space="preserve">TyrantAPICommander is a Python-based automation tool for the mobile game Tyrant Unleashed. It communicates directly via the official game API, enabling extensive automation and analysis features without the regular game client.</w:t>
      </w:r>
    </w:p>
    <w:p>
      <w:pPr>
        <w:spacing w:after="120"/>
      </w:pPr>
      <w:r>
        <w:t xml:space="preserve"/>
      </w:r>
    </w:p>
    <w:p>
      <w:r>
        <w:rPr>
          <w:i w:val="false"/>
          <w:iCs w:val="false"/>
        </w:rPr>
        <w:t xml:space="preserve">The tool integrates the Tyrant Unleashed Optimizer (TUO) for real-time battle simulation, supports multiple accounts simultaneously, and provides an interactive console menu organised into 6 categorised submenus (A–F).</w:t>
      </w:r>
    </w:p>
    <w:p>
      <w:pPr>
        <w:spacing w:after="120"/>
      </w:pPr>
      <w:r>
        <w:t xml:space="preserve"/>
      </w:r>
    </w:p>
    <w:p>
      <w:pPr>
        <w:pStyle w:val="Heading1"/>
      </w:pPr>
      <w:r>
        <w:rPr>
          <w:b/>
          <w:bCs/>
        </w:rPr>
        <w:t xml:space="preserve">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3.8+ (no external libraries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settings_N.json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 config with user_id, auth_token, user_agent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tuo.exe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Custom-compiled TUO executable with hand-state patch (see Chapter 8); in parent folder (../tuo.exe)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arenagauntlet.txt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Known opponent defense decks (data/ folder)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attackdecks.txt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Known attack decks for Brawl gauntlet (data/ folder, auto-generated)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cards_section_*.xml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Card database (data/ folder)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missions.xml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Mission database — names, energy costs, unlock chain (data/ folder)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fusion_recipes_cj2.xml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Fusion recipe database (data/ folder)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database.yml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 database file (auto-managed, max ~310 MB)</w:t>
            </w:r>
          </w:p>
        </w:tc>
      </w:tr>
    </w:tbl>
    <w:p>
      <w:pPr>
        <w:spacing w:after="120"/>
      </w:pPr>
      <w:r>
        <w:t xml:space="preserve"/>
      </w:r>
    </w:p>
    <w:p>
      <w:pPr>
        <w:ind w:left="360"/>
      </w:pPr>
      <w:r>
        <w:rPr>
          <w:i/>
          <w:iCs/>
          <w:sz w:val="20"/>
          <w:szCs w:val="20"/>
        </w:rPr>
        <w:t xml:space="preserve">Note: v4.7 requires a custom-compiled tuo.exe with the hand-state patch. See Chapter 8 for build instructions.</w:t>
      </w:r>
    </w:p>
    <w:p>
      <w:pPr>
        <w:spacing w:after="120"/>
      </w:pPr>
      <w:r>
        <w:t xml:space="preserve"/>
      </w:r>
    </w:p>
    <w:p>
      <w:pPr>
        <w:pStyle w:val="Heading1"/>
      </w:pPr>
      <w:r>
        <w:rPr>
          <w:b/>
          <w:bCs/>
        </w:rPr>
        <w:t xml:space="preserve">3. File Structure</w:t>
      </w:r>
    </w:p>
    <w:p>
      <w:pPr>
        <w:ind w:left="720"/>
      </w:pPr>
      <w:r>
        <w:rPr>
          <w:rFonts w:ascii="Courier New" w:cs="Courier New" w:eastAsia="Courier New" w:hAnsi="Courier New"/>
          <w:sz w:val="18"/>
          <w:szCs w:val="18"/>
        </w:rPr>
        <w:t xml:space="preserve">TUO-Live/</w:t>
      </w:r>
    </w:p>
    <w:p>
      <w:pPr>
        <w:ind w:left="720"/>
      </w:pPr>
      <w:r>
        <w:rPr>
          <w:rFonts w:ascii="Courier New" w:cs="Courier New" w:eastAsia="Courier New" w:hAnsi="Courier New"/>
          <w:sz w:val="18"/>
          <w:szCs w:val="18"/>
        </w:rPr>
        <w:t xml:space="preserve">├── tuo.exe                     ← Custom-compiled TUO Optimizer (hand-state patch)</w:t>
      </w:r>
    </w:p>
    <w:p>
      <w:pPr>
        <w:ind w:left="720"/>
      </w:pPr>
      <w:r>
        <w:rPr>
          <w:rFonts w:ascii="Courier New" w:cs="Courier New" w:eastAsia="Courier New" w:hAnsi="Courier New"/>
          <w:sz w:val="18"/>
          <w:szCs w:val="18"/>
        </w:rPr>
        <w:t xml:space="preserve">├── TyrantAPICommander.py       ← Main script</w:t>
      </w:r>
    </w:p>
    <w:p>
      <w:pPr>
        <w:ind w:left="720"/>
      </w:pPr>
      <w:r>
        <w:rPr>
          <w:rFonts w:ascii="Courier New" w:cs="Courier New" w:eastAsia="Courier New" w:hAnsi="Courier New"/>
          <w:sz w:val="18"/>
          <w:szCs w:val="18"/>
        </w:rPr>
        <w:t xml:space="preserve">├── generate_war_html.py        ← Standalone Guild War HTML generator</w:t>
      </w:r>
    </w:p>
    <w:p>
      <w:pPr>
        <w:ind w:left="720"/>
      </w:pPr>
      <w:r>
        <w:rPr>
          <w:rFonts w:ascii="Courier New" w:cs="Courier New" w:eastAsia="Courier New" w:hAnsi="Courier New"/>
          <w:sz w:val="18"/>
          <w:szCs w:val="18"/>
        </w:rPr>
        <w:t xml:space="preserve">├── missions.xml                ← Mission database
├── achievements.xml            ← Achievement database (mission level rewards, used by Optimize Mission Deck)</w:t>
      </w:r>
    </w:p>
    <w:p>
      <w:pPr>
        <w:ind w:left="720"/>
      </w:pPr>
      <w:r>
        <w:rPr>
          <w:rFonts w:ascii="Courier New" w:cs="Courier New" w:eastAsia="Courier New" w:hAnsi="Courier New"/>
          <w:sz w:val="18"/>
          <w:szCs w:val="18"/>
        </w:rPr>
        <w:t xml:space="preserve">└── data/</w:t>
      </w:r>
    </w:p>
    <w:p>
      <w:pPr>
        <w:ind w:left="720"/>
      </w:pPr>
      <w:r>
        <w:rPr>
          <w:rFonts w:ascii="Courier New" w:cs="Courier New" w:eastAsia="Courier New" w:hAnsi="Courier New"/>
          <w:sz w:val="18"/>
          <w:szCs w:val="18"/>
        </w:rPr>
        <w:t xml:space="preserve">    ├── settings_1.json         ← Account configuration</w:t>
      </w:r>
    </w:p>
    <w:p>
      <w:pPr>
        <w:ind w:left="720"/>
      </w:pPr>
      <w:r>
        <w:rPr>
          <w:rFonts w:ascii="Courier New" w:cs="Courier New" w:eastAsia="Courier New" w:hAnsi="Courier New"/>
          <w:sz w:val="18"/>
          <w:szCs w:val="18"/>
        </w:rPr>
        <w:t xml:space="preserve">    ├── settings_2.json</w:t>
      </w:r>
    </w:p>
    <w:p>
      <w:pPr>
        <w:ind w:left="720"/>
      </w:pPr>
      <w:r>
        <w:rPr>
          <w:rFonts w:ascii="Courier New" w:cs="Courier New" w:eastAsia="Courier New" w:hAnsi="Courier New"/>
          <w:sz w:val="18"/>
          <w:szCs w:val="18"/>
        </w:rPr>
        <w:t xml:space="preserve">    ├── settings/               ← Alternative: settings files in subfolder</w:t>
      </w:r>
    </w:p>
    <w:p>
      <w:pPr>
        <w:ind w:left="720"/>
      </w:pPr>
      <w:r>
        <w:rPr>
          <w:rFonts w:ascii="Courier New" w:cs="Courier New" w:eastAsia="Courier New" w:hAnsi="Courier New"/>
          <w:sz w:val="18"/>
          <w:szCs w:val="18"/>
        </w:rPr>
        <w:t xml:space="preserve">    ├── arenagauntlet.txt       ← Defense deck database</w:t>
      </w:r>
    </w:p>
    <w:p>
      <w:pPr>
        <w:ind w:left="720"/>
      </w:pPr>
      <w:r>
        <w:rPr>
          <w:rFonts w:ascii="Courier New" w:cs="Courier New" w:eastAsia="Courier New" w:hAnsi="Courier New"/>
          <w:sz w:val="18"/>
          <w:szCs w:val="18"/>
        </w:rPr>
        <w:t xml:space="preserve">    ├── attackdecks.txt         ← Attack deck database</w:t>
      </w:r>
    </w:p>
    <w:p>
      <w:pPr>
        <w:ind w:left="720"/>
      </w:pPr>
      <w:r>
        <w:rPr>
          <w:rFonts w:ascii="Courier New" w:cs="Courier New" w:eastAsia="Courier New" w:hAnsi="Courier New"/>
          <w:sz w:val="18"/>
          <w:szCs w:val="18"/>
        </w:rPr>
        <w:t xml:space="preserve">    ├── outdatedIDs.txt         ← Card IDs to salvage (shared)</w:t>
      </w:r>
    </w:p>
    <w:p>
      <w:pPr>
        <w:ind w:left="720"/>
      </w:pPr>
      <w:r>
        <w:rPr>
          <w:rFonts w:ascii="Courier New" w:cs="Courier New" w:eastAsia="Courier New" w:hAnsi="Courier New"/>
          <w:sz w:val="18"/>
          <w:szCs w:val="18"/>
        </w:rPr>
        <w:t xml:space="preserve">    ├── import/                 ← Drop *.txt files here for Option 18</w:t>
      </w:r>
    </w:p>
    <w:p>
      <w:pPr>
        <w:ind w:left="720"/>
      </w:pPr>
      <w:r>
        <w:rPr>
          <w:rFonts w:ascii="Courier New" w:cs="Courier New" w:eastAsia="Courier New" w:hAnsi="Courier New"/>
          <w:sz w:val="18"/>
          <w:szCs w:val="18"/>
        </w:rPr>
        <w:t xml:space="preserve">    ├── ownedcards/             ← Export target for Option 8 (all accounts)</w:t>
      </w:r>
    </w:p>
    <w:p>
      <w:pPr>
        <w:ind w:left="720"/>
      </w:pPr>
      <w:r>
        <w:rPr>
          <w:rFonts w:ascii="Courier New" w:cs="Courier New" w:eastAsia="Courier New" w:hAnsi="Courier New"/>
          <w:sz w:val="18"/>
          <w:szCs w:val="18"/>
        </w:rPr>
        <w:t xml:space="preserve">    ├── export/                 ← Gauntlet output files</w:t>
      </w:r>
    </w:p>
    <w:p>
      <w:pPr>
        <w:ind w:left="720"/>
      </w:pPr>
      <w:r>
        <w:rPr>
          <w:rFonts w:ascii="Courier New" w:cs="Courier New" w:eastAsia="Courier New" w:hAnsi="Courier New"/>
          <w:sz w:val="18"/>
          <w:szCs w:val="18"/>
        </w:rPr>
        <w:t xml:space="preserve">    ├── combatlog/              ← Combat logs per account (extended format in v4.7)</w:t>
      </w:r>
    </w:p>
    <w:p>
      <w:pPr>
        <w:ind w:left="720"/>
      </w:pPr>
      <w:r>
        <w:rPr>
          <w:rFonts w:ascii="Courier New" w:cs="Courier New" w:eastAsia="Courier New" w:hAnsi="Courier New"/>
          <w:sz w:val="18"/>
          <w:szCs w:val="18"/>
        </w:rPr>
        <w:t xml:space="preserve">    ├── energylog/              ← Hourly energy snapshots</w:t>
      </w:r>
    </w:p>
    <w:p>
      <w:pPr>
        <w:ind w:left="720"/>
      </w:pPr>
      <w:r>
        <w:rPr>
          <w:rFonts w:ascii="Courier New" w:cs="Courier New" w:eastAsia="Courier New" w:hAnsi="Courier New"/>
          <w:sz w:val="18"/>
          <w:szCs w:val="18"/>
        </w:rPr>
        <w:t xml:space="preserve">    ├── guildwar_stats/         ← Guild War snapshots (JSON + HTML per match)</w:t>
      </w:r>
    </w:p>
    <w:p>
      <w:pPr>
        <w:ind w:left="720"/>
      </w:pPr>
      <w:r>
        <w:rPr>
          <w:rFonts w:ascii="Courier New" w:cs="Courier New" w:eastAsia="Courier New" w:hAnsi="Courier New"/>
          <w:sz w:val="18"/>
          <w:szCs w:val="18"/>
        </w:rPr>
        <w:t xml:space="preserve">    ├── cards_section_*.xml     ← Card database</w:t>
      </w:r>
    </w:p>
    <w:p>
      <w:pPr>
        <w:ind w:left="720"/>
      </w:pPr>
      <w:r>
        <w:rPr>
          <w:rFonts w:ascii="Courier New" w:cs="Courier New" w:eastAsia="Courier New" w:hAnsi="Courier New"/>
          <w:sz w:val="18"/>
          <w:szCs w:val="18"/>
        </w:rPr>
        <w:t xml:space="preserve">    ├── fusion_recipes_cj2.xml</w:t>
      </w:r>
    </w:p>
    <w:p>
      <w:pPr>
        <w:ind w:left="720"/>
      </w:pPr>
      <w:r>
        <w:rPr>
          <w:rFonts w:ascii="Courier New" w:cs="Courier New" w:eastAsia="Courier New" w:hAnsi="Courier New"/>
          <w:sz w:val="18"/>
          <w:szCs w:val="18"/>
        </w:rPr>
        <w:t xml:space="preserve">    └── database.yml            ← TUO database (auto, max ~310 MB)</w:t>
      </w:r>
    </w:p>
    <w:p>
      <w:pPr>
        <w:spacing w:after="120"/>
      </w:pPr>
      <w:r>
        <w:t xml:space="preserve"/>
      </w:r>
    </w:p>
    <w:p>
      <w:pPr>
        <w:pStyle w:val="Heading1"/>
      </w:pPr>
      <w:r>
        <w:rPr>
          <w:b/>
          <w:bCs/>
        </w:rPr>
        <w:t xml:space="preserve">4. Menu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Submenu</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Info &amp; Events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 info, Events, XML update, Deck editor, Guild members, Quests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Inventory &amp; Export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decks (slots 1–6), Gauntlet management, Inventory export, Sync guild decks, Sync attack decks, Build Brawl Gauntlet (defense + attack)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Management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Sync decks, Leave, Invite, Accept invite, Build Brawl Gauntlet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Economy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Buy, Salvage, Workflow, Buyback, Build card/dominion, Salvage outdated, Unlock, Change Attack/Defense All, Optimize Mission, Update from Import, Salvage Outdated All, Use Shards All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Events &amp; Rewards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Claim rewards (single/all), Energy overview, Play missions/quests/raid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Automation &amp; Battle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Sim, Optimize, Multi-account pipelines, Energy Tracker, Guild War, Claim Daily Reward</w:t>
            </w:r>
          </w:p>
        </w:tc>
      </w:tr>
    </w:tbl>
    <w:p>
      <w:pPr>
        <w:spacing w:after="120"/>
      </w:pPr>
      <w:r>
        <w:t xml:space="preserve"/>
      </w:r>
    </w:p>
    <w:p>
      <w:pPr>
        <w:ind w:left="360"/>
      </w:pPr>
      <w:r>
        <w:rPr>
          <w:i/>
          <w:iCs/>
          <w:sz w:val="20"/>
          <w:szCs w:val="20"/>
        </w:rPr>
        <w:t xml:space="preserve">Settings (91/92) accessible from main menu at any time.</w:t>
      </w:r>
    </w:p>
    <w:p>
      <w:pPr>
        <w:spacing w:after="120"/>
      </w:pPr>
      <w:r>
        <w:t xml:space="preserve"/>
      </w:r>
    </w:p>
    <w:p>
      <w:pPr>
        <w:pStyle w:val="Heading1"/>
      </w:pPr>
      <w:r>
        <w:rPr>
          <w:b/>
          <w:bCs/>
        </w:rPr>
        <w:t xml:space="preserve">5. Feature Overview</w:t>
      </w:r>
    </w:p>
    <w:p>
      <w:pPr>
        <w:pStyle w:val="Heading2"/>
      </w:pPr>
      <w:r>
        <w:rPr>
          <w:b/>
          <w:bCs/>
        </w:rPr>
        <w:t xml:space="preserve">5.1 Sim Preparation &amp; Export Submenu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Starterdecks 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1 – all active accounts → export/starterdecks_arena.txt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Starterdecks 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2 – all active accounts → export/starterdecks_brawl.txt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Starterdecks Arena Defense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3; unlock 100 WB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Starterdecks Brawl Defense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4; unlock 150 WB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Starterdecks Raid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5; unlock 200 WB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Starterdecks Mission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6; unlock 250 WB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Inventory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ownedcards_NAME.txt + currentdecks_NAME.txt for current account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Inventory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play_enabled accounts → data/ownedcards/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Guild Decks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defense decks → export/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Export Specific Guild Decks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From arenagauntlet.txt (min 5 entries)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Sync All Guild Decks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Updates arenagauntlet.txt with GUILD_ entries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Merge arenagauntlet.txt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Import from data/import/*.txt with dedup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Brawl Gauntlet – last 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Defense gauntlet from previous brawl leaderboard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Brawl Gauntlet – current 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Defense gauntlet from current brawl leaderboard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Sync All Guild Decks (combined)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Reads attack decks from all guild members, writes to attackdecks.txt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Brawl Gauntlet – last brawl (defense + attack)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Substitutes defense entries with attack decks from attackdecks.txt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Brawl Gauntlet – current brawl (defense + attack)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as 15 using current brawl leaderboard</w:t>
            </w:r>
          </w:p>
        </w:tc>
      </w:tr>
    </w:tbl>
    <w:p>
      <w:pPr>
        <w:spacing w:after="120"/>
      </w:pPr>
      <w:r>
        <w:t xml:space="preserve"/>
      </w:r>
    </w:p>
    <w:p>
      <w:pPr>
        <w:pStyle w:val="Heading2"/>
      </w:pPr>
      <w:r>
        <w:rPr>
          <w:b/>
          <w:bCs/>
        </w:rPr>
        <w:t xml:space="preserve">5.2 Automation &amp; Battle Submenu (F)</w:t>
      </w:r>
    </w:p>
    <w:p>
      <w:r>
        <w:rPr>
          <w:i w:val="false"/>
          <w:iCs w:val="false"/>
        </w:rPr>
        <w:t xml:space="preserve">The Automation &amp; Battle submenu (F) contains 26 sequential options. Multi-account options only appear when multiple settings files are present.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Claim Rewards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Auto-detects and claims current event reward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Claim Rewards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 all play_enabled accounts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Attack Next Free Player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attack without TUO; own-guild + skip-guild filter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 Highest Mission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3-star grind until energy empty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 Highest Mission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for account range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Clear Mission Blacklist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Clears permanently skipped mission IDs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 Quest Missions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Quest missions until energy empty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 First Quest Mission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account until energy=0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 Raid (auto+skip,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Until battle energy empty; switches to Slot 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 Raid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for account range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Sim Battle (Arena)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 reorder (pvp mode); flexible auto; hand-state; effect BGE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Sim Battle (Brawl)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 reorder (brawl mode); flexible auto; hand-state; effect BGE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Sim Battle (Guild War)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 reorder (gw mode); hand-state; yeffect/eeffect/effect BGE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Optimize Deck vs Guild Defense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 anneal (500 iter) vs guild defenses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Multi-Account: 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Sim Arena for account range; deck restored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Multi-Account: 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Sim Brawl for account range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Multi-Account: Guild War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Sim GW for account range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Multi-Account: Raid + Quest Mission + 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Raid → Quest Mission → Arena; deck restored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Multi-Account: Quest Mission + 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Quest Mission → Arena; deck restored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Multi-Account: Brawl + Quest Mission + 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 → Quest Mission → Arena; deck restored; combat log prompt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Energy Tracker (hourly 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Auto-detects Raid/Brawl; logs to energylog/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War Stats Tracker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Polls every 30 min; JSON + HTML snapshot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War Summary from JSON 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Generates summary HTML per guild+event group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Claim Daily Reward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Claims daily bonus for current account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Claim Daily Reward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Claims daily bonus for all play_enabled accounts</w:t>
            </w:r>
          </w:p>
        </w:tc>
      </w:tr>
    </w:tbl>
    <w:p>
      <w:pPr>
        <w:spacing w:after="120"/>
      </w:pPr>
      <w:r>
        <w:t xml:space="preserve"/>
      </w:r>
    </w:p>
    <w:p>
      <w:pPr>
        <w:pStyle w:val="Heading2"/>
      </w:pPr>
      <w:r>
        <w:rPr>
          <w:b/>
          <w:bCs/>
        </w:rPr>
        <w:t xml:space="preserve">5.3 Inventory &amp; Card Management Submenu (D) — Multi-Account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Salvage Base Epics (keep X)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Compact/auto mode for all play_enabled accounts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 Attack/Defense Deck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Sets slot 1–6 as attack or defense deck for all accounts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Optimize Mission Deck → Slot 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 climb for current account quest mission; saves to Slot 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Optimize Mission Deck → Slot 6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as 16 for all play_enabled accounts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 Deck from Import 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Imports TUO result .txt; matches by kong_name; Resolution Assistant auto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Salvage Outdated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Inventory cleanup for all accounts; no confirmation prompt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 Shards – All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Uses all Epic/Legendary/Vindicator shard stacks for all accounts</w:t>
            </w:r>
          </w:p>
        </w:tc>
      </w:tr>
    </w:tbl>
    <w:p>
      <w:pPr>
        <w:spacing w:after="120"/>
      </w:pPr>
      <w:r>
        <w:t xml:space="preserve"/>
      </w:r>
    </w:p>
    <w:p>
      <w:pPr>
        <w:pStyle w:val="Heading1"/>
      </w:pPr>
      <w:r>
        <w:rPr>
          <w:b/>
          <w:bCs/>
        </w:rPr>
        <w:t xml:space="preserve">6. Multi-Account Range &amp; Loop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Choice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Behaviour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 All accounts, once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play_enabled accounts exactly once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 All accounts,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Loops until Ctrl+C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Select range, once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Prompts start/end index; runs once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 Select range,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Prompts start/end index; loops until Ctrl+C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 Single account, once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Prompts account number; runs once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 – Single account,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Prompts account number; loops until Ctrl+C</w:t>
            </w:r>
          </w:p>
        </w:tc>
      </w:tr>
    </w:tbl>
    <w:p>
      <w:pPr>
        <w:spacing w:after="120"/>
      </w:pPr>
      <w:r>
        <w:t xml:space="preserve"/>
      </w:r>
    </w:p>
    <w:p>
      <w:pPr>
        <w:pStyle w:val="Heading1"/>
      </w:pPr>
      <w:r>
        <w:rPr>
          <w:b/>
          <w:bCs/>
        </w:rPr>
        <w:t xml:space="preserve">7. Live Sim Battle — Detailed Description</w:t>
      </w:r>
    </w:p>
    <w:p>
      <w:pPr>
        <w:pStyle w:val="Heading2"/>
      </w:pPr>
      <w:r>
        <w:rPr>
          <w:b/>
          <w:bCs/>
        </w:rPr>
        <w:t xml:space="preserve">7.1 BGE Flags</w:t>
      </w:r>
    </w:p>
    <w:p>
      <w:r>
        <w:rPr>
          <w:i w:val="false"/>
          <w:iCs w:val="false"/>
        </w:rPr>
        <w:t xml:space="preserve">TUO supports three BGE flags. The correct flag is used per sim context: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TUO Flag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Used 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 / effect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 BGE (applies to both sides)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Brawl, and global GW BGE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yeffect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Own faction BGE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War (own faction)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eeffect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Enemy faction BGE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War (enemy faction)</w:t>
            </w:r>
          </w:p>
        </w:tc>
      </w:tr>
    </w:tbl>
    <w:p>
      <w:pPr>
        <w:spacing w:after="120"/>
      </w:pPr>
      <w:r>
        <w:t xml:space="preserve"/>
      </w:r>
    </w:p>
    <w:p>
      <w:r>
        <w:rPr>
          <w:i w:val="false"/>
          <w:iCs w:val="false"/>
        </w:rPr>
        <w:t xml:space="preserve">In Arena and Brawl, only the effect flag is used. In Guild War, all three flags can be active simultaneously when a global BGE and faction-specific BGEs are present.</w:t>
      </w:r>
    </w:p>
    <w:p>
      <w:pPr>
        <w:spacing w:after="120"/>
      </w:pPr>
      <w:r>
        <w:t xml:space="preserve"/>
      </w:r>
    </w:p>
    <w:p>
      <w:pPr>
        <w:pStyle w:val="Heading2"/>
      </w:pPr>
      <w:r>
        <w:rPr>
          <w:b/>
          <w:bCs/>
        </w:rPr>
        <w:t xml:space="preserve">7.2 TUO Mode per Game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Game Mode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TUO Mode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Rationale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pvp (fight + win)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Standard PvP win/loss optimization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 (surge + brawl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Maximizes brawl score including kill multipliers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War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gw (surge + gw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Maximizes GW damage score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Optimize vs Guild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surge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Defense optimization; enemy goes first</w:t>
            </w:r>
          </w:p>
        </w:tc>
      </w:tr>
    </w:tbl>
    <w:p>
      <w:pPr>
        <w:spacing w:after="120"/>
      </w:pPr>
      <w:r>
        <w:t xml:space="preserve"/>
      </w:r>
    </w:p>
    <w:p>
      <w:pPr>
        <w:pStyle w:val="Heading2"/>
      </w:pPr>
      <w:r>
        <w:rPr>
          <w:b/>
          <w:bCs/>
        </w:rPr>
        <w:t xml:space="preserve">7.3 Fixed Deck Slots &amp; Slot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Slot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Restore on exit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(F→11, F→15)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Restores original active deck after session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 (F→12, F→16)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Restores if changed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War (F→13, F→17)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Active attack deck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Restores if changed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Raid (F→9, F→10)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5 (Raid deck)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Restores after session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Quest Mission (F→7/8/18–20)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Slot 6 (Mission deck)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Restores after session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Multi-Account combined (F→18/19/20)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Saved before Phase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Restored after Arena phase for each account</w:t>
            </w:r>
          </w:p>
        </w:tc>
      </w:tr>
    </w:tbl>
    <w:p>
      <w:pPr>
        <w:spacing w:after="120"/>
      </w:pPr>
      <w:r>
        <w:t xml:space="preserve"/>
      </w:r>
    </w:p>
    <w:p>
      <w:pPr>
        <w:pStyle w:val="Heading2"/>
      </w:pPr>
      <w:r>
        <w:rPr>
          <w:b/>
          <w:bCs/>
        </w:rPr>
        <w:t xml:space="preserve">7.4 TUO Integration (hand-state)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Flag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pvp / brawl / gw / surge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Per-mode as listed in 7.2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 / effect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BGE 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 BGE via _api_bge_to_tuo()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yeffect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BGE 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Own faction BGE (GW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eeffect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BGE 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Enemy faction BGE (GW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flexible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Enables flexible card ordering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freeze 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(flag + 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Locks N cards in hand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card 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Pre-selected cards to start in hand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enemy:hand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card 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Enemy starting hand for context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state 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HP + status flags for own cards (v4.7)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enemy:hand-state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state 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 HP + status flags for enemy cards (v4.7)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 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thread 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Configurable via SETTINGS → TUO Threads</w:t>
            </w:r>
          </w:p>
        </w:tc>
      </w:tr>
    </w:tbl>
    <w:p>
      <w:pPr>
        <w:spacing w:after="120"/>
      </w:pPr>
      <w:r>
        <w:t xml:space="preserve"/>
      </w:r>
    </w:p>
    <w:p>
      <w:pPr>
        <w:pStyle w:val="Heading1"/>
      </w:pPr>
      <w:r>
        <w:rPr>
          <w:b/>
          <w:bCs/>
        </w:rPr>
        <w:t xml:space="preserve">8. TUO Custom Build — Hand-State Support</w:t>
      </w:r>
    </w:p>
    <w:p>
      <w:r>
        <w:rPr>
          <w:i w:val="false"/>
          <w:iCs w:val="false"/>
        </w:rPr>
        <w:t xml:space="preserve">Starting with v4.7, Live Sim passes real-time card HP and status flags from the game API to TUO via hand-state and enemy:hand-state parameters. This requires a custom-compiled tuo.exe with patches to three C++ source files.</w:t>
      </w:r>
    </w:p>
    <w:p>
      <w:pPr>
        <w:spacing w:after="120"/>
      </w:pPr>
      <w:r>
        <w:t xml:space="preserve"/>
      </w:r>
    </w:p>
    <w:p>
      <w:pPr>
        <w:pStyle w:val="Heading2"/>
      </w:pPr>
      <w:r>
        <w:rPr>
          <w:b/>
          <w:bCs/>
        </w:rPr>
        <w:t xml:space="preserve">8.1 Prerequisites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MinGW-w64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 with C++17 support; install via MSYS2 → pacman -S mingw-w64-x86_64-gcc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 libraries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boost_program_options, boost_regex; install via MSYS2 → pacman -S mingw-w64-x86_64-boost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 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tyrant_optimize.cpp, tyrant_optimize.h, sim.cpp (plus all other TUO .cpp/.h files)</w:t>
            </w:r>
          </w:p>
        </w:tc>
      </w:tr>
    </w:tbl>
    <w:p>
      <w:pPr>
        <w:spacing w:after="120"/>
      </w:pPr>
      <w:r>
        <w:t xml:space="preserve"/>
      </w:r>
    </w:p>
    <w:p>
      <w:pPr>
        <w:pStyle w:val="Heading2"/>
      </w:pPr>
      <w:r>
        <w:rPr>
          <w:b/>
          <w:bCs/>
        </w:rPr>
        <w:t xml:space="preserve">8.2 Patch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tyrant_optimize.h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extern declarations for your_hand_state and enemy_hand_state (map&lt;string, map&lt;string,int&gt;&gt;)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tyrant_optimize.cpp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 the two maps; implement parse_hand_state() which parses key=value pairs and #N duplicate-card suffixes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sim.cpp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 Hand::reset(), after normal reset, apply overrides from your_hand_state / enemy_hand_state by matching card name (with #N counter), then set HP, status flags, and skill values</w:t>
            </w:r>
          </w:p>
        </w:tc>
      </w:tr>
    </w:tbl>
    <w:p>
      <w:pPr>
        <w:spacing w:after="120"/>
      </w:pPr>
      <w:r>
        <w:t xml:space="preserve"/>
      </w:r>
    </w:p>
    <w:p>
      <w:pPr>
        <w:pStyle w:val="Heading2"/>
      </w:pPr>
      <w:r>
        <w:rPr>
          <w:b/>
          <w:bCs/>
        </w:rPr>
        <w:t xml:space="preserve">8.3 Supported API State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API Flag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TUO Field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m_hp (current HP)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perm_max_health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m_perm_health_buff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attack_boost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m_perm_attack_buff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avenge_attack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m_perm_attack_buff (additive)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m_absorption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absorb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m_absorption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enfeeble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m_enfeebled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inhibited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m_inhibited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jammed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m_jammed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jam_countdown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m_skill_cd[Skill::jam]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flurry_countdown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m_skill_cd[Skill::flurry]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add_skill_counter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m_entrapped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overloaded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m_overloaded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m_protected_stasis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poison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m_poisoned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sunder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m_sundered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entrap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m_entrapped (bool)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tribute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m_tributed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enrage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m_enraged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subdue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m_subdued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sabotage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m_sabotaged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m_marked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disease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m_diseased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corrosive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m_corroded_rate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corrosion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m_corroded_weakened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weaken_evolved_into_sunder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m_evolved_skill_offset[Skill::weaken]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enhance_subdue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m_enhanced_value[Skill::subdue]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enhance_scavenge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m_enhanced_value[Skill::scavenge]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add_skill_berserk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m_enhanced_value[Skill::berserk]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enhance_avenge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m_enhanced_value[Skill::avenge]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enhance_leech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m_enhanced_value[Skill::leech]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enhance_coalition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m_enhanced_value[Skill::coalition]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enhance_mark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m_enhanced_value[Skill::mark]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enhance_venom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m_enhanced_value[Skill::venom]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enhance_allegiance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m_enhanced_value[Skill::allegiance]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enhance_inhibit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m_enhanced_value[Skill::inhibit]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enhance_armored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m_enhanced_value[Skill::armored]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enhance_legion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m_enhanced_value[Skill::legion]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enhance_tribute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m_enhanced_value[Skill::tribute]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enhance_hunt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m_enhanced_value[Skill::hunt]</w:t>
            </w:r>
          </w:p>
        </w:tc>
      </w:tr>
    </w:tbl>
    <w:p>
      <w:pPr>
        <w:spacing w:after="120"/>
      </w:pPr>
      <w:r>
        <w:t xml:space="preserve"/>
      </w:r>
    </w:p>
    <w:p>
      <w:pPr>
        <w:ind w:left="360"/>
      </w:pPr>
      <w:r>
        <w:rPr>
          <w:i/>
          <w:iCs/>
          <w:sz w:val="20"/>
          <w:szCs w:val="20"/>
        </w:rPr>
        <w:t xml:space="preserve">Ignored (source-tracking only, not passed to TUO): corroder, poisoner, mimic_skill, any flag with value 0.</w:t>
      </w:r>
    </w:p>
    <w:p>
      <w:pPr>
        <w:spacing w:after="120"/>
      </w:pPr>
      <w:r>
        <w:t xml:space="preserve"/>
      </w:r>
    </w:p>
    <w:p>
      <w:pPr>
        <w:pStyle w:val="Heading2"/>
      </w:pPr>
      <w:r>
        <w:rPr>
          <w:b/>
          <w:bCs/>
        </w:rPr>
        <w:t xml:space="preserve">8.4 Build Command</w:t>
      </w:r>
    </w:p>
    <w:p>
      <w:pPr>
        <w:ind w:left="720"/>
      </w:pPr>
      <w:r>
        <w:rPr>
          <w:rFonts w:ascii="Courier New" w:cs="Courier New" w:eastAsia="Courier New" w:hAnsi="Courier New"/>
          <w:sz w:val="18"/>
          <w:szCs w:val="18"/>
        </w:rPr>
        <w:t xml:space="preserve">g++ -O2 -std=c++17 -o tuo.exe tyrant_optimize.cpp sim.cpp cards.cpp [...] \</w:t>
      </w:r>
    </w:p>
    <w:p>
      <w:pPr>
        <w:ind w:left="720"/>
      </w:pPr>
      <w:r>
        <w:rPr>
          <w:rFonts w:ascii="Courier New" w:cs="Courier New" w:eastAsia="Courier New" w:hAnsi="Courier New"/>
          <w:sz w:val="18"/>
          <w:szCs w:val="18"/>
        </w:rPr>
        <w:t xml:space="preserve">    -lboost_program_options -lboost_regex</w:t>
      </w:r>
    </w:p>
    <w:p>
      <w:pPr>
        <w:spacing w:after="120"/>
      </w:pPr>
      <w:r>
        <w:t xml:space="preserve"/>
      </w:r>
    </w:p>
    <w:p>
      <w:pPr>
        <w:pStyle w:val="Heading2"/>
      </w:pPr>
      <w:r>
        <w:rPr>
          <w:b/>
          <w:bCs/>
        </w:rPr>
        <w:t xml:space="preserve">8.5 Duplicate Card Indexing (#N)</w:t>
      </w:r>
    </w:p>
    <w:p>
      <w:r>
        <w:rPr>
          <w:i w:val="false"/>
          <w:iCs w:val="false"/>
        </w:rPr>
        <w:t xml:space="preserve">When the same card name appears multiple times in the hand or field, cards are indexed with a #N suffix (e.g. Vizier's Gaze#1, Vizier's Gaze#2). The sim.cpp patch tracks a name_encounter counter per card name during Hand::reset() and matches the state entry by encounter order. Plain names (without #N) match the first encounter of that card.</w:t>
      </w:r>
    </w:p>
    <w:p>
      <w:pPr>
        <w:spacing w:after="120"/>
      </w:pPr>
      <w:r>
        <w:t xml:space="preserve"/>
      </w:r>
    </w:p>
    <w:p>
      <w:pPr>
        <w:pStyle w:val="Heading1"/>
      </w:pPr>
      <w:r>
        <w:rPr>
          <w:b/>
          <w:bCs/>
        </w:rPr>
        <w:t xml:space="preserve">9. Hand-State Live Sim — Python Implementation</w:t>
      </w:r>
    </w:p>
    <w:p>
      <w:pPr>
        <w:pStyle w:val="Heading2"/>
      </w:pPr>
      <w:r>
        <w:rPr>
          <w:b/>
          <w:bCs/>
        </w:rPr>
        <w:t xml:space="preserve">9.1 Overview</w:t>
      </w:r>
    </w:p>
    <w:p>
      <w:r>
        <w:rPr>
          <w:i w:val="false"/>
          <w:iCs w:val="false"/>
        </w:rPr>
        <w:t xml:space="preserve">At each battle turn, TyrantAPICommander collects real-time card state from the game API (via api_card_states in the battle response), maps UIDs to card names, filters out dead cards and source-only fields, and passes the result to TUO as colon-separated key=value strings.</w:t>
      </w:r>
    </w:p>
    <w:p>
      <w:pPr>
        <w:spacing w:after="120"/>
      </w:pPr>
      <w:r>
        <w:t xml:space="preserve"/>
      </w:r>
    </w:p>
    <w:p>
      <w:pPr>
        <w:pStyle w:val="Heading2"/>
      </w:pPr>
      <w:r>
        <w:rPr>
          <w:b/>
          <w:bCs/>
        </w:rPr>
        <w:t xml:space="preserve">9.2 Core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_build_hand_state_str(ordered_list)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Takes ordered list of (name, flags_dict) tuples. Assigns #N suffixes to duplicate names. Skips flags with value 0 and source-tracking fields (corroder, poisoner, mimic_skill). Returns hand-state string for TUO.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_states_for_range(uid_range, states)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Builds ordered (name, flags) list from a UID range and current api_card_states. Skips UIDs not in the active field snapshot (dead cards).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_brawl_states_for_range(...)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Variant for Brawl Live Sim; own UIDs 101–110, enemy UIDs 1–10.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_gw_states_for_range(...)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Variant for Guild War Live Sim.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_run_tuo_reorder(...)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Extended to accept hand_states and enemy_hand_states. Appends hand-state and enemy:hand-state flags to the TUO command string.</w:t>
            </w:r>
          </w:p>
        </w:tc>
      </w:tr>
    </w:tbl>
    <w:p>
      <w:pPr>
        <w:spacing w:after="120"/>
      </w:pPr>
      <w:r>
        <w:t xml:space="preserve"/>
      </w:r>
    </w:p>
    <w:p>
      <w:pPr>
        <w:pStyle w:val="Heading2"/>
      </w:pPr>
      <w:r>
        <w:rPr>
          <w:b/>
          <w:bCs/>
        </w:rPr>
        <w:t xml:space="preserve">9.3 Dead Card Detection</w:t>
      </w:r>
    </w:p>
    <w:p>
      <w:r>
        <w:rPr>
          <w:i w:val="false"/>
          <w:iCs w:val="false"/>
        </w:rPr>
        <w:t xml:space="preserve">Before each TUO call, the current field snapshot is scanned to build _active_own_uids and _active_enemy_uids sets. Only UIDs present in these sets are included in the state strings. Cards that have died since the previous turn are automatically excluded.</w:t>
      </w:r>
    </w:p>
    <w:p>
      <w:pPr>
        <w:spacing w:after="120"/>
      </w:pPr>
      <w:r>
        <w:t xml:space="preserve"/>
      </w:r>
    </w:p>
    <w:p>
      <w:pPr>
        <w:pStyle w:val="Heading2"/>
      </w:pPr>
      <w:r>
        <w:rPr>
          <w:b/>
          <w:bCs/>
        </w:rPr>
        <w:t xml:space="preserve">9.4 UID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Own UIDs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Enemy UIDs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 Live Sim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101–110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Live Sim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101–110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 War Live Sim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101–110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1–10</w:t>
            </w:r>
          </w:p>
        </w:tc>
      </w:tr>
    </w:tbl>
    <w:p>
      <w:pPr>
        <w:spacing w:after="120"/>
      </w:pPr>
      <w:r>
        <w:t xml:space="preserve"/>
      </w:r>
    </w:p>
    <w:p>
      <w:pPr>
        <w:pStyle w:val="Heading1"/>
      </w:pPr>
      <w:r>
        <w:rPr>
          <w:b/>
          <w:bCs/>
        </w:rPr>
        <w:t xml:space="preserve">10. Combat Log Format (v4.7)</w:t>
      </w:r>
    </w:p>
    <w:p>
      <w:r>
        <w:rPr>
          <w:i w:val="false"/>
          <w:iCs w:val="false"/>
        </w:rPr>
        <w:t xml:space="preserve">Combat logs are written to data/combatlog/ per account. Starting in v4.7, each turn entry includes extended state fields. Brawl in Multi-Account: Brawl+Quest+Arena (F→20) prompts whether to enable combat logging before starting.</w:t>
      </w:r>
    </w:p>
    <w:p>
      <w:pPr>
        <w:spacing w:after="120"/>
      </w:pPr>
      <w:r>
        <w:t xml:space="preserve"/>
      </w:r>
    </w:p>
    <w:p>
      <w:pPr>
        <w:pStyle w:val="Heading2"/>
      </w:pPr>
      <w:r>
        <w:rPr>
          <w:b/>
          <w:bCs/>
        </w:rPr>
        <w:t xml:space="preserve">10.1 Extended Turn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own_states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Dict of card_name → flags for own field cards with non-trivial state.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enemy_states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Dict of card_name → flags for enemy field cards with non-trivial state.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api_card_states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Raw dict of uid → flags from the battle API response. Includes all UIDs, including dead cards and non-field entities (negative UIDs = leader abilities).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tuo_cmd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TUO command string executed for this turn, including all hand-state and enemy:hand-state parameters.</w:t>
            </w:r>
          </w:p>
        </w:tc>
      </w:tr>
    </w:tbl>
    <w:p>
      <w:pPr>
        <w:spacing w:after="120"/>
      </w:pPr>
      <w:r>
        <w:t xml:space="preserve"/>
      </w:r>
    </w:p>
    <w:p>
      <w:pPr>
        <w:pStyle w:val="Heading1"/>
      </w:pPr>
      <w:r>
        <w:rPr>
          <w:b/>
          <w:bCs/>
        </w:rPr>
        <w:t xml:space="preserve">11. Guild War Stats Tracker (F → 22 &amp; 23)</w:t>
      </w:r>
    </w:p>
    <w:p>
      <w:pPr>
        <w:pStyle w:val="Heading2"/>
      </w:pPr>
      <w:r>
        <w:rPr>
          <w:b/>
          <w:bCs/>
        </w:rPr>
        <w:t xml:space="preserve">11.1 Stats Tracker — F → 22</w:t>
      </w:r>
    </w:p>
    <w:p>
      <w:r>
        <w:rPr>
          <w:i w:val="false"/>
          <w:iCs w:val="false"/>
        </w:rPr>
        <w:t xml:space="preserve">Polls the active Guild War match every 30 minutes. Saves JSON and HTML snapshots to data/guildwar_stats/. Filenames include guild name suffix: match_{id}_{event_id}_{guild}.json/.html.</w:t>
      </w:r>
    </w:p>
    <w:p>
      <w:pPr>
        <w:spacing w:after="120"/>
      </w:pPr>
      <w:r>
        <w:t xml:space="preserve"/>
      </w:r>
    </w:p>
    <w:p>
      <w:pPr>
        <w:pStyle w:val="Heading2"/>
      </w:pPr>
      <w:r>
        <w:rPr>
          <w:b/>
          <w:bCs/>
        </w:rPr>
        <w:t xml:space="preserve">11.2 Summary HTML — F → 23</w:t>
      </w:r>
    </w:p>
    <w:p>
      <w:r>
        <w:rPr>
          <w:i w:val="false"/>
          <w:iCs w:val="false"/>
        </w:rPr>
        <w:t xml:space="preserve">Reads all match_*.json files in data/guildwar_stats/, groups by (guild, event_id), generates sortable HTML summary tables via jQuery tablesorter. Includes PDF export button. generate_war_html.py is a standalone companion script providing the same output without the main tool.</w:t>
      </w:r>
    </w:p>
    <w:p>
      <w:pPr>
        <w:spacing w:after="120"/>
      </w:pPr>
      <w:r>
        <w:t xml:space="preserve"/>
      </w:r>
    </w:p>
    <w:p>
      <w:pPr>
        <w:pStyle w:val="Heading1"/>
      </w:pPr>
      <w:r>
        <w:rPr>
          <w:b/>
          <w:bCs/>
        </w:rPr>
        <w:t xml:space="preserve">12. Active Events — Guild War Section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Overall ranking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getFactionWarLeaderboard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Current match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updateFactionWar → current_war_points (per-match, not cumulative)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BGE 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battleground_effect.name → _api_bge_to_tuo() conversion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Opponent guild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Opposing faction name</w:t>
            </w:r>
          </w:p>
        </w:tc>
      </w:tr>
    </w:tbl>
    <w:p>
      <w:pPr>
        <w:spacing w:after="120"/>
      </w:pPr>
      <w:r>
        <w:t xml:space="preserve"/>
      </w:r>
    </w:p>
    <w:p>
      <w:pPr>
        <w:pStyle w:val="Heading1"/>
      </w:pPr>
      <w:r>
        <w:rPr>
          <w:b/>
          <w:bCs/>
        </w:rPr>
        <w:t xml:space="preserve">13. Raid Event (F → 9 &amp; 10)</w:t>
      </w:r>
    </w:p>
    <w:p>
      <w:pPr>
        <w:pStyle w:val="Heading2"/>
      </w:pPr>
      <w:r>
        <w:rPr>
          <w:b/>
          <w:bCs/>
        </w:rPr>
        <w:t xml:space="preserve">13.1 Overview</w:t>
      </w:r>
    </w:p>
    <w:p>
      <w:r>
        <w:rPr>
          <w:i w:val="false"/>
          <w:iCs w:val="false"/>
        </w:rPr>
        <w:t xml:space="preserve">Continuous auto+skip battles against the current raid boss until all battle energy is depleted. Always switches to Slot 5 (Raid deck) before starting and restores the original active deck afterwards.</w:t>
      </w:r>
    </w:p>
    <w:p>
      <w:pPr>
        <w:spacing w:after="120"/>
      </w:pPr>
      <w:r>
        <w:t xml:space="preserve"/>
      </w:r>
    </w:p>
    <w:p>
      <w:pPr>
        <w:pStyle w:val="Heading2"/>
      </w:pPr>
      <w:r>
        <w:rPr>
          <w:b/>
          <w:bCs/>
        </w:rPr>
        <w:t xml:space="preserve">13.2 API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API Call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Fetch raid info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getRaidInfo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Start battle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startRaidBattle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Auto-fight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autoplayBattle (skip=true)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Claim reward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claimRaidReward (up to 5 retries, 3s delay)</w:t>
            </w:r>
          </w:p>
        </w:tc>
      </w:tr>
    </w:tbl>
    <w:p>
      <w:pPr>
        <w:spacing w:after="120"/>
      </w:pPr>
      <w:r>
        <w:t xml:space="preserve"/>
      </w:r>
    </w:p>
    <w:p>
      <w:pPr>
        <w:pStyle w:val="Heading1"/>
      </w:pPr>
      <w:r>
        <w:rPr>
          <w:b/>
          <w:bCs/>
        </w:rPr>
        <w:t xml:space="preserve">14. Guild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Sync All Guild Decks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Fetches faction members, writes/updates GUILD_ entries in arenagauntlet.txt. Tracks Changed / Added / Unchanged separately.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Leave Guild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Leaves after name-confirmation prompt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Invite Player to Guild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Invites by name or ID; auto-resolves via getProfileData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Accept Guild Invite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Shows pending invites; accepts selected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Brawl Gauntlet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Smart polling engine; see Chapter 15</w:t>
            </w:r>
          </w:p>
        </w:tc>
      </w:tr>
    </w:tbl>
    <w:p>
      <w:pPr>
        <w:spacing w:after="120"/>
      </w:pPr>
      <w:r>
        <w:t xml:space="preserve"/>
      </w:r>
    </w:p>
    <w:p>
      <w:pPr>
        <w:pStyle w:val="Heading1"/>
      </w:pPr>
      <w:r>
        <w:rPr>
          <w:b/>
          <w:bCs/>
        </w:rPr>
        <w:t xml:space="preserve">15. Build Brawl Gauntlet (C → 19 / B → 13 &amp; 14)</w:t>
      </w:r>
    </w:p>
    <w:p>
      <w:pPr>
        <w:pStyle w:val="Heading2"/>
      </w:pPr>
      <w:r>
        <w:rPr>
          <w:b/>
          <w:bCs/>
        </w:rPr>
        <w:t xml:space="preserve">15.1 Defense Gauntlet (C → 19, B → 13 &amp; 14)</w:t>
      </w:r>
    </w:p>
    <w:p>
      <w:r>
        <w:rPr>
          <w:i w:val="false"/>
          <w:iCs w:val="false"/>
        </w:rPr>
        <w:t xml:space="preserve">Collects defense decks of Brawl leaderboard ranks 1–100 from all accounts using a smart multi-phase polling engine. Output: export/&lt;brawl_key&gt;.txt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Rank Discovery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Initialises all accounts; reads current rank and estimated window (rank ±10). No leaderboard API calls.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Consensus Poll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Polls optimal 8–10 accounts (greedy coverage). Builds rank_map by majority vote; genuine ties both enter rank_map.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Coverage Top-up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If gaps remain, polls additional accounts (greedy) to cover uncovered rank ranges.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Gap-fill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Targeted Retry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Targeted poll for remaining gap clusters. Only ranked accounts (≤ 110) tried. Force-place fallback if all candidates blocked by _placed_uids.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Deck Lookup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Looks up each player's deck from arenagauntlet.txt. Unknown decks become // comment lines.</w:t>
            </w:r>
          </w:p>
        </w:tc>
      </w:tr>
    </w:tbl>
    <w:p>
      <w:pPr>
        <w:spacing w:after="120"/>
      </w:pPr>
      <w:r>
        <w:t xml:space="preserve"/>
      </w:r>
    </w:p>
    <w:p>
      <w:pPr>
        <w:pStyle w:val="Heading2"/>
      </w:pPr>
      <w:r>
        <w:rPr>
          <w:b/>
          <w:bCs/>
        </w:rPr>
        <w:t xml:space="preserve">15.2 Attack Gauntlet (auto-built by 13 &amp; 14)</w:t>
      </w:r>
    </w:p>
    <w:p>
      <w:r>
        <w:rPr>
          <w:i w:val="false"/>
          <w:iCs w:val="false"/>
        </w:rPr>
        <w:t xml:space="preserve">Uses the defense gauntlet as rank source and substitutes each player's attack deck from attackdecks.txt. Option 15 (last brawl) reuses an existing defense gauntlet file from export/ if available; Option 15b (current brawl) always rebuilds the leaderboard independently, never reusing 13b output. The attack file generates its own statistics (Top Commander, Top 10 Cards, Unknown decks) based solely on the attack decks — defense stats are not copied. Output: export/&lt;brawl_key&gt;_A.txt</w:t>
      </w:r>
    </w:p>
    <w:p>
      <w:pPr>
        <w:spacing w:after="120"/>
      </w:pPr>
      <w:r>
        <w:t xml:space="preserve"/>
      </w:r>
    </w:p>
    <w:p>
      <w:pPr>
        <w:ind w:left="720"/>
      </w:pPr>
      <w:r>
        <w:rPr>
          <w:rFonts w:ascii="Courier New" w:cs="Courier New" w:eastAsia="Courier New" w:hAnsi="Courier New"/>
          <w:sz w:val="18"/>
          <w:szCs w:val="18"/>
        </w:rPr>
        <w:t xml:space="preserve">Previous_Brawl_A: /Previous_Brawl_A_.*$/</w:t>
      </w:r>
    </w:p>
    <w:p>
      <w:pPr>
        <w:ind w:left="720"/>
      </w:pPr>
      <w:r>
        <w:rPr>
          <w:rFonts w:ascii="Courier New" w:cs="Courier New" w:eastAsia="Courier New" w:hAnsi="Courier New"/>
          <w:sz w:val="18"/>
          <w:szCs w:val="18"/>
        </w:rPr>
        <w:t xml:space="preserve">Previous_Brawl_A_PlayerName_Guild_1: Commander, Dominion, Card1, ...</w:t>
      </w:r>
    </w:p>
    <w:p>
      <w:pPr>
        <w:ind w:left="720"/>
      </w:pPr>
      <w:r>
        <w:rPr>
          <w:rFonts w:ascii="Courier New" w:cs="Courier New" w:eastAsia="Courier New" w:hAnsi="Courier New"/>
          <w:sz w:val="18"/>
          <w:szCs w:val="18"/>
        </w:rPr>
        <w:t xml:space="preserve">// Previous_Brawl_A_Unknown_Guild_7: [no attack deck known]</w:t>
      </w:r>
    </w:p>
    <w:p>
      <w:pPr>
        <w:ind w:left="720"/>
      </w:pPr>
      <w:r>
        <w:rPr>
          <w:rFonts w:ascii="Courier New" w:cs="Courier New" w:eastAsia="Courier New" w:hAnsi="Courier New"/>
          <w:sz w:val="18"/>
          <w:szCs w:val="18"/>
        </w:rPr>
        <w:t xml:space="preserve">// Unknown decks: 7, 12, 23</w:t>
      </w:r>
    </w:p>
    <w:p>
      <w:pPr>
        <w:spacing w:after="120"/>
      </w:pPr>
      <w:r>
        <w:t xml:space="preserve"/>
      </w:r>
    </w:p>
    <w:p>
      <w:pPr>
        <w:pStyle w:val="Heading2"/>
      </w:pPr>
      <w:r>
        <w:rPr>
          <w:b/>
          <w:bCs/>
        </w:rPr>
        <w:t xml:space="preserve">15.3 Guild Brawl Fallback</w:t>
      </w:r>
    </w:p>
    <w:p>
      <w:r>
        <w:rPr>
          <w:i w:val="false"/>
          <w:iCs w:val="false"/>
        </w:rPr>
        <w:t xml:space="preserve">When a Guild Brawl is active, getBrawlLeaderboard returns guild rankings. Both auto and previous modes automatically fall back to getPreviousBrawlTopLeaderboard.</w:t>
      </w:r>
    </w:p>
    <w:p>
      <w:pPr>
        <w:spacing w:after="120"/>
      </w:pPr>
      <w:r>
        <w:t xml:space="preserve"/>
      </w:r>
    </w:p>
    <w:p>
      <w:pPr>
        <w:pStyle w:val="Heading1"/>
      </w:pPr>
      <w:r>
        <w:rPr>
          <w:b/>
          <w:bCs/>
        </w:rPr>
        <w:t xml:space="preserve">16. Sync All Guild Decks — Combined (B → 11)</w:t>
      </w:r>
    </w:p>
    <w:p>
      <w:r>
        <w:rPr>
          <w:i w:val="false"/>
          <w:iCs w:val="false"/>
        </w:rPr>
        <w:t xml:space="preserve">Single-pass sync that reads both defense_deck and attack_deck from getProfileData in one API call per member. Each guild is synced once per run across all connected accounts. Writes GUILD_ entries to arenagauntlet.txt and ATTACK_ entries to attackdecks.txt simultaneously. Stale entries for synced guilds are cleaned up automatically.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 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data/arenagauntlet.txt + data/attackdecks.txt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Entry prefix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GUILD_PlayerName_GuildName / ATTACK_PlayerName_GuildName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call per member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getProfileData (defense_deck + attack_deck in one call)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Dedup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guild only synced once per run</w:t>
            </w:r>
          </w:p>
        </w:tc>
      </w:tr>
    </w:tbl>
    <w:p>
      <w:pPr>
        <w:spacing w:after="120"/>
      </w:pPr>
      <w:r>
        <w:t xml:space="preserve"/>
      </w:r>
    </w:p>
    <w:p>
      <w:pPr>
        <w:pStyle w:val="Heading1"/>
      </w:pPr>
      <w:r>
        <w:rPr>
          <w:b/>
          <w:bCs/>
        </w:rPr>
        <w:t xml:space="preserve">17. Build Card (D → 20)</w:t>
      </w:r>
    </w:p>
    <w:p>
      <w:pPr>
        <w:pStyle w:val="Heading2"/>
      </w:pPr>
      <w:r>
        <w:rPr>
          <w:b/>
          <w:bCs/>
        </w:rPr>
        <w:t xml:space="preserve">17.1 Resolution Assistant — auto_confirm Mode</w:t>
      </w:r>
    </w:p>
    <w:p>
      <w:r>
        <w:rPr>
          <w:i w:val="false"/>
          <w:iCs w:val="false"/>
        </w:rPr>
        <w:t xml:space="preserve">The Resolution Assistant accepts auto_confirm=True which skips all confirmation prompts. When the Gold-to-SP workflow makes no SP progress (delta=0 after 2 loops, meaning no gold left), the build is aborted immediately. In auto_confirm mode the account is skipped with a clear message and added to an incomplete summary.</w:t>
      </w:r>
    </w:p>
    <w:p>
      <w:pPr>
        <w:spacing w:after="120"/>
      </w:pPr>
      <w:r>
        <w:t xml:space="preserve"/>
      </w:r>
    </w:p>
    <w:p>
      <w:pPr>
        <w:pStyle w:val="Heading1"/>
      </w:pPr>
      <w:r>
        <w:rPr>
          <w:b/>
          <w:bCs/>
        </w:rPr>
        <w:t xml:space="preserve">18. arenagauntlet.txt Management</w:t>
      </w:r>
    </w:p>
    <w:p>
      <w:pPr>
        <w:pStyle w:val="Heading2"/>
      </w:pPr>
      <w:r>
        <w:rPr>
          <w:b/>
          <w:bCs/>
        </w:rPr>
        <w:t xml:space="preserve">18.1 File Format &amp;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Prefix</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WIN_</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Beaten the player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 overrides LOSS_</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LOSS_</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Lost against player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 lowest priority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GUILD_</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Synced from guild roster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always wins</w:t>
            </w:r>
          </w:p>
        </w:tc>
      </w:tr>
    </w:tbl>
    <w:p>
      <w:pPr>
        <w:spacing w:after="120"/>
      </w:pPr>
      <w:r>
        <w:t xml:space="preserve"/>
      </w:r>
    </w:p>
    <w:p>
      <w:pPr>
        <w:pStyle w:val="Heading2"/>
      </w:pPr>
      <w:r>
        <w:rPr>
          <w:b/>
          <w:bCs/>
        </w:rPr>
        <w:t xml:space="preserve">18.2 Deduplication</w:t>
      </w:r>
    </w:p>
    <w:p>
      <w:r>
        <w:rPr>
          <w:i w:val="false"/>
          <w:iCs w:val="false"/>
        </w:rPr>
        <w:t xml:space="preserve">After Sync All Guild Decks, the dedup pass keeps GUILD_ &gt; WIN_ &gt; LOSS_ per normalised player name, preserving original file order.</w:t>
      </w:r>
    </w:p>
    <w:p>
      <w:pPr>
        <w:spacing w:after="120"/>
      </w:pPr>
      <w:r>
        <w:t xml:space="preserve"/>
      </w:r>
    </w:p>
    <w:p>
      <w:pPr>
        <w:pStyle w:val="Heading1"/>
      </w:pPr>
      <w:r>
        <w:rPr>
          <w:b/>
          <w:bCs/>
        </w:rPr>
        <w:t xml:space="preserve">19. Optimize Mission Deck → Slot 6 (D → 16 &amp; 17)</w:t>
      </w:r>
    </w:p>
    <w:p>
      <w:pPr>
        <w:pStyle w:val="Heading2"/>
      </w:pPr>
      <w:r>
        <w:rPr>
          <w:b/>
          <w:bCs/>
        </w:rPr>
        <w:t xml:space="preserve">19.1 TUO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pvp random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Threads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 N (configured); -t 1 for single-thread missions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endgame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timeout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(1 hour)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50000 (10000 for single-thread missions)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dom-owned no-db no-ml</w:t>
            </w:r>
          </w:p>
        </w:tc>
      </w:tr>
    </w:tbl>
    <w:p>
      <w:pPr>
        <w:spacing w:after="120"/>
      </w:pPr>
      <w:r>
        <w:t xml:space="preserve"/>
      </w:r>
    </w:p>
    <w:p>
      <w:pPr>
        <w:pStyle w:val="Heading2"/>
      </w:pPr>
      <w:r>
        <w:rPr>
          <w:b/>
          <w:bCs/>
        </w:rPr>
        <w:t xml:space="preserve">19.2 Mission Name Resolution (achievements.xml)</w:t>
      </w:r>
    </w:p>
    <w:p>
      <w:r>
        <w:t xml:space="preserve">TUO mission names are derived in three steps: (1) the leading number prefix is stripped from the missions.xml name (e.g. “1506. Protomech Mutant” → “Protomech Mutant”); (2) achievements.xml is consulted via _load_mission_achievements() to determine if the mission has level-based achievements; (3) if level-based, the suffix “-10” is always appended regardless of current quest level, so TUO always simulates the hardest variant (e.g. “Protomech Mutant-10”). If the mission is not found in missions.xml the tool falls back to deriving the name from the quest label. The old regex-based hardcoded overrides (Albatross/Pandemonium/Protomech Endgame) have been removed.</w:t>
      </w:r>
    </w:p>
    <w:p>
      <w:pPr>
        <w:spacing w:after="120"/>
      </w:pPr>
      <w:r>
        <w:t xml:space="preserve"/>
      </w:r>
    </w:p>
    <w:p>
      <w:pPr>
        <w:pStyle w:val="Heading2"/>
      </w:pPr>
      <w:r>
        <w:rPr>
          <w:b/>
          <w:bCs/>
        </w:rPr>
        <w:t xml:space="preserve">19.3 Hardcoded Enemy Decks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Mission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Reason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Solution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Infested Relay – Delirium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Card ID 19333 causes TUO hang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Hardcoded 12-card enemy deck</w:t>
            </w:r>
          </w:p>
        </w:tc>
      </w:tr>
    </w:tbl>
    <w:p>
      <w:pPr>
        <w:spacing w:after="120"/>
      </w:pPr>
      <w:r>
        <w:t xml:space="preserve"/>
      </w:r>
    </w:p>
    <w:p>
      <w:pPr>
        <w:pStyle w:val="Heading2"/>
      </w:pPr>
      <w:r>
        <w:rPr>
          <w:b/>
          <w:bCs/>
        </w:rPr>
        <w:t xml:space="preserve">19.4 Single-Thread 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Mission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Threads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Climb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Gore Typhon Enraged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Excelsitus Emerged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others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 N (configured)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50000</w:t>
            </w:r>
          </w:p>
        </w:tc>
      </w:tr>
    </w:tbl>
    <w:p>
      <w:pPr>
        <w:spacing w:after="120"/>
      </w:pPr>
      <w:r>
        <w:t xml:space="preserve"/>
      </w:r>
    </w:p>
    <w:p>
      <w:pPr>
        <w:pStyle w:val="Heading1"/>
      </w:pPr>
      <w:r>
        <w:rPr>
          <w:b/>
          <w:bCs/>
        </w:rPr>
        <w:t xml:space="preserve">20. Update Deck from Import File (D → 18)</w:t>
      </w:r>
    </w:p>
    <w:p>
      <w:pPr>
        <w:pStyle w:val="Heading2"/>
      </w:pPr>
      <w:r>
        <w:rPr>
          <w:b/>
          <w:bCs/>
        </w:rPr>
        <w:t xml:space="preserve">20.1 Supported TUO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Pattern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 WIN%: deck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 stall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 WIN% (stall: N): deck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 (WIN% win) FLOAT: deck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 (WIN% win) FLOAT [pts per win]: deck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Defense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$COST (X% stall) FLOAT: deck</w:t>
            </w:r>
          </w:p>
        </w:tc>
      </w:tr>
    </w:tbl>
    <w:p>
      <w:pPr>
        <w:spacing w:after="120"/>
      </w:pPr>
      <w:r>
        <w:t xml:space="preserve"/>
      </w:r>
    </w:p>
    <w:p>
      <w:pPr>
        <w:pStyle w:val="Heading2"/>
      </w:pPr>
      <w:r>
        <w:rPr>
          <w:b/>
          <w:bCs/>
        </w:rPr>
        <w:t xml:space="preserve">20.2 Account Matching</w:t>
      </w:r>
    </w:p>
    <w:p>
      <w:r>
        <w:rPr>
          <w:i w:val="false"/>
          <w:iCs w:val="false"/>
        </w:rPr>
        <w:t xml:space="preserve">Account names are normalised (alphanumeric + hyphen/underscore, lowercase) and matched against kong_name. The tool reads kong_name from both the top-level JSON structure and the nested request_data structure.</w:t>
      </w:r>
    </w:p>
    <w:p>
      <w:pPr>
        <w:spacing w:after="120"/>
      </w:pPr>
      <w:r>
        <w:t xml:space="preserve"/>
      </w:r>
    </w:p>
    <w:p>
      <w:pPr>
        <w:pStyle w:val="Heading2"/>
      </w:pPr>
      <w:r>
        <w:rPr>
          <w:b/>
          <w:bCs/>
        </w:rPr>
        <w:t xml:space="preserve">20.3 Missing Card Resolution</w:t>
      </w:r>
    </w:p>
    <w:p>
      <w:r>
        <w:rPr>
          <w:i w:val="false"/>
          <w:iCs w:val="false"/>
        </w:rPr>
        <w:t xml:space="preserve">Missing cards trigger the Resolution Assistant with auto_confirm=True. If the Gold-to-SP workflow makes no progress (no gold left), the account is skipped and added to an incomplete summary at the end.</w:t>
      </w:r>
    </w:p>
    <w:p>
      <w:pPr>
        <w:spacing w:after="120"/>
      </w:pPr>
      <w:r>
        <w:t xml:space="preserve"/>
      </w:r>
    </w:p>
    <w:p>
      <w:pPr>
        <w:pStyle w:val="Heading1"/>
      </w:pPr>
      <w:r>
        <w:rPr>
          <w:b/>
          <w:bCs/>
        </w:rPr>
        <w:t xml:space="preserve">21. Multi-Account Pipelines (F → 18/19/20)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Pipeline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1</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2</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 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F→18 Raid+Quest+Arena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Raid (Slot 5, auto+skip)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Quest Mission (Slot 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(Slot 1, flexible)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F→19 Quest+Arena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Quest Mission (Slot 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(Slot 1, flexible)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F→20 Brawl+Quest+Arena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 (Slot 2, flexible)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Quest Mission (Slot 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(Slot 1, flexible)</w:t>
            </w:r>
          </w:p>
        </w:tc>
      </w:tr>
    </w:tbl>
    <w:p>
      <w:pPr>
        <w:spacing w:after="120"/>
      </w:pPr>
      <w:r>
        <w:t xml:space="preserve"/>
      </w:r>
    </w:p>
    <w:p>
      <w:r>
        <w:rPr>
          <w:i w:val="false"/>
          <w:iCs w:val="false"/>
        </w:rPr>
        <w:t xml:space="preserve">Active deck saved before Phase 1 and restored after Arena for each account. Each phase pre-checks energy and skips gracefully if zero.</w:t>
      </w:r>
    </w:p>
    <w:p>
      <w:pPr>
        <w:spacing w:after="120"/>
      </w:pPr>
      <w:r>
        <w:t xml:space="preserve"/>
      </w:r>
    </w:p>
    <w:p>
      <w:pPr>
        <w:pStyle w:val="Heading1"/>
      </w:pPr>
      <w:r>
        <w:rPr>
          <w:b/>
          <w:bCs/>
        </w:rPr>
        <w:t xml:space="preserve">22. Energy Tracker (F →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API Source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 (Raid)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raid_info → energy.battle_energy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 (Brawl)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player_brawl_data → energy.battle_energy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user_data → energy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 max_energy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user_data → stamina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 max_stamina</w:t>
            </w:r>
          </w:p>
        </w:tc>
      </w:tr>
    </w:tbl>
    <w:p>
      <w:pPr>
        <w:spacing w:after="120"/>
      </w:pPr>
      <w:r>
        <w:t xml:space="preserve"/>
      </w:r>
    </w:p>
    <w:p>
      <w:r>
        <w:rPr>
          <w:i w:val="false"/>
          <w:iCs w:val="false"/>
        </w:rPr>
        <w:t xml:space="preserve">First snapshot taken immediately on start; subsequent snapshots every 60 minutes. Lines with any energy type at 100% are flagged with !!.</w:t>
      </w:r>
    </w:p>
    <w:p>
      <w:pPr>
        <w:spacing w:after="120"/>
      </w:pPr>
      <w:r>
        <w:t xml:space="preserve"/>
      </w:r>
    </w:p>
    <w:p>
      <w:pPr>
        <w:pStyle w:val="Heading1"/>
      </w:pPr>
      <w:r>
        <w:rPr>
          <w:b/>
          <w:bCs/>
        </w:rPr>
        <w:t xml:space="preserve">23. Claim Daily Reward (F → 25 &amp; 26)</w:t>
      </w:r>
    </w:p>
    <w:p>
      <w:r>
        <w:rPr>
          <w:i w:val="false"/>
          <w:iCs w:val="false"/>
        </w:rPr>
        <w:t xml:space="preserve">Option 25 claims the daily bonus for the current account. Option 26 (multi-account only) iterates all play_enabled accounts and calls auto_claim_daily_bonus() for each. Per-account output shows whether the reward was claimed, already claimed, or on cooldown with time remaining.</w:t>
      </w:r>
    </w:p>
    <w:p>
      <w:pPr>
        <w:spacing w:after="120"/>
      </w:pPr>
      <w:r>
        <w:t xml:space="preserve"/>
      </w:r>
    </w:p>
    <w:p>
      <w:pPr>
        <w:pStyle w:val="Heading1"/>
      </w:pPr>
      <w:r>
        <w:rPr>
          <w:b/>
          <w:bCs/>
        </w:rPr>
        <w:t xml:space="preserve">24. Change Attack/Defense Deck — All Accounts (D →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Slot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Label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Unlock Cost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(included)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(included)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Arena Defense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 WB (upgrade_id 101)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Brawl Defense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150 WB (upgrade_id 102)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200 WB (upgrade_id 151)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250 WB (upgrade_id 152)</w:t>
            </w:r>
          </w:p>
        </w:tc>
      </w:tr>
    </w:tbl>
    <w:p>
      <w:pPr>
        <w:spacing w:after="120"/>
      </w:pPr>
      <w:r>
        <w:t xml:space="preserve"/>
      </w:r>
    </w:p>
    <w:p>
      <w:pPr>
        <w:pStyle w:val="Heading1"/>
      </w:pPr>
      <w:r>
        <w:rPr>
          <w:b/>
          <w:bCs/>
        </w:rPr>
        <w:t xml:space="preserve">25. Salvage Outdated (D → 10 &amp; 19)</w:t>
      </w:r>
    </w:p>
    <w:p>
      <w:r>
        <w:rPr>
          <w:i w:val="false"/>
          <w:iCs w:val="false"/>
        </w:rPr>
        <w:t xml:space="preserve">user_cards from the API already contains only regular inventory (not buyback store entries). No subtraction or exclusion of buyback IDs is performed. Equipped cards are detected via user_decks cross-reference — any card ID found in any deck slot is skipped.</w:t>
      </w:r>
    </w:p>
    <w:p>
      <w:pPr>
        <w:spacing w:after="120"/>
      </w:pPr>
      <w:r>
        <w:t xml:space="preserve"/>
      </w:r>
    </w:p>
    <w:p>
      <w:r>
        <w:rPr>
          <w:i w:val="false"/>
          <w:iCs w:val="false"/>
        </w:rPr>
        <w:t xml:space="preserve">Option 19 (All Accounts) runs cleanup for all play_enabled accounts with auto_confirm=True — no per-account confirmation prompt.</w:t>
      </w:r>
    </w:p>
    <w:p>
      <w:pPr>
        <w:spacing w:after="120"/>
      </w:pPr>
      <w:r>
        <w:t xml:space="preserve"/>
      </w:r>
    </w:p>
    <w:p>
      <w:pPr>
        <w:pStyle w:val="Heading1"/>
      </w:pPr>
      <w:r>
        <w:rPr>
          <w:b/>
          <w:bCs/>
        </w:rPr>
        <w:t xml:space="preserve">26. Use Shards (D → 13 &amp; 20)</w:t>
      </w:r>
    </w:p>
    <w:p>
      <w:r>
        <w:rPr>
          <w:i w:val="false"/>
          <w:iCs w:val="false"/>
        </w:rPr>
        <w:t xml:space="preserve">Option 13 shows all available Epic/Legendary/Vindicator shard stacks and prompts for confirmation before using them. Option 20 (All Accounts) runs use_shards() for all play_enabled accounts with auto_confirm=True, skipping the confirmation prompt.</w:t>
      </w:r>
    </w:p>
    <w:p>
      <w:pPr>
        <w:spacing w:after="120"/>
      </w:pPr>
      <w:r>
        <w:t xml:space="preserve"/>
      </w:r>
    </w:p>
    <w:p>
      <w:pPr>
        <w:pStyle w:val="Heading1"/>
      </w:pPr>
      <w:r>
        <w:rPr>
          <w:b/>
          <w:bCs/>
        </w:rPr>
        <w:t xml:space="preserve">27. settings_N.json Format</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  "user_id":           "12345678",</w:t>
      </w:r>
    </w:p>
    <w:p>
      <w:pPr>
        <w:ind w:left="720"/>
      </w:pPr>
      <w:r>
        <w:rPr>
          <w:rFonts w:ascii="Courier New" w:cs="Courier New" w:eastAsia="Courier New" w:hAnsi="Courier New"/>
          <w:sz w:val="18"/>
          <w:szCs w:val="18"/>
        </w:rPr>
        <w:t xml:space="preserve">  "auth_token":        "abcdef1234567890",</w:t>
      </w:r>
    </w:p>
    <w:p>
      <w:pPr>
        <w:ind w:left="720"/>
      </w:pPr>
      <w:r>
        <w:rPr>
          <w:rFonts w:ascii="Courier New" w:cs="Courier New" w:eastAsia="Courier New" w:hAnsi="Courier New"/>
          <w:sz w:val="18"/>
          <w:szCs w:val="18"/>
        </w:rPr>
        <w:t xml:space="preserve">  "user_agent":        "Mozilla/5.0 ...",</w:t>
      </w:r>
    </w:p>
    <w:p>
      <w:pPr>
        <w:ind w:left="720"/>
      </w:pPr>
      <w:r>
        <w:rPr>
          <w:rFonts w:ascii="Courier New" w:cs="Courier New" w:eastAsia="Courier New" w:hAnsi="Courier New"/>
          <w:sz w:val="18"/>
          <w:szCs w:val="18"/>
        </w:rPr>
        <w:t xml:space="preserve">  "kong_name":         "AccountDisplayName",</w:t>
      </w:r>
    </w:p>
    <w:p>
      <w:pPr>
        <w:ind w:left="720"/>
      </w:pPr>
      <w:r>
        <w:rPr>
          <w:rFonts w:ascii="Courier New" w:cs="Courier New" w:eastAsia="Courier New" w:hAnsi="Courier New"/>
          <w:sz w:val="18"/>
          <w:szCs w:val="18"/>
        </w:rPr>
        <w:t xml:space="preserve">  "play_enabled":      true,</w:t>
      </w:r>
    </w:p>
    <w:p>
      <w:pPr>
        <w:ind w:left="720"/>
      </w:pPr>
      <w:r>
        <w:rPr>
          <w:rFonts w:ascii="Courier New" w:cs="Courier New" w:eastAsia="Courier New" w:hAnsi="Courier New"/>
          <w:sz w:val="18"/>
          <w:szCs w:val="18"/>
        </w:rPr>
        <w:t xml:space="preserve">  "mission_blacklist": [2301, 2305]</w:t>
      </w:r>
    </w:p>
    <w:p>
      <w:pPr>
        <w:ind w:left="720"/>
      </w:pPr>
      <w:r>
        <w:rPr>
          <w:rFonts w:ascii="Courier New" w:cs="Courier New" w:eastAsia="Courier New" w:hAnsi="Courier New"/>
          <w:sz w:val="18"/>
          <w:szCs w:val="18"/>
        </w:rPr>
        <w:t xml:space="preserve">}</w:t>
      </w:r>
    </w:p>
    <w:p>
      <w:pPr>
        <w:spacing w:after="120"/>
      </w:pPr>
      <w:r>
        <w:t xml:space="preserve"/>
      </w:r>
    </w:p>
    <w:p>
      <w:r>
        <w:rPr>
          <w:i w:val="false"/>
          <w:iCs w:val="false"/>
        </w:rPr>
        <w:t xml:space="preserve">Alternative nested structure (also supported):</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  "request_data": {</w:t>
      </w:r>
    </w:p>
    <w:p>
      <w:pPr>
        <w:ind w:left="720"/>
      </w:pPr>
      <w:r>
        <w:rPr>
          <w:rFonts w:ascii="Courier New" w:cs="Courier New" w:eastAsia="Courier New" w:hAnsi="Courier New"/>
          <w:sz w:val="18"/>
          <w:szCs w:val="18"/>
        </w:rPr>
        <w:t xml:space="preserve">    "user_id":   "12345678",</w:t>
      </w:r>
    </w:p>
    <w:p>
      <w:pPr>
        <w:ind w:left="720"/>
      </w:pPr>
      <w:r>
        <w:rPr>
          <w:rFonts w:ascii="Courier New" w:cs="Courier New" w:eastAsia="Courier New" w:hAnsi="Courier New"/>
          <w:sz w:val="18"/>
          <w:szCs w:val="18"/>
        </w:rPr>
        <w:t xml:space="preserve">    "kong_name": "AccountDisplayName",</w:t>
      </w:r>
    </w:p>
    <w:p>
      <w:pPr>
        <w:ind w:left="720"/>
      </w:pPr>
      <w:r>
        <w:rPr>
          <w:rFonts w:ascii="Courier New" w:cs="Courier New" w:eastAsia="Courier New" w:hAnsi="Courier New"/>
          <w:sz w:val="18"/>
          <w:szCs w:val="18"/>
        </w:rPr>
        <w:t xml:space="preserve">    ...</w:t>
      </w:r>
    </w:p>
    <w:p>
      <w:pPr>
        <w:ind w:left="720"/>
      </w:pPr>
      <w:r>
        <w:rPr>
          <w:rFonts w:ascii="Courier New" w:cs="Courier New" w:eastAsia="Courier New" w:hAnsi="Courier New"/>
          <w:sz w:val="18"/>
          <w:szCs w:val="18"/>
        </w:rPr>
        <w:t xml:space="preserve">  },</w:t>
      </w:r>
    </w:p>
    <w:p>
      <w:pPr>
        <w:ind w:left="720"/>
      </w:pPr>
      <w:r>
        <w:rPr>
          <w:rFonts w:ascii="Courier New" w:cs="Courier New" w:eastAsia="Courier New" w:hAnsi="Courier New"/>
          <w:sz w:val="18"/>
          <w:szCs w:val="18"/>
        </w:rPr>
        <w:t xml:space="preserve">  "user_agent": "Mozilla/5.0 ...",</w:t>
      </w:r>
    </w:p>
    <w:p>
      <w:pPr>
        <w:ind w:left="720"/>
      </w:pPr>
      <w:r>
        <w:rPr>
          <w:rFonts w:ascii="Courier New" w:cs="Courier New" w:eastAsia="Courier New" w:hAnsi="Courier New"/>
          <w:sz w:val="18"/>
          <w:szCs w:val="18"/>
        </w:rPr>
        <w:t xml:space="preserve">  "play_enabled": true</w:t>
      </w:r>
    </w:p>
    <w:p>
      <w:pPr>
        <w:ind w:left="720"/>
      </w:pPr>
      <w:r>
        <w:rPr>
          <w:rFonts w:ascii="Courier New" w:cs="Courier New" w:eastAsia="Courier New" w:hAnsi="Courier New"/>
          <w:sz w:val="18"/>
          <w:szCs w:val="18"/>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user_id / request_data.user_id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Game user ID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auth_token / request_data.password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Login token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user_agent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Browser user agent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kong_name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Display name; read from top-level or request_data.kong_name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play_enabled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If false: skipped in all multi-account operations (default: true)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mission_blacklist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Mission IDs permanently skipped by mission grind</w:t>
            </w:r>
          </w:p>
        </w:tc>
      </w:tr>
    </w:tbl>
    <w:p>
      <w:pPr>
        <w:spacing w:after="120"/>
      </w:pPr>
      <w:r>
        <w:t xml:space="preserve"/>
      </w:r>
    </w:p>
    <w:p>
      <w:pPr>
        <w:pStyle w:val="Heading1"/>
      </w:pPr>
      <w:r>
        <w:rPr>
          <w:b/>
          <w:bCs/>
        </w:rPr>
        <w:t xml:space="preserve">28.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May 2026 — v4.7 (Current)</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Sync All Guild Decks — Combined (B → 11)  </w:t>
            </w:r>
            <w:r>
              <w:rPr>
                <w:b w:val="false"/>
                <w:bCs w:val="false"/>
              </w:rPr>
              <w:t xml:space="preserve">Options 11 and 14 merged into a single pass. One getProfileData call per member reads both defense_deck and attack_deck. Writes GUILD_ entries to arenagauntlet.txt and ATTACK_ entries to attackdecks.txt simultaneously. API calls halved.</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Build Brawl Gauntlet — Attack Auto-Built (B → 13 &amp; 14)  </w:t>
            </w:r>
            <w:r>
              <w:rPr>
                <w:b w:val="false"/>
                <w:bCs w:val="false"/>
              </w:rPr>
              <w:t xml:space="preserve">Options 15 and 15b removed. The attack gauntlet is now built automatically at the end of every defense gauntlet run. Option 13b renamed to 14. Options 13 and 14 each produce both defense and attack files in one step.</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Menu Restructuring — Sequential Numbering  </w:t>
            </w:r>
            <w:r>
              <w:rPr>
                <w:b w:val="false"/>
                <w:bCs w:val="false"/>
              </w:rPr>
              <w:t xml:space="preserve">Automation &amp; Battle menu (D) renumbered: single-account options 1–12 always visible, multi-account 13–25 below a separator. No gaps for single-account users. Information menu: option 5 added (Energy Tracker). Sim Prep: 13b renamed to 14.</w:t>
            </w:r>
          </w:p>
        </w:tc>
      </w:tr>
      <w:tr>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rPr>
              <w:t>NEW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Scan Combat Logs for Unknown sim.cpp Flags (F → 5)  </w:t>
            </w:r>
            <w:r>
              <w:rPr>
                <w:b w:val="false"/>
                <w:bCs w:val="false"/>
              </w:rPr>
              <w:t xml:space="preserve">New function in Settings &amp; Maintenance. Scans all JSON logs in combatlog/ recursively. Known flags parsed dynamically from sim.cpp (f.count/f.at patterns) — place updated sim.cpp next to the script after each recompile, no Python update needed. Reports unknown flags with values and source files.</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sim.cpp — New API Flag Mappings (12 new flags)  </w:t>
            </w:r>
            <w:r>
              <w:rPr>
                <w:b w:val="false"/>
                <w:bCs w:val="false"/>
              </w:rPr>
              <w:t xml:space="preserve">enhance_berserk, enhance_barrier, enhance_evade, enhance_counter, enhance_fortify, enhance_poison, enhance_disease, enhance_drain, enhance_stasis, enhance_swipe mapped to m_enhanced_value[Skill::X]. pierce_evolved_into_rupture added (mirrors weaken_evolved_into_sunder). enhance_armored added as alias for enhance_armor.</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Dispatch Handler Fixes  </w:t>
            </w:r>
            <w:r>
              <w:rPr>
                <w:b w:val="false"/>
                <w:bCs w:val="false"/>
              </w:rPr>
              <w:t xml:space="preserve">Action 91 (TUO thread count setter) was mapped in Settings menu but missing from dispatch. Added. scan_flags handler similarly added.</w:t>
            </w:r>
          </w:p>
        </w:tc>
      </w:tr>
      <w:tr>
        <w:tc>
          <w:tcPr>
            <w:tcW w:type="dxa" w:w="11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18"/>
                <w:szCs w:val="18"/>
              </w:rPr>
              <w:t xml:space="preserve">CHANGE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r>
              <w:rPr>
                <w:b/>
                <w:bCs/>
                <w:sz w:val="20"/>
                <w:szCs w:val="20"/>
              </w:rPr>
              <w:t xml:space="preserve">v2.0</w:t>
            </w:r>
            <w:r>
              <w:rPr>
                <w:sz w:val="20"/>
                <w:szCs w:val="20"/>
              </w:rPr>
              <w:t xml:space="preserve"> Guild management, Live Sim, Combat Log, Build Card automatic buyback restore.</w:t>
            </w:r>
          </w:p>
        </w:tc>
      </w:tr>
    </w:tbl>
    <w:p>
      <w:pPr>
        <w:spacing w:after="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color w:val="666666"/>
        <w:sz w:val="18"/>
        <w:szCs w:val="18"/>
      </w:rPr>
      <w:t xml:space="preserve">TyrantAPICommander — May 2026 — v4.7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b/>
        <w:bCs/>
        <w:color w:val="2E75B6"/>
      </w:rPr>
      <w:t xml:space="preserve">TyrantAPICommander</w:t>
    </w:r>
    <w:r>
      <w:rPr>
        <w:color w:val="666666"/>
      </w:rPr>
      <w:t xml:space="preserve">  |  Technical Documentation  |  v4.7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2E75B6"/>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2026-05-16T18:35:09.829Z</dcterms:created>
  <dcterms:modified xsi:type="dcterms:W3CDTF">2026-05-16T18:35:09.848Z</dcterms:modified>
</cp:coreProperties>
</file>

<file path=docProps/custom.xml><?xml version="1.0" encoding="utf-8"?>
<Properties xmlns="http://schemas.openxmlformats.org/officeDocument/2006/custom-properties" xmlns:vt="http://schemas.openxmlformats.org/officeDocument/2006/docPropsVTypes"/>
</file>