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FF80F" w14:textId="4F5C3CFA" w:rsidR="001B3D10" w:rsidRPr="0006181F" w:rsidRDefault="004035B3" w:rsidP="004035B3">
      <w:pPr>
        <w:jc w:val="center"/>
        <w:rPr>
          <w:b/>
          <w:bCs/>
          <w:sz w:val="24"/>
          <w:szCs w:val="24"/>
        </w:rPr>
      </w:pPr>
      <w:r w:rsidRPr="0006181F">
        <w:rPr>
          <w:b/>
          <w:bCs/>
          <w:sz w:val="24"/>
          <w:szCs w:val="24"/>
        </w:rPr>
        <w:t>Presupuesto Para Red “Solución al Cliente S.A.”</w:t>
      </w:r>
    </w:p>
    <w:p w14:paraId="23A1E76D" w14:textId="77777777" w:rsidR="004035B3" w:rsidRDefault="004035B3" w:rsidP="004035B3">
      <w:pPr>
        <w:jc w:val="center"/>
      </w:pPr>
    </w:p>
    <w:p w14:paraId="20E5B432" w14:textId="77777777" w:rsidR="004035B3" w:rsidRDefault="004035B3" w:rsidP="004035B3">
      <w:pPr>
        <w:jc w:val="both"/>
      </w:pPr>
    </w:p>
    <w:p w14:paraId="276CC156" w14:textId="4678525D" w:rsidR="004035B3" w:rsidRDefault="004035B3" w:rsidP="004035B3">
      <w:pPr>
        <w:jc w:val="both"/>
      </w:pPr>
      <w:r w:rsidRPr="004035B3">
        <w:t>A continuación, presentamos un detallado presupuesto para la implementación de la red de la empresa "Solución al Cliente S.A". Este documento proporciona una visión completa de los costos asociados con la topografía de red propuesta, abarcando equipos, instalación y configuración. La estructura detallada del presupuesto ofrece transparencia y claridad sobre los recursos necesarios para establecer una red eficiente que respalde las operaciones de la empresa. Precios solo son aproximaciones y estimaciones</w:t>
      </w:r>
    </w:p>
    <w:p w14:paraId="34781D15" w14:textId="77777777" w:rsidR="004035B3" w:rsidRDefault="004035B3" w:rsidP="004035B3">
      <w:pPr>
        <w:jc w:val="both"/>
      </w:pPr>
    </w:p>
    <w:p w14:paraId="0085147F" w14:textId="77777777" w:rsidR="0006181F" w:rsidRDefault="0006181F" w:rsidP="004035B3">
      <w:pPr>
        <w:jc w:val="both"/>
      </w:pPr>
    </w:p>
    <w:tbl>
      <w:tblPr>
        <w:tblStyle w:val="Tabladelista4"/>
        <w:tblW w:w="0" w:type="auto"/>
        <w:tblLook w:val="04A0" w:firstRow="1" w:lastRow="0" w:firstColumn="1" w:lastColumn="0" w:noHBand="0" w:noVBand="1"/>
      </w:tblPr>
      <w:tblGrid>
        <w:gridCol w:w="1137"/>
        <w:gridCol w:w="4045"/>
        <w:gridCol w:w="1997"/>
        <w:gridCol w:w="1543"/>
      </w:tblGrid>
      <w:tr w:rsidR="004035B3" w14:paraId="1A259AD0" w14:textId="77777777" w:rsidTr="00403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vAlign w:val="center"/>
          </w:tcPr>
          <w:p w14:paraId="0E02541D" w14:textId="53AC5C79" w:rsidR="004035B3" w:rsidRDefault="004035B3" w:rsidP="004035B3">
            <w:pPr>
              <w:jc w:val="center"/>
            </w:pPr>
            <w:r>
              <w:t>Cantidad</w:t>
            </w:r>
          </w:p>
        </w:tc>
        <w:tc>
          <w:tcPr>
            <w:tcW w:w="0" w:type="auto"/>
            <w:tcBorders>
              <w:left w:val="single" w:sz="4" w:space="0" w:color="FFFFFF" w:themeColor="background1"/>
              <w:right w:val="single" w:sz="4" w:space="0" w:color="FFFFFF" w:themeColor="background1"/>
            </w:tcBorders>
            <w:vAlign w:val="center"/>
          </w:tcPr>
          <w:p w14:paraId="0A61A465" w14:textId="79D5CD59" w:rsidR="004035B3" w:rsidRDefault="004035B3" w:rsidP="004035B3">
            <w:pPr>
              <w:jc w:val="center"/>
              <w:cnfStyle w:val="100000000000" w:firstRow="1" w:lastRow="0" w:firstColumn="0" w:lastColumn="0" w:oddVBand="0" w:evenVBand="0" w:oddHBand="0" w:evenHBand="0" w:firstRowFirstColumn="0" w:firstRowLastColumn="0" w:lastRowFirstColumn="0" w:lastRowLastColumn="0"/>
            </w:pPr>
            <w:r>
              <w:t>Componentes</w:t>
            </w:r>
          </w:p>
        </w:tc>
        <w:tc>
          <w:tcPr>
            <w:tcW w:w="0" w:type="auto"/>
            <w:tcBorders>
              <w:left w:val="single" w:sz="4" w:space="0" w:color="FFFFFF" w:themeColor="background1"/>
              <w:right w:val="single" w:sz="4" w:space="0" w:color="FFFFFF" w:themeColor="background1"/>
            </w:tcBorders>
            <w:vAlign w:val="center"/>
          </w:tcPr>
          <w:p w14:paraId="5EEC7195" w14:textId="222183CD" w:rsidR="004035B3" w:rsidRDefault="004035B3" w:rsidP="004035B3">
            <w:pPr>
              <w:jc w:val="center"/>
              <w:cnfStyle w:val="100000000000" w:firstRow="1" w:lastRow="0" w:firstColumn="0" w:lastColumn="0" w:oddVBand="0" w:evenVBand="0" w:oddHBand="0" w:evenHBand="0" w:firstRowFirstColumn="0" w:firstRowLastColumn="0" w:lastRowFirstColumn="0" w:lastRowLastColumn="0"/>
            </w:pPr>
            <w:r>
              <w:t>Costo Unitario (Q)</w:t>
            </w:r>
          </w:p>
        </w:tc>
        <w:tc>
          <w:tcPr>
            <w:tcW w:w="0" w:type="auto"/>
            <w:tcBorders>
              <w:left w:val="single" w:sz="4" w:space="0" w:color="FFFFFF" w:themeColor="background1"/>
            </w:tcBorders>
            <w:vAlign w:val="center"/>
          </w:tcPr>
          <w:p w14:paraId="2FCE587E" w14:textId="01F1D0E7" w:rsidR="004035B3" w:rsidRDefault="004035B3" w:rsidP="004035B3">
            <w:pPr>
              <w:jc w:val="center"/>
              <w:cnfStyle w:val="100000000000" w:firstRow="1" w:lastRow="0" w:firstColumn="0" w:lastColumn="0" w:oddVBand="0" w:evenVBand="0" w:oddHBand="0" w:evenHBand="0" w:firstRowFirstColumn="0" w:firstRowLastColumn="0" w:lastRowFirstColumn="0" w:lastRowLastColumn="0"/>
            </w:pPr>
            <w:r>
              <w:t>Subtotal (Q)</w:t>
            </w:r>
          </w:p>
        </w:tc>
      </w:tr>
      <w:tr w:rsidR="004035B3" w14:paraId="17A80753" w14:textId="77777777" w:rsidTr="0040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B0EA84" w14:textId="32D3A8F3" w:rsidR="004035B3" w:rsidRPr="004035B3" w:rsidRDefault="004035B3" w:rsidP="004035B3">
            <w:pPr>
              <w:jc w:val="center"/>
              <w:rPr>
                <w:b w:val="0"/>
                <w:bCs w:val="0"/>
              </w:rPr>
            </w:pPr>
            <w:r w:rsidRPr="004035B3">
              <w:rPr>
                <w:b w:val="0"/>
                <w:bCs w:val="0"/>
              </w:rPr>
              <w:t>100</w:t>
            </w:r>
          </w:p>
        </w:tc>
        <w:tc>
          <w:tcPr>
            <w:tcW w:w="0" w:type="auto"/>
            <w:vAlign w:val="center"/>
          </w:tcPr>
          <w:p w14:paraId="31219256" w14:textId="0FA7592B" w:rsidR="004035B3" w:rsidRDefault="004035B3" w:rsidP="004035B3">
            <w:pPr>
              <w:jc w:val="both"/>
              <w:cnfStyle w:val="000000100000" w:firstRow="0" w:lastRow="0" w:firstColumn="0" w:lastColumn="0" w:oddVBand="0" w:evenVBand="0" w:oddHBand="1" w:evenHBand="0" w:firstRowFirstColumn="0" w:firstRowLastColumn="0" w:lastRowFirstColumn="0" w:lastRowLastColumn="0"/>
            </w:pPr>
            <w:r>
              <w:t>Cable UTP (20mts)</w:t>
            </w:r>
          </w:p>
        </w:tc>
        <w:tc>
          <w:tcPr>
            <w:tcW w:w="0" w:type="auto"/>
            <w:vAlign w:val="center"/>
          </w:tcPr>
          <w:p w14:paraId="6FF7B28C" w14:textId="6EC12111" w:rsidR="004035B3" w:rsidRDefault="004035B3" w:rsidP="004035B3">
            <w:pPr>
              <w:cnfStyle w:val="000000100000" w:firstRow="0" w:lastRow="0" w:firstColumn="0" w:lastColumn="0" w:oddVBand="0" w:evenVBand="0" w:oddHBand="1" w:evenHBand="0" w:firstRowFirstColumn="0" w:firstRowLastColumn="0" w:lastRowFirstColumn="0" w:lastRowLastColumn="0"/>
            </w:pPr>
            <w:r>
              <w:t>Q. 10.00</w:t>
            </w:r>
          </w:p>
        </w:tc>
        <w:tc>
          <w:tcPr>
            <w:tcW w:w="0" w:type="auto"/>
            <w:vAlign w:val="center"/>
          </w:tcPr>
          <w:p w14:paraId="0C89A5BD" w14:textId="154F9834" w:rsidR="004035B3" w:rsidRDefault="004035B3" w:rsidP="004035B3">
            <w:pPr>
              <w:cnfStyle w:val="000000100000" w:firstRow="0" w:lastRow="0" w:firstColumn="0" w:lastColumn="0" w:oddVBand="0" w:evenVBand="0" w:oddHBand="1" w:evenHBand="0" w:firstRowFirstColumn="0" w:firstRowLastColumn="0" w:lastRowFirstColumn="0" w:lastRowLastColumn="0"/>
            </w:pPr>
            <w:r>
              <w:t>Q. 2,000.00</w:t>
            </w:r>
          </w:p>
        </w:tc>
      </w:tr>
      <w:tr w:rsidR="004035B3" w14:paraId="2C1F527B" w14:textId="77777777" w:rsidTr="004035B3">
        <w:tc>
          <w:tcPr>
            <w:cnfStyle w:val="001000000000" w:firstRow="0" w:lastRow="0" w:firstColumn="1" w:lastColumn="0" w:oddVBand="0" w:evenVBand="0" w:oddHBand="0" w:evenHBand="0" w:firstRowFirstColumn="0" w:firstRowLastColumn="0" w:lastRowFirstColumn="0" w:lastRowLastColumn="0"/>
            <w:tcW w:w="0" w:type="auto"/>
            <w:vAlign w:val="center"/>
          </w:tcPr>
          <w:p w14:paraId="1BC12BD4" w14:textId="48AC1226" w:rsidR="004035B3" w:rsidRPr="004035B3" w:rsidRDefault="004035B3" w:rsidP="004035B3">
            <w:pPr>
              <w:jc w:val="center"/>
              <w:rPr>
                <w:b w:val="0"/>
                <w:bCs w:val="0"/>
              </w:rPr>
            </w:pPr>
            <w:r>
              <w:rPr>
                <w:b w:val="0"/>
                <w:bCs w:val="0"/>
              </w:rPr>
              <w:t>2</w:t>
            </w:r>
          </w:p>
        </w:tc>
        <w:tc>
          <w:tcPr>
            <w:tcW w:w="0" w:type="auto"/>
            <w:vAlign w:val="center"/>
          </w:tcPr>
          <w:p w14:paraId="5CBB1804" w14:textId="1FFC61D7" w:rsidR="004035B3" w:rsidRDefault="004035B3" w:rsidP="004035B3">
            <w:pPr>
              <w:jc w:val="both"/>
              <w:cnfStyle w:val="000000000000" w:firstRow="0" w:lastRow="0" w:firstColumn="0" w:lastColumn="0" w:oddVBand="0" w:evenVBand="0" w:oddHBand="0" w:evenHBand="0" w:firstRowFirstColumn="0" w:firstRowLastColumn="0" w:lastRowFirstColumn="0" w:lastRowLastColumn="0"/>
            </w:pPr>
            <w:r>
              <w:t>Paquetes RJ45</w:t>
            </w:r>
          </w:p>
        </w:tc>
        <w:tc>
          <w:tcPr>
            <w:tcW w:w="0" w:type="auto"/>
            <w:vAlign w:val="center"/>
          </w:tcPr>
          <w:p w14:paraId="10952D8B" w14:textId="4FBF9FAE" w:rsidR="004035B3" w:rsidRDefault="004035B3" w:rsidP="004035B3">
            <w:pPr>
              <w:cnfStyle w:val="000000000000" w:firstRow="0" w:lastRow="0" w:firstColumn="0" w:lastColumn="0" w:oddVBand="0" w:evenVBand="0" w:oddHBand="0" w:evenHBand="0" w:firstRowFirstColumn="0" w:firstRowLastColumn="0" w:lastRowFirstColumn="0" w:lastRowLastColumn="0"/>
            </w:pPr>
            <w:r>
              <w:t>Q. 30.00</w:t>
            </w:r>
          </w:p>
        </w:tc>
        <w:tc>
          <w:tcPr>
            <w:tcW w:w="0" w:type="auto"/>
            <w:vAlign w:val="center"/>
          </w:tcPr>
          <w:p w14:paraId="4600EA0A" w14:textId="7318281B" w:rsidR="004035B3" w:rsidRDefault="004035B3" w:rsidP="004035B3">
            <w:pPr>
              <w:cnfStyle w:val="000000000000" w:firstRow="0" w:lastRow="0" w:firstColumn="0" w:lastColumn="0" w:oddVBand="0" w:evenVBand="0" w:oddHBand="0" w:evenHBand="0" w:firstRowFirstColumn="0" w:firstRowLastColumn="0" w:lastRowFirstColumn="0" w:lastRowLastColumn="0"/>
            </w:pPr>
            <w:r>
              <w:t>Q. 60.00</w:t>
            </w:r>
          </w:p>
        </w:tc>
      </w:tr>
      <w:tr w:rsidR="004035B3" w14:paraId="6A5484BD" w14:textId="77777777" w:rsidTr="0040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29798C" w14:textId="11DEF0A4" w:rsidR="004035B3" w:rsidRDefault="004035B3" w:rsidP="004035B3">
            <w:pPr>
              <w:jc w:val="center"/>
              <w:rPr>
                <w:b w:val="0"/>
                <w:bCs w:val="0"/>
              </w:rPr>
            </w:pPr>
            <w:r>
              <w:rPr>
                <w:b w:val="0"/>
                <w:bCs w:val="0"/>
              </w:rPr>
              <w:t>15</w:t>
            </w:r>
          </w:p>
        </w:tc>
        <w:tc>
          <w:tcPr>
            <w:tcW w:w="0" w:type="auto"/>
            <w:vAlign w:val="center"/>
          </w:tcPr>
          <w:p w14:paraId="232894BA" w14:textId="49BB5AC0" w:rsidR="004035B3" w:rsidRDefault="004035B3" w:rsidP="004035B3">
            <w:pPr>
              <w:jc w:val="both"/>
              <w:cnfStyle w:val="000000100000" w:firstRow="0" w:lastRow="0" w:firstColumn="0" w:lastColumn="0" w:oddVBand="0" w:evenVBand="0" w:oddHBand="1" w:evenHBand="0" w:firstRowFirstColumn="0" w:firstRowLastColumn="0" w:lastRowFirstColumn="0" w:lastRowLastColumn="0"/>
            </w:pPr>
            <w:r>
              <w:t xml:space="preserve">Switch (Cisco </w:t>
            </w:r>
            <w:proofErr w:type="spellStart"/>
            <w:r>
              <w:t>Catalyst</w:t>
            </w:r>
            <w:proofErr w:type="spellEnd"/>
            <w:r>
              <w:t xml:space="preserve"> 3560)</w:t>
            </w:r>
          </w:p>
        </w:tc>
        <w:tc>
          <w:tcPr>
            <w:tcW w:w="0" w:type="auto"/>
            <w:vAlign w:val="center"/>
          </w:tcPr>
          <w:p w14:paraId="66DE6521" w14:textId="12CF86F5" w:rsidR="004035B3" w:rsidRDefault="004035B3" w:rsidP="004035B3">
            <w:pPr>
              <w:cnfStyle w:val="000000100000" w:firstRow="0" w:lastRow="0" w:firstColumn="0" w:lastColumn="0" w:oddVBand="0" w:evenVBand="0" w:oddHBand="1" w:evenHBand="0" w:firstRowFirstColumn="0" w:firstRowLastColumn="0" w:lastRowFirstColumn="0" w:lastRowLastColumn="0"/>
            </w:pPr>
            <w:r>
              <w:t>Q. 11,000.00</w:t>
            </w:r>
          </w:p>
        </w:tc>
        <w:tc>
          <w:tcPr>
            <w:tcW w:w="0" w:type="auto"/>
            <w:vAlign w:val="center"/>
          </w:tcPr>
          <w:p w14:paraId="7CDAA0B7" w14:textId="3434E186" w:rsidR="004035B3" w:rsidRDefault="004035B3" w:rsidP="004035B3">
            <w:pPr>
              <w:cnfStyle w:val="000000100000" w:firstRow="0" w:lastRow="0" w:firstColumn="0" w:lastColumn="0" w:oddVBand="0" w:evenVBand="0" w:oddHBand="1" w:evenHBand="0" w:firstRowFirstColumn="0" w:firstRowLastColumn="0" w:lastRowFirstColumn="0" w:lastRowLastColumn="0"/>
            </w:pPr>
            <w:r>
              <w:t>Q. 165,000.00</w:t>
            </w:r>
          </w:p>
        </w:tc>
      </w:tr>
      <w:tr w:rsidR="004035B3" w14:paraId="167D3D2A" w14:textId="77777777" w:rsidTr="004035B3">
        <w:tc>
          <w:tcPr>
            <w:cnfStyle w:val="001000000000" w:firstRow="0" w:lastRow="0" w:firstColumn="1" w:lastColumn="0" w:oddVBand="0" w:evenVBand="0" w:oddHBand="0" w:evenHBand="0" w:firstRowFirstColumn="0" w:firstRowLastColumn="0" w:lastRowFirstColumn="0" w:lastRowLastColumn="0"/>
            <w:tcW w:w="0" w:type="auto"/>
            <w:vAlign w:val="center"/>
          </w:tcPr>
          <w:p w14:paraId="6D896B6D" w14:textId="3DF916EA" w:rsidR="004035B3" w:rsidRDefault="004035B3" w:rsidP="004035B3">
            <w:pPr>
              <w:jc w:val="center"/>
              <w:rPr>
                <w:b w:val="0"/>
                <w:bCs w:val="0"/>
              </w:rPr>
            </w:pPr>
            <w:r>
              <w:rPr>
                <w:b w:val="0"/>
                <w:bCs w:val="0"/>
              </w:rPr>
              <w:t>10</w:t>
            </w:r>
          </w:p>
        </w:tc>
        <w:tc>
          <w:tcPr>
            <w:tcW w:w="0" w:type="auto"/>
            <w:vAlign w:val="center"/>
          </w:tcPr>
          <w:p w14:paraId="4BEB2BCF" w14:textId="4E706F92" w:rsidR="004035B3" w:rsidRDefault="004035B3" w:rsidP="004035B3">
            <w:pPr>
              <w:jc w:val="both"/>
              <w:cnfStyle w:val="000000000000" w:firstRow="0" w:lastRow="0" w:firstColumn="0" w:lastColumn="0" w:oddVBand="0" w:evenVBand="0" w:oddHBand="0" w:evenHBand="0" w:firstRowFirstColumn="0" w:firstRowLastColumn="0" w:lastRowFirstColumn="0" w:lastRowLastColumn="0"/>
            </w:pPr>
            <w:r>
              <w:t xml:space="preserve">Switch (Cisco </w:t>
            </w:r>
            <w:proofErr w:type="spellStart"/>
            <w:r>
              <w:t>Catalyst</w:t>
            </w:r>
            <w:proofErr w:type="spellEnd"/>
            <w:r>
              <w:t xml:space="preserve"> 2960, 24 puertos)</w:t>
            </w:r>
          </w:p>
        </w:tc>
        <w:tc>
          <w:tcPr>
            <w:tcW w:w="0" w:type="auto"/>
            <w:vAlign w:val="center"/>
          </w:tcPr>
          <w:p w14:paraId="17FC7DBE" w14:textId="7788EA4A" w:rsidR="004035B3" w:rsidRDefault="004035B3" w:rsidP="004035B3">
            <w:pPr>
              <w:cnfStyle w:val="000000000000" w:firstRow="0" w:lastRow="0" w:firstColumn="0" w:lastColumn="0" w:oddVBand="0" w:evenVBand="0" w:oddHBand="0" w:evenHBand="0" w:firstRowFirstColumn="0" w:firstRowLastColumn="0" w:lastRowFirstColumn="0" w:lastRowLastColumn="0"/>
            </w:pPr>
            <w:r>
              <w:t>Q. 13,000.00</w:t>
            </w:r>
          </w:p>
        </w:tc>
        <w:tc>
          <w:tcPr>
            <w:tcW w:w="0" w:type="auto"/>
            <w:vAlign w:val="center"/>
          </w:tcPr>
          <w:p w14:paraId="4C7097D2" w14:textId="652F3C7A" w:rsidR="004035B3" w:rsidRDefault="004035B3" w:rsidP="004035B3">
            <w:pPr>
              <w:cnfStyle w:val="000000000000" w:firstRow="0" w:lastRow="0" w:firstColumn="0" w:lastColumn="0" w:oddVBand="0" w:evenVBand="0" w:oddHBand="0" w:evenHBand="0" w:firstRowFirstColumn="0" w:firstRowLastColumn="0" w:lastRowFirstColumn="0" w:lastRowLastColumn="0"/>
            </w:pPr>
            <w:r>
              <w:t>Q. 130,000.00</w:t>
            </w:r>
          </w:p>
        </w:tc>
      </w:tr>
      <w:tr w:rsidR="004035B3" w14:paraId="5BF75CD8" w14:textId="77777777" w:rsidTr="0040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A82D38" w14:textId="2D1A7A1F" w:rsidR="004035B3" w:rsidRDefault="004035B3" w:rsidP="004035B3">
            <w:pPr>
              <w:jc w:val="center"/>
              <w:rPr>
                <w:b w:val="0"/>
                <w:bCs w:val="0"/>
              </w:rPr>
            </w:pPr>
            <w:r>
              <w:rPr>
                <w:b w:val="0"/>
                <w:bCs w:val="0"/>
              </w:rPr>
              <w:t>10</w:t>
            </w:r>
          </w:p>
        </w:tc>
        <w:tc>
          <w:tcPr>
            <w:tcW w:w="0" w:type="auto"/>
            <w:vAlign w:val="center"/>
          </w:tcPr>
          <w:p w14:paraId="63DB69D9" w14:textId="0D9D4C87" w:rsidR="004035B3" w:rsidRDefault="004035B3" w:rsidP="004035B3">
            <w:pPr>
              <w:jc w:val="both"/>
              <w:cnfStyle w:val="000000100000" w:firstRow="0" w:lastRow="0" w:firstColumn="0" w:lastColumn="0" w:oddVBand="0" w:evenVBand="0" w:oddHBand="1" w:evenHBand="0" w:firstRowFirstColumn="0" w:firstRowLastColumn="0" w:lastRowFirstColumn="0" w:lastRowLastColumn="0"/>
            </w:pPr>
            <w:r>
              <w:t>Rack 2 postes 4U</w:t>
            </w:r>
          </w:p>
        </w:tc>
        <w:tc>
          <w:tcPr>
            <w:tcW w:w="0" w:type="auto"/>
            <w:vAlign w:val="center"/>
          </w:tcPr>
          <w:p w14:paraId="7378A5FC" w14:textId="120DA5DE" w:rsidR="004035B3" w:rsidRDefault="004035B3" w:rsidP="004035B3">
            <w:pPr>
              <w:cnfStyle w:val="000000100000" w:firstRow="0" w:lastRow="0" w:firstColumn="0" w:lastColumn="0" w:oddVBand="0" w:evenVBand="0" w:oddHBand="1" w:evenHBand="0" w:firstRowFirstColumn="0" w:firstRowLastColumn="0" w:lastRowFirstColumn="0" w:lastRowLastColumn="0"/>
            </w:pPr>
            <w:r>
              <w:t>Q. 400.00</w:t>
            </w:r>
          </w:p>
        </w:tc>
        <w:tc>
          <w:tcPr>
            <w:tcW w:w="0" w:type="auto"/>
            <w:vAlign w:val="center"/>
          </w:tcPr>
          <w:p w14:paraId="7684B3EC" w14:textId="66244561" w:rsidR="004035B3" w:rsidRDefault="004035B3" w:rsidP="004035B3">
            <w:pPr>
              <w:cnfStyle w:val="000000100000" w:firstRow="0" w:lastRow="0" w:firstColumn="0" w:lastColumn="0" w:oddVBand="0" w:evenVBand="0" w:oddHBand="1" w:evenHBand="0" w:firstRowFirstColumn="0" w:firstRowLastColumn="0" w:lastRowFirstColumn="0" w:lastRowLastColumn="0"/>
            </w:pPr>
            <w:r>
              <w:t>Q. 4,000.00</w:t>
            </w:r>
          </w:p>
        </w:tc>
      </w:tr>
      <w:tr w:rsidR="004035B3" w14:paraId="750F5B46" w14:textId="77777777" w:rsidTr="004035B3">
        <w:tc>
          <w:tcPr>
            <w:cnfStyle w:val="001000000000" w:firstRow="0" w:lastRow="0" w:firstColumn="1" w:lastColumn="0" w:oddVBand="0" w:evenVBand="0" w:oddHBand="0" w:evenHBand="0" w:firstRowFirstColumn="0" w:firstRowLastColumn="0" w:lastRowFirstColumn="0" w:lastRowLastColumn="0"/>
            <w:tcW w:w="0" w:type="auto"/>
            <w:vAlign w:val="center"/>
          </w:tcPr>
          <w:p w14:paraId="57C6F3A3" w14:textId="5221DF65" w:rsidR="004035B3" w:rsidRDefault="004035B3" w:rsidP="004035B3">
            <w:pPr>
              <w:jc w:val="center"/>
              <w:rPr>
                <w:b w:val="0"/>
                <w:bCs w:val="0"/>
              </w:rPr>
            </w:pPr>
            <w:r>
              <w:rPr>
                <w:b w:val="0"/>
                <w:bCs w:val="0"/>
              </w:rPr>
              <w:t>1</w:t>
            </w:r>
          </w:p>
        </w:tc>
        <w:tc>
          <w:tcPr>
            <w:tcW w:w="0" w:type="auto"/>
            <w:vAlign w:val="center"/>
          </w:tcPr>
          <w:p w14:paraId="71EE736A" w14:textId="77777777" w:rsidR="004035B3" w:rsidRDefault="004035B3" w:rsidP="004035B3">
            <w:pPr>
              <w:jc w:val="both"/>
              <w:cnfStyle w:val="000000000000" w:firstRow="0" w:lastRow="0" w:firstColumn="0" w:lastColumn="0" w:oddVBand="0" w:evenVBand="0" w:oddHBand="0" w:evenHBand="0" w:firstRowFirstColumn="0" w:firstRowLastColumn="0" w:lastRowFirstColumn="0" w:lastRowLastColumn="0"/>
            </w:pPr>
            <w:r>
              <w:t>Configuración final</w:t>
            </w:r>
          </w:p>
          <w:p w14:paraId="067DA92F" w14:textId="3CF9BBC5" w:rsidR="004035B3" w:rsidRDefault="004035B3" w:rsidP="004035B3">
            <w:pPr>
              <w:jc w:val="both"/>
              <w:cnfStyle w:val="000000000000" w:firstRow="0" w:lastRow="0" w:firstColumn="0" w:lastColumn="0" w:oddVBand="0" w:evenVBand="0" w:oddHBand="0" w:evenHBand="0" w:firstRowFirstColumn="0" w:firstRowLastColumn="0" w:lastRowFirstColumn="0" w:lastRowLastColumn="0"/>
            </w:pPr>
            <w:r>
              <w:t>-Mano de obra en soporte 5x8</w:t>
            </w:r>
          </w:p>
        </w:tc>
        <w:tc>
          <w:tcPr>
            <w:tcW w:w="0" w:type="auto"/>
            <w:vAlign w:val="center"/>
          </w:tcPr>
          <w:p w14:paraId="1DD011F2" w14:textId="15DE8CAE" w:rsidR="004035B3" w:rsidRDefault="004035B3" w:rsidP="004035B3">
            <w:pPr>
              <w:cnfStyle w:val="000000000000" w:firstRow="0" w:lastRow="0" w:firstColumn="0" w:lastColumn="0" w:oddVBand="0" w:evenVBand="0" w:oddHBand="0" w:evenHBand="0" w:firstRowFirstColumn="0" w:firstRowLastColumn="0" w:lastRowFirstColumn="0" w:lastRowLastColumn="0"/>
            </w:pPr>
            <w:r>
              <w:t>Q. 40,000.00</w:t>
            </w:r>
          </w:p>
        </w:tc>
        <w:tc>
          <w:tcPr>
            <w:tcW w:w="0" w:type="auto"/>
            <w:vAlign w:val="center"/>
          </w:tcPr>
          <w:p w14:paraId="524D2849" w14:textId="0BECE3A5" w:rsidR="004035B3" w:rsidRDefault="004035B3" w:rsidP="004035B3">
            <w:pPr>
              <w:cnfStyle w:val="000000000000" w:firstRow="0" w:lastRow="0" w:firstColumn="0" w:lastColumn="0" w:oddVBand="0" w:evenVBand="0" w:oddHBand="0" w:evenHBand="0" w:firstRowFirstColumn="0" w:firstRowLastColumn="0" w:lastRowFirstColumn="0" w:lastRowLastColumn="0"/>
            </w:pPr>
            <w:r>
              <w:t>Q. 40,000.00</w:t>
            </w:r>
          </w:p>
        </w:tc>
      </w:tr>
      <w:tr w:rsidR="004035B3" w14:paraId="60DC3116" w14:textId="77777777" w:rsidTr="00A87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30ACAC70" w14:textId="13F68D83" w:rsidR="004035B3" w:rsidRDefault="004035B3" w:rsidP="004035B3">
            <w:r>
              <w:t>Total</w:t>
            </w:r>
          </w:p>
        </w:tc>
        <w:tc>
          <w:tcPr>
            <w:tcW w:w="0" w:type="auto"/>
            <w:vAlign w:val="center"/>
          </w:tcPr>
          <w:p w14:paraId="6B601A41" w14:textId="0002B132" w:rsidR="004035B3" w:rsidRDefault="0006181F" w:rsidP="004035B3">
            <w:pPr>
              <w:cnfStyle w:val="000000100000" w:firstRow="0" w:lastRow="0" w:firstColumn="0" w:lastColumn="0" w:oddVBand="0" w:evenVBand="0" w:oddHBand="1" w:evenHBand="0" w:firstRowFirstColumn="0" w:firstRowLastColumn="0" w:lastRowFirstColumn="0" w:lastRowLastColumn="0"/>
            </w:pPr>
            <w:r>
              <w:t>Q. 341,060.00</w:t>
            </w:r>
          </w:p>
        </w:tc>
      </w:tr>
    </w:tbl>
    <w:p w14:paraId="512744C9" w14:textId="77777777" w:rsidR="004035B3" w:rsidRDefault="004035B3" w:rsidP="004035B3">
      <w:pPr>
        <w:jc w:val="both"/>
      </w:pPr>
    </w:p>
    <w:sectPr w:rsidR="00403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B3"/>
    <w:rsid w:val="0006181F"/>
    <w:rsid w:val="00182557"/>
    <w:rsid w:val="001B3D10"/>
    <w:rsid w:val="004035B3"/>
    <w:rsid w:val="004D1657"/>
    <w:rsid w:val="00A57B6C"/>
    <w:rsid w:val="00E01401"/>
    <w:rsid w:val="00F00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B42"/>
  <w15:chartTrackingRefBased/>
  <w15:docId w15:val="{E9551571-4794-4D81-AAA1-4C3BD15D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3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35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35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35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35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35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35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35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5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35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35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35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35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35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35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35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35B3"/>
    <w:rPr>
      <w:rFonts w:eastAsiaTheme="majorEastAsia" w:cstheme="majorBidi"/>
      <w:color w:val="272727" w:themeColor="text1" w:themeTint="D8"/>
    </w:rPr>
  </w:style>
  <w:style w:type="paragraph" w:styleId="Ttulo">
    <w:name w:val="Title"/>
    <w:basedOn w:val="Normal"/>
    <w:next w:val="Normal"/>
    <w:link w:val="TtuloCar"/>
    <w:uiPriority w:val="10"/>
    <w:qFormat/>
    <w:rsid w:val="00403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35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35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35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35B3"/>
    <w:pPr>
      <w:spacing w:before="160"/>
      <w:jc w:val="center"/>
    </w:pPr>
    <w:rPr>
      <w:i/>
      <w:iCs/>
      <w:color w:val="404040" w:themeColor="text1" w:themeTint="BF"/>
    </w:rPr>
  </w:style>
  <w:style w:type="character" w:customStyle="1" w:styleId="CitaCar">
    <w:name w:val="Cita Car"/>
    <w:basedOn w:val="Fuentedeprrafopredeter"/>
    <w:link w:val="Cita"/>
    <w:uiPriority w:val="29"/>
    <w:rsid w:val="004035B3"/>
    <w:rPr>
      <w:i/>
      <w:iCs/>
      <w:color w:val="404040" w:themeColor="text1" w:themeTint="BF"/>
    </w:rPr>
  </w:style>
  <w:style w:type="paragraph" w:styleId="Prrafodelista">
    <w:name w:val="List Paragraph"/>
    <w:basedOn w:val="Normal"/>
    <w:uiPriority w:val="34"/>
    <w:qFormat/>
    <w:rsid w:val="004035B3"/>
    <w:pPr>
      <w:ind w:left="720"/>
      <w:contextualSpacing/>
    </w:pPr>
  </w:style>
  <w:style w:type="character" w:styleId="nfasisintenso">
    <w:name w:val="Intense Emphasis"/>
    <w:basedOn w:val="Fuentedeprrafopredeter"/>
    <w:uiPriority w:val="21"/>
    <w:qFormat/>
    <w:rsid w:val="004035B3"/>
    <w:rPr>
      <w:i/>
      <w:iCs/>
      <w:color w:val="0F4761" w:themeColor="accent1" w:themeShade="BF"/>
    </w:rPr>
  </w:style>
  <w:style w:type="paragraph" w:styleId="Citadestacada">
    <w:name w:val="Intense Quote"/>
    <w:basedOn w:val="Normal"/>
    <w:next w:val="Normal"/>
    <w:link w:val="CitadestacadaCar"/>
    <w:uiPriority w:val="30"/>
    <w:qFormat/>
    <w:rsid w:val="00403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35B3"/>
    <w:rPr>
      <w:i/>
      <w:iCs/>
      <w:color w:val="0F4761" w:themeColor="accent1" w:themeShade="BF"/>
    </w:rPr>
  </w:style>
  <w:style w:type="character" w:styleId="Referenciaintensa">
    <w:name w:val="Intense Reference"/>
    <w:basedOn w:val="Fuentedeprrafopredeter"/>
    <w:uiPriority w:val="32"/>
    <w:qFormat/>
    <w:rsid w:val="004035B3"/>
    <w:rPr>
      <w:b/>
      <w:bCs/>
      <w:smallCaps/>
      <w:color w:val="0F4761" w:themeColor="accent1" w:themeShade="BF"/>
      <w:spacing w:val="5"/>
    </w:rPr>
  </w:style>
  <w:style w:type="table" w:styleId="Tablaconcuadrcula">
    <w:name w:val="Table Grid"/>
    <w:basedOn w:val="Tablanormal"/>
    <w:uiPriority w:val="39"/>
    <w:rsid w:val="0040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4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4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Silva</dc:creator>
  <cp:keywords/>
  <dc:description/>
  <cp:lastModifiedBy>Paco Silva</cp:lastModifiedBy>
  <cp:revision>1</cp:revision>
  <dcterms:created xsi:type="dcterms:W3CDTF">2024-09-07T05:27:00Z</dcterms:created>
  <dcterms:modified xsi:type="dcterms:W3CDTF">2024-09-07T05:40:00Z</dcterms:modified>
</cp:coreProperties>
</file>