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Абдуллаев</w:t>
      </w:r>
      <w:r>
        <w:t xml:space="preserve"> </w:t>
      </w:r>
      <w:r>
        <w:t xml:space="preserve">Искандар</w:t>
      </w:r>
      <w:r>
        <w:t xml:space="preserve"> </w:t>
      </w:r>
      <w:r>
        <w:t xml:space="preserve">Валеревич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547016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7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5326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80702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6749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057854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024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5988169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516168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6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Абдуллаев Искандар Валеревич НФИбд-01-19</dc:creator>
  <dc:language>ru-RU</dc:language>
  <cp:keywords/>
  <dcterms:created xsi:type="dcterms:W3CDTF">2022-10-03T09:13:37Z</dcterms:created>
  <dcterms:modified xsi:type="dcterms:W3CDTF">2022-10-03T09:13:37Z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