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12"/>
          <w:shd w:fill="auto" w:val="clear"/>
        </w:rPr>
      </w:pPr>
    </w:p>
    <w:tbl>
      <w:tblPr/>
      <w:tblGrid>
        <w:gridCol w:w="6795"/>
        <w:gridCol w:w="3255"/>
      </w:tblGrid>
      <w:tr>
        <w:trPr>
          <w:trHeight w:val="1" w:hRule="atLeast"/>
          <w:jc w:val="left"/>
        </w:trPr>
        <w:tc>
          <w:tcPr>
            <w:tcW w:w="67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Condensed" w:hAnsi="Roboto Condensed" w:cs="Roboto Condensed" w:eastAsia="Roboto Condensed"/>
                <w:b/>
                <w:color w:val="auto"/>
                <w:spacing w:val="0"/>
                <w:position w:val="0"/>
                <w:sz w:val="52"/>
                <w:shd w:fill="auto" w:val="clear"/>
              </w:rPr>
              <w:t xml:space="preserve">Projec Tasar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52"/>
                <w:shd w:fill="auto" w:val="clear"/>
              </w:rPr>
              <w:t xml:space="preserve">ım Belgesi</w:t>
            </w:r>
          </w:p>
        </w:tc>
        <w:tc>
          <w:tcPr>
            <w:tcW w:w="3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tbl>
            <w:tblPr>
              <w:tblInd w:w="495" w:type="dxa"/>
            </w:tblPr>
            <w:tblGrid>
              <w:gridCol w:w="2592"/>
            </w:tblGrid>
            <w:tr>
              <w:trPr>
                <w:trHeight w:val="1" w:hRule="atLeast"/>
                <w:jc w:val="left"/>
              </w:trPr>
              <w:tc>
                <w:tcPr>
                  <w:tcW w:w="2592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18/05/2023</w:t>
                  </w:r>
                </w:p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Halit Mustafa Kan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12"/>
          <w:shd w:fill="auto" w:val="clear"/>
        </w:rPr>
      </w:pPr>
    </w:p>
    <w:tbl>
      <w:tblPr/>
      <w:tblGrid>
        <w:gridCol w:w="1365"/>
        <w:gridCol w:w="2340"/>
        <w:gridCol w:w="3195"/>
        <w:gridCol w:w="4695"/>
      </w:tblGrid>
      <w:tr>
        <w:trPr>
          <w:trHeight w:val="360" w:hRule="auto"/>
          <w:jc w:val="left"/>
        </w:trPr>
        <w:tc>
          <w:tcPr>
            <w:tcW w:w="11595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 Condensed" w:hAnsi="Roboto Condensed" w:cs="Roboto Condensed" w:eastAsia="Roboto Condensed"/>
                <w:b/>
                <w:color w:val="4A86E8"/>
                <w:spacing w:val="0"/>
                <w:position w:val="0"/>
                <w:sz w:val="36"/>
                <w:shd w:fill="auto" w:val="clear"/>
              </w:rPr>
              <w:t xml:space="preserve">Proje Konsept</w:t>
            </w:r>
          </w:p>
        </w:tc>
      </w:tr>
      <w:tr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Control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Kontrol edilen</w:t>
            </w:r>
          </w:p>
          <w:tbl>
            <w:tblPr/>
            <w:tblGrid>
              <w:gridCol w:w="3030"/>
            </w:tblGrid>
            <w:tr>
              <w:trPr>
                <w:trHeight w:val="1" w:hRule="atLeast"/>
                <w:jc w:val="left"/>
              </w:trPr>
              <w:tc>
                <w:tcPr>
                  <w:tcW w:w="303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K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z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2475"/>
              <w:gridCol w:w="2205"/>
            </w:tblGrid>
            <w:tr>
              <w:trPr>
                <w:trHeight w:val="1" w:hRule="atLeast"/>
                <w:jc w:val="left"/>
              </w:trPr>
              <w:tc>
                <w:tcPr>
                  <w:tcW w:w="247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Ü</w:t>
                  </w:r>
                  <w:r>
                    <w:rPr>
                      <w:rFonts w:ascii="Cabin" w:hAnsi="Cabin" w:cs="Cabin" w:eastAsia="Cabin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stten</w:t>
                  </w:r>
                </w:p>
              </w:tc>
              <w:tc>
                <w:tcPr>
                  <w:tcW w:w="220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görünen bir  oyun sahnesindedir.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bu oyunda</w:t>
            </w:r>
          </w:p>
          <w:tbl>
            <w:tblPr/>
            <w:tblGrid>
              <w:gridCol w:w="3045"/>
            </w:tblGrid>
            <w:tr>
              <w:trPr>
                <w:trHeight w:val="1" w:hRule="atLeast"/>
                <w:jc w:val="left"/>
              </w:trPr>
              <w:tc>
                <w:tcPr>
                  <w:tcW w:w="304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ekran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kayd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oyuncuyu </w:t>
            </w:r>
          </w:p>
          <w:tbl>
            <w:tblPr/>
            <w:tblGrid>
              <w:gridCol w:w="4514"/>
            </w:tblGrid>
            <w:tr>
              <w:trPr>
                <w:trHeight w:val="465" w:hRule="auto"/>
                <w:jc w:val="left"/>
              </w:trPr>
              <w:tc>
                <w:tcPr>
                  <w:tcW w:w="4514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ekran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ın  t</w:t>
                  </w: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üm yönlerinde hareket ettirebilir.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65"/>
        <w:gridCol w:w="2340"/>
        <w:gridCol w:w="4410"/>
        <w:gridCol w:w="3480"/>
      </w:tblGrid>
      <w:tr>
        <w:trPr>
          <w:trHeight w:val="945" w:hRule="auto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Basic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Gameplay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Oyun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ırasında, </w:t>
            </w:r>
          </w:p>
          <w:tbl>
            <w:tblPr/>
            <w:tblGrid>
              <w:gridCol w:w="3150"/>
              <w:gridCol w:w="1065"/>
            </w:tblGrid>
            <w:tr>
              <w:trPr>
                <w:trHeight w:val="945" w:hRule="auto"/>
                <w:jc w:val="left"/>
              </w:trPr>
              <w:tc>
                <w:tcPr>
                  <w:tcW w:w="315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engeller</w:t>
                  </w:r>
                </w:p>
              </w:tc>
              <w:tc>
                <w:tcPr>
                  <w:tcW w:w="106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ortaya ç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ıkarlar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bunlar </w:t>
            </w:r>
          </w:p>
          <w:tbl>
            <w:tblPr/>
            <w:tblGrid>
              <w:gridCol w:w="3300"/>
            </w:tblGrid>
            <w:tr>
              <w:trPr>
                <w:trHeight w:val="420" w:hRule="auto"/>
                <w:jc w:val="left"/>
              </w:trPr>
              <w:tc>
                <w:tcPr>
                  <w:tcW w:w="330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ekran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 ortas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nda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gelirler. </w:t>
            </w:r>
          </w:p>
        </w:tc>
      </w:tr>
      <w:tr>
        <w:trPr>
          <w:trHeight w:val="220" w:hRule="auto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Oyunun amac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  <w:tbl>
            <w:tblPr/>
            <w:tblGrid>
              <w:gridCol w:w="7710"/>
            </w:tblGrid>
            <w:tr>
              <w:trPr>
                <w:trHeight w:val="220" w:hRule="auto"/>
                <w:jc w:val="left"/>
              </w:trPr>
              <w:tc>
                <w:tcPr>
                  <w:tcW w:w="771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engellere 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ç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arpmadan sona ula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ş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mak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65"/>
        <w:gridCol w:w="2340"/>
        <w:gridCol w:w="3900"/>
        <w:gridCol w:w="3990"/>
      </w:tblGrid>
      <w:tr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Sound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&amp; Effects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Ses efektleri</w:t>
            </w:r>
          </w:p>
          <w:tbl>
            <w:tblPr/>
            <w:tblGrid>
              <w:gridCol w:w="3705"/>
            </w:tblGrid>
            <w:tr>
              <w:trPr>
                <w:trHeight w:val="420" w:hRule="auto"/>
                <w:jc w:val="left"/>
              </w:trPr>
              <w:tc>
                <w:tcPr>
                  <w:tcW w:w="370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hafif bi m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ü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zk var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ve parça efektleri</w:t>
            </w:r>
          </w:p>
          <w:tbl>
            <w:tblPr/>
            <w:tblGrid>
              <w:gridCol w:w="3810"/>
            </w:tblGrid>
            <w:tr>
              <w:trPr>
                <w:trHeight w:val="420" w:hRule="auto"/>
                <w:jc w:val="left"/>
              </w:trPr>
              <w:tc>
                <w:tcPr>
                  <w:tcW w:w="381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olacakt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ır.</w:t>
            </w:r>
          </w:p>
        </w:tc>
      </w:tr>
      <w:tr>
        <w:trPr>
          <w:trHeight w:val="220" w:hRule="auto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65"/>
        <w:gridCol w:w="2340"/>
        <w:gridCol w:w="3900"/>
        <w:gridCol w:w="3990"/>
      </w:tblGrid>
      <w:tr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Gameplay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Mechanics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Oyun ilerledikçe, </w:t>
            </w:r>
          </w:p>
          <w:tbl>
            <w:tblPr/>
            <w:tblGrid>
              <w:gridCol w:w="3705"/>
            </w:tblGrid>
            <w:tr>
              <w:trPr>
                <w:trHeight w:val="420" w:hRule="auto"/>
                <w:jc w:val="left"/>
              </w:trPr>
              <w:tc>
                <w:tcPr>
                  <w:tcW w:w="370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engeller artar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ve oyunda</w:t>
            </w:r>
          </w:p>
          <w:tbl>
            <w:tblPr/>
            <w:tblGrid>
              <w:gridCol w:w="3810"/>
            </w:tblGrid>
            <w:tr>
              <w:trPr>
                <w:trHeight w:val="420" w:hRule="auto"/>
                <w:jc w:val="left"/>
              </w:trPr>
              <w:tc>
                <w:tcPr>
                  <w:tcW w:w="381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canl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 kalmayı zorlaştırırlar.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65"/>
        <w:gridCol w:w="2553"/>
        <w:gridCol w:w="8745"/>
      </w:tblGrid>
      <w:tr>
        <w:trPr>
          <w:trHeight w:val="220" w:hRule="auto"/>
          <w:jc w:val="left"/>
        </w:trPr>
        <w:tc>
          <w:tcPr>
            <w:tcW w:w="13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 Features</w:t>
            </w:r>
          </w:p>
        </w:tc>
        <w:tc>
          <w:tcPr>
            <w:tcW w:w="2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8520"/>
            </w:tblGrid>
            <w:tr>
              <w:trPr>
                <w:trHeight w:val="420" w:hRule="auto"/>
                <w:jc w:val="left"/>
              </w:trPr>
              <w:tc>
                <w:tcPr>
                  <w:tcW w:w="852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Engellerin say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artacak ve oyun zorla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ş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acak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</w:pPr>
      <w:r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  <w:t xml:space="preserve">Proje Zaman Çizelgesi</w:t>
      </w:r>
    </w:p>
    <w:tbl>
      <w:tblPr/>
      <w:tblGrid>
        <w:gridCol w:w="1410"/>
        <w:gridCol w:w="7215"/>
        <w:gridCol w:w="1455"/>
      </w:tblGrid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Önemli noktalar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Tan</w:t>
            </w:r>
            <w:r>
              <w:rPr>
                <w:rFonts w:ascii="Calibri" w:hAnsi="Calibri" w:cs="Calibri" w:eastAsia="Calibri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ım</w:t>
            </w: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Due </w:t>
            </w: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#1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numPr>
                      <w:ilvl w:val="0"/>
                      <w:numId w:val="112"/>
                    </w:numPr>
                    <w:spacing w:before="0" w:after="0" w:line="240"/>
                    <w:ind w:right="0" w:left="270" w:hanging="27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Engellerin ayarlanmas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10/02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#2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numPr>
                      <w:ilvl w:val="0"/>
                      <w:numId w:val="124"/>
                    </w:numPr>
                    <w:spacing w:before="0" w:after="0" w:line="240"/>
                    <w:ind w:right="0" w:left="27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Haritan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 d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ü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zenlenmesi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210" w:hRule="auto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  <w:r>
                    <w:rPr>
                      <w:rFonts w:ascii="Calibri" w:hAnsi="Calibri" w:cs="Calibri" w:eastAsia="Calibri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5/02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#3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numPr>
                      <w:ilvl w:val="0"/>
                      <w:numId w:val="136"/>
                    </w:numPr>
                    <w:spacing w:before="0" w:after="0" w:line="240"/>
                    <w:ind w:right="0" w:left="27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Do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ğ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ru karakter se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ç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imi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  <w:r>
                    <w:rPr>
                      <w:rFonts w:ascii="Calibri" w:hAnsi="Calibri" w:cs="Calibri" w:eastAsia="Calibri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8/02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#4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numPr>
                      <w:ilvl w:val="0"/>
                      <w:numId w:val="147"/>
                    </w:numPr>
                    <w:spacing w:before="0" w:after="0" w:line="240"/>
                    <w:ind w:right="0" w:left="270" w:hanging="36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ü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zik se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ç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imi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  <w:r>
                    <w:rPr>
                      <w:rFonts w:ascii="Calibri" w:hAnsi="Calibri" w:cs="Calibri" w:eastAsia="Calibri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4/03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#5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numPr>
                      <w:ilvl w:val="0"/>
                      <w:numId w:val="158"/>
                    </w:numPr>
                    <w:spacing w:before="0" w:after="0" w:line="240"/>
                    <w:ind w:right="0" w:left="27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Haritan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 renklendirilmesi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15/03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#6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numPr>
                      <w:ilvl w:val="0"/>
                      <w:numId w:val="169"/>
                    </w:numPr>
                    <w:spacing w:before="0" w:after="0" w:line="240"/>
                    <w:ind w:right="0" w:left="27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Kodla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 tamamlas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  <w:r>
                    <w:rPr>
                      <w:rFonts w:ascii="Calibri" w:hAnsi="Calibri" w:cs="Calibri" w:eastAsia="Calibri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2/04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Backlog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Oyundaki hatalar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 giderilmesi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Oyunun daha ak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hale gelmesi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Oyuncuyu oyunda tutacak eklentiler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Kodlar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 elden ge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ç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mesi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  <w:r>
                    <w:rPr>
                      <w:rFonts w:ascii="Calibri" w:hAnsi="Calibri" w:cs="Calibri" w:eastAsia="Calibri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8/05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</w:pPr>
      <w:r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  <w:t xml:space="preserve">Project Sketch</w:t>
      </w: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12">
    <w:abstractNumId w:val="30"/>
  </w:num>
  <w:num w:numId="124">
    <w:abstractNumId w:val="24"/>
  </w:num>
  <w:num w:numId="136">
    <w:abstractNumId w:val="18"/>
  </w:num>
  <w:num w:numId="147">
    <w:abstractNumId w:val="12"/>
  </w:num>
  <w:num w:numId="158">
    <w:abstractNumId w:val="6"/>
  </w:num>
  <w:num w:numId="1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