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CB84F" w14:textId="6A64FE01" w:rsidR="0040524B" w:rsidRPr="00F71F72" w:rsidRDefault="0040524B" w:rsidP="004A119E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ru-RU"/>
        </w:rPr>
      </w:pPr>
      <w:r w:rsidRPr="00F71F72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144"/>
          <w:szCs w:val="144"/>
          <w:lang w:val="en-US"/>
        </w:rPr>
        <mc:AlternateContent>
          <mc:Choice Requires="w16se">
            <w16se:symEx w16se:font="Apple Color Emoji" w16se:char="1F468"/>
          </mc:Choice>
          <mc:Fallback>
            <w:t>👨</w:t>
          </mc:Fallback>
        </mc:AlternateContent>
      </w:r>
      <w:r w:rsidRPr="00F71F72">
        <w:rPr>
          <w:rFonts w:ascii="Times New Roman" w:hAnsi="Times New Roman" w:cs="Times New Roman"/>
          <w:b/>
          <w:bCs/>
          <w:sz w:val="144"/>
          <w:szCs w:val="144"/>
          <w:lang w:val="ru-RU"/>
        </w:rPr>
        <w:t>‍</w:t>
      </w:r>
      <w:r w:rsidRPr="00F71F72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144"/>
          <w:szCs w:val="144"/>
          <w:lang w:val="en-US"/>
        </w:rPr>
        <mc:AlternateContent>
          <mc:Choice Requires="w16se">
            <w16se:symEx w16se:font="Apple Color Emoji" w16se:char="1F393"/>
          </mc:Choice>
          <mc:Fallback>
            <w:t>🎓</w:t>
          </mc:Fallback>
        </mc:AlternateContent>
      </w:r>
    </w:p>
    <w:p w14:paraId="7CC1477F" w14:textId="2508BCB8" w:rsidR="00BF297A" w:rsidRPr="00F71F72" w:rsidRDefault="004A119E" w:rsidP="004A11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1F72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Основы форматирования в</w:t>
      </w:r>
      <w:r w:rsidR="00933957" w:rsidRPr="00F71F7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33957" w:rsidRPr="00F71F72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</w:p>
    <w:p w14:paraId="5998EC37" w14:textId="564D3C12" w:rsidR="00933957" w:rsidRPr="00F71F72" w:rsidRDefault="0040524B" w:rsidP="003D47D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71F72">
        <w:rPr>
          <w:rFonts w:ascii="Apple Color Emoji" w:hAnsi="Apple Color Emoji" w:cs="Apple Color Emoji"/>
          <w:b/>
          <w:bCs/>
          <w:i/>
          <w:iCs/>
          <w:sz w:val="28"/>
          <w:szCs w:val="28"/>
          <w:lang w:val="ru-RU"/>
        </w:rPr>
        <w:t>✍</w:t>
      </w:r>
      <w:r w:rsidRPr="00F71F72">
        <w:rPr>
          <w:rFonts w:ascii="Apple Color Emoji" w:hAnsi="Apple Color Emoji" w:cs="Apple Color Emoji"/>
          <w:b/>
          <w:bCs/>
          <w:i/>
          <w:iCs/>
          <w:sz w:val="28"/>
          <w:szCs w:val="28"/>
          <w:lang w:val="en-US"/>
        </w:rPr>
        <w:t>️</w:t>
      </w:r>
      <w:r w:rsidRPr="00F71F7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33957" w:rsidRPr="00F71F7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Шрифт</w:t>
      </w:r>
    </w:p>
    <w:p w14:paraId="63D5E107" w14:textId="3C141674" w:rsidR="00933957" w:rsidRPr="00F71F72" w:rsidRDefault="003D47D8" w:rsidP="003D47D8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933957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Настройка формата </w:t>
      </w:r>
      <w:r w:rsidR="00933957" w:rsidRPr="00F71F72">
        <w:rPr>
          <w:rFonts w:ascii="Times New Roman" w:hAnsi="Times New Roman" w:cs="Times New Roman"/>
          <w:sz w:val="22"/>
          <w:szCs w:val="22"/>
          <w:shd w:val="clear" w:color="auto" w:fill="000000" w:themeFill="text1"/>
          <w:lang w:val="ru-RU"/>
        </w:rPr>
        <w:t>выделенных</w:t>
      </w:r>
      <w:r w:rsidR="00933957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символов осуществляется в диалоге </w:t>
      </w:r>
      <w:r w:rsidR="00933957"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>[</w:t>
      </w:r>
      <w:r w:rsidR="004A119E"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>формат-шрифт]</w:t>
      </w:r>
      <w:r w:rsidR="004A119E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и включает такие характеристики:</w:t>
      </w:r>
    </w:p>
    <w:p w14:paraId="6CDBFC58" w14:textId="631FE91A" w:rsidR="000A4B47" w:rsidRPr="00F71F72" w:rsidRDefault="000A4B47" w:rsidP="000A4B4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Шрифт </w:t>
      </w:r>
      <w:r w:rsidR="003D47D8" w:rsidRPr="00F71F72">
        <w:rPr>
          <w:rFonts w:ascii="Times New Roman" w:hAnsi="Times New Roman" w:cs="Times New Roman"/>
          <w:sz w:val="22"/>
          <w:szCs w:val="22"/>
          <w:lang w:val="ru-RU"/>
        </w:rPr>
        <w:t>(</w:t>
      </w:r>
      <w:r w:rsidRPr="00F71F72">
        <w:rPr>
          <w:rFonts w:ascii="Times New Roman" w:hAnsi="Times New Roman" w:cs="Times New Roman"/>
          <w:sz w:val="22"/>
          <w:szCs w:val="22"/>
          <w:lang w:val="en-US"/>
        </w:rPr>
        <w:t>Arial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F71F72">
        <w:rPr>
          <w:rFonts w:ascii="Times New Roman" w:hAnsi="Times New Roman" w:cs="Times New Roman"/>
          <w:sz w:val="22"/>
          <w:szCs w:val="22"/>
          <w:lang w:val="en-US"/>
        </w:rPr>
        <w:t>Times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F71F72">
        <w:rPr>
          <w:rFonts w:ascii="Times New Roman" w:hAnsi="Times New Roman" w:cs="Times New Roman"/>
          <w:sz w:val="22"/>
          <w:szCs w:val="22"/>
          <w:lang w:val="en-US"/>
        </w:rPr>
        <w:t>Courier</w:t>
      </w:r>
      <w:r w:rsidR="003D47D8" w:rsidRPr="00F71F72">
        <w:rPr>
          <w:rFonts w:ascii="Times New Roman" w:hAnsi="Times New Roman" w:cs="Times New Roman"/>
          <w:sz w:val="22"/>
          <w:szCs w:val="22"/>
          <w:lang w:val="ru-RU"/>
        </w:rPr>
        <w:t>);</w:t>
      </w:r>
    </w:p>
    <w:p w14:paraId="0DF10E0C" w14:textId="19811CE0" w:rsidR="000A4B47" w:rsidRPr="00F71F72" w:rsidRDefault="000A4B47" w:rsidP="000A4B4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Начертание (Обычный, Курсив, </w:t>
      </w:r>
      <w:r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Полужирный, </w:t>
      </w:r>
      <w:r w:rsidRPr="00F71F72">
        <w:rPr>
          <w:rFonts w:ascii="Times New Roman" w:hAnsi="Times New Roman" w:cs="Times New Roman"/>
          <w:b/>
          <w:bCs/>
          <w:i/>
          <w:iCs/>
          <w:sz w:val="22"/>
          <w:szCs w:val="22"/>
          <w:lang w:val="ru-RU"/>
        </w:rPr>
        <w:t>Полужирный</w:t>
      </w:r>
      <w:r w:rsidRPr="00F71F72">
        <w:rPr>
          <w:rFonts w:ascii="Times New Roman" w:hAnsi="Times New Roman" w:cs="Times New Roman"/>
          <w:b/>
          <w:bCs/>
          <w:i/>
          <w:iCs/>
          <w:sz w:val="22"/>
          <w:szCs w:val="22"/>
          <w:lang w:val="ru-RU"/>
        </w:rPr>
        <w:t xml:space="preserve"> курсив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>);</w:t>
      </w:r>
    </w:p>
    <w:p w14:paraId="1874E676" w14:textId="4AF7C526" w:rsidR="000A4B47" w:rsidRPr="00F71F72" w:rsidRDefault="000A4B47" w:rsidP="000A4B4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>Размер;</w:t>
      </w:r>
    </w:p>
    <w:p w14:paraId="7730C415" w14:textId="5A1C89D9" w:rsidR="000A4B47" w:rsidRPr="00F71F72" w:rsidRDefault="000A4B47" w:rsidP="000A4B4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u w:val="single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u w:val="single"/>
          <w:lang w:val="ru-RU"/>
        </w:rPr>
        <w:t>Подчеркивание;</w:t>
      </w:r>
    </w:p>
    <w:p w14:paraId="42C2C562" w14:textId="40760B78" w:rsidR="000A4B47" w:rsidRPr="00F71F72" w:rsidRDefault="000A4B47" w:rsidP="000A4B4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>Цвет;</w:t>
      </w:r>
    </w:p>
    <w:p w14:paraId="0EEAA5F8" w14:textId="77777777" w:rsidR="003D47D8" w:rsidRPr="00F71F72" w:rsidRDefault="000A4B47" w:rsidP="003D47D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>Эффекты (</w:t>
      </w:r>
      <w:r w:rsidRPr="00F71F72">
        <w:rPr>
          <w:rFonts w:ascii="Times New Roman" w:hAnsi="Times New Roman" w:cs="Times New Roman"/>
          <w:strike/>
          <w:sz w:val="22"/>
          <w:szCs w:val="22"/>
          <w:lang w:val="ru-RU"/>
          <w14:textOutline w14:w="9525" w14:cap="rnd" w14:cmpd="sng" w14:algn="ctr">
            <w14:noFill/>
            <w14:prstDash w14:val="solid"/>
            <w14:bevel/>
          </w14:textOutline>
        </w:rPr>
        <w:t>зачёркнутый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F71F72">
        <w:rPr>
          <w:rFonts w:ascii="Times New Roman" w:hAnsi="Times New Roman" w:cs="Times New Roman"/>
          <w:dstrike/>
          <w:sz w:val="22"/>
          <w:szCs w:val="22"/>
          <w:lang w:val="ru-RU"/>
        </w:rPr>
        <w:t>двойное зачеркивание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</w:p>
    <w:p w14:paraId="000D1FE4" w14:textId="17CB0ABE" w:rsidR="000A4B47" w:rsidRPr="00F71F72" w:rsidRDefault="000A4B47" w:rsidP="003D47D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vertAlign w:val="superscript"/>
          <w:lang w:val="ru-RU"/>
        </w:rPr>
        <w:t>верхний индекс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F71F72">
        <w:rPr>
          <w:rFonts w:ascii="Times New Roman" w:hAnsi="Times New Roman" w:cs="Times New Roman"/>
          <w:sz w:val="22"/>
          <w:szCs w:val="22"/>
          <w:vertAlign w:val="subscript"/>
          <w:lang w:val="ru-RU"/>
        </w:rPr>
        <w:t>нижний индекс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F71F72">
        <w:rPr>
          <w:rFonts w:ascii="Times New Roman" w:hAnsi="Times New Roman" w:cs="Times New Roman"/>
          <w:color w:val="000000" w:themeColor="text1"/>
          <w:sz w:val="22"/>
          <w:szCs w:val="22"/>
          <w:lang w:val="ru-RU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 тенью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F71F72">
        <w:rPr>
          <w:rFonts w:ascii="Times New Roman" w:hAnsi="Times New Roman" w:cs="Times New Roman"/>
          <w:color w:val="000000" w:themeColor="text1"/>
          <w:sz w:val="22"/>
          <w:szCs w:val="2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контур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, приподнятый, утопленный, </w:t>
      </w:r>
      <w:r w:rsidR="000C6301" w:rsidRPr="00F71F72">
        <w:rPr>
          <w:rFonts w:ascii="Times New Roman" w:hAnsi="Times New Roman" w:cs="Times New Roman"/>
          <w:smallCaps/>
          <w:sz w:val="22"/>
          <w:szCs w:val="22"/>
          <w:lang w:val="ru-RU"/>
        </w:rPr>
        <w:t>малые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="000C6301" w:rsidRPr="00F71F72">
        <w:rPr>
          <w:rFonts w:ascii="Times New Roman" w:hAnsi="Times New Roman" w:cs="Times New Roman"/>
          <w:smallCaps/>
          <w:sz w:val="22"/>
          <w:szCs w:val="22"/>
          <w:lang w:val="ru-RU"/>
        </w:rPr>
        <w:t>прописные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="000C6301" w:rsidRPr="00F71F72">
        <w:rPr>
          <w:rFonts w:ascii="Times New Roman" w:hAnsi="Times New Roman" w:cs="Times New Roman"/>
          <w:sz w:val="22"/>
          <w:szCs w:val="22"/>
          <w:lang w:val="ru-RU"/>
        </w:rPr>
        <w:t>ВСЕ ПРОПИСНЫЕ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>,).</w:t>
      </w:r>
    </w:p>
    <w:p w14:paraId="2979C23F" w14:textId="473392F3" w:rsidR="000A4B47" w:rsidRPr="00F71F72" w:rsidRDefault="000A4B47" w:rsidP="000A4B4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Интервал (обычный, 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>утопленный,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254878" w:rsidRPr="00F71F72">
        <w:rPr>
          <w:rFonts w:ascii="Times New Roman" w:hAnsi="Times New Roman" w:cs="Times New Roman"/>
          <w:sz w:val="22"/>
          <w:szCs w:val="22"/>
          <w:lang w:val="ru-RU"/>
        </w:rPr>
        <w:t>р</w:t>
      </w:r>
      <w:r w:rsidR="0040524B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254878" w:rsidRPr="00F71F72">
        <w:rPr>
          <w:rFonts w:ascii="Times New Roman" w:hAnsi="Times New Roman" w:cs="Times New Roman"/>
          <w:sz w:val="22"/>
          <w:szCs w:val="22"/>
          <w:lang w:val="ru-RU"/>
        </w:rPr>
        <w:t>а</w:t>
      </w:r>
      <w:r w:rsidR="0040524B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254878" w:rsidRPr="00F71F72">
        <w:rPr>
          <w:rFonts w:ascii="Times New Roman" w:hAnsi="Times New Roman" w:cs="Times New Roman"/>
          <w:sz w:val="22"/>
          <w:szCs w:val="22"/>
          <w:lang w:val="ru-RU"/>
        </w:rPr>
        <w:t>з</w:t>
      </w:r>
      <w:r w:rsidR="0040524B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254878" w:rsidRPr="00F71F72">
        <w:rPr>
          <w:rFonts w:ascii="Times New Roman" w:hAnsi="Times New Roman" w:cs="Times New Roman"/>
          <w:sz w:val="22"/>
          <w:szCs w:val="22"/>
          <w:lang w:val="ru-RU"/>
        </w:rPr>
        <w:t>р</w:t>
      </w:r>
      <w:r w:rsidR="0040524B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254878" w:rsidRPr="00F71F72">
        <w:rPr>
          <w:rFonts w:ascii="Times New Roman" w:hAnsi="Times New Roman" w:cs="Times New Roman"/>
          <w:sz w:val="22"/>
          <w:szCs w:val="22"/>
          <w:lang w:val="ru-RU"/>
        </w:rPr>
        <w:t>е</w:t>
      </w:r>
      <w:r w:rsidR="0040524B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254878" w:rsidRPr="00F71F72">
        <w:rPr>
          <w:rFonts w:ascii="Times New Roman" w:hAnsi="Times New Roman" w:cs="Times New Roman"/>
          <w:sz w:val="22"/>
          <w:szCs w:val="22"/>
          <w:lang w:val="ru-RU"/>
        </w:rPr>
        <w:t>ж</w:t>
      </w:r>
      <w:r w:rsidR="0040524B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254878" w:rsidRPr="00F71F72">
        <w:rPr>
          <w:rFonts w:ascii="Times New Roman" w:hAnsi="Times New Roman" w:cs="Times New Roman"/>
          <w:sz w:val="22"/>
          <w:szCs w:val="22"/>
          <w:lang w:val="ru-RU"/>
        </w:rPr>
        <w:t>е</w:t>
      </w:r>
      <w:r w:rsidR="0040524B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254878" w:rsidRPr="00F71F72">
        <w:rPr>
          <w:rFonts w:ascii="Times New Roman" w:hAnsi="Times New Roman" w:cs="Times New Roman"/>
          <w:sz w:val="22"/>
          <w:szCs w:val="22"/>
          <w:lang w:val="ru-RU"/>
        </w:rPr>
        <w:t>н</w:t>
      </w:r>
      <w:r w:rsidR="0040524B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254878" w:rsidRPr="00F71F72">
        <w:rPr>
          <w:rFonts w:ascii="Times New Roman" w:hAnsi="Times New Roman" w:cs="Times New Roman"/>
          <w:sz w:val="22"/>
          <w:szCs w:val="22"/>
          <w:lang w:val="ru-RU"/>
        </w:rPr>
        <w:t>н</w:t>
      </w:r>
      <w:r w:rsidR="0040524B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254878" w:rsidRPr="00F71F72">
        <w:rPr>
          <w:rFonts w:ascii="Times New Roman" w:hAnsi="Times New Roman" w:cs="Times New Roman"/>
          <w:sz w:val="22"/>
          <w:szCs w:val="22"/>
          <w:lang w:val="ru-RU"/>
        </w:rPr>
        <w:t>ы</w:t>
      </w:r>
      <w:r w:rsidR="0040524B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254878" w:rsidRPr="00F71F72">
        <w:rPr>
          <w:rFonts w:ascii="Times New Roman" w:hAnsi="Times New Roman" w:cs="Times New Roman"/>
          <w:sz w:val="22"/>
          <w:szCs w:val="22"/>
          <w:lang w:val="ru-RU"/>
        </w:rPr>
        <w:t>й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>).</w:t>
      </w:r>
    </w:p>
    <w:p w14:paraId="05D4C342" w14:textId="6DF74FF1" w:rsidR="00254878" w:rsidRPr="00F71F72" w:rsidRDefault="00254878" w:rsidP="000A4B4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Смещение (нет, </w:t>
      </w:r>
      <w:r w:rsidRPr="00F71F72">
        <w:rPr>
          <w:rFonts w:ascii="Times New Roman" w:hAnsi="Times New Roman" w:cs="Times New Roman"/>
          <w:sz w:val="22"/>
          <w:szCs w:val="22"/>
          <w:vertAlign w:val="superscript"/>
          <w:lang w:val="ru-RU"/>
        </w:rPr>
        <w:t>вверх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F71F72">
        <w:rPr>
          <w:rFonts w:ascii="Times New Roman" w:hAnsi="Times New Roman" w:cs="Times New Roman"/>
          <w:sz w:val="22"/>
          <w:szCs w:val="22"/>
          <w:vertAlign w:val="subscript"/>
          <w:lang w:val="ru-RU"/>
        </w:rPr>
        <w:t>вниз)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23A42FBA" w14:textId="36DBA398" w:rsidR="00254878" w:rsidRPr="00F71F72" w:rsidRDefault="005D03B7" w:rsidP="00C02860">
      <w:pPr>
        <w:ind w:left="360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r w:rsidRPr="00F71F72">
        <w:rPr>
          <w:rFonts w:ascii="Apple Color Emoji" w:hAnsi="Apple Color Emoji" w:cs="Apple Color Emoji"/>
          <w:b/>
          <w:bCs/>
          <w:sz w:val="22"/>
          <w:szCs w:val="22"/>
          <w:lang w:val="ru-RU"/>
        </w:rPr>
        <w:t>✍</w:t>
      </w:r>
      <w:r w:rsidRPr="00F71F72">
        <w:rPr>
          <w:rFonts w:ascii="Apple Color Emoji" w:hAnsi="Apple Color Emoji" w:cs="Apple Color Emoji"/>
          <w:b/>
          <w:bCs/>
          <w:sz w:val="22"/>
          <w:szCs w:val="22"/>
          <w:lang w:val="en-US"/>
        </w:rPr>
        <w:t>️</w:t>
      </w:r>
      <w:r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="00254878"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>Абзац</w:t>
      </w:r>
    </w:p>
    <w:p w14:paraId="321BC9F6" w14:textId="6EB39CC9" w:rsidR="00254878" w:rsidRPr="00F71F72" w:rsidRDefault="00254878" w:rsidP="00C02860">
      <w:pPr>
        <w:ind w:left="360"/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>Формат абзаца (меню [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>Формат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>-А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>бзац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>]) включает такие параметры.</w:t>
      </w:r>
    </w:p>
    <w:p w14:paraId="0A87ACF1" w14:textId="7D68F6F7" w:rsidR="00254878" w:rsidRPr="00F71F72" w:rsidRDefault="00254878" w:rsidP="00C02860">
      <w:pPr>
        <w:pStyle w:val="a8"/>
        <w:numPr>
          <w:ilvl w:val="0"/>
          <w:numId w:val="2"/>
        </w:numPr>
        <w:ind w:left="720"/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>Способ выравнивания:</w:t>
      </w:r>
    </w:p>
    <w:p w14:paraId="684ABA31" w14:textId="137B4702" w:rsidR="00254878" w:rsidRPr="00F71F72" w:rsidRDefault="00C02860" w:rsidP="00C02860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    </w:t>
      </w:r>
      <w:r w:rsidR="00254878" w:rsidRPr="00F71F72">
        <w:rPr>
          <w:rFonts w:ascii="Times New Roman" w:hAnsi="Times New Roman" w:cs="Times New Roman"/>
          <w:sz w:val="22"/>
          <w:szCs w:val="22"/>
          <w:lang w:val="ru-RU"/>
        </w:rPr>
        <w:t>Влево,</w:t>
      </w:r>
    </w:p>
    <w:p w14:paraId="3F9A807C" w14:textId="0FBC7B67" w:rsidR="00254878" w:rsidRPr="00F71F72" w:rsidRDefault="00254878" w:rsidP="00C02860">
      <w:pPr>
        <w:jc w:val="right"/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>Вправо,</w:t>
      </w:r>
    </w:p>
    <w:p w14:paraId="51C7F3E8" w14:textId="77777777" w:rsidR="00254878" w:rsidRPr="00F71F72" w:rsidRDefault="00254878" w:rsidP="00C02860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>По центру,</w:t>
      </w:r>
    </w:p>
    <w:p w14:paraId="6BD126BC" w14:textId="1F100E2B" w:rsidR="00254878" w:rsidRPr="00F71F72" w:rsidRDefault="00C02860" w:rsidP="00C02860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   </w:t>
      </w:r>
      <w:r w:rsidR="00254878" w:rsidRPr="00F71F72">
        <w:rPr>
          <w:rFonts w:ascii="Times New Roman" w:hAnsi="Times New Roman" w:cs="Times New Roman"/>
          <w:sz w:val="22"/>
          <w:szCs w:val="22"/>
          <w:lang w:val="ru-RU"/>
        </w:rPr>
        <w:t>По ширине,</w:t>
      </w:r>
    </w:p>
    <w:p w14:paraId="54B314E7" w14:textId="07CF3664" w:rsidR="00254878" w:rsidRPr="00F71F72" w:rsidRDefault="00254878" w:rsidP="00C02860">
      <w:pPr>
        <w:pStyle w:val="a8"/>
        <w:numPr>
          <w:ilvl w:val="0"/>
          <w:numId w:val="2"/>
        </w:numPr>
        <w:ind w:left="720"/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>Отступ в первой строке абзаца (отступ, выступ, нет);</w:t>
      </w:r>
    </w:p>
    <w:p w14:paraId="1CD2C219" w14:textId="55CE307A" w:rsidR="00254878" w:rsidRPr="00F71F72" w:rsidRDefault="00254878" w:rsidP="00C02860">
      <w:pPr>
        <w:pStyle w:val="a8"/>
        <w:numPr>
          <w:ilvl w:val="0"/>
          <w:numId w:val="2"/>
        </w:numPr>
        <w:ind w:left="720"/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Ширину и положение абзаца 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>на странице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, устанавливаемое </w:t>
      </w:r>
      <w:r w:rsidR="004A119E"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отступами абзаца слева и справа относительно полей страницы; </w:t>
      </w:r>
    </w:p>
    <w:p w14:paraId="75119D08" w14:textId="3CF2458A" w:rsidR="00254878" w:rsidRPr="00F71F72" w:rsidRDefault="004A119E" w:rsidP="00C02860">
      <w:pPr>
        <w:pStyle w:val="a8"/>
        <w:numPr>
          <w:ilvl w:val="0"/>
          <w:numId w:val="2"/>
        </w:numPr>
        <w:ind w:left="720"/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>Интервалы– межстрочное расстояние и расстояние между смежными абзацами (перед и после абзаца).</w:t>
      </w:r>
    </w:p>
    <w:p w14:paraId="2345921D" w14:textId="4BA66298" w:rsidR="004A119E" w:rsidRPr="00F71F72" w:rsidRDefault="004A119E" w:rsidP="00C02860">
      <w:pPr>
        <w:pStyle w:val="a8"/>
        <w:ind w:left="1080"/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Маркер конца абзаца </w:t>
      </w:r>
      <w:r w:rsidR="00C02860" w:rsidRPr="00F71F72">
        <w:rPr>
          <w:rFonts w:ascii="Times New Roman" w:hAnsi="Times New Roman" w:cs="Times New Roman"/>
          <w:sz w:val="22"/>
          <w:szCs w:val="22"/>
          <w:lang w:val="ru-RU"/>
        </w:rPr>
        <w:t>“</w:t>
      </w:r>
      <w:r w:rsidR="00C02860"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>¶</w:t>
      </w:r>
      <w:r w:rsidR="00C02860" w:rsidRPr="00F71F72">
        <w:rPr>
          <w:rFonts w:ascii="Times New Roman" w:hAnsi="Times New Roman" w:cs="Times New Roman"/>
          <w:sz w:val="22"/>
          <w:szCs w:val="22"/>
          <w:lang w:val="ru-RU"/>
        </w:rPr>
        <w:t>”</w:t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 xml:space="preserve"> хранит всю информацию о форматировании абзаца </w:t>
      </w:r>
    </w:p>
    <w:p w14:paraId="4685AE22" w14:textId="77777777" w:rsidR="004A119E" w:rsidRPr="00F71F72" w:rsidRDefault="004A119E" w:rsidP="00C02860">
      <w:pPr>
        <w:pStyle w:val="a8"/>
        <w:ind w:left="1080"/>
        <w:rPr>
          <w:rFonts w:ascii="Times New Roman" w:hAnsi="Times New Roman" w:cs="Times New Roman"/>
          <w:sz w:val="22"/>
          <w:szCs w:val="22"/>
          <w:lang w:val="ru-RU"/>
        </w:rPr>
      </w:pPr>
    </w:p>
    <w:p w14:paraId="2153EA05" w14:textId="5FCA2F99" w:rsidR="00254878" w:rsidRPr="00F71F72" w:rsidRDefault="00254878" w:rsidP="00C02860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ab/>
      </w:r>
    </w:p>
    <w:p w14:paraId="62DD7722" w14:textId="014567D3" w:rsidR="00254878" w:rsidRPr="00F71F72" w:rsidRDefault="00254878" w:rsidP="00254878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sz w:val="22"/>
          <w:szCs w:val="22"/>
          <w:lang w:val="ru-RU"/>
        </w:rPr>
        <w:tab/>
      </w:r>
      <w:r w:rsidRPr="00F71F72">
        <w:rPr>
          <w:rFonts w:ascii="Times New Roman" w:hAnsi="Times New Roman" w:cs="Times New Roman"/>
          <w:sz w:val="22"/>
          <w:szCs w:val="22"/>
          <w:lang w:val="ru-RU"/>
        </w:rPr>
        <w:tab/>
      </w:r>
    </w:p>
    <w:p w14:paraId="5161A9D6" w14:textId="77777777" w:rsidR="006B208F" w:rsidRDefault="006B208F" w:rsidP="006B208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E36F843" w14:textId="2DFE5A4D" w:rsidR="00F71F72" w:rsidRPr="006B208F" w:rsidRDefault="00F71F72" w:rsidP="006B208F">
      <w:pPr>
        <w:ind w:left="5954"/>
        <w:rPr>
          <w:rFonts w:ascii="Times New Roman" w:hAnsi="Times New Roman" w:cs="Times New Roman"/>
          <w:b/>
          <w:bCs/>
          <w:lang w:val="ru-RU"/>
        </w:rPr>
      </w:pPr>
      <w:r w:rsidRPr="006B208F">
        <w:rPr>
          <w:rFonts w:ascii="Times New Roman" w:hAnsi="Times New Roman" w:cs="Times New Roman"/>
          <w:b/>
          <w:bCs/>
          <w:lang w:val="ru-RU"/>
        </w:rPr>
        <w:lastRenderedPageBreak/>
        <w:t>Акционерам общества</w:t>
      </w:r>
      <w:r w:rsidR="006B208F" w:rsidRPr="006B208F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gramStart"/>
      <w:r w:rsidRPr="006B208F">
        <w:rPr>
          <w:rFonts w:ascii="Times New Roman" w:hAnsi="Times New Roman" w:cs="Times New Roman"/>
          <w:b/>
          <w:bCs/>
          <w:lang w:val="ru-RU"/>
        </w:rPr>
        <w:t xml:space="preserve">с </w:t>
      </w:r>
      <w:r w:rsidR="006B208F" w:rsidRPr="006B208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6B208F">
        <w:rPr>
          <w:rFonts w:ascii="Times New Roman" w:hAnsi="Times New Roman" w:cs="Times New Roman"/>
          <w:b/>
          <w:bCs/>
          <w:lang w:val="ru-RU"/>
        </w:rPr>
        <w:t>ограниченной</w:t>
      </w:r>
      <w:proofErr w:type="gramEnd"/>
      <w:r w:rsidR="006B208F" w:rsidRPr="006B208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6B208F">
        <w:rPr>
          <w:rFonts w:ascii="Times New Roman" w:hAnsi="Times New Roman" w:cs="Times New Roman"/>
          <w:b/>
          <w:bCs/>
          <w:lang w:val="ru-RU"/>
        </w:rPr>
        <w:t>ответственностью NNN Ltd</w:t>
      </w:r>
    </w:p>
    <w:p w14:paraId="5DDEE553" w14:textId="77777777" w:rsidR="00F71F72" w:rsidRPr="00F71F72" w:rsidRDefault="00F71F72" w:rsidP="006B208F">
      <w:pPr>
        <w:tabs>
          <w:tab w:val="left" w:pos="426"/>
        </w:tabs>
        <w:ind w:right="5482"/>
        <w:jc w:val="both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</w:p>
    <w:p w14:paraId="748A8AA7" w14:textId="11DB0255" w:rsidR="00F71F72" w:rsidRPr="006B208F" w:rsidRDefault="00F71F72" w:rsidP="006B208F">
      <w:pPr>
        <w:tabs>
          <w:tab w:val="left" w:pos="426"/>
          <w:tab w:val="left" w:pos="851"/>
          <w:tab w:val="left" w:pos="3261"/>
        </w:tabs>
        <w:spacing w:line="240" w:lineRule="auto"/>
        <w:ind w:right="5907"/>
        <w:jc w:val="both"/>
        <w:rPr>
          <w:rFonts w:ascii="Times New Roman" w:hAnsi="Times New Roman" w:cs="Times New Roman"/>
          <w:b/>
          <w:bCs/>
          <w:lang w:val="en-US"/>
        </w:rPr>
      </w:pPr>
      <w:r w:rsidRPr="00F71F72">
        <w:rPr>
          <w:rFonts w:ascii="Times New Roman" w:hAnsi="Times New Roman" w:cs="Times New Roman"/>
          <w:b/>
          <w:bCs/>
          <w:lang w:val="ru-RU"/>
        </w:rPr>
        <w:t>О годовом собрании</w:t>
      </w:r>
      <w:r w:rsidRPr="00F71F72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F71F72">
        <w:rPr>
          <w:rFonts w:ascii="Times New Roman" w:hAnsi="Times New Roman" w:cs="Times New Roman"/>
          <w:b/>
          <w:bCs/>
          <w:lang w:val="ru-RU"/>
        </w:rPr>
        <w:t>акционеров</w:t>
      </w:r>
      <w:r w:rsidR="006B208F" w:rsidRPr="006B208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F71F72">
        <w:rPr>
          <w:rFonts w:ascii="Times New Roman" w:hAnsi="Times New Roman" w:cs="Times New Roman"/>
          <w:b/>
          <w:bCs/>
          <w:lang w:val="ru-RU"/>
        </w:rPr>
        <w:t>общества</w:t>
      </w:r>
      <w:r w:rsidRPr="00F71F72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F71F72">
        <w:rPr>
          <w:rFonts w:ascii="Times New Roman" w:hAnsi="Times New Roman" w:cs="Times New Roman"/>
          <w:b/>
          <w:bCs/>
          <w:lang w:val="ru-RU"/>
        </w:rPr>
        <w:t>с</w:t>
      </w:r>
      <w:r w:rsidRPr="00F71F72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F71F72">
        <w:rPr>
          <w:rFonts w:ascii="Times New Roman" w:hAnsi="Times New Roman" w:cs="Times New Roman"/>
          <w:b/>
          <w:bCs/>
          <w:lang w:val="ru-RU"/>
        </w:rPr>
        <w:t>ограниченной ответственностью NNN L</w:t>
      </w:r>
      <w:r w:rsidR="006B208F">
        <w:rPr>
          <w:rFonts w:ascii="Times New Roman" w:hAnsi="Times New Roman" w:cs="Times New Roman"/>
          <w:b/>
          <w:bCs/>
          <w:lang w:val="en-US"/>
        </w:rPr>
        <w:t>td</w:t>
      </w:r>
    </w:p>
    <w:p w14:paraId="596B7D20" w14:textId="0B282747" w:rsidR="00F71F72" w:rsidRPr="000E0A1B" w:rsidRDefault="00F71F72" w:rsidP="000E0A1B">
      <w:pPr>
        <w:ind w:right="-46" w:firstLine="2124"/>
        <w:jc w:val="both"/>
        <w:rPr>
          <w:rFonts w:ascii="Times New Roman" w:hAnsi="Times New Roman" w:cs="Times New Roman"/>
          <w:smallCaps/>
          <w:sz w:val="28"/>
          <w:szCs w:val="28"/>
          <w:lang w:val="ru-RU"/>
        </w:rPr>
      </w:pPr>
      <w:r w:rsidRPr="000E0A1B">
        <w:rPr>
          <w:rFonts w:ascii="Times New Roman" w:hAnsi="Times New Roman" w:cs="Times New Roman"/>
          <w:smallCaps/>
          <w:sz w:val="28"/>
          <w:szCs w:val="28"/>
          <w:lang w:val="ru-RU"/>
        </w:rPr>
        <w:t>Уважаемые господа!</w:t>
      </w:r>
    </w:p>
    <w:p w14:paraId="646020A2" w14:textId="7E753DC8" w:rsidR="00F71F72" w:rsidRPr="000E0A1B" w:rsidRDefault="00F71F72" w:rsidP="000E0A1B">
      <w:pPr>
        <w:ind w:right="-46" w:firstLine="708"/>
        <w:jc w:val="both"/>
        <w:rPr>
          <w:rFonts w:ascii="Times New Roman" w:hAnsi="Times New Roman" w:cs="Times New Roman"/>
          <w:smallCaps/>
          <w:sz w:val="28"/>
          <w:szCs w:val="28"/>
          <w:lang w:val="ru-RU"/>
        </w:rPr>
      </w:pPr>
      <w:r w:rsidRPr="000E0A1B">
        <w:rPr>
          <w:rFonts w:ascii="Times New Roman" w:hAnsi="Times New Roman" w:cs="Times New Roman"/>
          <w:smallCaps/>
          <w:sz w:val="28"/>
          <w:szCs w:val="28"/>
          <w:lang w:val="ru-RU"/>
        </w:rPr>
        <w:t>Правление общества с ограниченной ответственностью NNN Ltd имеет честь известить вас о том, что годовое собрание акционеров общества NNN Ltd состоится 15 марта 2001 г. во Дворце культуры и отдыха акционеров NNN Ltd по адресу ул. Солнечная, 25.</w:t>
      </w:r>
    </w:p>
    <w:p w14:paraId="25C72692" w14:textId="63CD315A" w:rsidR="00F71F72" w:rsidRPr="000E0A1B" w:rsidRDefault="00F71F72" w:rsidP="000E0A1B">
      <w:pPr>
        <w:ind w:right="-46" w:firstLine="708"/>
        <w:jc w:val="both"/>
        <w:rPr>
          <w:rFonts w:ascii="Times New Roman" w:hAnsi="Times New Roman" w:cs="Times New Roman"/>
          <w:smallCaps/>
          <w:sz w:val="28"/>
          <w:szCs w:val="28"/>
          <w:lang w:val="ru-RU"/>
        </w:rPr>
      </w:pPr>
      <w:r w:rsidRPr="000E0A1B">
        <w:rPr>
          <w:rFonts w:ascii="Times New Roman" w:hAnsi="Times New Roman" w:cs="Times New Roman"/>
          <w:smallCaps/>
          <w:sz w:val="28"/>
          <w:szCs w:val="28"/>
          <w:lang w:val="ru-RU"/>
        </w:rPr>
        <w:t xml:space="preserve">При себе иметь паспорт, документ, подтверждающий права акционеров и </w:t>
      </w:r>
      <w:proofErr w:type="spellStart"/>
      <w:r w:rsidRPr="000E0A1B">
        <w:rPr>
          <w:rFonts w:ascii="Times New Roman" w:hAnsi="Times New Roman" w:cs="Times New Roman"/>
          <w:smallCaps/>
          <w:sz w:val="28"/>
          <w:szCs w:val="28"/>
          <w:lang w:val="ru-RU"/>
        </w:rPr>
        <w:t>смку</w:t>
      </w:r>
      <w:proofErr w:type="spellEnd"/>
      <w:r w:rsidRPr="000E0A1B">
        <w:rPr>
          <w:rFonts w:ascii="Times New Roman" w:hAnsi="Times New Roman" w:cs="Times New Roman"/>
          <w:smallCaps/>
          <w:sz w:val="28"/>
          <w:szCs w:val="28"/>
          <w:lang w:val="ru-RU"/>
        </w:rPr>
        <w:t xml:space="preserve"> для дивидендов.</w:t>
      </w:r>
      <w:r w:rsidRPr="000E0A1B">
        <w:rPr>
          <w:rFonts w:ascii="Times New Roman" w:hAnsi="Times New Roman" w:cs="Times New Roman"/>
          <w:smallCaps/>
          <w:sz w:val="28"/>
          <w:szCs w:val="28"/>
          <w:lang w:val="ru-RU"/>
        </w:rPr>
        <w:t xml:space="preserve"> </w:t>
      </w:r>
      <w:r w:rsidRPr="000E0A1B">
        <w:rPr>
          <w:rFonts w:ascii="Times New Roman" w:hAnsi="Times New Roman" w:cs="Times New Roman"/>
          <w:smallCaps/>
          <w:sz w:val="28"/>
          <w:szCs w:val="28"/>
          <w:lang w:val="ru-RU"/>
        </w:rPr>
        <w:t>Во избежание столпотворения просим прибыть заранее.</w:t>
      </w:r>
    </w:p>
    <w:p w14:paraId="68EA3528" w14:textId="52ABCF77" w:rsidR="00F71F72" w:rsidRPr="000E0A1B" w:rsidRDefault="00F71F72" w:rsidP="000E0A1B">
      <w:pPr>
        <w:ind w:right="-46" w:firstLine="708"/>
        <w:jc w:val="both"/>
        <w:rPr>
          <w:rFonts w:ascii="Times New Roman" w:hAnsi="Times New Roman" w:cs="Times New Roman"/>
          <w:smallCaps/>
          <w:sz w:val="28"/>
          <w:szCs w:val="28"/>
          <w:lang w:val="en-US"/>
        </w:rPr>
      </w:pPr>
      <w:r w:rsidRPr="000E0A1B">
        <w:rPr>
          <w:rFonts w:ascii="Times New Roman" w:hAnsi="Times New Roman" w:cs="Times New Roman"/>
          <w:smallCaps/>
          <w:sz w:val="28"/>
          <w:szCs w:val="28"/>
          <w:lang w:val="ru-RU"/>
        </w:rPr>
        <w:t>После собрания состоится концерт мастеров искусств и банкет.</w:t>
      </w:r>
    </w:p>
    <w:p w14:paraId="7C062B20" w14:textId="77777777" w:rsidR="00F71F72" w:rsidRPr="000E0A1B" w:rsidRDefault="00F71F72" w:rsidP="000E0A1B">
      <w:pPr>
        <w:ind w:right="-46" w:firstLine="708"/>
        <w:jc w:val="both"/>
        <w:rPr>
          <w:rFonts w:ascii="Times New Roman" w:hAnsi="Times New Roman" w:cs="Times New Roman"/>
          <w:smallCaps/>
          <w:sz w:val="28"/>
          <w:szCs w:val="28"/>
          <w:lang w:val="en-US"/>
        </w:rPr>
      </w:pPr>
      <w:r w:rsidRPr="000E0A1B">
        <w:rPr>
          <w:rFonts w:ascii="Times New Roman" w:hAnsi="Times New Roman" w:cs="Times New Roman"/>
          <w:smallCaps/>
          <w:sz w:val="28"/>
          <w:szCs w:val="28"/>
          <w:lang w:val="ru-RU"/>
        </w:rPr>
        <w:t>Перечень филиалов, в которых производится выплата дивидендов:</w:t>
      </w:r>
    </w:p>
    <w:p w14:paraId="78AD8C6B" w14:textId="77777777" w:rsidR="00AF416B" w:rsidRDefault="00AF416B" w:rsidP="00F71F72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7E6722C" w14:textId="581A0137" w:rsidR="00F71F72" w:rsidRPr="00F71F72" w:rsidRDefault="00F71F72" w:rsidP="00F71F72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>Центральный</w:t>
      </w:r>
    </w:p>
    <w:p w14:paraId="1EB6C978" w14:textId="77777777" w:rsidR="00F71F72" w:rsidRPr="00F71F72" w:rsidRDefault="00F71F72" w:rsidP="00F71F72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>Фрунзенский</w:t>
      </w:r>
    </w:p>
    <w:p w14:paraId="183D4E5F" w14:textId="4A75DAB4" w:rsidR="00F71F72" w:rsidRPr="00F71F72" w:rsidRDefault="00F71F72" w:rsidP="00F71F72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>Московский</w:t>
      </w:r>
    </w:p>
    <w:p w14:paraId="02F456C7" w14:textId="77777777" w:rsidR="00F71F72" w:rsidRPr="00F71F72" w:rsidRDefault="00F71F72" w:rsidP="00F71F72">
      <w:pPr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Название акций      Номинал (тыс. руб.)   Дивиденд (тыс. руб.)  </w:t>
      </w:r>
    </w:p>
    <w:p w14:paraId="72B1AF9C" w14:textId="10394A88" w:rsidR="00F71F72" w:rsidRPr="00F71F72" w:rsidRDefault="00F71F72" w:rsidP="00F71F72">
      <w:pPr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r w:rsidRPr="00F71F72">
        <w:rPr>
          <w:rFonts w:ascii="Times New Roman" w:hAnsi="Times New Roman" w:cs="Times New Roman"/>
          <w:b/>
          <w:bCs/>
          <w:sz w:val="22"/>
          <w:szCs w:val="22"/>
          <w:lang w:val="en-US"/>
        </w:rPr>
        <w:t>NNN</w:t>
      </w:r>
      <w:r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-Дирижабль       1                     50  </w:t>
      </w:r>
    </w:p>
    <w:p w14:paraId="25AAF108" w14:textId="77777777" w:rsidR="00F71F72" w:rsidRPr="00F71F72" w:rsidRDefault="00F71F72" w:rsidP="00F71F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F71F72">
        <w:rPr>
          <w:rFonts w:ascii="Times New Roman" w:hAnsi="Times New Roman" w:cs="Times New Roman"/>
          <w:b/>
          <w:bCs/>
          <w:sz w:val="22"/>
          <w:szCs w:val="22"/>
          <w:lang w:val="en-US"/>
        </w:rPr>
        <w:t>NNN-</w:t>
      </w:r>
      <w:r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>Любимец</w:t>
      </w:r>
      <w:r w:rsidRPr="00F71F7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10                    560  </w:t>
      </w:r>
    </w:p>
    <w:p w14:paraId="29ED85F7" w14:textId="77777777" w:rsidR="00F71F72" w:rsidRPr="00F71F72" w:rsidRDefault="00F71F72" w:rsidP="00F71F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F71F7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NNN-XYZ             100                   6000  </w:t>
      </w:r>
    </w:p>
    <w:p w14:paraId="18392834" w14:textId="77777777" w:rsidR="00F71F72" w:rsidRPr="00F71F72" w:rsidRDefault="00F71F72" w:rsidP="00F71F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E4967F5" w14:textId="77777777" w:rsidR="00F71F72" w:rsidRDefault="00F71F72" w:rsidP="00F71F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Председатель </w:t>
      </w:r>
    </w:p>
    <w:p w14:paraId="50A4E767" w14:textId="65EBB0B4" w:rsidR="005D03B7" w:rsidRPr="00F71F72" w:rsidRDefault="00F71F72" w:rsidP="00F71F72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>правления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F71F72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             И. И. Иванов</w:t>
      </w:r>
    </w:p>
    <w:p w14:paraId="25C4F3EB" w14:textId="77777777" w:rsidR="005D03B7" w:rsidRDefault="005D03B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8969B65" w14:textId="77777777" w:rsidR="00AF416B" w:rsidRDefault="00AF416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66BF3F1" w14:textId="78F7E82C" w:rsidR="00AF416B" w:rsidRDefault="00AF416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E46CC12" w14:textId="41A440A2" w:rsidR="00AF416B" w:rsidRDefault="00AF416B">
      <w:p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lastRenderedPageBreak/>
        <w:t>Программное обеспечение ЭВМ.</w:t>
      </w:r>
    </w:p>
    <w:p w14:paraId="07CB15C7" w14:textId="2D6D14D6" w:rsidR="00AF416B" w:rsidRDefault="00AF416B" w:rsidP="00AF416B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AF416B">
        <w:rPr>
          <w:rFonts w:ascii="Times New Roman" w:hAnsi="Times New Roman" w:cs="Times New Roman"/>
          <w:sz w:val="22"/>
          <w:szCs w:val="22"/>
          <w:lang w:val="ru-RU"/>
        </w:rPr>
        <w:t xml:space="preserve">Операционные системы </w:t>
      </w:r>
    </w:p>
    <w:p w14:paraId="4CF60ECC" w14:textId="6BB2FB9E" w:rsidR="00AF416B" w:rsidRPr="00AF416B" w:rsidRDefault="00AF416B" w:rsidP="00AF416B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DOS</w:t>
      </w:r>
    </w:p>
    <w:p w14:paraId="5CA5439C" w14:textId="5A9104D1" w:rsidR="00AF416B" w:rsidRPr="00AF416B" w:rsidRDefault="00AF416B" w:rsidP="00AF416B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WINDOWS XP</w:t>
      </w:r>
    </w:p>
    <w:p w14:paraId="33C08D56" w14:textId="0CD30B11" w:rsidR="00AF416B" w:rsidRPr="00AF416B" w:rsidRDefault="00AF416B" w:rsidP="00AF416B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WINDOWS NT</w:t>
      </w:r>
    </w:p>
    <w:p w14:paraId="4BB67D7E" w14:textId="0DBCFBD9" w:rsidR="00AF416B" w:rsidRDefault="00AF416B" w:rsidP="00AF416B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UNIX</w:t>
      </w:r>
    </w:p>
    <w:p w14:paraId="5F81951A" w14:textId="5415DFD1" w:rsidR="00AF416B" w:rsidRDefault="00AF416B" w:rsidP="00AF416B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Системы программирования</w:t>
      </w:r>
    </w:p>
    <w:p w14:paraId="1421E9FB" w14:textId="30D4A4B9" w:rsidR="00AF416B" w:rsidRDefault="00AF416B" w:rsidP="00AF416B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BASIC</w:t>
      </w:r>
    </w:p>
    <w:p w14:paraId="2F47C1CA" w14:textId="36DE54AF" w:rsidR="00AF416B" w:rsidRDefault="00AF416B" w:rsidP="00AF416B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PASCAL</w:t>
      </w:r>
    </w:p>
    <w:p w14:paraId="6FA667BA" w14:textId="38C88814" w:rsidR="00AF416B" w:rsidRPr="00AF416B" w:rsidRDefault="00AF416B" w:rsidP="00AF416B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C++</w:t>
      </w:r>
    </w:p>
    <w:p w14:paraId="73DAD6BD" w14:textId="1EC680C5" w:rsidR="00AF416B" w:rsidRDefault="00AF416B" w:rsidP="00AF416B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Прикладные программы</w:t>
      </w:r>
    </w:p>
    <w:p w14:paraId="53563F29" w14:textId="40B021D4" w:rsidR="00AF416B" w:rsidRDefault="00AF416B" w:rsidP="00AF416B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Текстовые процессоры</w:t>
      </w:r>
    </w:p>
    <w:p w14:paraId="09B206ED" w14:textId="41937102" w:rsidR="00AF416B" w:rsidRDefault="00AF416B" w:rsidP="00AF416B">
      <w:pPr>
        <w:pStyle w:val="a8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WORD PAD</w:t>
      </w:r>
    </w:p>
    <w:p w14:paraId="09310E2E" w14:textId="5099A280" w:rsidR="00AF416B" w:rsidRDefault="00AF416B" w:rsidP="00AF416B">
      <w:pPr>
        <w:pStyle w:val="a8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WORD</w:t>
      </w:r>
    </w:p>
    <w:p w14:paraId="4AF02C39" w14:textId="5D101678" w:rsidR="00AF416B" w:rsidRPr="00AF416B" w:rsidRDefault="00AF416B" w:rsidP="00AF416B">
      <w:pPr>
        <w:pStyle w:val="a8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WORD PERFECT</w:t>
      </w:r>
    </w:p>
    <w:p w14:paraId="1CBEA0F2" w14:textId="1501373C" w:rsidR="00AF416B" w:rsidRPr="00AF416B" w:rsidRDefault="00AF416B" w:rsidP="00AF416B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Электронные таблицы</w:t>
      </w:r>
    </w:p>
    <w:p w14:paraId="672C9FB5" w14:textId="2997CC94" w:rsidR="00AF416B" w:rsidRDefault="00AF416B" w:rsidP="00AF416B">
      <w:pPr>
        <w:pStyle w:val="a8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EXCEL</w:t>
      </w:r>
    </w:p>
    <w:p w14:paraId="12B0BCAA" w14:textId="1334AD7F" w:rsidR="00AF416B" w:rsidRDefault="00AF416B" w:rsidP="00AF416B">
      <w:pPr>
        <w:pStyle w:val="a8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LOTUS</w:t>
      </w:r>
    </w:p>
    <w:p w14:paraId="39C976F2" w14:textId="6D078258" w:rsidR="00AF416B" w:rsidRDefault="00AF416B" w:rsidP="00AF416B">
      <w:pPr>
        <w:pStyle w:val="a8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QUATROPRO</w:t>
      </w:r>
    </w:p>
    <w:p w14:paraId="169A0D6F" w14:textId="40BF330C" w:rsidR="00AF416B" w:rsidRPr="00AF416B" w:rsidRDefault="00AF416B" w:rsidP="00AF416B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Системы управления базами данных </w:t>
      </w:r>
    </w:p>
    <w:p w14:paraId="7599A526" w14:textId="47A408B5" w:rsidR="00AF416B" w:rsidRDefault="00AF416B" w:rsidP="00AF416B">
      <w:pPr>
        <w:pStyle w:val="a8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FOXPROX</w:t>
      </w:r>
    </w:p>
    <w:p w14:paraId="39097920" w14:textId="3F04F6C7" w:rsidR="00AF416B" w:rsidRDefault="00AF416B" w:rsidP="00AF416B">
      <w:pPr>
        <w:pStyle w:val="a8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ACCESS</w:t>
      </w:r>
    </w:p>
    <w:p w14:paraId="7F1BDAD2" w14:textId="468F4E39" w:rsidR="00AF416B" w:rsidRPr="00AF416B" w:rsidRDefault="00AF416B" w:rsidP="00AF416B">
      <w:pPr>
        <w:pStyle w:val="a8"/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ORACLE</w:t>
      </w:r>
    </w:p>
    <w:sectPr w:rsidR="00AF416B" w:rsidRPr="00AF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A64B8" w14:textId="77777777" w:rsidR="00B20426" w:rsidRDefault="00B20426" w:rsidP="00933957">
      <w:pPr>
        <w:spacing w:after="0" w:line="240" w:lineRule="auto"/>
      </w:pPr>
      <w:r>
        <w:separator/>
      </w:r>
    </w:p>
  </w:endnote>
  <w:endnote w:type="continuationSeparator" w:id="0">
    <w:p w14:paraId="29A00262" w14:textId="77777777" w:rsidR="00B20426" w:rsidRDefault="00B20426" w:rsidP="0093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C263A" w14:textId="77777777" w:rsidR="00B20426" w:rsidRDefault="00B20426" w:rsidP="00933957">
      <w:pPr>
        <w:spacing w:after="0" w:line="240" w:lineRule="auto"/>
      </w:pPr>
      <w:r>
        <w:separator/>
      </w:r>
    </w:p>
  </w:footnote>
  <w:footnote w:type="continuationSeparator" w:id="0">
    <w:p w14:paraId="2968742C" w14:textId="77777777" w:rsidR="00B20426" w:rsidRDefault="00B20426" w:rsidP="00933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3902"/>
    <w:multiLevelType w:val="multilevel"/>
    <w:tmpl w:val="0419001F"/>
    <w:numStyleLink w:val="111111"/>
  </w:abstractNum>
  <w:abstractNum w:abstractNumId="1" w15:restartNumberingAfterBreak="0">
    <w:nsid w:val="178D32C6"/>
    <w:multiLevelType w:val="multilevel"/>
    <w:tmpl w:val="04190023"/>
    <w:styleLink w:val="a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" w15:restartNumberingAfterBreak="0">
    <w:nsid w:val="19A61A8A"/>
    <w:multiLevelType w:val="hybridMultilevel"/>
    <w:tmpl w:val="9D2ADB1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546D89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0D6E52"/>
    <w:multiLevelType w:val="multilevel"/>
    <w:tmpl w:val="F97233BC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6F2793"/>
    <w:multiLevelType w:val="hybridMultilevel"/>
    <w:tmpl w:val="F97233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90989"/>
    <w:multiLevelType w:val="multilevel"/>
    <w:tmpl w:val="F97233BC"/>
    <w:styleLink w:val="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70042561">
    <w:abstractNumId w:val="5"/>
  </w:num>
  <w:num w:numId="2" w16cid:durableId="1265111297">
    <w:abstractNumId w:val="2"/>
  </w:num>
  <w:num w:numId="3" w16cid:durableId="514156599">
    <w:abstractNumId w:val="4"/>
  </w:num>
  <w:num w:numId="4" w16cid:durableId="157615858">
    <w:abstractNumId w:val="6"/>
  </w:num>
  <w:num w:numId="5" w16cid:durableId="600114085">
    <w:abstractNumId w:val="0"/>
  </w:num>
  <w:num w:numId="6" w16cid:durableId="1037194949">
    <w:abstractNumId w:val="1"/>
  </w:num>
  <w:num w:numId="7" w16cid:durableId="874197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57"/>
    <w:rsid w:val="000A4B47"/>
    <w:rsid w:val="000C6301"/>
    <w:rsid w:val="000E0A1B"/>
    <w:rsid w:val="00254878"/>
    <w:rsid w:val="003D47D8"/>
    <w:rsid w:val="0040524B"/>
    <w:rsid w:val="004A119E"/>
    <w:rsid w:val="005D03B7"/>
    <w:rsid w:val="006B208F"/>
    <w:rsid w:val="006F2D30"/>
    <w:rsid w:val="00717F0C"/>
    <w:rsid w:val="00933957"/>
    <w:rsid w:val="00AF416B"/>
    <w:rsid w:val="00B20426"/>
    <w:rsid w:val="00B63FB4"/>
    <w:rsid w:val="00BF297A"/>
    <w:rsid w:val="00C02860"/>
    <w:rsid w:val="00D640A3"/>
    <w:rsid w:val="00EA31BE"/>
    <w:rsid w:val="00F7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E6A2"/>
  <w15:chartTrackingRefBased/>
  <w15:docId w15:val="{47B25255-A70B-5A4C-B90A-999A5189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uiPriority w:val="9"/>
    <w:qFormat/>
    <w:rsid w:val="00933957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1"/>
    <w:uiPriority w:val="9"/>
    <w:semiHidden/>
    <w:unhideWhenUsed/>
    <w:qFormat/>
    <w:rsid w:val="00933957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33957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3957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33957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33957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33957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33957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33957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33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"/>
    <w:uiPriority w:val="9"/>
    <w:semiHidden/>
    <w:rsid w:val="00933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933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39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339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339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339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339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33957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93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3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93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93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93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933957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33957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33957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933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933957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933957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0"/>
    <w:link w:val="ae"/>
    <w:uiPriority w:val="99"/>
    <w:unhideWhenUsed/>
    <w:rsid w:val="00933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933957"/>
  </w:style>
  <w:style w:type="paragraph" w:styleId="af">
    <w:name w:val="footer"/>
    <w:basedOn w:val="a0"/>
    <w:link w:val="af0"/>
    <w:uiPriority w:val="99"/>
    <w:unhideWhenUsed/>
    <w:rsid w:val="00933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33957"/>
  </w:style>
  <w:style w:type="paragraph" w:styleId="af1">
    <w:name w:val="No Spacing"/>
    <w:uiPriority w:val="1"/>
    <w:qFormat/>
    <w:rsid w:val="004A119E"/>
    <w:pPr>
      <w:spacing w:after="0" w:line="240" w:lineRule="auto"/>
    </w:pPr>
  </w:style>
  <w:style w:type="numbering" w:customStyle="1" w:styleId="10">
    <w:name w:val="Текущий список1"/>
    <w:uiPriority w:val="99"/>
    <w:rsid w:val="000C6301"/>
    <w:pPr>
      <w:numPr>
        <w:numId w:val="3"/>
      </w:numPr>
    </w:pPr>
  </w:style>
  <w:style w:type="numbering" w:customStyle="1" w:styleId="20">
    <w:name w:val="Текущий список2"/>
    <w:uiPriority w:val="99"/>
    <w:rsid w:val="000C6301"/>
    <w:pPr>
      <w:numPr>
        <w:numId w:val="4"/>
      </w:numPr>
    </w:pPr>
  </w:style>
  <w:style w:type="paragraph" w:styleId="af2">
    <w:name w:val="Revision"/>
    <w:hidden/>
    <w:uiPriority w:val="99"/>
    <w:semiHidden/>
    <w:rsid w:val="005D03B7"/>
    <w:pPr>
      <w:spacing w:after="0" w:line="240" w:lineRule="auto"/>
    </w:pPr>
  </w:style>
  <w:style w:type="numbering" w:styleId="a">
    <w:name w:val="Outline List 3"/>
    <w:basedOn w:val="a3"/>
    <w:uiPriority w:val="99"/>
    <w:semiHidden/>
    <w:unhideWhenUsed/>
    <w:rsid w:val="00AF416B"/>
    <w:pPr>
      <w:numPr>
        <w:numId w:val="6"/>
      </w:numPr>
    </w:pPr>
  </w:style>
  <w:style w:type="numbering" w:styleId="111111">
    <w:name w:val="Outline List 2"/>
    <w:basedOn w:val="a3"/>
    <w:uiPriority w:val="99"/>
    <w:semiHidden/>
    <w:unhideWhenUsed/>
    <w:rsid w:val="00AF416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294</Words>
  <Characters>1970</Characters>
  <Application>Microsoft Office Word</Application>
  <DocSecurity>0</DocSecurity>
  <Lines>78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Дуйшобаев</dc:creator>
  <cp:keywords/>
  <dc:description/>
  <cp:lastModifiedBy>Ислам Дуйшобаев</cp:lastModifiedBy>
  <cp:revision>2</cp:revision>
  <dcterms:created xsi:type="dcterms:W3CDTF">2025-09-17T04:14:00Z</dcterms:created>
  <dcterms:modified xsi:type="dcterms:W3CDTF">2025-09-17T06:47:00Z</dcterms:modified>
</cp:coreProperties>
</file>