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EB71397" w14:textId="77777777" w:rsidR="00600260" w:rsidRDefault="00000000">
      <w:pPr>
        <w:pStyle w:val="BodyText"/>
        <w:spacing w:before="107"/>
        <w:rPr>
          <w:rFonts w:ascii="Times New Roman"/>
        </w:rPr>
      </w:pPr>
      <w:r>
        <w:rPr>
          <w:noProof/>
        </w:rPr>
        <w:drawing>
          <wp:anchor distT="0" distB="0" distL="0" distR="0" simplePos="0" relativeHeight="15729152" behindDoc="0" locked="0" layoutInCell="1" allowOverlap="1" wp14:anchorId="21EC28E8" wp14:editId="7BEA1A94">
            <wp:simplePos x="0" y="0"/>
            <wp:positionH relativeFrom="page">
              <wp:posOffset>6345459</wp:posOffset>
            </wp:positionH>
            <wp:positionV relativeFrom="page">
              <wp:posOffset>222249</wp:posOffset>
            </wp:positionV>
            <wp:extent cx="931101" cy="9429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931101" cy="942975"/>
                    </a:xfrm>
                    <a:prstGeom prst="rect">
                      <a:avLst/>
                    </a:prstGeom>
                  </pic:spPr>
                </pic:pic>
              </a:graphicData>
            </a:graphic>
          </wp:anchor>
        </w:drawing>
      </w:r>
    </w:p>
    <w:p w14:paraId="407742C0" w14:textId="77777777" w:rsidR="00600260" w:rsidRDefault="00000000">
      <w:pPr>
        <w:pStyle w:val="BodyText"/>
        <w:spacing w:before="1"/>
        <w:ind w:left="100"/>
        <w:rPr>
          <w:rFonts w:ascii="Calibri"/>
        </w:rPr>
      </w:pPr>
      <w:r>
        <w:rPr>
          <w:rFonts w:ascii="Calibri"/>
        </w:rPr>
        <w:t>Cairo</w:t>
      </w:r>
      <w:r>
        <w:rPr>
          <w:rFonts w:ascii="Calibri"/>
          <w:spacing w:val="-6"/>
        </w:rPr>
        <w:t xml:space="preserve"> </w:t>
      </w:r>
      <w:r>
        <w:rPr>
          <w:rFonts w:ascii="Calibri"/>
          <w:spacing w:val="-2"/>
        </w:rPr>
        <w:t>University</w:t>
      </w:r>
    </w:p>
    <w:p w14:paraId="3A4890C0" w14:textId="77777777" w:rsidR="00600260" w:rsidRDefault="00000000">
      <w:pPr>
        <w:pStyle w:val="BodyText"/>
        <w:ind w:left="100"/>
        <w:rPr>
          <w:rFonts w:ascii="Calibri"/>
        </w:rPr>
      </w:pPr>
      <w:r>
        <w:rPr>
          <w:rFonts w:ascii="Calibri"/>
        </w:rPr>
        <w:t>Faculty</w:t>
      </w:r>
      <w:r>
        <w:rPr>
          <w:rFonts w:ascii="Calibri"/>
          <w:spacing w:val="-6"/>
        </w:rPr>
        <w:t xml:space="preserve"> </w:t>
      </w:r>
      <w:r>
        <w:rPr>
          <w:rFonts w:ascii="Calibri"/>
        </w:rPr>
        <w:t>of</w:t>
      </w:r>
      <w:r>
        <w:rPr>
          <w:rFonts w:ascii="Calibri"/>
          <w:spacing w:val="-6"/>
        </w:rPr>
        <w:t xml:space="preserve"> </w:t>
      </w:r>
      <w:r>
        <w:rPr>
          <w:rFonts w:ascii="Calibri"/>
          <w:spacing w:val="-2"/>
        </w:rPr>
        <w:t>Engineering</w:t>
      </w:r>
    </w:p>
    <w:p w14:paraId="0CE5D6CB" w14:textId="77777777" w:rsidR="00600260" w:rsidRDefault="00000000">
      <w:pPr>
        <w:pStyle w:val="BodyText"/>
        <w:ind w:left="100"/>
        <w:rPr>
          <w:rFonts w:ascii="Calibri"/>
        </w:rPr>
      </w:pPr>
      <w:r>
        <w:rPr>
          <w:rFonts w:ascii="Calibri"/>
        </w:rPr>
        <w:t>Computer</w:t>
      </w:r>
      <w:r>
        <w:rPr>
          <w:rFonts w:ascii="Calibri"/>
          <w:spacing w:val="-10"/>
        </w:rPr>
        <w:t xml:space="preserve"> </w:t>
      </w:r>
      <w:r>
        <w:rPr>
          <w:rFonts w:ascii="Calibri"/>
        </w:rPr>
        <w:t>Engineering</w:t>
      </w:r>
      <w:r>
        <w:rPr>
          <w:rFonts w:ascii="Calibri"/>
          <w:spacing w:val="-9"/>
        </w:rPr>
        <w:t xml:space="preserve"> </w:t>
      </w:r>
      <w:r>
        <w:rPr>
          <w:rFonts w:ascii="Calibri"/>
          <w:spacing w:val="-2"/>
        </w:rPr>
        <w:t>Department</w:t>
      </w:r>
    </w:p>
    <w:p w14:paraId="686DD055" w14:textId="77777777" w:rsidR="00600260" w:rsidRPr="0063153A" w:rsidRDefault="00000000">
      <w:pPr>
        <w:spacing w:before="267"/>
        <w:ind w:left="45" w:right="3"/>
        <w:jc w:val="center"/>
        <w:rPr>
          <w:rFonts w:ascii="Calibri"/>
          <w:b/>
          <w:sz w:val="40"/>
          <w:szCs w:val="40"/>
        </w:rPr>
      </w:pPr>
      <w:r w:rsidRPr="0063153A">
        <w:rPr>
          <w:rFonts w:ascii="Calibri"/>
          <w:b/>
          <w:spacing w:val="-2"/>
          <w:sz w:val="40"/>
          <w:szCs w:val="40"/>
        </w:rPr>
        <w:t>Software</w:t>
      </w:r>
      <w:r w:rsidRPr="0063153A">
        <w:rPr>
          <w:rFonts w:ascii="Calibri"/>
          <w:b/>
          <w:spacing w:val="-3"/>
          <w:sz w:val="40"/>
          <w:szCs w:val="40"/>
        </w:rPr>
        <w:t xml:space="preserve"> </w:t>
      </w:r>
      <w:r w:rsidRPr="0063153A">
        <w:rPr>
          <w:rFonts w:ascii="Calibri"/>
          <w:b/>
          <w:spacing w:val="-2"/>
          <w:sz w:val="40"/>
          <w:szCs w:val="40"/>
        </w:rPr>
        <w:t>Engineering</w:t>
      </w:r>
    </w:p>
    <w:p w14:paraId="57DE3B9F" w14:textId="77777777" w:rsidR="00600260" w:rsidRPr="0063153A" w:rsidRDefault="00000000" w:rsidP="0063153A">
      <w:pPr>
        <w:ind w:left="45"/>
        <w:jc w:val="center"/>
        <w:rPr>
          <w:rFonts w:ascii="Calibri" w:hAnsi="Calibri"/>
          <w:b/>
          <w:sz w:val="40"/>
          <w:szCs w:val="40"/>
        </w:rPr>
      </w:pPr>
      <w:r w:rsidRPr="0063153A">
        <w:rPr>
          <w:rFonts w:ascii="Calibri" w:hAnsi="Calibri"/>
          <w:b/>
          <w:sz w:val="40"/>
          <w:szCs w:val="40"/>
        </w:rPr>
        <w:t>Lab</w:t>
      </w:r>
      <w:r w:rsidR="00E80E5F" w:rsidRPr="0063153A">
        <w:rPr>
          <w:rFonts w:ascii="Calibri" w:hAnsi="Calibri"/>
          <w:b/>
          <w:sz w:val="40"/>
          <w:szCs w:val="40"/>
        </w:rPr>
        <w:t>6</w:t>
      </w:r>
      <w:r w:rsidRPr="0063153A">
        <w:rPr>
          <w:rFonts w:ascii="Calibri" w:hAnsi="Calibri"/>
          <w:b/>
          <w:spacing w:val="-3"/>
          <w:sz w:val="40"/>
          <w:szCs w:val="40"/>
        </w:rPr>
        <w:t xml:space="preserve"> </w:t>
      </w:r>
      <w:r w:rsidRPr="0063153A">
        <w:rPr>
          <w:rFonts w:ascii="Calibri" w:hAnsi="Calibri"/>
          <w:b/>
          <w:sz w:val="40"/>
          <w:szCs w:val="40"/>
        </w:rPr>
        <w:t>–</w:t>
      </w:r>
      <w:r w:rsidRPr="0063153A">
        <w:rPr>
          <w:rFonts w:ascii="Calibri" w:hAnsi="Calibri"/>
          <w:b/>
          <w:spacing w:val="-3"/>
          <w:sz w:val="40"/>
          <w:szCs w:val="40"/>
        </w:rPr>
        <w:t xml:space="preserve"> </w:t>
      </w:r>
      <w:r w:rsidR="00E80E5F" w:rsidRPr="0063153A">
        <w:rPr>
          <w:rFonts w:ascii="Calibri" w:hAnsi="Calibri"/>
          <w:b/>
          <w:sz w:val="40"/>
          <w:szCs w:val="40"/>
        </w:rPr>
        <w:t>Design Patterns 2</w:t>
      </w:r>
      <w:r w:rsidR="0063153A">
        <w:rPr>
          <w:rFonts w:ascii="Calibri" w:hAnsi="Calibri"/>
          <w:b/>
          <w:sz w:val="40"/>
          <w:szCs w:val="40"/>
        </w:rPr>
        <w:br/>
      </w:r>
    </w:p>
    <w:p w14:paraId="03A22E70" w14:textId="77777777" w:rsidR="00600260" w:rsidRDefault="00000000">
      <w:pPr>
        <w:pStyle w:val="Heading1"/>
        <w:rPr>
          <w:u w:val="none"/>
        </w:rPr>
      </w:pPr>
      <w:r>
        <w:rPr>
          <w:spacing w:val="-2"/>
          <w:u w:val="none"/>
        </w:rPr>
        <w:t>Objective</w:t>
      </w:r>
      <w:r w:rsidR="00E80E5F">
        <w:rPr>
          <w:spacing w:val="-2"/>
          <w:u w:val="none"/>
        </w:rPr>
        <w:t>: Notification System for a Streaming Platform</w:t>
      </w:r>
    </w:p>
    <w:p w14:paraId="7FDC32D6" w14:textId="77777777" w:rsidR="00E80E5F" w:rsidRPr="0063153A" w:rsidRDefault="00E80E5F">
      <w:pPr>
        <w:pStyle w:val="Heading1"/>
        <w:spacing w:before="165"/>
        <w:rPr>
          <w:rFonts w:asciiTheme="minorHAnsi" w:eastAsia="Segoe UI" w:hAnsiTheme="minorHAnsi" w:cstheme="minorHAnsi"/>
          <w:b w:val="0"/>
          <w:bCs w:val="0"/>
          <w:sz w:val="26"/>
          <w:szCs w:val="26"/>
          <w:u w:val="none"/>
        </w:rPr>
      </w:pPr>
      <w:r w:rsidRPr="0063153A">
        <w:rPr>
          <w:rFonts w:asciiTheme="minorHAnsi" w:eastAsia="Segoe UI" w:hAnsiTheme="minorHAnsi" w:cstheme="minorHAnsi"/>
          <w:b w:val="0"/>
          <w:bCs w:val="0"/>
          <w:sz w:val="26"/>
          <w:szCs w:val="26"/>
          <w:u w:val="none"/>
        </w:rPr>
        <w:t>Imagine you’re building a notification system for a streaming platform. This platform allows users to follow certain content creators (e.g., musicians, vloggers) and receive notifications whenever those creators upload new content. Additionally, the platform has different notification channels (e.g., email, SMS, and push notifications) and subscription plans that control the types of notifications users can receive.</w:t>
      </w:r>
    </w:p>
    <w:p w14:paraId="3D9725C4" w14:textId="76280FB3" w:rsidR="00600260" w:rsidRDefault="0060355D">
      <w:pPr>
        <w:pStyle w:val="Heading1"/>
        <w:spacing w:before="165"/>
        <w:rPr>
          <w:spacing w:val="-2"/>
        </w:rPr>
      </w:pPr>
      <w:r>
        <w:rPr>
          <w:spacing w:val="-2"/>
        </w:rPr>
        <w:t>Design Description</w:t>
      </w:r>
    </w:p>
    <w:p w14:paraId="6A90AAF0" w14:textId="77777777" w:rsidR="00E80E5F" w:rsidRDefault="00E80E5F" w:rsidP="00E80E5F">
      <w:pPr>
        <w:pStyle w:val="Heading1"/>
        <w:numPr>
          <w:ilvl w:val="0"/>
          <w:numId w:val="2"/>
        </w:numPr>
        <w:spacing w:before="165"/>
        <w:rPr>
          <w:u w:val="none"/>
        </w:rPr>
      </w:pPr>
      <w:r>
        <w:rPr>
          <w:u w:val="none"/>
        </w:rPr>
        <w:t>Singleton Pattern:</w:t>
      </w:r>
    </w:p>
    <w:p w14:paraId="4AFAB81E" w14:textId="77777777" w:rsidR="00E80E5F" w:rsidRPr="0063153A" w:rsidRDefault="00E80E5F" w:rsidP="00E80E5F">
      <w:pPr>
        <w:pStyle w:val="Heading1"/>
        <w:numPr>
          <w:ilvl w:val="0"/>
          <w:numId w:val="4"/>
        </w:numPr>
        <w:spacing w:before="165"/>
        <w:rPr>
          <w:b w:val="0"/>
          <w:bCs w:val="0"/>
          <w:sz w:val="26"/>
          <w:szCs w:val="26"/>
          <w:u w:val="none"/>
        </w:rPr>
      </w:pPr>
      <w:r w:rsidRPr="0063153A">
        <w:rPr>
          <w:b w:val="0"/>
          <w:bCs w:val="0"/>
          <w:sz w:val="26"/>
          <w:szCs w:val="26"/>
          <w:u w:val="none"/>
        </w:rPr>
        <w:t>The platform has a NotificationManager that manages the dispatching of notifications to users. Since there should only be one instance of NotificationManager across the system, implement it as a Singleton.</w:t>
      </w:r>
    </w:p>
    <w:p w14:paraId="0F762534" w14:textId="77777777" w:rsidR="00E80E5F" w:rsidRDefault="00E80E5F" w:rsidP="00E80E5F">
      <w:pPr>
        <w:pStyle w:val="Heading1"/>
        <w:numPr>
          <w:ilvl w:val="0"/>
          <w:numId w:val="2"/>
        </w:numPr>
        <w:spacing w:before="165"/>
        <w:rPr>
          <w:u w:val="none"/>
        </w:rPr>
      </w:pPr>
      <w:r>
        <w:rPr>
          <w:u w:val="none"/>
        </w:rPr>
        <w:t>Observer Pattern:</w:t>
      </w:r>
    </w:p>
    <w:p w14:paraId="427DE840" w14:textId="77777777" w:rsidR="00E80E5F" w:rsidRPr="0063153A" w:rsidRDefault="00E80E5F" w:rsidP="00E80E5F">
      <w:pPr>
        <w:pStyle w:val="Heading1"/>
        <w:numPr>
          <w:ilvl w:val="0"/>
          <w:numId w:val="3"/>
        </w:numPr>
        <w:spacing w:before="165"/>
        <w:rPr>
          <w:b w:val="0"/>
          <w:bCs w:val="0"/>
          <w:sz w:val="26"/>
          <w:szCs w:val="26"/>
          <w:u w:val="none"/>
        </w:rPr>
      </w:pPr>
      <w:r w:rsidRPr="0063153A">
        <w:rPr>
          <w:b w:val="0"/>
          <w:bCs w:val="0"/>
          <w:sz w:val="26"/>
          <w:szCs w:val="26"/>
          <w:u w:val="none"/>
        </w:rPr>
        <w:t>Users should be able to subscribe to their favorite content creators. Each time a creator uploads new content, all followers should be notified.</w:t>
      </w:r>
    </w:p>
    <w:p w14:paraId="7343A71A" w14:textId="77777777" w:rsidR="00E80E5F" w:rsidRPr="0063153A" w:rsidRDefault="00E80E5F" w:rsidP="00E80E5F">
      <w:pPr>
        <w:pStyle w:val="Heading1"/>
        <w:numPr>
          <w:ilvl w:val="0"/>
          <w:numId w:val="3"/>
        </w:numPr>
        <w:spacing w:before="165"/>
        <w:rPr>
          <w:b w:val="0"/>
          <w:bCs w:val="0"/>
          <w:sz w:val="26"/>
          <w:szCs w:val="26"/>
          <w:u w:val="none"/>
        </w:rPr>
      </w:pPr>
      <w:r w:rsidRPr="0063153A">
        <w:rPr>
          <w:b w:val="0"/>
          <w:bCs w:val="0"/>
          <w:sz w:val="26"/>
          <w:szCs w:val="26"/>
          <w:u w:val="none"/>
        </w:rPr>
        <w:t>Use the Observer pattern here where:</w:t>
      </w:r>
    </w:p>
    <w:p w14:paraId="056E9812" w14:textId="77777777" w:rsidR="00E80E5F" w:rsidRPr="0063153A" w:rsidRDefault="00E80E5F" w:rsidP="00E80E5F">
      <w:pPr>
        <w:pStyle w:val="Heading1"/>
        <w:numPr>
          <w:ilvl w:val="1"/>
          <w:numId w:val="3"/>
        </w:numPr>
        <w:spacing w:before="165"/>
        <w:rPr>
          <w:b w:val="0"/>
          <w:bCs w:val="0"/>
          <w:sz w:val="26"/>
          <w:szCs w:val="26"/>
          <w:u w:val="none"/>
        </w:rPr>
      </w:pPr>
      <w:r w:rsidRPr="0063153A">
        <w:rPr>
          <w:b w:val="0"/>
          <w:bCs w:val="0"/>
          <w:sz w:val="26"/>
          <w:szCs w:val="26"/>
          <w:u w:val="none"/>
        </w:rPr>
        <w:t>ContentCreator is the subject, and it maintains a list of User observers.</w:t>
      </w:r>
    </w:p>
    <w:p w14:paraId="7ECC9552" w14:textId="77777777" w:rsidR="00E80E5F" w:rsidRPr="0063153A" w:rsidRDefault="00E80E5F" w:rsidP="00E80E5F">
      <w:pPr>
        <w:pStyle w:val="Heading1"/>
        <w:numPr>
          <w:ilvl w:val="1"/>
          <w:numId w:val="3"/>
        </w:numPr>
        <w:spacing w:before="165"/>
        <w:rPr>
          <w:b w:val="0"/>
          <w:bCs w:val="0"/>
          <w:sz w:val="26"/>
          <w:szCs w:val="26"/>
          <w:u w:val="none"/>
        </w:rPr>
      </w:pPr>
      <w:r w:rsidRPr="0063153A">
        <w:rPr>
          <w:b w:val="0"/>
          <w:bCs w:val="0"/>
          <w:sz w:val="26"/>
          <w:szCs w:val="26"/>
          <w:u w:val="none"/>
        </w:rPr>
        <w:t>User objects receive notifications when the creator they’re following posts new content.</w:t>
      </w:r>
    </w:p>
    <w:p w14:paraId="09896021" w14:textId="77777777" w:rsidR="00E80E5F" w:rsidRDefault="00E80E5F" w:rsidP="00E80E5F">
      <w:pPr>
        <w:pStyle w:val="Heading1"/>
        <w:numPr>
          <w:ilvl w:val="0"/>
          <w:numId w:val="2"/>
        </w:numPr>
        <w:spacing w:before="165"/>
        <w:rPr>
          <w:u w:val="none"/>
        </w:rPr>
      </w:pPr>
      <w:r>
        <w:rPr>
          <w:u w:val="none"/>
        </w:rPr>
        <w:t>Decorator Pattern:</w:t>
      </w:r>
    </w:p>
    <w:p w14:paraId="763996D8" w14:textId="77777777" w:rsidR="00E80E5F" w:rsidRPr="0063153A" w:rsidRDefault="00E80E5F" w:rsidP="00E80E5F">
      <w:pPr>
        <w:pStyle w:val="Heading1"/>
        <w:numPr>
          <w:ilvl w:val="0"/>
          <w:numId w:val="3"/>
        </w:numPr>
        <w:spacing w:before="165"/>
        <w:rPr>
          <w:b w:val="0"/>
          <w:bCs w:val="0"/>
          <w:sz w:val="26"/>
          <w:szCs w:val="26"/>
          <w:u w:val="none"/>
        </w:rPr>
      </w:pPr>
      <w:r w:rsidRPr="0063153A">
        <w:rPr>
          <w:b w:val="0"/>
          <w:bCs w:val="0"/>
          <w:sz w:val="26"/>
          <w:szCs w:val="26"/>
          <w:u w:val="none"/>
        </w:rPr>
        <w:t>Each User has different notification channels (e.g., email, SMS, push notifications) based on their subscription plan. The base User class should be simple, with decorators that add the ability to send notifications via different channels.</w:t>
      </w:r>
    </w:p>
    <w:p w14:paraId="1A5CD9E7" w14:textId="77777777" w:rsidR="00E80E5F" w:rsidRPr="0063153A" w:rsidRDefault="00E80E5F" w:rsidP="00E80E5F">
      <w:pPr>
        <w:pStyle w:val="Heading1"/>
        <w:numPr>
          <w:ilvl w:val="0"/>
          <w:numId w:val="3"/>
        </w:numPr>
        <w:spacing w:before="165"/>
        <w:rPr>
          <w:b w:val="0"/>
          <w:bCs w:val="0"/>
          <w:sz w:val="26"/>
          <w:szCs w:val="26"/>
          <w:u w:val="none"/>
        </w:rPr>
      </w:pPr>
      <w:r w:rsidRPr="0063153A">
        <w:rPr>
          <w:b w:val="0"/>
          <w:bCs w:val="0"/>
          <w:sz w:val="26"/>
          <w:szCs w:val="26"/>
          <w:u w:val="none"/>
        </w:rPr>
        <w:t>For example:</w:t>
      </w:r>
    </w:p>
    <w:p w14:paraId="77202917" w14:textId="77777777" w:rsidR="00E80E5F" w:rsidRPr="0063153A" w:rsidRDefault="00E80E5F" w:rsidP="00E80E5F">
      <w:pPr>
        <w:pStyle w:val="Heading1"/>
        <w:numPr>
          <w:ilvl w:val="1"/>
          <w:numId w:val="3"/>
        </w:numPr>
        <w:spacing w:before="165"/>
        <w:ind w:left="1656"/>
        <w:rPr>
          <w:b w:val="0"/>
          <w:bCs w:val="0"/>
          <w:sz w:val="26"/>
          <w:szCs w:val="26"/>
          <w:u w:val="none"/>
        </w:rPr>
      </w:pPr>
      <w:r w:rsidRPr="0063153A">
        <w:rPr>
          <w:b w:val="0"/>
          <w:bCs w:val="0"/>
          <w:sz w:val="26"/>
          <w:szCs w:val="26"/>
          <w:u w:val="none"/>
        </w:rPr>
        <w:t>A basic user can only receive email notifications.</w:t>
      </w:r>
    </w:p>
    <w:p w14:paraId="27D53DB6" w14:textId="77777777" w:rsidR="00E80E5F" w:rsidRPr="0063153A" w:rsidRDefault="00E80E5F" w:rsidP="00E80E5F">
      <w:pPr>
        <w:pStyle w:val="Heading1"/>
        <w:numPr>
          <w:ilvl w:val="1"/>
          <w:numId w:val="3"/>
        </w:numPr>
        <w:spacing w:before="165"/>
        <w:ind w:left="1656"/>
        <w:rPr>
          <w:b w:val="0"/>
          <w:bCs w:val="0"/>
          <w:sz w:val="26"/>
          <w:szCs w:val="26"/>
          <w:u w:val="none"/>
        </w:rPr>
      </w:pPr>
      <w:r w:rsidRPr="0063153A">
        <w:rPr>
          <w:b w:val="0"/>
          <w:bCs w:val="0"/>
          <w:sz w:val="26"/>
          <w:szCs w:val="26"/>
          <w:u w:val="none"/>
        </w:rPr>
        <w:t>A premium user may receive notifications via email, SMS, and push notifications.</w:t>
      </w:r>
    </w:p>
    <w:p w14:paraId="3AAD2764" w14:textId="77777777" w:rsidR="00E80E5F" w:rsidRPr="0063153A" w:rsidRDefault="00E80E5F" w:rsidP="00E80E5F">
      <w:pPr>
        <w:pStyle w:val="Heading1"/>
        <w:numPr>
          <w:ilvl w:val="0"/>
          <w:numId w:val="3"/>
        </w:numPr>
        <w:spacing w:before="165"/>
        <w:rPr>
          <w:b w:val="0"/>
          <w:bCs w:val="0"/>
          <w:sz w:val="26"/>
          <w:szCs w:val="26"/>
          <w:u w:val="none"/>
        </w:rPr>
      </w:pPr>
      <w:r w:rsidRPr="0063153A">
        <w:rPr>
          <w:b w:val="0"/>
          <w:bCs w:val="0"/>
          <w:sz w:val="26"/>
          <w:szCs w:val="26"/>
          <w:u w:val="none"/>
        </w:rPr>
        <w:t>Implement each channel as a Decorator that wraps the User object, so notifications can be added dynamically based on the user’s subscription plan.</w:t>
      </w:r>
    </w:p>
    <w:p w14:paraId="1FCCEA9E" w14:textId="77777777" w:rsidR="00A3561F" w:rsidRDefault="00A3561F" w:rsidP="00A80D3B">
      <w:pPr>
        <w:pStyle w:val="Heading1"/>
        <w:ind w:left="0"/>
        <w:rPr>
          <w:spacing w:val="-2"/>
        </w:rPr>
      </w:pPr>
    </w:p>
    <w:p w14:paraId="13516739" w14:textId="77777777" w:rsidR="00A3561F" w:rsidRPr="00A3561F" w:rsidRDefault="00A3561F" w:rsidP="00A3561F">
      <w:pPr>
        <w:rPr>
          <w:rFonts w:ascii="Calibri" w:eastAsia="Calibri" w:hAnsi="Calibri" w:cs="Calibri"/>
          <w:b/>
          <w:bCs/>
          <w:spacing w:val="-2"/>
          <w:sz w:val="32"/>
          <w:szCs w:val="32"/>
          <w:u w:val="single" w:color="000000"/>
        </w:rPr>
      </w:pPr>
      <w:r>
        <w:rPr>
          <w:spacing w:val="-2"/>
        </w:rPr>
        <w:br w:type="page"/>
      </w:r>
    </w:p>
    <w:p w14:paraId="34F1B58C" w14:textId="77777777" w:rsidR="00A3561F" w:rsidRDefault="00A3561F">
      <w:pPr>
        <w:rPr>
          <w:rFonts w:ascii="Calibri" w:eastAsia="Calibri" w:hAnsi="Calibri" w:cs="Calibri"/>
          <w:b/>
          <w:bCs/>
          <w:spacing w:val="-2"/>
          <w:sz w:val="32"/>
          <w:szCs w:val="32"/>
          <w:u w:val="single" w:color="000000"/>
        </w:rPr>
      </w:pPr>
    </w:p>
    <w:p w14:paraId="37CE8C68" w14:textId="77777777" w:rsidR="00A80D3B" w:rsidRDefault="001C79F2" w:rsidP="00A80D3B">
      <w:pPr>
        <w:pStyle w:val="Heading1"/>
        <w:ind w:left="0"/>
        <w:rPr>
          <w:spacing w:val="-2"/>
        </w:rPr>
      </w:pPr>
      <w:r>
        <w:rPr>
          <w:spacing w:val="-2"/>
        </w:rPr>
        <w:t>Requirements</w:t>
      </w:r>
    </w:p>
    <w:p w14:paraId="09ED55BD" w14:textId="77777777" w:rsidR="00A80D3B" w:rsidRPr="00A80D3B" w:rsidRDefault="00A80D3B" w:rsidP="00A80D3B">
      <w:pPr>
        <w:pStyle w:val="Heading1"/>
        <w:ind w:left="0"/>
        <w:rPr>
          <w:spacing w:val="-2"/>
        </w:rPr>
      </w:pPr>
    </w:p>
    <w:p w14:paraId="70FEF2F9" w14:textId="77777777" w:rsidR="001C79F2" w:rsidRPr="001C79F2" w:rsidRDefault="001C79F2" w:rsidP="001C79F2">
      <w:p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rPr>
        <w:t>You are given a skeleton to begin with. You are required to:</w:t>
      </w:r>
      <w:r w:rsidRPr="001C79F2">
        <w:rPr>
          <w:rFonts w:asciiTheme="minorHAnsi" w:hAnsiTheme="minorHAnsi" w:cstheme="minorHAnsi"/>
          <w:bCs/>
          <w:sz w:val="26"/>
          <w:szCs w:val="26"/>
        </w:rPr>
        <w:br/>
      </w:r>
      <w:r w:rsidRPr="001C79F2">
        <w:rPr>
          <w:rFonts w:asciiTheme="minorHAnsi" w:hAnsiTheme="minorHAnsi" w:cstheme="minorHAnsi"/>
          <w:b/>
          <w:bCs/>
          <w:sz w:val="26"/>
          <w:szCs w:val="26"/>
          <w:lang w:val="en-GB"/>
        </w:rPr>
        <w:t>Implement the Singleton Pattern</w:t>
      </w:r>
      <w:r w:rsidRPr="001C79F2">
        <w:rPr>
          <w:rFonts w:asciiTheme="minorHAnsi" w:hAnsiTheme="minorHAnsi" w:cstheme="minorHAnsi"/>
          <w:bCs/>
          <w:sz w:val="26"/>
          <w:szCs w:val="26"/>
          <w:lang w:val="en-GB"/>
        </w:rPr>
        <w:t xml:space="preserve"> for NotificationManager:</w:t>
      </w:r>
    </w:p>
    <w:p w14:paraId="7FBC26F3" w14:textId="77777777" w:rsidR="001C79F2" w:rsidRPr="001C79F2" w:rsidRDefault="001C79F2" w:rsidP="001C79F2">
      <w:pPr>
        <w:numPr>
          <w:ilvl w:val="0"/>
          <w:numId w:val="5"/>
        </w:num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lang w:val="en-GB"/>
        </w:rPr>
        <w:t>Ensure that only one instance of NotificationManager is created. Add a get_instance() method to enforce this.</w:t>
      </w:r>
    </w:p>
    <w:p w14:paraId="702F3914" w14:textId="77777777" w:rsidR="001C79F2" w:rsidRPr="001C79F2" w:rsidRDefault="001C79F2" w:rsidP="001C79F2">
      <w:pPr>
        <w:tabs>
          <w:tab w:val="left" w:pos="820"/>
        </w:tabs>
        <w:rPr>
          <w:rFonts w:asciiTheme="minorHAnsi" w:hAnsiTheme="minorHAnsi" w:cstheme="minorHAnsi"/>
          <w:bCs/>
          <w:sz w:val="26"/>
          <w:szCs w:val="26"/>
          <w:lang w:val="en-GB"/>
        </w:rPr>
      </w:pPr>
      <w:r w:rsidRPr="001C79F2">
        <w:rPr>
          <w:rFonts w:asciiTheme="minorHAnsi" w:hAnsiTheme="minorHAnsi" w:cstheme="minorHAnsi"/>
          <w:b/>
          <w:bCs/>
          <w:sz w:val="26"/>
          <w:szCs w:val="26"/>
          <w:lang w:val="en-GB"/>
        </w:rPr>
        <w:t>Implement the Observer Pattern</w:t>
      </w:r>
      <w:r w:rsidRPr="001C79F2">
        <w:rPr>
          <w:rFonts w:asciiTheme="minorHAnsi" w:hAnsiTheme="minorHAnsi" w:cstheme="minorHAnsi"/>
          <w:bCs/>
          <w:sz w:val="26"/>
          <w:szCs w:val="26"/>
          <w:lang w:val="en-GB"/>
        </w:rPr>
        <w:t>:</w:t>
      </w:r>
    </w:p>
    <w:p w14:paraId="5EAD9765" w14:textId="77777777" w:rsidR="001C79F2" w:rsidRPr="001C79F2" w:rsidRDefault="001C79F2" w:rsidP="001C79F2">
      <w:pPr>
        <w:numPr>
          <w:ilvl w:val="0"/>
          <w:numId w:val="6"/>
        </w:num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lang w:val="en-GB"/>
        </w:rPr>
        <w:t>User should act as an observer for ContentCreator.</w:t>
      </w:r>
    </w:p>
    <w:p w14:paraId="4495E385" w14:textId="77777777" w:rsidR="001C79F2" w:rsidRPr="001C79F2" w:rsidRDefault="001C79F2" w:rsidP="001C79F2">
      <w:pPr>
        <w:numPr>
          <w:ilvl w:val="0"/>
          <w:numId w:val="6"/>
        </w:num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lang w:val="en-GB"/>
        </w:rPr>
        <w:t>Modify the ContentCreator class to notify followers (users) automatically by calling their update() method when new content is uploaded.</w:t>
      </w:r>
    </w:p>
    <w:p w14:paraId="45463963" w14:textId="77777777" w:rsidR="001C79F2" w:rsidRPr="001C79F2" w:rsidRDefault="001C79F2" w:rsidP="001C79F2">
      <w:pPr>
        <w:tabs>
          <w:tab w:val="left" w:pos="820"/>
        </w:tabs>
        <w:rPr>
          <w:rFonts w:asciiTheme="minorHAnsi" w:hAnsiTheme="minorHAnsi" w:cstheme="minorHAnsi"/>
          <w:bCs/>
          <w:sz w:val="26"/>
          <w:szCs w:val="26"/>
          <w:lang w:val="en-GB"/>
        </w:rPr>
      </w:pPr>
      <w:r w:rsidRPr="001C79F2">
        <w:rPr>
          <w:rFonts w:asciiTheme="minorHAnsi" w:hAnsiTheme="minorHAnsi" w:cstheme="minorHAnsi"/>
          <w:b/>
          <w:bCs/>
          <w:sz w:val="26"/>
          <w:szCs w:val="26"/>
          <w:lang w:val="en-GB"/>
        </w:rPr>
        <w:t>Implement the Decorator Pattern</w:t>
      </w:r>
      <w:r w:rsidRPr="001C79F2">
        <w:rPr>
          <w:rFonts w:asciiTheme="minorHAnsi" w:hAnsiTheme="minorHAnsi" w:cstheme="minorHAnsi"/>
          <w:bCs/>
          <w:sz w:val="26"/>
          <w:szCs w:val="26"/>
          <w:lang w:val="en-GB"/>
        </w:rPr>
        <w:t xml:space="preserve"> for Notification Channels:</w:t>
      </w:r>
    </w:p>
    <w:p w14:paraId="32145D2A" w14:textId="77777777" w:rsidR="001C79F2" w:rsidRPr="001C79F2" w:rsidRDefault="001C79F2" w:rsidP="001C79F2">
      <w:pPr>
        <w:numPr>
          <w:ilvl w:val="0"/>
          <w:numId w:val="7"/>
        </w:num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lang w:val="en-GB"/>
        </w:rPr>
        <w:t>Implement different decorators (EmailNotificationDecorator, SMSNotificationDecorator, PushNotificationDecorator) that add notification capabilities to User objects based on the user's subscription.</w:t>
      </w:r>
    </w:p>
    <w:p w14:paraId="5246D1B3" w14:textId="77777777" w:rsidR="00600260" w:rsidRDefault="001C79F2" w:rsidP="001C79F2">
      <w:pPr>
        <w:numPr>
          <w:ilvl w:val="0"/>
          <w:numId w:val="7"/>
        </w:numPr>
        <w:tabs>
          <w:tab w:val="left" w:pos="820"/>
        </w:tabs>
        <w:rPr>
          <w:rFonts w:asciiTheme="minorHAnsi" w:hAnsiTheme="minorHAnsi" w:cstheme="minorHAnsi"/>
          <w:bCs/>
          <w:sz w:val="26"/>
          <w:szCs w:val="26"/>
          <w:lang w:val="en-GB"/>
        </w:rPr>
      </w:pPr>
      <w:r w:rsidRPr="001C79F2">
        <w:rPr>
          <w:rFonts w:asciiTheme="minorHAnsi" w:hAnsiTheme="minorHAnsi" w:cstheme="minorHAnsi"/>
          <w:bCs/>
          <w:sz w:val="26"/>
          <w:szCs w:val="26"/>
          <w:lang w:val="en-GB"/>
        </w:rPr>
        <w:t>Each decorator should wrap a User and override the update() method to add specific behavior.</w:t>
      </w:r>
    </w:p>
    <w:p w14:paraId="01E797C6" w14:textId="77777777" w:rsidR="00D95321" w:rsidRDefault="00D95321" w:rsidP="00D95321">
      <w:pPr>
        <w:tabs>
          <w:tab w:val="left" w:pos="820"/>
        </w:tabs>
        <w:ind w:left="360"/>
        <w:rPr>
          <w:rFonts w:asciiTheme="minorHAnsi" w:hAnsiTheme="minorHAnsi" w:cstheme="minorHAnsi"/>
          <w:bCs/>
          <w:sz w:val="26"/>
          <w:szCs w:val="26"/>
          <w:lang w:val="en-GB"/>
        </w:rPr>
      </w:pPr>
    </w:p>
    <w:p w14:paraId="2CB62EF1" w14:textId="77777777" w:rsidR="00D95321" w:rsidRDefault="00D95321" w:rsidP="00D95321">
      <w:pPr>
        <w:pStyle w:val="Heading1"/>
        <w:ind w:left="0"/>
        <w:rPr>
          <w:spacing w:val="-2"/>
        </w:rPr>
      </w:pPr>
      <w:r>
        <w:rPr>
          <w:spacing w:val="-2"/>
        </w:rPr>
        <w:t>Expected Output</w:t>
      </w:r>
    </w:p>
    <w:p w14:paraId="6433AD3E" w14:textId="77777777" w:rsidR="00D95321" w:rsidRDefault="00D95321" w:rsidP="00D95321">
      <w:pPr>
        <w:pStyle w:val="Heading1"/>
        <w:ind w:left="0"/>
        <w:rPr>
          <w:spacing w:val="-2"/>
        </w:rPr>
      </w:pPr>
      <w:r>
        <w:rPr>
          <w:noProof/>
        </w:rPr>
        <w:drawing>
          <wp:anchor distT="0" distB="0" distL="114300" distR="114300" simplePos="0" relativeHeight="251659264" behindDoc="0" locked="0" layoutInCell="1" allowOverlap="1" wp14:anchorId="5F0A98D9" wp14:editId="3496AB0D">
            <wp:simplePos x="0" y="0"/>
            <wp:positionH relativeFrom="column">
              <wp:posOffset>0</wp:posOffset>
            </wp:positionH>
            <wp:positionV relativeFrom="paragraph">
              <wp:posOffset>243840</wp:posOffset>
            </wp:positionV>
            <wp:extent cx="6648450" cy="2637155"/>
            <wp:effectExtent l="0" t="0" r="0" b="0"/>
            <wp:wrapSquare wrapText="bothSides"/>
            <wp:docPr id="96127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279852" name=""/>
                    <pic:cNvPicPr/>
                  </pic:nvPicPr>
                  <pic:blipFill>
                    <a:blip r:embed="rId6"/>
                    <a:stretch>
                      <a:fillRect/>
                    </a:stretch>
                  </pic:blipFill>
                  <pic:spPr>
                    <a:xfrm>
                      <a:off x="0" y="0"/>
                      <a:ext cx="6648450" cy="2637155"/>
                    </a:xfrm>
                    <a:prstGeom prst="rect">
                      <a:avLst/>
                    </a:prstGeom>
                  </pic:spPr>
                </pic:pic>
              </a:graphicData>
            </a:graphic>
          </wp:anchor>
        </w:drawing>
      </w:r>
    </w:p>
    <w:p w14:paraId="2D89FE43" w14:textId="77777777" w:rsidR="00D95321" w:rsidRPr="001C79F2" w:rsidRDefault="00D95321" w:rsidP="00D95321">
      <w:pPr>
        <w:tabs>
          <w:tab w:val="left" w:pos="820"/>
        </w:tabs>
        <w:ind w:left="360"/>
        <w:rPr>
          <w:rFonts w:asciiTheme="minorHAnsi" w:hAnsiTheme="minorHAnsi" w:cstheme="minorHAnsi"/>
          <w:bCs/>
          <w:sz w:val="26"/>
          <w:szCs w:val="26"/>
          <w:lang w:val="en-GB"/>
        </w:rPr>
      </w:pPr>
    </w:p>
    <w:sectPr w:rsidR="00D95321" w:rsidRPr="001C79F2" w:rsidSect="00E80E5F">
      <w:type w:val="continuous"/>
      <w:pgSz w:w="11910" w:h="16840"/>
      <w:pgMar w:top="720" w:right="720" w:bottom="720"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C7A40"/>
    <w:multiLevelType w:val="hybridMultilevel"/>
    <w:tmpl w:val="5CE2ADAC"/>
    <w:lvl w:ilvl="0" w:tplc="0809000F">
      <w:start w:val="1"/>
      <w:numFmt w:val="decimal"/>
      <w:lvlText w:val="%1."/>
      <w:lvlJc w:val="left"/>
      <w:pPr>
        <w:ind w:left="820" w:hanging="360"/>
      </w:pPr>
    </w:lvl>
    <w:lvl w:ilvl="1" w:tplc="08090019">
      <w:start w:val="1"/>
      <w:numFmt w:val="lowerLetter"/>
      <w:lvlText w:val="%2."/>
      <w:lvlJc w:val="left"/>
      <w:pPr>
        <w:ind w:left="1540" w:hanging="360"/>
      </w:pPr>
    </w:lvl>
    <w:lvl w:ilvl="2" w:tplc="0809001B" w:tentative="1">
      <w:start w:val="1"/>
      <w:numFmt w:val="lowerRoman"/>
      <w:lvlText w:val="%3."/>
      <w:lvlJc w:val="right"/>
      <w:pPr>
        <w:ind w:left="2260" w:hanging="180"/>
      </w:pPr>
    </w:lvl>
    <w:lvl w:ilvl="3" w:tplc="0809000F" w:tentative="1">
      <w:start w:val="1"/>
      <w:numFmt w:val="decimal"/>
      <w:lvlText w:val="%4."/>
      <w:lvlJc w:val="left"/>
      <w:pPr>
        <w:ind w:left="2980" w:hanging="360"/>
      </w:pPr>
    </w:lvl>
    <w:lvl w:ilvl="4" w:tplc="08090019" w:tentative="1">
      <w:start w:val="1"/>
      <w:numFmt w:val="lowerLetter"/>
      <w:lvlText w:val="%5."/>
      <w:lvlJc w:val="left"/>
      <w:pPr>
        <w:ind w:left="3700" w:hanging="360"/>
      </w:pPr>
    </w:lvl>
    <w:lvl w:ilvl="5" w:tplc="0809001B" w:tentative="1">
      <w:start w:val="1"/>
      <w:numFmt w:val="lowerRoman"/>
      <w:lvlText w:val="%6."/>
      <w:lvlJc w:val="right"/>
      <w:pPr>
        <w:ind w:left="4420" w:hanging="180"/>
      </w:pPr>
    </w:lvl>
    <w:lvl w:ilvl="6" w:tplc="0809000F" w:tentative="1">
      <w:start w:val="1"/>
      <w:numFmt w:val="decimal"/>
      <w:lvlText w:val="%7."/>
      <w:lvlJc w:val="left"/>
      <w:pPr>
        <w:ind w:left="5140" w:hanging="360"/>
      </w:pPr>
    </w:lvl>
    <w:lvl w:ilvl="7" w:tplc="08090019" w:tentative="1">
      <w:start w:val="1"/>
      <w:numFmt w:val="lowerLetter"/>
      <w:lvlText w:val="%8."/>
      <w:lvlJc w:val="left"/>
      <w:pPr>
        <w:ind w:left="5860" w:hanging="360"/>
      </w:pPr>
    </w:lvl>
    <w:lvl w:ilvl="8" w:tplc="0809001B" w:tentative="1">
      <w:start w:val="1"/>
      <w:numFmt w:val="lowerRoman"/>
      <w:lvlText w:val="%9."/>
      <w:lvlJc w:val="right"/>
      <w:pPr>
        <w:ind w:left="6580" w:hanging="180"/>
      </w:pPr>
    </w:lvl>
  </w:abstractNum>
  <w:abstractNum w:abstractNumId="1" w15:restartNumberingAfterBreak="0">
    <w:nsid w:val="1223097B"/>
    <w:multiLevelType w:val="hybridMultilevel"/>
    <w:tmpl w:val="BB8EEF30"/>
    <w:lvl w:ilvl="0" w:tplc="C0565256">
      <w:numFmt w:val="bullet"/>
      <w:lvlText w:val=""/>
      <w:lvlJc w:val="left"/>
      <w:pPr>
        <w:ind w:left="820" w:hanging="360"/>
      </w:pPr>
      <w:rPr>
        <w:rFonts w:ascii="Symbol" w:eastAsia="Symbol" w:hAnsi="Symbol" w:cs="Symbol" w:hint="default"/>
        <w:b w:val="0"/>
        <w:bCs w:val="0"/>
        <w:i w:val="0"/>
        <w:iCs w:val="0"/>
        <w:color w:val="0D0D0D"/>
        <w:spacing w:val="0"/>
        <w:w w:val="100"/>
        <w:sz w:val="22"/>
        <w:szCs w:val="22"/>
        <w:lang w:val="en-US" w:eastAsia="en-US" w:bidi="ar-SA"/>
      </w:rPr>
    </w:lvl>
    <w:lvl w:ilvl="1" w:tplc="3954B67A">
      <w:numFmt w:val="bullet"/>
      <w:lvlText w:val="•"/>
      <w:lvlJc w:val="left"/>
      <w:pPr>
        <w:ind w:left="1656" w:hanging="360"/>
      </w:pPr>
      <w:rPr>
        <w:rFonts w:hint="default"/>
        <w:lang w:val="en-US" w:eastAsia="en-US" w:bidi="ar-SA"/>
      </w:rPr>
    </w:lvl>
    <w:lvl w:ilvl="2" w:tplc="FBDE26E8">
      <w:numFmt w:val="bullet"/>
      <w:lvlText w:val="•"/>
      <w:lvlJc w:val="left"/>
      <w:pPr>
        <w:ind w:left="2493" w:hanging="360"/>
      </w:pPr>
      <w:rPr>
        <w:rFonts w:hint="default"/>
        <w:lang w:val="en-US" w:eastAsia="en-US" w:bidi="ar-SA"/>
      </w:rPr>
    </w:lvl>
    <w:lvl w:ilvl="3" w:tplc="D6C6E0CE">
      <w:numFmt w:val="bullet"/>
      <w:lvlText w:val="•"/>
      <w:lvlJc w:val="left"/>
      <w:pPr>
        <w:ind w:left="3329" w:hanging="360"/>
      </w:pPr>
      <w:rPr>
        <w:rFonts w:hint="default"/>
        <w:lang w:val="en-US" w:eastAsia="en-US" w:bidi="ar-SA"/>
      </w:rPr>
    </w:lvl>
    <w:lvl w:ilvl="4" w:tplc="DE364B68">
      <w:numFmt w:val="bullet"/>
      <w:lvlText w:val="•"/>
      <w:lvlJc w:val="left"/>
      <w:pPr>
        <w:ind w:left="4166" w:hanging="360"/>
      </w:pPr>
      <w:rPr>
        <w:rFonts w:hint="default"/>
        <w:lang w:val="en-US" w:eastAsia="en-US" w:bidi="ar-SA"/>
      </w:rPr>
    </w:lvl>
    <w:lvl w:ilvl="5" w:tplc="4C5E3A3A">
      <w:numFmt w:val="bullet"/>
      <w:lvlText w:val="•"/>
      <w:lvlJc w:val="left"/>
      <w:pPr>
        <w:ind w:left="5003" w:hanging="360"/>
      </w:pPr>
      <w:rPr>
        <w:rFonts w:hint="default"/>
        <w:lang w:val="en-US" w:eastAsia="en-US" w:bidi="ar-SA"/>
      </w:rPr>
    </w:lvl>
    <w:lvl w:ilvl="6" w:tplc="1DB0490A">
      <w:numFmt w:val="bullet"/>
      <w:lvlText w:val="•"/>
      <w:lvlJc w:val="left"/>
      <w:pPr>
        <w:ind w:left="5839" w:hanging="360"/>
      </w:pPr>
      <w:rPr>
        <w:rFonts w:hint="default"/>
        <w:lang w:val="en-US" w:eastAsia="en-US" w:bidi="ar-SA"/>
      </w:rPr>
    </w:lvl>
    <w:lvl w:ilvl="7" w:tplc="9056BE98">
      <w:numFmt w:val="bullet"/>
      <w:lvlText w:val="•"/>
      <w:lvlJc w:val="left"/>
      <w:pPr>
        <w:ind w:left="6676" w:hanging="360"/>
      </w:pPr>
      <w:rPr>
        <w:rFonts w:hint="default"/>
        <w:lang w:val="en-US" w:eastAsia="en-US" w:bidi="ar-SA"/>
      </w:rPr>
    </w:lvl>
    <w:lvl w:ilvl="8" w:tplc="73A88258">
      <w:numFmt w:val="bullet"/>
      <w:lvlText w:val="•"/>
      <w:lvlJc w:val="left"/>
      <w:pPr>
        <w:ind w:left="7513" w:hanging="360"/>
      </w:pPr>
      <w:rPr>
        <w:rFonts w:hint="default"/>
        <w:lang w:val="en-US" w:eastAsia="en-US" w:bidi="ar-SA"/>
      </w:rPr>
    </w:lvl>
  </w:abstractNum>
  <w:abstractNum w:abstractNumId="2" w15:restartNumberingAfterBreak="0">
    <w:nsid w:val="16F0219C"/>
    <w:multiLevelType w:val="hybridMultilevel"/>
    <w:tmpl w:val="16A0734A"/>
    <w:lvl w:ilvl="0" w:tplc="08090001">
      <w:start w:val="1"/>
      <w:numFmt w:val="bullet"/>
      <w:lvlText w:val=""/>
      <w:lvlJc w:val="left"/>
      <w:pPr>
        <w:ind w:left="820" w:hanging="360"/>
      </w:pPr>
      <w:rPr>
        <w:rFonts w:ascii="Symbol" w:hAnsi="Symbol" w:hint="default"/>
      </w:rPr>
    </w:lvl>
    <w:lvl w:ilvl="1" w:tplc="08090003" w:tentative="1">
      <w:start w:val="1"/>
      <w:numFmt w:val="bullet"/>
      <w:lvlText w:val="o"/>
      <w:lvlJc w:val="left"/>
      <w:pPr>
        <w:ind w:left="1540" w:hanging="360"/>
      </w:pPr>
      <w:rPr>
        <w:rFonts w:ascii="Courier New" w:hAnsi="Courier New" w:cs="Courier New" w:hint="default"/>
      </w:rPr>
    </w:lvl>
    <w:lvl w:ilvl="2" w:tplc="08090005" w:tentative="1">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abstractNum w:abstractNumId="3" w15:restartNumberingAfterBreak="0">
    <w:nsid w:val="2F1751CF"/>
    <w:multiLevelType w:val="multilevel"/>
    <w:tmpl w:val="875E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99310A"/>
    <w:multiLevelType w:val="multilevel"/>
    <w:tmpl w:val="0474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C566C16"/>
    <w:multiLevelType w:val="multilevel"/>
    <w:tmpl w:val="B09E0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577A84"/>
    <w:multiLevelType w:val="hybridMultilevel"/>
    <w:tmpl w:val="B7DAC664"/>
    <w:lvl w:ilvl="0" w:tplc="08090001">
      <w:start w:val="1"/>
      <w:numFmt w:val="bullet"/>
      <w:lvlText w:val=""/>
      <w:lvlJc w:val="left"/>
      <w:pPr>
        <w:ind w:left="820" w:hanging="360"/>
      </w:pPr>
      <w:rPr>
        <w:rFonts w:ascii="Symbol" w:hAnsi="Symbol" w:hint="default"/>
      </w:rPr>
    </w:lvl>
    <w:lvl w:ilvl="1" w:tplc="08090003">
      <w:start w:val="1"/>
      <w:numFmt w:val="bullet"/>
      <w:lvlText w:val="o"/>
      <w:lvlJc w:val="left"/>
      <w:pPr>
        <w:ind w:left="1540" w:hanging="360"/>
      </w:pPr>
      <w:rPr>
        <w:rFonts w:ascii="Courier New" w:hAnsi="Courier New" w:cs="Courier New" w:hint="default"/>
      </w:rPr>
    </w:lvl>
    <w:lvl w:ilvl="2" w:tplc="08090005">
      <w:start w:val="1"/>
      <w:numFmt w:val="bullet"/>
      <w:lvlText w:val=""/>
      <w:lvlJc w:val="left"/>
      <w:pPr>
        <w:ind w:left="2260" w:hanging="360"/>
      </w:pPr>
      <w:rPr>
        <w:rFonts w:ascii="Wingdings" w:hAnsi="Wingdings" w:hint="default"/>
      </w:rPr>
    </w:lvl>
    <w:lvl w:ilvl="3" w:tplc="08090001" w:tentative="1">
      <w:start w:val="1"/>
      <w:numFmt w:val="bullet"/>
      <w:lvlText w:val=""/>
      <w:lvlJc w:val="left"/>
      <w:pPr>
        <w:ind w:left="2980" w:hanging="360"/>
      </w:pPr>
      <w:rPr>
        <w:rFonts w:ascii="Symbol" w:hAnsi="Symbol" w:hint="default"/>
      </w:rPr>
    </w:lvl>
    <w:lvl w:ilvl="4" w:tplc="08090003" w:tentative="1">
      <w:start w:val="1"/>
      <w:numFmt w:val="bullet"/>
      <w:lvlText w:val="o"/>
      <w:lvlJc w:val="left"/>
      <w:pPr>
        <w:ind w:left="3700" w:hanging="360"/>
      </w:pPr>
      <w:rPr>
        <w:rFonts w:ascii="Courier New" w:hAnsi="Courier New" w:cs="Courier New" w:hint="default"/>
      </w:rPr>
    </w:lvl>
    <w:lvl w:ilvl="5" w:tplc="08090005" w:tentative="1">
      <w:start w:val="1"/>
      <w:numFmt w:val="bullet"/>
      <w:lvlText w:val=""/>
      <w:lvlJc w:val="left"/>
      <w:pPr>
        <w:ind w:left="4420" w:hanging="360"/>
      </w:pPr>
      <w:rPr>
        <w:rFonts w:ascii="Wingdings" w:hAnsi="Wingdings" w:hint="default"/>
      </w:rPr>
    </w:lvl>
    <w:lvl w:ilvl="6" w:tplc="08090001" w:tentative="1">
      <w:start w:val="1"/>
      <w:numFmt w:val="bullet"/>
      <w:lvlText w:val=""/>
      <w:lvlJc w:val="left"/>
      <w:pPr>
        <w:ind w:left="5140" w:hanging="360"/>
      </w:pPr>
      <w:rPr>
        <w:rFonts w:ascii="Symbol" w:hAnsi="Symbol" w:hint="default"/>
      </w:rPr>
    </w:lvl>
    <w:lvl w:ilvl="7" w:tplc="08090003" w:tentative="1">
      <w:start w:val="1"/>
      <w:numFmt w:val="bullet"/>
      <w:lvlText w:val="o"/>
      <w:lvlJc w:val="left"/>
      <w:pPr>
        <w:ind w:left="5860" w:hanging="360"/>
      </w:pPr>
      <w:rPr>
        <w:rFonts w:ascii="Courier New" w:hAnsi="Courier New" w:cs="Courier New" w:hint="default"/>
      </w:rPr>
    </w:lvl>
    <w:lvl w:ilvl="8" w:tplc="08090005" w:tentative="1">
      <w:start w:val="1"/>
      <w:numFmt w:val="bullet"/>
      <w:lvlText w:val=""/>
      <w:lvlJc w:val="left"/>
      <w:pPr>
        <w:ind w:left="6580" w:hanging="360"/>
      </w:pPr>
      <w:rPr>
        <w:rFonts w:ascii="Wingdings" w:hAnsi="Wingdings" w:hint="default"/>
      </w:rPr>
    </w:lvl>
  </w:abstractNum>
  <w:num w:numId="1" w16cid:durableId="1998070327">
    <w:abstractNumId w:val="1"/>
  </w:num>
  <w:num w:numId="2" w16cid:durableId="1001546167">
    <w:abstractNumId w:val="0"/>
  </w:num>
  <w:num w:numId="3" w16cid:durableId="1215775998">
    <w:abstractNumId w:val="6"/>
  </w:num>
  <w:num w:numId="4" w16cid:durableId="571233425">
    <w:abstractNumId w:val="2"/>
  </w:num>
  <w:num w:numId="5" w16cid:durableId="963539547">
    <w:abstractNumId w:val="4"/>
  </w:num>
  <w:num w:numId="6" w16cid:durableId="330064696">
    <w:abstractNumId w:val="5"/>
  </w:num>
  <w:num w:numId="7" w16cid:durableId="198839484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00260"/>
    <w:rsid w:val="001C79F2"/>
    <w:rsid w:val="001F0D5C"/>
    <w:rsid w:val="00600260"/>
    <w:rsid w:val="0060355D"/>
    <w:rsid w:val="0063153A"/>
    <w:rsid w:val="007E41FC"/>
    <w:rsid w:val="00A3561F"/>
    <w:rsid w:val="00A80D3B"/>
    <w:rsid w:val="00D95321"/>
    <w:rsid w:val="00E80E5F"/>
    <w:rsid w:val="00F804F1"/>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5C9BCA"/>
  <w15:docId w15:val="{E6689189-1056-4BE9-945E-A435D917F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Segoe UI" w:eastAsia="Segoe UI" w:hAnsi="Segoe UI" w:cs="Segoe UI"/>
    </w:rPr>
  </w:style>
  <w:style w:type="paragraph" w:styleId="Heading1">
    <w:name w:val="heading 1"/>
    <w:basedOn w:val="Normal"/>
    <w:link w:val="Heading1Char"/>
    <w:uiPriority w:val="9"/>
    <w:qFormat/>
    <w:pPr>
      <w:ind w:left="100"/>
      <w:outlineLvl w:val="0"/>
    </w:pPr>
    <w:rPr>
      <w:rFonts w:ascii="Calibri" w:eastAsia="Calibri" w:hAnsi="Calibri" w:cs="Calibri"/>
      <w:b/>
      <w:bCs/>
      <w:sz w:val="32"/>
      <w:szCs w:val="32"/>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22"/>
      <w:ind w:left="820" w:hanging="360"/>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E80E5F"/>
    <w:rPr>
      <w:rFonts w:ascii="Calibri" w:eastAsia="Calibri" w:hAnsi="Calibri" w:cs="Calibri"/>
      <w:b/>
      <w:bCs/>
      <w:sz w:val="32"/>
      <w:szCs w:val="32"/>
      <w:u w:val="single" w:color="000000"/>
    </w:rPr>
  </w:style>
  <w:style w:type="paragraph" w:styleId="NormalWeb">
    <w:name w:val="Normal (Web)"/>
    <w:basedOn w:val="Normal"/>
    <w:uiPriority w:val="99"/>
    <w:semiHidden/>
    <w:unhideWhenUsed/>
    <w:rsid w:val="001C79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664217">
      <w:bodyDiv w:val="1"/>
      <w:marLeft w:val="0"/>
      <w:marRight w:val="0"/>
      <w:marTop w:val="0"/>
      <w:marBottom w:val="0"/>
      <w:divBdr>
        <w:top w:val="none" w:sz="0" w:space="0" w:color="auto"/>
        <w:left w:val="none" w:sz="0" w:space="0" w:color="auto"/>
        <w:bottom w:val="none" w:sz="0" w:space="0" w:color="auto"/>
        <w:right w:val="none" w:sz="0" w:space="0" w:color="auto"/>
      </w:divBdr>
    </w:div>
    <w:div w:id="172034928">
      <w:bodyDiv w:val="1"/>
      <w:marLeft w:val="0"/>
      <w:marRight w:val="0"/>
      <w:marTop w:val="0"/>
      <w:marBottom w:val="0"/>
      <w:divBdr>
        <w:top w:val="none" w:sz="0" w:space="0" w:color="auto"/>
        <w:left w:val="none" w:sz="0" w:space="0" w:color="auto"/>
        <w:bottom w:val="none" w:sz="0" w:space="0" w:color="auto"/>
        <w:right w:val="none" w:sz="0" w:space="0" w:color="auto"/>
      </w:divBdr>
    </w:div>
    <w:div w:id="627249207">
      <w:bodyDiv w:val="1"/>
      <w:marLeft w:val="0"/>
      <w:marRight w:val="0"/>
      <w:marTop w:val="0"/>
      <w:marBottom w:val="0"/>
      <w:divBdr>
        <w:top w:val="none" w:sz="0" w:space="0" w:color="auto"/>
        <w:left w:val="none" w:sz="0" w:space="0" w:color="auto"/>
        <w:bottom w:val="none" w:sz="0" w:space="0" w:color="auto"/>
        <w:right w:val="none" w:sz="0" w:space="0" w:color="auto"/>
      </w:divBdr>
    </w:div>
    <w:div w:id="1687710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 Hashish</dc:creator>
  <cp:lastModifiedBy>Ali Hashish</cp:lastModifiedBy>
  <cp:revision>7</cp:revision>
  <cp:lastPrinted>2024-11-02T17:23:00Z</cp:lastPrinted>
  <dcterms:created xsi:type="dcterms:W3CDTF">2024-11-02T15:22:00Z</dcterms:created>
  <dcterms:modified xsi:type="dcterms:W3CDTF">2024-11-02T17:24:00Z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2024-11-02T00:00:00Z</vt:filetime>
  </property>
  <property fmtid="{D5CDD505-2E9C-101B-9397-08002B2CF9AE}" pid="3" name="Producer">
    <vt:lpwstr>iLovePDF</vt:lpwstr>
  </property>
</Properties>
</file>