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42DAD" w14:textId="09C832ED" w:rsidR="001C3100" w:rsidRDefault="001C3100" w:rsidP="00020193">
      <w:pPr>
        <w:ind w:left="89"/>
      </w:pPr>
    </w:p>
    <w:tbl>
      <w:tblPr>
        <w:tblStyle w:val="TableGrid"/>
        <w:tblW w:w="0" w:type="auto"/>
        <w:tblInd w:w="89" w:type="dxa"/>
        <w:tblLook w:val="04A0" w:firstRow="1" w:lastRow="0" w:firstColumn="1" w:lastColumn="0" w:noHBand="0" w:noVBand="1"/>
      </w:tblPr>
      <w:tblGrid>
        <w:gridCol w:w="2562"/>
        <w:gridCol w:w="2559"/>
        <w:gridCol w:w="2564"/>
        <w:gridCol w:w="2564"/>
      </w:tblGrid>
      <w:tr w:rsidR="003F648E" w14:paraId="3D15EBAD" w14:textId="77777777" w:rsidTr="008E33B1">
        <w:tc>
          <w:tcPr>
            <w:tcW w:w="2562" w:type="dxa"/>
            <w:shd w:val="clear" w:color="auto" w:fill="ED7D31" w:themeFill="accent2"/>
          </w:tcPr>
          <w:p w14:paraId="3F0E20B6" w14:textId="31503582" w:rsidR="003F648E" w:rsidRPr="008E33B1" w:rsidRDefault="003F648E" w:rsidP="00020193">
            <w:pPr>
              <w:rPr>
                <w:b/>
                <w:bCs/>
                <w:color w:val="FFFFFF" w:themeColor="background1"/>
              </w:rPr>
            </w:pPr>
            <w:r>
              <w:rPr>
                <w:b/>
                <w:bCs/>
                <w:color w:val="FFFFFF" w:themeColor="background1"/>
              </w:rPr>
              <w:t>Project</w:t>
            </w:r>
          </w:p>
        </w:tc>
        <w:tc>
          <w:tcPr>
            <w:tcW w:w="7687" w:type="dxa"/>
            <w:gridSpan w:val="3"/>
          </w:tcPr>
          <w:p w14:paraId="1C09BFF5" w14:textId="5B622C52" w:rsidR="003F648E" w:rsidRDefault="003F648E" w:rsidP="00020193">
            <w:r>
              <w:t>Robotic Process Automation</w:t>
            </w:r>
          </w:p>
        </w:tc>
      </w:tr>
      <w:tr w:rsidR="008E33B1" w14:paraId="5ECE46C3" w14:textId="77777777" w:rsidTr="008E33B1">
        <w:tc>
          <w:tcPr>
            <w:tcW w:w="2562" w:type="dxa"/>
            <w:shd w:val="clear" w:color="auto" w:fill="ED7D31" w:themeFill="accent2"/>
          </w:tcPr>
          <w:p w14:paraId="6E986C0C" w14:textId="799DB336" w:rsidR="008E33B1" w:rsidRPr="008E33B1" w:rsidRDefault="008E33B1" w:rsidP="00020193">
            <w:pPr>
              <w:rPr>
                <w:b/>
                <w:bCs/>
                <w:color w:val="FFFFFF" w:themeColor="background1"/>
              </w:rPr>
            </w:pPr>
            <w:r w:rsidRPr="008E33B1">
              <w:rPr>
                <w:b/>
                <w:bCs/>
                <w:color w:val="FFFFFF" w:themeColor="background1"/>
              </w:rPr>
              <w:t>Process Name</w:t>
            </w:r>
          </w:p>
        </w:tc>
        <w:tc>
          <w:tcPr>
            <w:tcW w:w="7687" w:type="dxa"/>
            <w:gridSpan w:val="3"/>
          </w:tcPr>
          <w:p w14:paraId="77A061A1" w14:textId="13A731E5" w:rsidR="008E33B1" w:rsidRDefault="00F775AA" w:rsidP="00020193">
            <w:r>
              <w:t>Unblock</w:t>
            </w:r>
          </w:p>
        </w:tc>
      </w:tr>
      <w:tr w:rsidR="008E33B1" w14:paraId="2DF6E570" w14:textId="77777777" w:rsidTr="001A1356">
        <w:tc>
          <w:tcPr>
            <w:tcW w:w="2562" w:type="dxa"/>
            <w:shd w:val="clear" w:color="auto" w:fill="ED7D31" w:themeFill="accent2"/>
            <w:vAlign w:val="center"/>
          </w:tcPr>
          <w:p w14:paraId="236FD939" w14:textId="52CBDE84" w:rsidR="008E33B1" w:rsidRPr="008E33B1" w:rsidRDefault="008E33B1" w:rsidP="001A1356">
            <w:pPr>
              <w:rPr>
                <w:b/>
                <w:bCs/>
                <w:color w:val="FFFFFF" w:themeColor="background1"/>
              </w:rPr>
            </w:pPr>
            <w:r w:rsidRPr="008E33B1">
              <w:rPr>
                <w:b/>
                <w:bCs/>
                <w:color w:val="FFFFFF" w:themeColor="background1"/>
              </w:rPr>
              <w:t>UAT Date</w:t>
            </w:r>
          </w:p>
        </w:tc>
        <w:tc>
          <w:tcPr>
            <w:tcW w:w="2559" w:type="dxa"/>
          </w:tcPr>
          <w:p w14:paraId="14ED3175" w14:textId="3E9C3BDD" w:rsidR="008E33B1" w:rsidRDefault="00C67A94" w:rsidP="00020193">
            <w:r>
              <w:t>August</w:t>
            </w:r>
            <w:r w:rsidR="008E33B1">
              <w:t xml:space="preserve"> 202</w:t>
            </w:r>
            <w:r>
              <w:t>4</w:t>
            </w:r>
          </w:p>
        </w:tc>
        <w:tc>
          <w:tcPr>
            <w:tcW w:w="2564" w:type="dxa"/>
            <w:shd w:val="clear" w:color="auto" w:fill="ED7D31" w:themeFill="accent2"/>
            <w:vAlign w:val="center"/>
          </w:tcPr>
          <w:p w14:paraId="6A8F0F7F" w14:textId="424226EA" w:rsidR="008E33B1" w:rsidRPr="008E33B1" w:rsidRDefault="008E33B1" w:rsidP="001A1356">
            <w:pPr>
              <w:rPr>
                <w:b/>
                <w:bCs/>
                <w:color w:val="FFFFFF" w:themeColor="background1"/>
              </w:rPr>
            </w:pPr>
            <w:r w:rsidRPr="008E33B1">
              <w:rPr>
                <w:b/>
                <w:bCs/>
                <w:color w:val="FFFFFF" w:themeColor="background1"/>
              </w:rPr>
              <w:t>UAT Attendees</w:t>
            </w:r>
          </w:p>
        </w:tc>
        <w:tc>
          <w:tcPr>
            <w:tcW w:w="2564" w:type="dxa"/>
          </w:tcPr>
          <w:p w14:paraId="54BF51EC" w14:textId="77777777" w:rsidR="008E33B1" w:rsidRDefault="008E33B1" w:rsidP="001A1356"/>
          <w:p w14:paraId="0D526B9C" w14:textId="0AB17417" w:rsidR="00AD56E5" w:rsidRDefault="00AD56E5" w:rsidP="001A1356"/>
        </w:tc>
      </w:tr>
      <w:tr w:rsidR="008E33B1" w14:paraId="4AD1F73D" w14:textId="77777777" w:rsidTr="008E33B1">
        <w:tc>
          <w:tcPr>
            <w:tcW w:w="2562" w:type="dxa"/>
            <w:shd w:val="clear" w:color="auto" w:fill="ED7D31" w:themeFill="accent2"/>
          </w:tcPr>
          <w:p w14:paraId="73CCC224" w14:textId="5B54842E" w:rsidR="008E33B1" w:rsidRPr="008E33B1" w:rsidRDefault="008E33B1" w:rsidP="00020193">
            <w:pPr>
              <w:rPr>
                <w:b/>
                <w:bCs/>
                <w:color w:val="FFFFFF" w:themeColor="background1"/>
              </w:rPr>
            </w:pPr>
            <w:r w:rsidRPr="008E33B1">
              <w:rPr>
                <w:b/>
                <w:bCs/>
                <w:color w:val="FFFFFF" w:themeColor="background1"/>
              </w:rPr>
              <w:t>Approved By</w:t>
            </w:r>
          </w:p>
        </w:tc>
        <w:tc>
          <w:tcPr>
            <w:tcW w:w="2559" w:type="dxa"/>
            <w:shd w:val="clear" w:color="auto" w:fill="ED7D31" w:themeFill="accent2"/>
          </w:tcPr>
          <w:p w14:paraId="1140D1B9" w14:textId="69A1D5B7" w:rsidR="008E33B1" w:rsidRPr="008E33B1" w:rsidRDefault="008E33B1" w:rsidP="008E33B1">
            <w:pPr>
              <w:rPr>
                <w:b/>
                <w:bCs/>
                <w:color w:val="FFFFFF" w:themeColor="background1"/>
              </w:rPr>
            </w:pPr>
            <w:r w:rsidRPr="008E33B1">
              <w:rPr>
                <w:b/>
                <w:bCs/>
                <w:color w:val="FFFFFF" w:themeColor="background1"/>
              </w:rPr>
              <w:t>Role</w:t>
            </w:r>
          </w:p>
        </w:tc>
        <w:tc>
          <w:tcPr>
            <w:tcW w:w="2564" w:type="dxa"/>
            <w:shd w:val="clear" w:color="auto" w:fill="ED7D31" w:themeFill="accent2"/>
          </w:tcPr>
          <w:p w14:paraId="7EBA5662" w14:textId="6BD7995E" w:rsidR="008E33B1" w:rsidRPr="008E33B1" w:rsidRDefault="008E33B1" w:rsidP="00020193">
            <w:pPr>
              <w:rPr>
                <w:b/>
                <w:bCs/>
                <w:color w:val="FFFFFF" w:themeColor="background1"/>
              </w:rPr>
            </w:pPr>
            <w:r w:rsidRPr="008E33B1">
              <w:rPr>
                <w:b/>
                <w:bCs/>
                <w:color w:val="FFFFFF" w:themeColor="background1"/>
              </w:rPr>
              <w:t>Signature</w:t>
            </w:r>
          </w:p>
        </w:tc>
        <w:tc>
          <w:tcPr>
            <w:tcW w:w="2564" w:type="dxa"/>
            <w:shd w:val="clear" w:color="auto" w:fill="ED7D31" w:themeFill="accent2"/>
          </w:tcPr>
          <w:p w14:paraId="4D90E5F0" w14:textId="5881DEA8" w:rsidR="008E33B1" w:rsidRPr="008E33B1" w:rsidRDefault="008E33B1" w:rsidP="008E33B1">
            <w:pPr>
              <w:tabs>
                <w:tab w:val="center" w:pos="1174"/>
              </w:tabs>
              <w:rPr>
                <w:b/>
                <w:bCs/>
                <w:color w:val="FFFFFF" w:themeColor="background1"/>
              </w:rPr>
            </w:pPr>
            <w:r w:rsidRPr="008E33B1">
              <w:rPr>
                <w:b/>
                <w:bCs/>
                <w:color w:val="FFFFFF" w:themeColor="background1"/>
              </w:rPr>
              <w:t>Date</w:t>
            </w:r>
            <w:r w:rsidRPr="008E33B1">
              <w:rPr>
                <w:b/>
                <w:bCs/>
                <w:color w:val="FFFFFF" w:themeColor="background1"/>
              </w:rPr>
              <w:tab/>
            </w:r>
          </w:p>
        </w:tc>
      </w:tr>
      <w:tr w:rsidR="008E33B1" w14:paraId="37C7C0DA" w14:textId="77777777" w:rsidTr="008E33B1">
        <w:tc>
          <w:tcPr>
            <w:tcW w:w="2562" w:type="dxa"/>
          </w:tcPr>
          <w:p w14:paraId="73A324CA" w14:textId="77777777" w:rsidR="008E33B1" w:rsidRDefault="008E33B1" w:rsidP="00020193"/>
          <w:p w14:paraId="7F9C379C" w14:textId="77777777" w:rsidR="008E33B1" w:rsidRDefault="008E33B1" w:rsidP="00020193"/>
          <w:p w14:paraId="6E997EAA" w14:textId="77777777" w:rsidR="008E33B1" w:rsidRDefault="008E33B1" w:rsidP="00020193"/>
          <w:p w14:paraId="596C2986" w14:textId="77777777" w:rsidR="008E33B1" w:rsidRDefault="008E33B1" w:rsidP="00020193"/>
          <w:p w14:paraId="017F7CC7" w14:textId="77777777" w:rsidR="008E33B1" w:rsidRDefault="008E33B1" w:rsidP="00020193"/>
          <w:p w14:paraId="7406AAD6" w14:textId="77777777" w:rsidR="008E33B1" w:rsidRDefault="008E33B1" w:rsidP="00020193"/>
        </w:tc>
        <w:tc>
          <w:tcPr>
            <w:tcW w:w="2559" w:type="dxa"/>
          </w:tcPr>
          <w:p w14:paraId="5C68B4CB" w14:textId="77777777" w:rsidR="008E33B1" w:rsidRDefault="008E33B1" w:rsidP="00020193"/>
          <w:p w14:paraId="0F159B71" w14:textId="77777777" w:rsidR="0000314C" w:rsidRDefault="0000314C" w:rsidP="00020193"/>
          <w:p w14:paraId="4B005D98" w14:textId="77777777" w:rsidR="0000314C" w:rsidRDefault="0000314C" w:rsidP="00020193"/>
          <w:p w14:paraId="4D0F0527" w14:textId="77777777" w:rsidR="0000314C" w:rsidRDefault="0000314C" w:rsidP="00020193"/>
          <w:p w14:paraId="0BF8DBCC" w14:textId="77777777" w:rsidR="0000314C" w:rsidRDefault="0000314C" w:rsidP="00020193"/>
          <w:p w14:paraId="698E62C9" w14:textId="77777777" w:rsidR="0000314C" w:rsidRDefault="0000314C" w:rsidP="00020193"/>
          <w:p w14:paraId="3ED4BF1D" w14:textId="77777777" w:rsidR="0000314C" w:rsidRDefault="0000314C" w:rsidP="00020193"/>
        </w:tc>
        <w:tc>
          <w:tcPr>
            <w:tcW w:w="2564" w:type="dxa"/>
          </w:tcPr>
          <w:p w14:paraId="02B4A09E" w14:textId="77777777" w:rsidR="008E33B1" w:rsidRDefault="008E33B1" w:rsidP="00020193"/>
        </w:tc>
        <w:tc>
          <w:tcPr>
            <w:tcW w:w="2564" w:type="dxa"/>
          </w:tcPr>
          <w:p w14:paraId="66828225" w14:textId="77777777" w:rsidR="008E33B1" w:rsidRDefault="008E33B1" w:rsidP="00020193"/>
        </w:tc>
      </w:tr>
    </w:tbl>
    <w:p w14:paraId="3BDEB3A2" w14:textId="77777777" w:rsidR="008E33B1" w:rsidRDefault="008E33B1" w:rsidP="00020193">
      <w:pPr>
        <w:ind w:left="89"/>
      </w:pPr>
    </w:p>
    <w:p w14:paraId="1881F8B2" w14:textId="2E1FABDB" w:rsidR="008E33B1" w:rsidRPr="008E33B1" w:rsidRDefault="008E33B1" w:rsidP="008E33B1">
      <w:pPr>
        <w:pStyle w:val="ListParagraph"/>
        <w:numPr>
          <w:ilvl w:val="0"/>
          <w:numId w:val="11"/>
        </w:numPr>
        <w:rPr>
          <w:b/>
          <w:bCs/>
          <w:sz w:val="40"/>
          <w:szCs w:val="40"/>
        </w:rPr>
      </w:pPr>
      <w:r w:rsidRPr="008E33B1">
        <w:rPr>
          <w:b/>
          <w:bCs/>
          <w:sz w:val="40"/>
          <w:szCs w:val="40"/>
        </w:rPr>
        <w:t>Test cases</w:t>
      </w:r>
    </w:p>
    <w:p w14:paraId="0DC90BF7" w14:textId="77777777" w:rsidR="008E33B1" w:rsidRDefault="008E33B1" w:rsidP="008E33B1"/>
    <w:tbl>
      <w:tblPr>
        <w:tblW w:w="9538" w:type="dxa"/>
        <w:tblInd w:w="265" w:type="dxa"/>
        <w:tblLook w:val="04A0" w:firstRow="1" w:lastRow="0" w:firstColumn="1" w:lastColumn="0" w:noHBand="0" w:noVBand="1"/>
      </w:tblPr>
      <w:tblGrid>
        <w:gridCol w:w="810"/>
        <w:gridCol w:w="5670"/>
        <w:gridCol w:w="1235"/>
        <w:gridCol w:w="1036"/>
        <w:gridCol w:w="787"/>
      </w:tblGrid>
      <w:tr w:rsidR="008E33B1" w:rsidRPr="008E33B1" w14:paraId="0B386B9F" w14:textId="77777777" w:rsidTr="005D15EB">
        <w:trPr>
          <w:trHeight w:val="315"/>
        </w:trPr>
        <w:tc>
          <w:tcPr>
            <w:tcW w:w="810" w:type="dxa"/>
            <w:tcBorders>
              <w:top w:val="single" w:sz="4" w:space="0" w:color="auto"/>
              <w:left w:val="single" w:sz="4" w:space="0" w:color="auto"/>
              <w:bottom w:val="single" w:sz="4" w:space="0" w:color="auto"/>
              <w:right w:val="single" w:sz="4" w:space="0" w:color="auto"/>
            </w:tcBorders>
            <w:shd w:val="clear" w:color="auto" w:fill="ED7D31" w:themeFill="accent2"/>
            <w:noWrap/>
            <w:vAlign w:val="center"/>
            <w:hideMark/>
          </w:tcPr>
          <w:p w14:paraId="064CF2F5" w14:textId="77777777" w:rsidR="008E33B1" w:rsidRPr="008E33B1" w:rsidRDefault="008E33B1" w:rsidP="008E33B1">
            <w:pPr>
              <w:rPr>
                <w:rFonts w:ascii="Calibri" w:eastAsia="Times New Roman" w:hAnsi="Calibri" w:cs="Calibri"/>
                <w:b/>
                <w:bCs/>
                <w:color w:val="FFFFFF"/>
              </w:rPr>
            </w:pPr>
            <w:r w:rsidRPr="008E33B1">
              <w:rPr>
                <w:rFonts w:ascii="Calibri" w:eastAsia="Times New Roman" w:hAnsi="Calibri" w:cs="Calibri"/>
                <w:b/>
                <w:bCs/>
                <w:color w:val="FFFFFF"/>
              </w:rPr>
              <w:t>TC-ID</w:t>
            </w:r>
          </w:p>
        </w:tc>
        <w:tc>
          <w:tcPr>
            <w:tcW w:w="5670" w:type="dxa"/>
            <w:tcBorders>
              <w:top w:val="single" w:sz="4" w:space="0" w:color="auto"/>
              <w:left w:val="nil"/>
              <w:bottom w:val="single" w:sz="4" w:space="0" w:color="auto"/>
              <w:right w:val="single" w:sz="4" w:space="0" w:color="auto"/>
            </w:tcBorders>
            <w:shd w:val="clear" w:color="auto" w:fill="ED7D31" w:themeFill="accent2"/>
            <w:noWrap/>
            <w:vAlign w:val="center"/>
            <w:hideMark/>
          </w:tcPr>
          <w:p w14:paraId="511165A3" w14:textId="77777777" w:rsidR="008E33B1" w:rsidRPr="008E33B1" w:rsidRDefault="008E33B1" w:rsidP="008E33B1">
            <w:pPr>
              <w:rPr>
                <w:rFonts w:ascii="Calibri" w:eastAsia="Times New Roman" w:hAnsi="Calibri" w:cs="Calibri"/>
                <w:b/>
                <w:bCs/>
                <w:color w:val="FFFFFF"/>
              </w:rPr>
            </w:pPr>
            <w:r w:rsidRPr="008E33B1">
              <w:rPr>
                <w:rFonts w:ascii="Calibri" w:eastAsia="Times New Roman" w:hAnsi="Calibri" w:cs="Calibri"/>
                <w:b/>
                <w:bCs/>
                <w:color w:val="FFFFFF"/>
              </w:rPr>
              <w:t>Test Cases Description</w:t>
            </w:r>
          </w:p>
        </w:tc>
        <w:tc>
          <w:tcPr>
            <w:tcW w:w="1235" w:type="dxa"/>
            <w:tcBorders>
              <w:top w:val="single" w:sz="4" w:space="0" w:color="auto"/>
              <w:left w:val="nil"/>
              <w:bottom w:val="single" w:sz="4" w:space="0" w:color="auto"/>
              <w:right w:val="single" w:sz="4" w:space="0" w:color="auto"/>
            </w:tcBorders>
            <w:shd w:val="clear" w:color="auto" w:fill="ED7D31" w:themeFill="accent2"/>
            <w:noWrap/>
            <w:vAlign w:val="center"/>
            <w:hideMark/>
          </w:tcPr>
          <w:p w14:paraId="237506BE" w14:textId="77777777" w:rsidR="008E33B1" w:rsidRPr="008E33B1" w:rsidRDefault="008E33B1" w:rsidP="008E33B1">
            <w:pPr>
              <w:jc w:val="center"/>
              <w:rPr>
                <w:rFonts w:ascii="Calibri" w:eastAsia="Times New Roman" w:hAnsi="Calibri" w:cs="Calibri"/>
                <w:b/>
                <w:bCs/>
                <w:color w:val="FFFFFF"/>
              </w:rPr>
            </w:pPr>
            <w:r w:rsidRPr="008E33B1">
              <w:rPr>
                <w:rFonts w:ascii="Calibri" w:eastAsia="Times New Roman" w:hAnsi="Calibri" w:cs="Calibri"/>
                <w:b/>
                <w:bCs/>
                <w:color w:val="FFFFFF"/>
              </w:rPr>
              <w:t>Positive/ Negative TC</w:t>
            </w:r>
          </w:p>
        </w:tc>
        <w:tc>
          <w:tcPr>
            <w:tcW w:w="1036" w:type="dxa"/>
            <w:tcBorders>
              <w:top w:val="single" w:sz="4" w:space="0" w:color="auto"/>
              <w:left w:val="nil"/>
              <w:bottom w:val="single" w:sz="4" w:space="0" w:color="auto"/>
              <w:right w:val="single" w:sz="4" w:space="0" w:color="auto"/>
            </w:tcBorders>
            <w:shd w:val="clear" w:color="auto" w:fill="ED7D31" w:themeFill="accent2"/>
            <w:noWrap/>
            <w:vAlign w:val="center"/>
            <w:hideMark/>
          </w:tcPr>
          <w:p w14:paraId="5B906969" w14:textId="408D0C27" w:rsidR="008E33B1" w:rsidRPr="008E33B1" w:rsidRDefault="008E33B1" w:rsidP="008E33B1">
            <w:pPr>
              <w:rPr>
                <w:rFonts w:ascii="Calibri" w:eastAsia="Times New Roman" w:hAnsi="Calibri" w:cs="Calibri"/>
                <w:b/>
                <w:bCs/>
                <w:color w:val="FFFFFF"/>
                <w:sz w:val="22"/>
                <w:szCs w:val="22"/>
              </w:rPr>
            </w:pPr>
            <w:r w:rsidRPr="008E33B1">
              <w:rPr>
                <w:rFonts w:ascii="Calibri" w:eastAsia="Times New Roman" w:hAnsi="Calibri" w:cs="Calibri"/>
                <w:b/>
                <w:bCs/>
                <w:color w:val="FFFFFF"/>
                <w:sz w:val="22"/>
                <w:szCs w:val="22"/>
              </w:rPr>
              <w:t>Status</w:t>
            </w:r>
          </w:p>
        </w:tc>
        <w:tc>
          <w:tcPr>
            <w:tcW w:w="787" w:type="dxa"/>
            <w:tcBorders>
              <w:top w:val="single" w:sz="4" w:space="0" w:color="auto"/>
              <w:left w:val="nil"/>
              <w:bottom w:val="single" w:sz="4" w:space="0" w:color="auto"/>
              <w:right w:val="single" w:sz="4" w:space="0" w:color="auto"/>
            </w:tcBorders>
            <w:shd w:val="clear" w:color="auto" w:fill="ED7D31" w:themeFill="accent2"/>
            <w:noWrap/>
            <w:vAlign w:val="center"/>
            <w:hideMark/>
          </w:tcPr>
          <w:p w14:paraId="4E28B86F" w14:textId="04ED4F01" w:rsidR="008E33B1" w:rsidRPr="008E33B1" w:rsidRDefault="008E33B1" w:rsidP="008E33B1">
            <w:pPr>
              <w:rPr>
                <w:rFonts w:ascii="Calibri" w:eastAsia="Times New Roman" w:hAnsi="Calibri" w:cs="Calibri"/>
                <w:b/>
                <w:bCs/>
                <w:color w:val="FFFFFF"/>
                <w:sz w:val="22"/>
                <w:szCs w:val="22"/>
              </w:rPr>
            </w:pPr>
            <w:r w:rsidRPr="008E33B1">
              <w:rPr>
                <w:rFonts w:ascii="Calibri" w:eastAsia="Times New Roman" w:hAnsi="Calibri" w:cs="Calibri"/>
                <w:b/>
                <w:bCs/>
                <w:color w:val="FFFFFF"/>
                <w:sz w:val="22"/>
                <w:szCs w:val="22"/>
              </w:rPr>
              <w:t>Result</w:t>
            </w:r>
          </w:p>
        </w:tc>
      </w:tr>
      <w:tr w:rsidR="00E82A8B" w:rsidRPr="008E33B1" w14:paraId="216EB2A0" w14:textId="77777777" w:rsidTr="005D15EB">
        <w:trPr>
          <w:trHeight w:val="315"/>
        </w:trPr>
        <w:tc>
          <w:tcPr>
            <w:tcW w:w="810" w:type="dxa"/>
            <w:tcBorders>
              <w:top w:val="nil"/>
              <w:left w:val="single" w:sz="4" w:space="0" w:color="auto"/>
              <w:bottom w:val="single" w:sz="4" w:space="0" w:color="auto"/>
              <w:right w:val="nil"/>
            </w:tcBorders>
            <w:shd w:val="clear" w:color="auto" w:fill="auto"/>
            <w:noWrap/>
            <w:vAlign w:val="bottom"/>
          </w:tcPr>
          <w:p w14:paraId="0C5981B1" w14:textId="59CF09F9" w:rsidR="00E82A8B" w:rsidRPr="008E33B1" w:rsidRDefault="00E82A8B" w:rsidP="00E82A8B">
            <w:pPr>
              <w:jc w:val="right"/>
              <w:rPr>
                <w:rFonts w:ascii="Calibri" w:eastAsia="Times New Roman" w:hAnsi="Calibri" w:cs="Calibri"/>
                <w:color w:val="000000"/>
              </w:rPr>
            </w:pPr>
            <w:r w:rsidRPr="008E33B1">
              <w:rPr>
                <w:rFonts w:ascii="Calibri" w:eastAsia="Times New Roman" w:hAnsi="Calibri" w:cs="Calibri"/>
                <w:color w:val="000000"/>
              </w:rPr>
              <w:t>1</w:t>
            </w:r>
          </w:p>
        </w:tc>
        <w:tc>
          <w:tcPr>
            <w:tcW w:w="5670" w:type="dxa"/>
            <w:tcBorders>
              <w:top w:val="nil"/>
              <w:left w:val="single" w:sz="4" w:space="0" w:color="auto"/>
              <w:bottom w:val="single" w:sz="4" w:space="0" w:color="auto"/>
              <w:right w:val="single" w:sz="4" w:space="0" w:color="auto"/>
            </w:tcBorders>
            <w:shd w:val="clear" w:color="auto" w:fill="auto"/>
            <w:noWrap/>
            <w:vAlign w:val="center"/>
          </w:tcPr>
          <w:p w14:paraId="60D10DEF" w14:textId="61FAA2F9" w:rsidR="00E82A8B" w:rsidRDefault="00E82A8B" w:rsidP="00E82A8B">
            <w:pPr>
              <w:rPr>
                <w:rFonts w:ascii="Calibri" w:hAnsi="Calibri" w:cs="Calibri"/>
                <w:color w:val="000000"/>
                <w:sz w:val="22"/>
                <w:szCs w:val="22"/>
              </w:rPr>
            </w:pPr>
            <w:r>
              <w:rPr>
                <w:rFonts w:ascii="Calibri" w:hAnsi="Calibri" w:cs="Calibri"/>
                <w:color w:val="000000"/>
                <w:sz w:val="22"/>
                <w:szCs w:val="22"/>
              </w:rPr>
              <w:t>Read the pending records of request type unblock “</w:t>
            </w:r>
            <w:r>
              <w:rPr>
                <w:rFonts w:ascii="Calibri" w:hAnsi="Calibri" w:cs="Calibri" w:hint="cs"/>
                <w:color w:val="000000"/>
                <w:sz w:val="22"/>
                <w:szCs w:val="22"/>
                <w:rtl/>
              </w:rPr>
              <w:t>رفع حجز</w:t>
            </w:r>
            <w:r>
              <w:rPr>
                <w:rFonts w:ascii="Calibri" w:hAnsi="Calibri" w:cs="Calibri"/>
                <w:color w:val="000000"/>
                <w:sz w:val="22"/>
                <w:szCs w:val="22"/>
              </w:rPr>
              <w:t>”</w:t>
            </w:r>
          </w:p>
        </w:tc>
        <w:tc>
          <w:tcPr>
            <w:tcW w:w="1235" w:type="dxa"/>
            <w:tcBorders>
              <w:top w:val="nil"/>
              <w:left w:val="nil"/>
              <w:bottom w:val="single" w:sz="4" w:space="0" w:color="auto"/>
              <w:right w:val="single" w:sz="4" w:space="0" w:color="auto"/>
            </w:tcBorders>
            <w:shd w:val="clear" w:color="auto" w:fill="auto"/>
            <w:noWrap/>
            <w:vAlign w:val="center"/>
          </w:tcPr>
          <w:p w14:paraId="4F10713A" w14:textId="799BF727" w:rsidR="00E82A8B" w:rsidRDefault="00E82A8B" w:rsidP="00E82A8B">
            <w:pPr>
              <w:jc w:val="center"/>
              <w:rPr>
                <w:rFonts w:ascii="Calibri" w:hAnsi="Calibri" w:cs="Calibri"/>
                <w:color w:val="000000"/>
                <w:sz w:val="22"/>
                <w:szCs w:val="22"/>
              </w:rPr>
            </w:pPr>
            <w:r>
              <w:rPr>
                <w:rFonts w:ascii="Calibri" w:hAnsi="Calibri" w:cs="Calibri"/>
                <w:color w:val="000000"/>
                <w:sz w:val="22"/>
                <w:szCs w:val="22"/>
              </w:rPr>
              <w:t>Positive</w:t>
            </w:r>
          </w:p>
        </w:tc>
        <w:tc>
          <w:tcPr>
            <w:tcW w:w="1036" w:type="dxa"/>
            <w:tcBorders>
              <w:top w:val="single" w:sz="4" w:space="0" w:color="auto"/>
              <w:left w:val="single" w:sz="4" w:space="0" w:color="auto"/>
              <w:bottom w:val="single" w:sz="4" w:space="0" w:color="auto"/>
              <w:right w:val="single" w:sz="4" w:space="0" w:color="auto"/>
            </w:tcBorders>
            <w:shd w:val="clear" w:color="000000" w:fill="92D050"/>
            <w:noWrap/>
            <w:vAlign w:val="bottom"/>
          </w:tcPr>
          <w:p w14:paraId="44D48B06" w14:textId="77777777" w:rsidR="00E82A8B" w:rsidRPr="008E33B1" w:rsidRDefault="00E82A8B" w:rsidP="00E82A8B">
            <w:pPr>
              <w:rPr>
                <w:rFonts w:ascii="Calibri" w:eastAsia="Times New Roman" w:hAnsi="Calibri" w:cs="Calibri"/>
                <w:color w:val="000000"/>
                <w:sz w:val="22"/>
                <w:szCs w:val="22"/>
              </w:rPr>
            </w:pPr>
          </w:p>
        </w:tc>
        <w:tc>
          <w:tcPr>
            <w:tcW w:w="787"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28E62D90" w14:textId="77777777" w:rsidR="00E82A8B" w:rsidRPr="008E33B1" w:rsidRDefault="00E82A8B" w:rsidP="00E82A8B">
            <w:pPr>
              <w:rPr>
                <w:rFonts w:ascii="Calibri" w:eastAsia="Times New Roman" w:hAnsi="Calibri" w:cs="Calibri"/>
                <w:color w:val="000000"/>
                <w:sz w:val="22"/>
                <w:szCs w:val="22"/>
              </w:rPr>
            </w:pPr>
          </w:p>
        </w:tc>
      </w:tr>
      <w:tr w:rsidR="00E82A8B" w:rsidRPr="008E33B1" w14:paraId="36E650B1" w14:textId="77777777" w:rsidTr="00E82A8B">
        <w:trPr>
          <w:trHeight w:val="315"/>
        </w:trPr>
        <w:tc>
          <w:tcPr>
            <w:tcW w:w="810" w:type="dxa"/>
            <w:tcBorders>
              <w:top w:val="nil"/>
              <w:left w:val="single" w:sz="4" w:space="0" w:color="auto"/>
              <w:bottom w:val="single" w:sz="4" w:space="0" w:color="auto"/>
              <w:right w:val="nil"/>
            </w:tcBorders>
            <w:shd w:val="clear" w:color="auto" w:fill="auto"/>
            <w:noWrap/>
            <w:vAlign w:val="bottom"/>
          </w:tcPr>
          <w:p w14:paraId="0E855874" w14:textId="76BE8A6B" w:rsidR="00E82A8B" w:rsidRPr="008E33B1" w:rsidRDefault="00E82A8B" w:rsidP="00E82A8B">
            <w:pPr>
              <w:jc w:val="right"/>
              <w:rPr>
                <w:rFonts w:ascii="Calibri" w:eastAsia="Times New Roman" w:hAnsi="Calibri" w:cs="Calibri"/>
                <w:color w:val="000000"/>
              </w:rPr>
            </w:pPr>
            <w:r w:rsidRPr="008E33B1">
              <w:rPr>
                <w:rFonts w:ascii="Calibri" w:eastAsia="Times New Roman" w:hAnsi="Calibri" w:cs="Calibri"/>
                <w:color w:val="000000"/>
              </w:rPr>
              <w:t>2</w:t>
            </w:r>
          </w:p>
        </w:tc>
        <w:tc>
          <w:tcPr>
            <w:tcW w:w="5670" w:type="dxa"/>
            <w:tcBorders>
              <w:top w:val="nil"/>
              <w:left w:val="single" w:sz="4" w:space="0" w:color="auto"/>
              <w:bottom w:val="single" w:sz="4" w:space="0" w:color="auto"/>
              <w:right w:val="single" w:sz="4" w:space="0" w:color="auto"/>
            </w:tcBorders>
            <w:shd w:val="clear" w:color="auto" w:fill="auto"/>
            <w:noWrap/>
            <w:vAlign w:val="center"/>
            <w:hideMark/>
          </w:tcPr>
          <w:p w14:paraId="2C9F1BA1" w14:textId="2E09C615" w:rsidR="00E82A8B" w:rsidRPr="005D15EB" w:rsidRDefault="00E82A8B" w:rsidP="00E82A8B">
            <w:pPr>
              <w:rPr>
                <w:rFonts w:ascii="Calibri" w:hAnsi="Calibri" w:cs="Calibri"/>
                <w:color w:val="000000"/>
                <w:sz w:val="22"/>
                <w:szCs w:val="22"/>
              </w:rPr>
            </w:pPr>
            <w:r w:rsidRPr="005D15EB">
              <w:rPr>
                <w:rFonts w:ascii="Calibri" w:hAnsi="Calibri" w:cs="Calibri"/>
                <w:color w:val="000000"/>
                <w:sz w:val="22"/>
                <w:szCs w:val="22"/>
              </w:rPr>
              <w:t>Read the blocked amount of the pr</w:t>
            </w:r>
            <w:r>
              <w:rPr>
                <w:rFonts w:ascii="Calibri" w:hAnsi="Calibri" w:cs="Calibri"/>
                <w:color w:val="000000"/>
                <w:sz w:val="22"/>
                <w:szCs w:val="22"/>
              </w:rPr>
              <w:t>evious</w:t>
            </w:r>
            <w:r w:rsidRPr="005D15EB">
              <w:rPr>
                <w:rFonts w:ascii="Calibri" w:hAnsi="Calibri" w:cs="Calibri"/>
                <w:color w:val="000000"/>
                <w:sz w:val="22"/>
                <w:szCs w:val="22"/>
              </w:rPr>
              <w:t xml:space="preserve"> request associated with the present unblock request. </w:t>
            </w:r>
          </w:p>
        </w:tc>
        <w:tc>
          <w:tcPr>
            <w:tcW w:w="1235" w:type="dxa"/>
            <w:tcBorders>
              <w:top w:val="nil"/>
              <w:left w:val="nil"/>
              <w:bottom w:val="single" w:sz="4" w:space="0" w:color="auto"/>
              <w:right w:val="single" w:sz="4" w:space="0" w:color="auto"/>
            </w:tcBorders>
            <w:shd w:val="clear" w:color="auto" w:fill="auto"/>
            <w:noWrap/>
            <w:vAlign w:val="center"/>
            <w:hideMark/>
          </w:tcPr>
          <w:p w14:paraId="6EF3BFE2" w14:textId="5254D84A" w:rsidR="00E82A8B" w:rsidRPr="008E33B1" w:rsidRDefault="00E82A8B" w:rsidP="00E82A8B">
            <w:pPr>
              <w:jc w:val="center"/>
              <w:rPr>
                <w:rFonts w:ascii="Calibri" w:eastAsia="Times New Roman" w:hAnsi="Calibri" w:cs="Calibri"/>
                <w:color w:val="000000"/>
                <w:sz w:val="22"/>
                <w:szCs w:val="22"/>
              </w:rPr>
            </w:pPr>
            <w:r>
              <w:rPr>
                <w:rFonts w:ascii="Calibri" w:hAnsi="Calibri" w:cs="Calibri"/>
                <w:color w:val="000000"/>
                <w:sz w:val="22"/>
                <w:szCs w:val="22"/>
              </w:rPr>
              <w:t>Positive</w:t>
            </w:r>
          </w:p>
        </w:tc>
        <w:tc>
          <w:tcPr>
            <w:tcW w:w="1036" w:type="dxa"/>
            <w:tcBorders>
              <w:top w:val="single" w:sz="4" w:space="0" w:color="auto"/>
              <w:left w:val="single" w:sz="4" w:space="0" w:color="auto"/>
              <w:bottom w:val="single" w:sz="4" w:space="0" w:color="auto"/>
              <w:right w:val="single" w:sz="4" w:space="0" w:color="auto"/>
            </w:tcBorders>
            <w:shd w:val="clear" w:color="000000" w:fill="92D050"/>
            <w:noWrap/>
            <w:vAlign w:val="bottom"/>
          </w:tcPr>
          <w:p w14:paraId="18153D7C" w14:textId="7D022A9E" w:rsidR="00E82A8B" w:rsidRPr="008E33B1" w:rsidRDefault="00E82A8B" w:rsidP="00E82A8B">
            <w:pPr>
              <w:rPr>
                <w:rFonts w:ascii="Calibri" w:eastAsia="Times New Roman" w:hAnsi="Calibri" w:cs="Calibri"/>
                <w:color w:val="000000"/>
                <w:sz w:val="22"/>
                <w:szCs w:val="22"/>
              </w:rPr>
            </w:pPr>
          </w:p>
        </w:tc>
        <w:tc>
          <w:tcPr>
            <w:tcW w:w="787"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01E4859C" w14:textId="19521527" w:rsidR="00E82A8B" w:rsidRPr="008E33B1" w:rsidRDefault="00E82A8B" w:rsidP="00E82A8B">
            <w:pPr>
              <w:rPr>
                <w:rFonts w:ascii="Calibri" w:eastAsia="Times New Roman" w:hAnsi="Calibri" w:cs="Calibri"/>
                <w:color w:val="000000"/>
                <w:sz w:val="22"/>
                <w:szCs w:val="22"/>
              </w:rPr>
            </w:pPr>
          </w:p>
        </w:tc>
      </w:tr>
      <w:tr w:rsidR="00E82A8B" w:rsidRPr="008E33B1" w14:paraId="41012512" w14:textId="77777777" w:rsidTr="00E82A8B">
        <w:trPr>
          <w:trHeight w:val="315"/>
        </w:trPr>
        <w:tc>
          <w:tcPr>
            <w:tcW w:w="810" w:type="dxa"/>
            <w:tcBorders>
              <w:top w:val="nil"/>
              <w:left w:val="single" w:sz="4" w:space="0" w:color="auto"/>
              <w:bottom w:val="single" w:sz="4" w:space="0" w:color="auto"/>
              <w:right w:val="nil"/>
            </w:tcBorders>
            <w:shd w:val="clear" w:color="auto" w:fill="auto"/>
            <w:noWrap/>
            <w:vAlign w:val="bottom"/>
          </w:tcPr>
          <w:p w14:paraId="3CB277C9" w14:textId="06D11978" w:rsidR="00E82A8B" w:rsidRPr="008E33B1" w:rsidRDefault="00E82A8B" w:rsidP="00E82A8B">
            <w:pPr>
              <w:jc w:val="right"/>
              <w:rPr>
                <w:rFonts w:ascii="Calibri" w:eastAsia="Times New Roman" w:hAnsi="Calibri" w:cs="Calibri"/>
                <w:color w:val="000000"/>
              </w:rPr>
            </w:pPr>
            <w:r w:rsidRPr="008E33B1">
              <w:rPr>
                <w:rFonts w:ascii="Calibri" w:eastAsia="Times New Roman" w:hAnsi="Calibri" w:cs="Calibri"/>
                <w:color w:val="000000"/>
              </w:rPr>
              <w:t>3</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25AA3090" w14:textId="4CF1F3B7" w:rsidR="00E82A8B" w:rsidRPr="00966BC0" w:rsidRDefault="00E82A8B" w:rsidP="00E82A8B">
            <w:pPr>
              <w:rPr>
                <w:rFonts w:ascii="Calibri" w:hAnsi="Calibri" w:cs="Calibri"/>
                <w:color w:val="000000"/>
                <w:sz w:val="22"/>
                <w:szCs w:val="22"/>
              </w:rPr>
            </w:pPr>
            <w:r w:rsidRPr="00966BC0">
              <w:rPr>
                <w:rFonts w:ascii="Calibri" w:hAnsi="Calibri" w:cs="Calibri"/>
                <w:color w:val="000000"/>
                <w:sz w:val="22"/>
                <w:szCs w:val="22"/>
              </w:rPr>
              <w:t>Check to see whether there are any cash accounts with pending status.</w:t>
            </w:r>
          </w:p>
        </w:tc>
        <w:tc>
          <w:tcPr>
            <w:tcW w:w="1235" w:type="dxa"/>
            <w:tcBorders>
              <w:top w:val="nil"/>
              <w:left w:val="nil"/>
              <w:bottom w:val="single" w:sz="4" w:space="0" w:color="auto"/>
              <w:right w:val="single" w:sz="4" w:space="0" w:color="auto"/>
            </w:tcBorders>
            <w:shd w:val="clear" w:color="auto" w:fill="auto"/>
            <w:noWrap/>
            <w:vAlign w:val="center"/>
            <w:hideMark/>
          </w:tcPr>
          <w:p w14:paraId="0D15D64A" w14:textId="61F519E0" w:rsidR="00E82A8B" w:rsidRPr="008E33B1" w:rsidRDefault="001D6903" w:rsidP="00E82A8B">
            <w:pPr>
              <w:jc w:val="center"/>
              <w:rPr>
                <w:rFonts w:ascii="Calibri" w:eastAsia="Times New Roman" w:hAnsi="Calibri" w:cs="Calibri"/>
                <w:color w:val="000000"/>
                <w:sz w:val="22"/>
                <w:szCs w:val="22"/>
              </w:rPr>
            </w:pPr>
            <w:r>
              <w:rPr>
                <w:rFonts w:ascii="Calibri" w:hAnsi="Calibri" w:cs="Calibri"/>
                <w:color w:val="000000"/>
                <w:sz w:val="22"/>
                <w:szCs w:val="22"/>
              </w:rPr>
              <w:t>Positive</w:t>
            </w:r>
          </w:p>
        </w:tc>
        <w:tc>
          <w:tcPr>
            <w:tcW w:w="1036" w:type="dxa"/>
            <w:tcBorders>
              <w:top w:val="single" w:sz="4" w:space="0" w:color="auto"/>
              <w:left w:val="single" w:sz="4" w:space="0" w:color="auto"/>
              <w:bottom w:val="single" w:sz="4" w:space="0" w:color="auto"/>
              <w:right w:val="single" w:sz="4" w:space="0" w:color="auto"/>
            </w:tcBorders>
            <w:shd w:val="clear" w:color="000000" w:fill="92D050"/>
            <w:noWrap/>
            <w:vAlign w:val="bottom"/>
          </w:tcPr>
          <w:p w14:paraId="19CA7D6C" w14:textId="7E2D4073" w:rsidR="00E82A8B" w:rsidRPr="008E33B1" w:rsidRDefault="00E82A8B" w:rsidP="00E82A8B">
            <w:pPr>
              <w:rPr>
                <w:rFonts w:ascii="Calibri" w:eastAsia="Times New Roman" w:hAnsi="Calibri" w:cs="Calibri"/>
                <w:color w:val="000000"/>
                <w:sz w:val="22"/>
                <w:szCs w:val="22"/>
              </w:rPr>
            </w:pPr>
          </w:p>
        </w:tc>
        <w:tc>
          <w:tcPr>
            <w:tcW w:w="787"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083A55FB" w14:textId="5729EB1B" w:rsidR="00E82A8B" w:rsidRPr="008E33B1" w:rsidRDefault="00E82A8B" w:rsidP="00E82A8B">
            <w:pPr>
              <w:rPr>
                <w:rFonts w:ascii="Calibri" w:eastAsia="Times New Roman" w:hAnsi="Calibri" w:cs="Calibri"/>
                <w:color w:val="000000"/>
                <w:sz w:val="22"/>
                <w:szCs w:val="22"/>
              </w:rPr>
            </w:pPr>
          </w:p>
        </w:tc>
      </w:tr>
      <w:tr w:rsidR="00E82A8B" w:rsidRPr="008E33B1" w14:paraId="307917CD" w14:textId="77777777" w:rsidTr="00E82A8B">
        <w:trPr>
          <w:trHeight w:val="315"/>
        </w:trPr>
        <w:tc>
          <w:tcPr>
            <w:tcW w:w="810" w:type="dxa"/>
            <w:tcBorders>
              <w:top w:val="nil"/>
              <w:left w:val="single" w:sz="4" w:space="0" w:color="auto"/>
              <w:bottom w:val="single" w:sz="4" w:space="0" w:color="auto"/>
              <w:right w:val="nil"/>
            </w:tcBorders>
            <w:shd w:val="clear" w:color="auto" w:fill="auto"/>
            <w:noWrap/>
            <w:vAlign w:val="bottom"/>
          </w:tcPr>
          <w:p w14:paraId="63F807CB" w14:textId="1ECAC7F8" w:rsidR="00E82A8B" w:rsidRPr="008E33B1" w:rsidRDefault="00E82A8B" w:rsidP="00E82A8B">
            <w:pPr>
              <w:jc w:val="right"/>
              <w:rPr>
                <w:rFonts w:ascii="Calibri" w:eastAsia="Times New Roman" w:hAnsi="Calibri" w:cs="Calibri"/>
                <w:color w:val="000000"/>
              </w:rPr>
            </w:pPr>
            <w:r w:rsidRPr="008E33B1">
              <w:rPr>
                <w:rFonts w:ascii="Calibri" w:eastAsia="Times New Roman" w:hAnsi="Calibri" w:cs="Calibri"/>
                <w:color w:val="000000"/>
              </w:rPr>
              <w:t>4</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3D4FD1EF" w14:textId="6EE032BC" w:rsidR="00E82A8B" w:rsidRPr="003F3DE6" w:rsidRDefault="00E82A8B" w:rsidP="00E82A8B">
            <w:pPr>
              <w:rPr>
                <w:rFonts w:ascii="Calibri" w:hAnsi="Calibri" w:cs="Calibri"/>
                <w:color w:val="000000"/>
                <w:sz w:val="22"/>
                <w:szCs w:val="22"/>
              </w:rPr>
            </w:pPr>
            <w:r w:rsidRPr="003F3DE6">
              <w:rPr>
                <w:rFonts w:ascii="Calibri" w:hAnsi="Calibri" w:cs="Calibri"/>
                <w:color w:val="000000"/>
                <w:sz w:val="22"/>
                <w:szCs w:val="22"/>
              </w:rPr>
              <w:t>If the previous request number exists in the note, remove it.</w:t>
            </w:r>
          </w:p>
        </w:tc>
        <w:tc>
          <w:tcPr>
            <w:tcW w:w="1235" w:type="dxa"/>
            <w:tcBorders>
              <w:top w:val="nil"/>
              <w:left w:val="nil"/>
              <w:bottom w:val="single" w:sz="4" w:space="0" w:color="auto"/>
              <w:right w:val="single" w:sz="4" w:space="0" w:color="auto"/>
            </w:tcBorders>
            <w:shd w:val="clear" w:color="auto" w:fill="auto"/>
            <w:noWrap/>
            <w:vAlign w:val="center"/>
            <w:hideMark/>
          </w:tcPr>
          <w:p w14:paraId="3A3599D6" w14:textId="655191C7" w:rsidR="00E82A8B" w:rsidRPr="008E33B1" w:rsidRDefault="001D6903" w:rsidP="00E82A8B">
            <w:pPr>
              <w:jc w:val="center"/>
              <w:rPr>
                <w:rFonts w:ascii="Calibri" w:eastAsia="Times New Roman" w:hAnsi="Calibri" w:cs="Calibri"/>
                <w:color w:val="000000"/>
                <w:sz w:val="22"/>
                <w:szCs w:val="22"/>
              </w:rPr>
            </w:pPr>
            <w:r>
              <w:rPr>
                <w:rFonts w:ascii="Calibri" w:hAnsi="Calibri" w:cs="Calibri"/>
                <w:color w:val="000000"/>
                <w:sz w:val="22"/>
                <w:szCs w:val="22"/>
              </w:rPr>
              <w:t>Positive</w:t>
            </w:r>
          </w:p>
        </w:tc>
        <w:tc>
          <w:tcPr>
            <w:tcW w:w="1036" w:type="dxa"/>
            <w:tcBorders>
              <w:top w:val="single" w:sz="4" w:space="0" w:color="auto"/>
              <w:left w:val="single" w:sz="4" w:space="0" w:color="auto"/>
              <w:bottom w:val="single" w:sz="4" w:space="0" w:color="auto"/>
              <w:right w:val="single" w:sz="4" w:space="0" w:color="auto"/>
            </w:tcBorders>
            <w:shd w:val="clear" w:color="000000" w:fill="92D050"/>
            <w:noWrap/>
            <w:vAlign w:val="bottom"/>
          </w:tcPr>
          <w:p w14:paraId="355B82AE" w14:textId="2980D77C" w:rsidR="00E82A8B" w:rsidRPr="008E33B1" w:rsidRDefault="00E82A8B" w:rsidP="00E82A8B">
            <w:pPr>
              <w:rPr>
                <w:rFonts w:ascii="Calibri" w:eastAsia="Times New Roman" w:hAnsi="Calibri" w:cs="Calibri"/>
                <w:color w:val="000000"/>
                <w:sz w:val="22"/>
                <w:szCs w:val="22"/>
              </w:rPr>
            </w:pPr>
          </w:p>
        </w:tc>
        <w:tc>
          <w:tcPr>
            <w:tcW w:w="787"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12B1222F" w14:textId="290E6D38" w:rsidR="00E82A8B" w:rsidRPr="008E33B1" w:rsidRDefault="00E82A8B" w:rsidP="00E82A8B">
            <w:pPr>
              <w:rPr>
                <w:rFonts w:ascii="Calibri" w:eastAsia="Times New Roman" w:hAnsi="Calibri" w:cs="Calibri"/>
                <w:color w:val="000000"/>
                <w:sz w:val="22"/>
                <w:szCs w:val="22"/>
              </w:rPr>
            </w:pPr>
          </w:p>
        </w:tc>
      </w:tr>
      <w:tr w:rsidR="00E82A8B" w:rsidRPr="008E33B1" w14:paraId="1A0A7C79" w14:textId="77777777" w:rsidTr="00E82A8B">
        <w:trPr>
          <w:trHeight w:val="315"/>
        </w:trPr>
        <w:tc>
          <w:tcPr>
            <w:tcW w:w="810" w:type="dxa"/>
            <w:tcBorders>
              <w:top w:val="nil"/>
              <w:left w:val="single" w:sz="4" w:space="0" w:color="auto"/>
              <w:bottom w:val="single" w:sz="4" w:space="0" w:color="auto"/>
              <w:right w:val="nil"/>
            </w:tcBorders>
            <w:shd w:val="clear" w:color="auto" w:fill="auto"/>
            <w:noWrap/>
            <w:vAlign w:val="bottom"/>
          </w:tcPr>
          <w:p w14:paraId="3092EC30" w14:textId="6466317C" w:rsidR="00E82A8B" w:rsidRPr="008E33B1" w:rsidRDefault="00E82A8B" w:rsidP="00E82A8B">
            <w:pPr>
              <w:jc w:val="right"/>
              <w:rPr>
                <w:rFonts w:ascii="Calibri" w:eastAsia="Times New Roman" w:hAnsi="Calibri" w:cs="Calibri"/>
                <w:color w:val="000000"/>
              </w:rPr>
            </w:pPr>
            <w:r w:rsidRPr="008E33B1">
              <w:rPr>
                <w:rFonts w:ascii="Calibri" w:eastAsia="Times New Roman" w:hAnsi="Calibri" w:cs="Calibri"/>
                <w:color w:val="000000"/>
              </w:rPr>
              <w:t>5</w:t>
            </w:r>
          </w:p>
        </w:tc>
        <w:tc>
          <w:tcPr>
            <w:tcW w:w="5670" w:type="dxa"/>
            <w:tcBorders>
              <w:top w:val="nil"/>
              <w:left w:val="single" w:sz="4" w:space="0" w:color="auto"/>
              <w:bottom w:val="single" w:sz="4" w:space="0" w:color="auto"/>
              <w:right w:val="single" w:sz="4" w:space="0" w:color="auto"/>
            </w:tcBorders>
            <w:shd w:val="clear" w:color="auto" w:fill="auto"/>
            <w:noWrap/>
            <w:vAlign w:val="center"/>
          </w:tcPr>
          <w:p w14:paraId="0F7BC9AD" w14:textId="47BEF7F8" w:rsidR="00E82A8B" w:rsidRPr="003F3DE6" w:rsidRDefault="00E82A8B" w:rsidP="00E82A8B">
            <w:pPr>
              <w:rPr>
                <w:rFonts w:ascii="Calibri" w:hAnsi="Calibri" w:cs="Calibri"/>
                <w:color w:val="000000"/>
                <w:sz w:val="22"/>
                <w:szCs w:val="22"/>
              </w:rPr>
            </w:pPr>
            <w:r w:rsidRPr="003F3DE6">
              <w:rPr>
                <w:rFonts w:ascii="Calibri" w:hAnsi="Calibri" w:cs="Calibri"/>
                <w:color w:val="000000"/>
                <w:sz w:val="22"/>
                <w:szCs w:val="22"/>
              </w:rPr>
              <w:t>If the previous request number exists in the Over Notes Excel sheet, remove it.</w:t>
            </w:r>
          </w:p>
        </w:tc>
        <w:tc>
          <w:tcPr>
            <w:tcW w:w="1235" w:type="dxa"/>
            <w:tcBorders>
              <w:top w:val="nil"/>
              <w:left w:val="nil"/>
              <w:bottom w:val="single" w:sz="4" w:space="0" w:color="auto"/>
              <w:right w:val="single" w:sz="4" w:space="0" w:color="auto"/>
            </w:tcBorders>
            <w:shd w:val="clear" w:color="auto" w:fill="auto"/>
            <w:noWrap/>
            <w:vAlign w:val="center"/>
            <w:hideMark/>
          </w:tcPr>
          <w:p w14:paraId="1AF4BC54" w14:textId="7AF96B4F" w:rsidR="00E82A8B" w:rsidRPr="008E33B1" w:rsidRDefault="001D6903" w:rsidP="00E82A8B">
            <w:pPr>
              <w:jc w:val="center"/>
              <w:rPr>
                <w:rFonts w:ascii="Calibri" w:eastAsia="Times New Roman" w:hAnsi="Calibri" w:cs="Calibri"/>
                <w:color w:val="000000"/>
                <w:sz w:val="22"/>
                <w:szCs w:val="22"/>
              </w:rPr>
            </w:pPr>
            <w:r>
              <w:rPr>
                <w:rFonts w:ascii="Calibri" w:hAnsi="Calibri" w:cs="Calibri"/>
                <w:color w:val="000000"/>
                <w:sz w:val="22"/>
                <w:szCs w:val="22"/>
              </w:rPr>
              <w:t>Negative</w:t>
            </w:r>
          </w:p>
        </w:tc>
        <w:tc>
          <w:tcPr>
            <w:tcW w:w="1036" w:type="dxa"/>
            <w:tcBorders>
              <w:top w:val="single" w:sz="4" w:space="0" w:color="auto"/>
              <w:left w:val="single" w:sz="4" w:space="0" w:color="auto"/>
              <w:bottom w:val="single" w:sz="4" w:space="0" w:color="auto"/>
              <w:right w:val="single" w:sz="4" w:space="0" w:color="auto"/>
            </w:tcBorders>
            <w:shd w:val="clear" w:color="000000" w:fill="92D050"/>
            <w:noWrap/>
            <w:vAlign w:val="bottom"/>
          </w:tcPr>
          <w:p w14:paraId="39E9AB1F" w14:textId="3B05DB57" w:rsidR="00E82A8B" w:rsidRPr="008E33B1" w:rsidRDefault="00E82A8B" w:rsidP="00E82A8B">
            <w:pPr>
              <w:rPr>
                <w:rFonts w:ascii="Calibri" w:eastAsia="Times New Roman" w:hAnsi="Calibri" w:cs="Calibri"/>
                <w:color w:val="000000"/>
                <w:sz w:val="22"/>
                <w:szCs w:val="22"/>
              </w:rPr>
            </w:pPr>
          </w:p>
        </w:tc>
        <w:tc>
          <w:tcPr>
            <w:tcW w:w="787"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54569E79" w14:textId="4ED7773A" w:rsidR="00E82A8B" w:rsidRPr="008E33B1" w:rsidRDefault="00E82A8B" w:rsidP="00E82A8B">
            <w:pPr>
              <w:rPr>
                <w:rFonts w:ascii="Calibri" w:eastAsia="Times New Roman" w:hAnsi="Calibri" w:cs="Calibri"/>
                <w:color w:val="000000"/>
                <w:sz w:val="22"/>
                <w:szCs w:val="22"/>
              </w:rPr>
            </w:pPr>
          </w:p>
        </w:tc>
      </w:tr>
      <w:tr w:rsidR="00E82A8B" w:rsidRPr="008E33B1" w14:paraId="2E238C28" w14:textId="77777777" w:rsidTr="00E82A8B">
        <w:trPr>
          <w:trHeight w:val="315"/>
        </w:trPr>
        <w:tc>
          <w:tcPr>
            <w:tcW w:w="810" w:type="dxa"/>
            <w:tcBorders>
              <w:top w:val="nil"/>
              <w:left w:val="single" w:sz="4" w:space="0" w:color="auto"/>
              <w:bottom w:val="single" w:sz="4" w:space="0" w:color="auto"/>
              <w:right w:val="nil"/>
            </w:tcBorders>
            <w:shd w:val="clear" w:color="auto" w:fill="auto"/>
            <w:noWrap/>
            <w:vAlign w:val="bottom"/>
          </w:tcPr>
          <w:p w14:paraId="1F55F2BE" w14:textId="7D8F3C60" w:rsidR="00E82A8B" w:rsidRPr="008E33B1" w:rsidRDefault="00E82A8B" w:rsidP="00E82A8B">
            <w:pPr>
              <w:jc w:val="right"/>
              <w:rPr>
                <w:rFonts w:ascii="Calibri" w:eastAsia="Times New Roman" w:hAnsi="Calibri" w:cs="Calibri"/>
                <w:color w:val="000000"/>
              </w:rPr>
            </w:pPr>
            <w:r w:rsidRPr="008E33B1">
              <w:rPr>
                <w:rFonts w:ascii="Calibri" w:eastAsia="Times New Roman" w:hAnsi="Calibri" w:cs="Calibri"/>
                <w:color w:val="000000"/>
              </w:rPr>
              <w:t>6</w:t>
            </w:r>
          </w:p>
        </w:tc>
        <w:tc>
          <w:tcPr>
            <w:tcW w:w="5670" w:type="dxa"/>
            <w:tcBorders>
              <w:top w:val="nil"/>
              <w:left w:val="single" w:sz="4" w:space="0" w:color="auto"/>
              <w:bottom w:val="single" w:sz="4" w:space="0" w:color="auto"/>
              <w:right w:val="single" w:sz="4" w:space="0" w:color="auto"/>
            </w:tcBorders>
            <w:shd w:val="clear" w:color="auto" w:fill="auto"/>
            <w:noWrap/>
            <w:vAlign w:val="bottom"/>
            <w:hideMark/>
          </w:tcPr>
          <w:p w14:paraId="5817AF3A" w14:textId="49B67176" w:rsidR="00E82A8B" w:rsidRPr="003F3DE6" w:rsidRDefault="00E82A8B" w:rsidP="00E82A8B">
            <w:pPr>
              <w:rPr>
                <w:rFonts w:ascii="Calibri" w:hAnsi="Calibri" w:cs="Calibri"/>
                <w:color w:val="000000"/>
                <w:sz w:val="22"/>
                <w:szCs w:val="22"/>
              </w:rPr>
            </w:pPr>
            <w:r w:rsidRPr="003F3DE6">
              <w:rPr>
                <w:rFonts w:ascii="Calibri" w:hAnsi="Calibri" w:cs="Calibri"/>
                <w:color w:val="000000"/>
                <w:sz w:val="22"/>
                <w:szCs w:val="22"/>
              </w:rPr>
              <w:t>In case the request number does not exists in the note and the over notes excel sheet, verify whether the client is AML or DPM.</w:t>
            </w:r>
          </w:p>
          <w:p w14:paraId="3F4E331F" w14:textId="01C75BC1" w:rsidR="00E82A8B" w:rsidRPr="003F3DE6" w:rsidRDefault="00E82A8B" w:rsidP="00E82A8B">
            <w:pPr>
              <w:rPr>
                <w:rFonts w:ascii="Calibri" w:hAnsi="Calibri" w:cs="Calibri"/>
                <w:color w:val="000000"/>
                <w:sz w:val="22"/>
                <w:szCs w:val="22"/>
              </w:rPr>
            </w:pPr>
          </w:p>
        </w:tc>
        <w:tc>
          <w:tcPr>
            <w:tcW w:w="1235" w:type="dxa"/>
            <w:tcBorders>
              <w:top w:val="nil"/>
              <w:left w:val="nil"/>
              <w:bottom w:val="single" w:sz="4" w:space="0" w:color="auto"/>
              <w:right w:val="single" w:sz="4" w:space="0" w:color="auto"/>
            </w:tcBorders>
            <w:shd w:val="clear" w:color="auto" w:fill="auto"/>
            <w:noWrap/>
            <w:vAlign w:val="center"/>
            <w:hideMark/>
          </w:tcPr>
          <w:p w14:paraId="360C0CC5" w14:textId="4EA6195A" w:rsidR="00E82A8B" w:rsidRPr="008E33B1" w:rsidRDefault="001D6903" w:rsidP="00E82A8B">
            <w:pPr>
              <w:jc w:val="center"/>
              <w:rPr>
                <w:rFonts w:ascii="Calibri" w:eastAsia="Times New Roman" w:hAnsi="Calibri" w:cs="Calibri"/>
                <w:color w:val="000000"/>
                <w:sz w:val="22"/>
                <w:szCs w:val="22"/>
              </w:rPr>
            </w:pPr>
            <w:r>
              <w:rPr>
                <w:rFonts w:ascii="Calibri" w:hAnsi="Calibri" w:cs="Calibri"/>
                <w:color w:val="000000"/>
                <w:sz w:val="22"/>
                <w:szCs w:val="22"/>
              </w:rPr>
              <w:t>Negative</w:t>
            </w:r>
          </w:p>
        </w:tc>
        <w:tc>
          <w:tcPr>
            <w:tcW w:w="1036" w:type="dxa"/>
            <w:tcBorders>
              <w:top w:val="single" w:sz="4" w:space="0" w:color="auto"/>
              <w:left w:val="single" w:sz="4" w:space="0" w:color="auto"/>
              <w:bottom w:val="single" w:sz="4" w:space="0" w:color="auto"/>
              <w:right w:val="single" w:sz="4" w:space="0" w:color="auto"/>
            </w:tcBorders>
            <w:shd w:val="clear" w:color="000000" w:fill="92D050"/>
            <w:noWrap/>
            <w:vAlign w:val="bottom"/>
          </w:tcPr>
          <w:p w14:paraId="0752B99C" w14:textId="58FB428B" w:rsidR="00E82A8B" w:rsidRPr="008E33B1" w:rsidRDefault="00E82A8B" w:rsidP="00E82A8B">
            <w:pPr>
              <w:rPr>
                <w:rFonts w:ascii="Calibri" w:eastAsia="Times New Roman" w:hAnsi="Calibri" w:cs="Calibri"/>
                <w:color w:val="000000"/>
                <w:sz w:val="22"/>
                <w:szCs w:val="22"/>
              </w:rPr>
            </w:pPr>
          </w:p>
        </w:tc>
        <w:tc>
          <w:tcPr>
            <w:tcW w:w="787"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0BA7598F" w14:textId="6ABC6854" w:rsidR="00E82A8B" w:rsidRPr="008E33B1" w:rsidRDefault="00E82A8B" w:rsidP="00E82A8B">
            <w:pPr>
              <w:rPr>
                <w:rFonts w:ascii="Calibri" w:eastAsia="Times New Roman" w:hAnsi="Calibri" w:cs="Calibri"/>
                <w:color w:val="000000"/>
                <w:sz w:val="22"/>
                <w:szCs w:val="22"/>
              </w:rPr>
            </w:pPr>
          </w:p>
        </w:tc>
      </w:tr>
      <w:tr w:rsidR="00E82A8B" w:rsidRPr="008E33B1" w14:paraId="4ABA79BA" w14:textId="77777777" w:rsidTr="005D15EB">
        <w:trPr>
          <w:trHeight w:val="315"/>
        </w:trPr>
        <w:tc>
          <w:tcPr>
            <w:tcW w:w="810" w:type="dxa"/>
            <w:tcBorders>
              <w:top w:val="nil"/>
              <w:left w:val="single" w:sz="4" w:space="0" w:color="auto"/>
              <w:bottom w:val="single" w:sz="4" w:space="0" w:color="auto"/>
              <w:right w:val="nil"/>
            </w:tcBorders>
            <w:shd w:val="clear" w:color="auto" w:fill="auto"/>
            <w:noWrap/>
            <w:vAlign w:val="bottom"/>
          </w:tcPr>
          <w:p w14:paraId="4D09E5F8" w14:textId="7B0C2FAC" w:rsidR="00E82A8B" w:rsidRPr="008E33B1" w:rsidRDefault="00E82A8B" w:rsidP="00E82A8B">
            <w:pPr>
              <w:jc w:val="right"/>
              <w:rPr>
                <w:rFonts w:ascii="Calibri" w:eastAsia="Times New Roman" w:hAnsi="Calibri" w:cs="Calibri"/>
                <w:color w:val="000000"/>
              </w:rPr>
            </w:pPr>
            <w:r w:rsidRPr="008E33B1">
              <w:rPr>
                <w:rFonts w:ascii="Calibri" w:eastAsia="Times New Roman" w:hAnsi="Calibri" w:cs="Calibri"/>
                <w:color w:val="000000"/>
              </w:rPr>
              <w:t>7</w:t>
            </w:r>
          </w:p>
        </w:tc>
        <w:tc>
          <w:tcPr>
            <w:tcW w:w="5670" w:type="dxa"/>
            <w:tcBorders>
              <w:top w:val="nil"/>
              <w:left w:val="single" w:sz="4" w:space="0" w:color="auto"/>
              <w:bottom w:val="single" w:sz="4" w:space="0" w:color="auto"/>
              <w:right w:val="single" w:sz="4" w:space="0" w:color="auto"/>
            </w:tcBorders>
            <w:shd w:val="clear" w:color="auto" w:fill="auto"/>
            <w:noWrap/>
            <w:vAlign w:val="bottom"/>
          </w:tcPr>
          <w:p w14:paraId="0FC82FD7" w14:textId="2167DFE5" w:rsidR="00E82A8B" w:rsidRDefault="00E82A8B" w:rsidP="00E82A8B">
            <w:pPr>
              <w:rPr>
                <w:rFonts w:ascii="Calibri" w:eastAsia="Times New Roman" w:hAnsi="Calibri" w:cs="Calibri"/>
                <w:color w:val="000000"/>
                <w:sz w:val="22"/>
                <w:szCs w:val="22"/>
              </w:rPr>
            </w:pPr>
            <w:r w:rsidRPr="003F3DE6">
              <w:rPr>
                <w:rFonts w:ascii="Calibri" w:hAnsi="Calibri" w:cs="Calibri"/>
                <w:color w:val="000000"/>
                <w:sz w:val="22"/>
                <w:szCs w:val="22"/>
              </w:rPr>
              <w:t>In case the request number does not exists in the note, the over notes excel sheet and the client is not DPM and DPM, Check the customer name may be does not have relation with ABIC.</w:t>
            </w:r>
          </w:p>
        </w:tc>
        <w:tc>
          <w:tcPr>
            <w:tcW w:w="1235" w:type="dxa"/>
            <w:tcBorders>
              <w:top w:val="nil"/>
              <w:left w:val="nil"/>
              <w:bottom w:val="single" w:sz="4" w:space="0" w:color="auto"/>
              <w:right w:val="single" w:sz="4" w:space="0" w:color="auto"/>
            </w:tcBorders>
            <w:shd w:val="clear" w:color="auto" w:fill="auto"/>
            <w:noWrap/>
            <w:vAlign w:val="center"/>
          </w:tcPr>
          <w:p w14:paraId="0DE00F4B" w14:textId="110F1155" w:rsidR="00E82A8B" w:rsidRDefault="001D6903" w:rsidP="00E82A8B">
            <w:pPr>
              <w:jc w:val="center"/>
              <w:rPr>
                <w:rFonts w:ascii="Calibri" w:hAnsi="Calibri" w:cs="Calibri"/>
                <w:color w:val="000000"/>
                <w:sz w:val="22"/>
                <w:szCs w:val="22"/>
              </w:rPr>
            </w:pPr>
            <w:r>
              <w:rPr>
                <w:rFonts w:ascii="Calibri" w:hAnsi="Calibri" w:cs="Calibri"/>
                <w:color w:val="000000"/>
                <w:sz w:val="22"/>
                <w:szCs w:val="22"/>
              </w:rPr>
              <w:t>Negative</w:t>
            </w:r>
          </w:p>
        </w:tc>
        <w:tc>
          <w:tcPr>
            <w:tcW w:w="1036" w:type="dxa"/>
            <w:tcBorders>
              <w:top w:val="single" w:sz="4" w:space="0" w:color="auto"/>
              <w:left w:val="single" w:sz="4" w:space="0" w:color="auto"/>
              <w:bottom w:val="single" w:sz="4" w:space="0" w:color="auto"/>
              <w:right w:val="single" w:sz="4" w:space="0" w:color="auto"/>
            </w:tcBorders>
            <w:shd w:val="clear" w:color="000000" w:fill="92D050"/>
            <w:noWrap/>
            <w:vAlign w:val="bottom"/>
          </w:tcPr>
          <w:p w14:paraId="67B76EF5" w14:textId="77777777" w:rsidR="00E82A8B" w:rsidRPr="008E33B1" w:rsidRDefault="00E82A8B" w:rsidP="00E82A8B">
            <w:pPr>
              <w:rPr>
                <w:rFonts w:ascii="Calibri" w:eastAsia="Times New Roman" w:hAnsi="Calibri" w:cs="Calibri"/>
                <w:color w:val="000000"/>
                <w:sz w:val="22"/>
                <w:szCs w:val="22"/>
              </w:rPr>
            </w:pPr>
          </w:p>
        </w:tc>
        <w:tc>
          <w:tcPr>
            <w:tcW w:w="787"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0328AE7C" w14:textId="77777777" w:rsidR="00E82A8B" w:rsidRPr="008E33B1" w:rsidRDefault="00E82A8B" w:rsidP="00E82A8B">
            <w:pPr>
              <w:rPr>
                <w:rFonts w:ascii="Calibri" w:eastAsia="Times New Roman" w:hAnsi="Calibri" w:cs="Calibri"/>
                <w:color w:val="000000"/>
                <w:sz w:val="22"/>
                <w:szCs w:val="22"/>
              </w:rPr>
            </w:pPr>
          </w:p>
        </w:tc>
      </w:tr>
      <w:tr w:rsidR="00E82A8B" w:rsidRPr="008E33B1" w14:paraId="4DA4D5AF" w14:textId="77777777" w:rsidTr="00E82A8B">
        <w:trPr>
          <w:trHeight w:val="315"/>
        </w:trPr>
        <w:tc>
          <w:tcPr>
            <w:tcW w:w="810" w:type="dxa"/>
            <w:tcBorders>
              <w:top w:val="nil"/>
              <w:left w:val="single" w:sz="4" w:space="0" w:color="auto"/>
              <w:bottom w:val="single" w:sz="4" w:space="0" w:color="auto"/>
              <w:right w:val="nil"/>
            </w:tcBorders>
            <w:shd w:val="clear" w:color="auto" w:fill="auto"/>
            <w:noWrap/>
            <w:vAlign w:val="bottom"/>
          </w:tcPr>
          <w:p w14:paraId="24C49FC4" w14:textId="1D8DE2FB" w:rsidR="00E82A8B" w:rsidRPr="008E33B1" w:rsidRDefault="00E82A8B" w:rsidP="00E82A8B">
            <w:pPr>
              <w:jc w:val="right"/>
              <w:rPr>
                <w:rFonts w:ascii="Calibri" w:eastAsia="Times New Roman" w:hAnsi="Calibri" w:cs="Calibri"/>
                <w:color w:val="000000"/>
              </w:rPr>
            </w:pPr>
            <w:r w:rsidRPr="008E33B1">
              <w:rPr>
                <w:rFonts w:ascii="Calibri" w:eastAsia="Times New Roman" w:hAnsi="Calibri" w:cs="Calibri"/>
                <w:color w:val="000000"/>
              </w:rPr>
              <w:t>8</w:t>
            </w:r>
          </w:p>
        </w:tc>
        <w:tc>
          <w:tcPr>
            <w:tcW w:w="5670" w:type="dxa"/>
            <w:tcBorders>
              <w:top w:val="nil"/>
              <w:left w:val="single" w:sz="4" w:space="0" w:color="auto"/>
              <w:bottom w:val="single" w:sz="4" w:space="0" w:color="auto"/>
              <w:right w:val="single" w:sz="4" w:space="0" w:color="auto"/>
            </w:tcBorders>
            <w:shd w:val="clear" w:color="auto" w:fill="auto"/>
            <w:noWrap/>
            <w:vAlign w:val="center"/>
            <w:hideMark/>
          </w:tcPr>
          <w:p w14:paraId="53685779" w14:textId="77777777" w:rsidR="00E82A8B" w:rsidRPr="00864C54" w:rsidRDefault="00E82A8B" w:rsidP="00E82A8B">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Send email to the business user to check from his side, </w:t>
            </w:r>
            <w:r w:rsidRPr="00864C54">
              <w:rPr>
                <w:rFonts w:ascii="Calibri" w:eastAsia="Times New Roman" w:hAnsi="Calibri" w:cs="Calibri"/>
                <w:color w:val="000000"/>
                <w:sz w:val="22"/>
                <w:szCs w:val="22"/>
              </w:rPr>
              <w:t>in</w:t>
            </w:r>
            <w:r w:rsidRPr="003F3DE6">
              <w:rPr>
                <w:rFonts w:ascii="Calibri" w:eastAsia="Times New Roman" w:hAnsi="Calibri" w:cs="Calibri"/>
                <w:color w:val="000000"/>
                <w:sz w:val="22"/>
                <w:szCs w:val="22"/>
              </w:rPr>
              <w:t xml:space="preserve"> case the request number does not </w:t>
            </w:r>
            <w:r w:rsidRPr="00864C54">
              <w:rPr>
                <w:rFonts w:ascii="Calibri" w:eastAsia="Times New Roman" w:hAnsi="Calibri" w:cs="Calibri"/>
                <w:color w:val="000000"/>
                <w:sz w:val="22"/>
                <w:szCs w:val="22"/>
              </w:rPr>
              <w:t>exists</w:t>
            </w:r>
            <w:r w:rsidRPr="003F3DE6">
              <w:rPr>
                <w:rFonts w:ascii="Calibri" w:eastAsia="Times New Roman" w:hAnsi="Calibri" w:cs="Calibri"/>
                <w:color w:val="000000"/>
                <w:sz w:val="22"/>
                <w:szCs w:val="22"/>
              </w:rPr>
              <w:t xml:space="preserve"> in the </w:t>
            </w:r>
            <w:r w:rsidRPr="00864C54">
              <w:rPr>
                <w:rFonts w:ascii="Calibri" w:eastAsia="Times New Roman" w:hAnsi="Calibri" w:cs="Calibri"/>
                <w:color w:val="000000"/>
                <w:sz w:val="22"/>
                <w:szCs w:val="22"/>
              </w:rPr>
              <w:t>note, the</w:t>
            </w:r>
            <w:r w:rsidRPr="003F3DE6">
              <w:rPr>
                <w:rFonts w:ascii="Calibri" w:eastAsia="Times New Roman" w:hAnsi="Calibri" w:cs="Calibri"/>
                <w:color w:val="000000"/>
                <w:sz w:val="22"/>
                <w:szCs w:val="22"/>
              </w:rPr>
              <w:t xml:space="preserve"> over notes excel sheet</w:t>
            </w:r>
            <w:r w:rsidRPr="00864C54">
              <w:rPr>
                <w:rFonts w:ascii="Calibri" w:eastAsia="Times New Roman" w:hAnsi="Calibri" w:cs="Calibri"/>
                <w:color w:val="000000"/>
                <w:sz w:val="22"/>
                <w:szCs w:val="22"/>
              </w:rPr>
              <w:t xml:space="preserve"> and the client is not DPM and DPM and the customer name does not have relation with ABIC.</w:t>
            </w:r>
          </w:p>
          <w:p w14:paraId="7FE69E79" w14:textId="77777777" w:rsidR="00E82A8B" w:rsidRDefault="00E82A8B" w:rsidP="00E82A8B">
            <w:pPr>
              <w:rPr>
                <w:rFonts w:ascii="Calibri" w:eastAsia="Times New Roman" w:hAnsi="Calibri" w:cs="Calibri"/>
                <w:color w:val="000000"/>
                <w:sz w:val="22"/>
                <w:szCs w:val="22"/>
              </w:rPr>
            </w:pPr>
          </w:p>
          <w:p w14:paraId="2631F5C0" w14:textId="6397666F" w:rsidR="00E82A8B" w:rsidRPr="00864C54" w:rsidRDefault="00E82A8B" w:rsidP="00E82A8B">
            <w:pPr>
              <w:rPr>
                <w:rFonts w:ascii="Calibri" w:eastAsia="Times New Roman" w:hAnsi="Calibri" w:cs="Calibri"/>
                <w:color w:val="000000"/>
                <w:sz w:val="22"/>
                <w:szCs w:val="22"/>
              </w:rPr>
            </w:pPr>
            <w:r w:rsidRPr="00864C54">
              <w:rPr>
                <w:rFonts w:ascii="Calibri" w:eastAsia="Times New Roman" w:hAnsi="Calibri" w:cs="Calibri"/>
                <w:color w:val="FF0000"/>
                <w:sz w:val="22"/>
                <w:szCs w:val="22"/>
              </w:rPr>
              <w:t xml:space="preserve">Note that </w:t>
            </w:r>
            <w:r w:rsidRPr="00864C54">
              <w:rPr>
                <w:rFonts w:ascii="Calibri" w:eastAsia="Times New Roman" w:hAnsi="Calibri" w:cs="Calibri"/>
                <w:color w:val="000000"/>
                <w:sz w:val="22"/>
                <w:szCs w:val="22"/>
              </w:rPr>
              <w:t xml:space="preserve">the robot will continue to perform other actions, such as adjusting blocks and executing requests in the </w:t>
            </w:r>
            <w:proofErr w:type="spellStart"/>
            <w:r w:rsidRPr="00864C54">
              <w:rPr>
                <w:rFonts w:ascii="Calibri" w:eastAsia="Times New Roman" w:hAnsi="Calibri" w:cs="Calibri"/>
                <w:color w:val="000000"/>
                <w:sz w:val="22"/>
                <w:szCs w:val="22"/>
              </w:rPr>
              <w:t>Nafith</w:t>
            </w:r>
            <w:proofErr w:type="spellEnd"/>
            <w:r w:rsidRPr="00864C54">
              <w:rPr>
                <w:rFonts w:ascii="Calibri" w:eastAsia="Times New Roman" w:hAnsi="Calibri" w:cs="Calibri"/>
                <w:color w:val="000000"/>
                <w:sz w:val="22"/>
                <w:szCs w:val="22"/>
              </w:rPr>
              <w:t xml:space="preserve"> portal.</w:t>
            </w:r>
          </w:p>
        </w:tc>
        <w:tc>
          <w:tcPr>
            <w:tcW w:w="1235" w:type="dxa"/>
            <w:tcBorders>
              <w:top w:val="nil"/>
              <w:left w:val="nil"/>
              <w:bottom w:val="single" w:sz="4" w:space="0" w:color="auto"/>
              <w:right w:val="single" w:sz="4" w:space="0" w:color="auto"/>
            </w:tcBorders>
            <w:shd w:val="clear" w:color="auto" w:fill="auto"/>
            <w:noWrap/>
            <w:vAlign w:val="center"/>
            <w:hideMark/>
          </w:tcPr>
          <w:p w14:paraId="65AD8E88" w14:textId="75163308" w:rsidR="00E82A8B" w:rsidRPr="008E33B1" w:rsidRDefault="00E82A8B" w:rsidP="00E82A8B">
            <w:pPr>
              <w:jc w:val="center"/>
              <w:rPr>
                <w:rFonts w:ascii="Calibri" w:eastAsia="Times New Roman" w:hAnsi="Calibri" w:cs="Calibri"/>
                <w:color w:val="000000"/>
                <w:sz w:val="22"/>
                <w:szCs w:val="22"/>
              </w:rPr>
            </w:pPr>
            <w:r>
              <w:rPr>
                <w:rFonts w:ascii="Calibri" w:hAnsi="Calibri" w:cs="Calibri"/>
                <w:color w:val="000000"/>
                <w:sz w:val="22"/>
                <w:szCs w:val="22"/>
              </w:rPr>
              <w:t>Negative</w:t>
            </w:r>
          </w:p>
        </w:tc>
        <w:tc>
          <w:tcPr>
            <w:tcW w:w="1036" w:type="dxa"/>
            <w:tcBorders>
              <w:top w:val="single" w:sz="4" w:space="0" w:color="auto"/>
              <w:left w:val="single" w:sz="4" w:space="0" w:color="auto"/>
              <w:bottom w:val="single" w:sz="4" w:space="0" w:color="auto"/>
              <w:right w:val="single" w:sz="4" w:space="0" w:color="auto"/>
            </w:tcBorders>
            <w:shd w:val="clear" w:color="000000" w:fill="92D050"/>
            <w:noWrap/>
            <w:vAlign w:val="bottom"/>
          </w:tcPr>
          <w:p w14:paraId="4E41D1B2" w14:textId="13FC3C75" w:rsidR="00E82A8B" w:rsidRPr="008E33B1" w:rsidRDefault="00E82A8B" w:rsidP="00E82A8B">
            <w:pPr>
              <w:rPr>
                <w:rFonts w:ascii="Calibri" w:eastAsia="Times New Roman" w:hAnsi="Calibri" w:cs="Calibri"/>
                <w:color w:val="000000"/>
                <w:sz w:val="22"/>
                <w:szCs w:val="22"/>
              </w:rPr>
            </w:pPr>
          </w:p>
        </w:tc>
        <w:tc>
          <w:tcPr>
            <w:tcW w:w="787"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4E166EC8" w14:textId="3A34BB25" w:rsidR="00E82A8B" w:rsidRPr="008E33B1" w:rsidRDefault="00E82A8B" w:rsidP="00E82A8B">
            <w:pPr>
              <w:rPr>
                <w:rFonts w:ascii="Calibri" w:eastAsia="Times New Roman" w:hAnsi="Calibri" w:cs="Calibri"/>
                <w:color w:val="000000"/>
                <w:sz w:val="22"/>
                <w:szCs w:val="22"/>
              </w:rPr>
            </w:pPr>
          </w:p>
        </w:tc>
      </w:tr>
      <w:tr w:rsidR="00E82A8B" w:rsidRPr="008E33B1" w14:paraId="2010E7D6" w14:textId="77777777" w:rsidTr="00E82A8B">
        <w:trPr>
          <w:trHeight w:val="315"/>
        </w:trPr>
        <w:tc>
          <w:tcPr>
            <w:tcW w:w="810" w:type="dxa"/>
            <w:tcBorders>
              <w:top w:val="nil"/>
              <w:left w:val="single" w:sz="4" w:space="0" w:color="auto"/>
              <w:bottom w:val="single" w:sz="4" w:space="0" w:color="auto"/>
              <w:right w:val="nil"/>
            </w:tcBorders>
            <w:shd w:val="clear" w:color="auto" w:fill="auto"/>
            <w:noWrap/>
            <w:vAlign w:val="bottom"/>
          </w:tcPr>
          <w:p w14:paraId="47A66B0C" w14:textId="674976A5" w:rsidR="00E82A8B" w:rsidRPr="008E33B1" w:rsidRDefault="00E82A8B" w:rsidP="00E82A8B">
            <w:pPr>
              <w:jc w:val="right"/>
              <w:rPr>
                <w:rFonts w:ascii="Calibri" w:eastAsia="Times New Roman" w:hAnsi="Calibri" w:cs="Calibri"/>
                <w:color w:val="000000"/>
              </w:rPr>
            </w:pPr>
            <w:r w:rsidRPr="008E33B1">
              <w:rPr>
                <w:rFonts w:ascii="Calibri" w:eastAsia="Times New Roman" w:hAnsi="Calibri" w:cs="Calibri"/>
                <w:color w:val="000000"/>
              </w:rPr>
              <w:t>9</w:t>
            </w:r>
          </w:p>
        </w:tc>
        <w:tc>
          <w:tcPr>
            <w:tcW w:w="5670" w:type="dxa"/>
            <w:tcBorders>
              <w:top w:val="nil"/>
              <w:left w:val="single" w:sz="4" w:space="0" w:color="auto"/>
              <w:bottom w:val="single" w:sz="4" w:space="0" w:color="auto"/>
              <w:right w:val="single" w:sz="4" w:space="0" w:color="auto"/>
            </w:tcBorders>
            <w:shd w:val="clear" w:color="auto" w:fill="auto"/>
            <w:noWrap/>
            <w:vAlign w:val="bottom"/>
            <w:hideMark/>
          </w:tcPr>
          <w:p w14:paraId="56658858" w14:textId="36DF9ACF" w:rsidR="00E82A8B" w:rsidRPr="003D136B" w:rsidRDefault="003D136B" w:rsidP="003D136B">
            <w:pPr>
              <w:rPr>
                <w:rFonts w:ascii="Times New Roman" w:eastAsia="Times New Roman" w:hAnsi="Times New Roman" w:cs="Times New Roman"/>
              </w:rPr>
            </w:pPr>
            <w:r w:rsidRPr="003D136B">
              <w:rPr>
                <w:rFonts w:ascii="Times New Roman" w:eastAsia="Times New Roman" w:hAnsi="Times New Roman" w:cs="Times New Roman"/>
              </w:rPr>
              <w:t>If the unblock request amount is less than or equal to the blocked amount, the robot will execute the action adjust block.</w:t>
            </w:r>
          </w:p>
        </w:tc>
        <w:tc>
          <w:tcPr>
            <w:tcW w:w="1235" w:type="dxa"/>
            <w:tcBorders>
              <w:top w:val="nil"/>
              <w:left w:val="nil"/>
              <w:bottom w:val="single" w:sz="4" w:space="0" w:color="auto"/>
              <w:right w:val="single" w:sz="4" w:space="0" w:color="auto"/>
            </w:tcBorders>
            <w:shd w:val="clear" w:color="auto" w:fill="auto"/>
            <w:noWrap/>
            <w:vAlign w:val="center"/>
            <w:hideMark/>
          </w:tcPr>
          <w:p w14:paraId="102C81C5" w14:textId="441D8EF8" w:rsidR="00E82A8B" w:rsidRPr="008E33B1" w:rsidRDefault="001D6903" w:rsidP="00E82A8B">
            <w:pPr>
              <w:jc w:val="center"/>
              <w:rPr>
                <w:rFonts w:ascii="Calibri" w:eastAsia="Times New Roman" w:hAnsi="Calibri" w:cs="Calibri"/>
                <w:color w:val="000000"/>
                <w:sz w:val="22"/>
                <w:szCs w:val="22"/>
              </w:rPr>
            </w:pPr>
            <w:r>
              <w:rPr>
                <w:rFonts w:ascii="Calibri" w:hAnsi="Calibri" w:cs="Calibri"/>
                <w:color w:val="000000"/>
                <w:sz w:val="22"/>
                <w:szCs w:val="22"/>
              </w:rPr>
              <w:t>Positive</w:t>
            </w:r>
          </w:p>
        </w:tc>
        <w:tc>
          <w:tcPr>
            <w:tcW w:w="1036" w:type="dxa"/>
            <w:tcBorders>
              <w:top w:val="single" w:sz="4" w:space="0" w:color="auto"/>
              <w:left w:val="single" w:sz="4" w:space="0" w:color="auto"/>
              <w:bottom w:val="single" w:sz="4" w:space="0" w:color="auto"/>
              <w:right w:val="single" w:sz="4" w:space="0" w:color="auto"/>
            </w:tcBorders>
            <w:shd w:val="clear" w:color="000000" w:fill="92D050"/>
            <w:noWrap/>
            <w:vAlign w:val="bottom"/>
          </w:tcPr>
          <w:p w14:paraId="167B2854" w14:textId="1F6C582D" w:rsidR="00E82A8B" w:rsidRPr="008E33B1" w:rsidRDefault="00E82A8B" w:rsidP="00E82A8B">
            <w:pPr>
              <w:rPr>
                <w:rFonts w:ascii="Calibri" w:eastAsia="Times New Roman" w:hAnsi="Calibri" w:cs="Calibri"/>
                <w:color w:val="000000"/>
                <w:sz w:val="22"/>
                <w:szCs w:val="22"/>
              </w:rPr>
            </w:pPr>
          </w:p>
        </w:tc>
        <w:tc>
          <w:tcPr>
            <w:tcW w:w="787"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0DC6D61E" w14:textId="4EA808F4" w:rsidR="00E82A8B" w:rsidRPr="008E33B1" w:rsidRDefault="00E82A8B" w:rsidP="00E82A8B">
            <w:pPr>
              <w:rPr>
                <w:rFonts w:ascii="Calibri" w:eastAsia="Times New Roman" w:hAnsi="Calibri" w:cs="Calibri"/>
                <w:color w:val="000000"/>
                <w:sz w:val="22"/>
                <w:szCs w:val="22"/>
              </w:rPr>
            </w:pPr>
          </w:p>
        </w:tc>
      </w:tr>
      <w:tr w:rsidR="00E82A8B" w:rsidRPr="008E33B1" w14:paraId="236AF004" w14:textId="77777777" w:rsidTr="00E82A8B">
        <w:trPr>
          <w:trHeight w:val="315"/>
        </w:trPr>
        <w:tc>
          <w:tcPr>
            <w:tcW w:w="810" w:type="dxa"/>
            <w:tcBorders>
              <w:top w:val="nil"/>
              <w:left w:val="single" w:sz="4" w:space="0" w:color="auto"/>
              <w:bottom w:val="single" w:sz="4" w:space="0" w:color="auto"/>
              <w:right w:val="nil"/>
            </w:tcBorders>
            <w:shd w:val="clear" w:color="auto" w:fill="auto"/>
            <w:noWrap/>
            <w:vAlign w:val="bottom"/>
          </w:tcPr>
          <w:p w14:paraId="439AB34A" w14:textId="08599261" w:rsidR="00E82A8B" w:rsidRPr="008E33B1" w:rsidRDefault="00E82A8B" w:rsidP="00E82A8B">
            <w:pPr>
              <w:jc w:val="right"/>
              <w:rPr>
                <w:rFonts w:ascii="Calibri" w:eastAsia="Times New Roman" w:hAnsi="Calibri" w:cs="Calibri"/>
                <w:color w:val="000000"/>
              </w:rPr>
            </w:pPr>
            <w:r w:rsidRPr="008E33B1">
              <w:rPr>
                <w:rFonts w:ascii="Calibri" w:eastAsia="Times New Roman" w:hAnsi="Calibri" w:cs="Calibri"/>
                <w:color w:val="000000"/>
              </w:rPr>
              <w:t>10</w:t>
            </w:r>
          </w:p>
        </w:tc>
        <w:tc>
          <w:tcPr>
            <w:tcW w:w="5670" w:type="dxa"/>
            <w:tcBorders>
              <w:top w:val="nil"/>
              <w:left w:val="single" w:sz="4" w:space="0" w:color="auto"/>
              <w:bottom w:val="single" w:sz="4" w:space="0" w:color="auto"/>
              <w:right w:val="single" w:sz="4" w:space="0" w:color="auto"/>
            </w:tcBorders>
            <w:shd w:val="clear" w:color="auto" w:fill="auto"/>
            <w:noWrap/>
            <w:vAlign w:val="center"/>
            <w:hideMark/>
          </w:tcPr>
          <w:p w14:paraId="025EA4FB" w14:textId="339DE5A9" w:rsidR="003D136B" w:rsidRPr="003D136B" w:rsidRDefault="003D136B" w:rsidP="003D136B">
            <w:pPr>
              <w:rPr>
                <w:rFonts w:ascii="Times New Roman" w:eastAsia="Times New Roman" w:hAnsi="Times New Roman" w:cs="Times New Roman"/>
              </w:rPr>
            </w:pPr>
            <w:r w:rsidRPr="003D136B">
              <w:rPr>
                <w:rFonts w:ascii="Times New Roman" w:eastAsia="Times New Roman" w:hAnsi="Times New Roman" w:cs="Times New Roman"/>
              </w:rPr>
              <w:t xml:space="preserve">If the unblock request amount is </w:t>
            </w:r>
            <w:r>
              <w:rPr>
                <w:rFonts w:ascii="Times New Roman" w:eastAsia="Times New Roman" w:hAnsi="Times New Roman" w:cs="Times New Roman"/>
              </w:rPr>
              <w:t>greater</w:t>
            </w:r>
            <w:r w:rsidRPr="003D136B">
              <w:rPr>
                <w:rFonts w:ascii="Times New Roman" w:eastAsia="Times New Roman" w:hAnsi="Times New Roman" w:cs="Times New Roman"/>
              </w:rPr>
              <w:t xml:space="preserve"> than</w:t>
            </w:r>
            <w:r w:rsidR="00170486">
              <w:rPr>
                <w:rFonts w:ascii="Times New Roman" w:eastAsia="Times New Roman" w:hAnsi="Times New Roman" w:cs="Times New Roman"/>
              </w:rPr>
              <w:t xml:space="preserve"> </w:t>
            </w:r>
            <w:r w:rsidRPr="003D136B">
              <w:rPr>
                <w:rFonts w:ascii="Times New Roman" w:eastAsia="Times New Roman" w:hAnsi="Times New Roman" w:cs="Times New Roman"/>
              </w:rPr>
              <w:t>the blocked amount, the robot will</w:t>
            </w:r>
            <w:r w:rsidR="00170486">
              <w:rPr>
                <w:rFonts w:ascii="Times New Roman" w:eastAsia="Times New Roman" w:hAnsi="Times New Roman" w:cs="Times New Roman"/>
              </w:rPr>
              <w:t xml:space="preserve"> not</w:t>
            </w:r>
            <w:r w:rsidRPr="003D136B">
              <w:rPr>
                <w:rFonts w:ascii="Times New Roman" w:eastAsia="Times New Roman" w:hAnsi="Times New Roman" w:cs="Times New Roman"/>
              </w:rPr>
              <w:t xml:space="preserve"> execute the action adjust block</w:t>
            </w:r>
            <w:r w:rsidR="00170486">
              <w:rPr>
                <w:rFonts w:ascii="Times New Roman" w:eastAsia="Times New Roman" w:hAnsi="Times New Roman" w:cs="Times New Roman"/>
              </w:rPr>
              <w:t xml:space="preserve"> and send email to the business user to check from his side.</w:t>
            </w:r>
          </w:p>
          <w:p w14:paraId="20DD00B7" w14:textId="0D30668B" w:rsidR="00E82A8B" w:rsidRPr="008E33B1" w:rsidRDefault="00E82A8B" w:rsidP="00E82A8B">
            <w:pPr>
              <w:rPr>
                <w:rFonts w:ascii="Calibri" w:eastAsia="Times New Roman" w:hAnsi="Calibri" w:cs="Calibri"/>
                <w:color w:val="000000"/>
                <w:sz w:val="22"/>
                <w:szCs w:val="22"/>
              </w:rPr>
            </w:pPr>
          </w:p>
        </w:tc>
        <w:tc>
          <w:tcPr>
            <w:tcW w:w="1235" w:type="dxa"/>
            <w:tcBorders>
              <w:top w:val="nil"/>
              <w:left w:val="nil"/>
              <w:bottom w:val="single" w:sz="4" w:space="0" w:color="auto"/>
              <w:right w:val="single" w:sz="4" w:space="0" w:color="auto"/>
            </w:tcBorders>
            <w:shd w:val="clear" w:color="auto" w:fill="auto"/>
            <w:noWrap/>
            <w:vAlign w:val="center"/>
            <w:hideMark/>
          </w:tcPr>
          <w:p w14:paraId="5971365C" w14:textId="5FB75A86" w:rsidR="00E82A8B" w:rsidRPr="008E33B1" w:rsidRDefault="00E82A8B" w:rsidP="00E82A8B">
            <w:pPr>
              <w:jc w:val="center"/>
              <w:rPr>
                <w:rFonts w:ascii="Calibri" w:eastAsia="Times New Roman" w:hAnsi="Calibri" w:cs="Calibri"/>
                <w:color w:val="000000"/>
                <w:sz w:val="22"/>
                <w:szCs w:val="22"/>
              </w:rPr>
            </w:pPr>
            <w:r>
              <w:rPr>
                <w:rFonts w:ascii="Calibri" w:hAnsi="Calibri" w:cs="Calibri"/>
                <w:color w:val="000000"/>
                <w:sz w:val="22"/>
                <w:szCs w:val="22"/>
              </w:rPr>
              <w:t>Negative</w:t>
            </w:r>
          </w:p>
        </w:tc>
        <w:tc>
          <w:tcPr>
            <w:tcW w:w="1036" w:type="dxa"/>
            <w:tcBorders>
              <w:top w:val="single" w:sz="4" w:space="0" w:color="auto"/>
              <w:left w:val="single" w:sz="4" w:space="0" w:color="auto"/>
              <w:bottom w:val="single" w:sz="4" w:space="0" w:color="auto"/>
              <w:right w:val="single" w:sz="4" w:space="0" w:color="auto"/>
            </w:tcBorders>
            <w:shd w:val="clear" w:color="000000" w:fill="92D050"/>
            <w:noWrap/>
            <w:vAlign w:val="bottom"/>
          </w:tcPr>
          <w:p w14:paraId="673F4501" w14:textId="28728E24" w:rsidR="00E82A8B" w:rsidRPr="008E33B1" w:rsidRDefault="00E82A8B" w:rsidP="00E82A8B">
            <w:pPr>
              <w:rPr>
                <w:rFonts w:ascii="Calibri" w:eastAsia="Times New Roman" w:hAnsi="Calibri" w:cs="Calibri"/>
                <w:color w:val="000000"/>
                <w:sz w:val="22"/>
                <w:szCs w:val="22"/>
              </w:rPr>
            </w:pPr>
          </w:p>
        </w:tc>
        <w:tc>
          <w:tcPr>
            <w:tcW w:w="787"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0147328D" w14:textId="1A7F8087" w:rsidR="00E82A8B" w:rsidRPr="008E33B1" w:rsidRDefault="00E82A8B" w:rsidP="00E82A8B">
            <w:pPr>
              <w:rPr>
                <w:rFonts w:ascii="Calibri" w:eastAsia="Times New Roman" w:hAnsi="Calibri" w:cs="Calibri"/>
                <w:color w:val="000000"/>
                <w:sz w:val="22"/>
                <w:szCs w:val="22"/>
              </w:rPr>
            </w:pPr>
          </w:p>
        </w:tc>
      </w:tr>
      <w:tr w:rsidR="00170486" w:rsidRPr="008E33B1" w14:paraId="066D6492" w14:textId="77777777" w:rsidTr="00E82A8B">
        <w:trPr>
          <w:trHeight w:val="258"/>
        </w:trPr>
        <w:tc>
          <w:tcPr>
            <w:tcW w:w="810" w:type="dxa"/>
            <w:tcBorders>
              <w:top w:val="nil"/>
              <w:left w:val="single" w:sz="4" w:space="0" w:color="auto"/>
              <w:bottom w:val="single" w:sz="4" w:space="0" w:color="auto"/>
              <w:right w:val="nil"/>
            </w:tcBorders>
            <w:shd w:val="clear" w:color="auto" w:fill="auto"/>
            <w:noWrap/>
            <w:vAlign w:val="bottom"/>
          </w:tcPr>
          <w:p w14:paraId="5886840C" w14:textId="550FC1FA" w:rsidR="00170486" w:rsidRPr="008E33B1" w:rsidRDefault="00170486" w:rsidP="00170486">
            <w:pPr>
              <w:jc w:val="right"/>
              <w:rPr>
                <w:rFonts w:ascii="Calibri" w:eastAsia="Times New Roman" w:hAnsi="Calibri" w:cs="Calibri"/>
                <w:color w:val="000000"/>
              </w:rPr>
            </w:pPr>
            <w:r w:rsidRPr="008E33B1">
              <w:rPr>
                <w:rFonts w:ascii="Calibri" w:eastAsia="Times New Roman" w:hAnsi="Calibri" w:cs="Calibri"/>
                <w:color w:val="000000"/>
              </w:rPr>
              <w:lastRenderedPageBreak/>
              <w:t>11</w:t>
            </w:r>
          </w:p>
        </w:tc>
        <w:tc>
          <w:tcPr>
            <w:tcW w:w="5670" w:type="dxa"/>
            <w:tcBorders>
              <w:top w:val="nil"/>
              <w:left w:val="single" w:sz="4" w:space="0" w:color="auto"/>
              <w:bottom w:val="single" w:sz="4" w:space="0" w:color="auto"/>
              <w:right w:val="single" w:sz="4" w:space="0" w:color="auto"/>
            </w:tcBorders>
            <w:shd w:val="clear" w:color="auto" w:fill="auto"/>
            <w:vAlign w:val="center"/>
            <w:hideMark/>
          </w:tcPr>
          <w:p w14:paraId="3B84A759" w14:textId="6C7FBEBF" w:rsidR="00170486" w:rsidRPr="008E33B1" w:rsidRDefault="00170486" w:rsidP="00170486">
            <w:pPr>
              <w:rPr>
                <w:rFonts w:ascii="Calibri" w:eastAsia="Times New Roman" w:hAnsi="Calibri" w:cs="Calibri"/>
                <w:color w:val="000000"/>
                <w:sz w:val="22"/>
                <w:szCs w:val="22"/>
              </w:rPr>
            </w:pPr>
            <w:r w:rsidRPr="003D136B">
              <w:rPr>
                <w:rFonts w:ascii="Times New Roman" w:eastAsia="Times New Roman" w:hAnsi="Times New Roman" w:cs="Times New Roman"/>
              </w:rPr>
              <w:t xml:space="preserve">If the </w:t>
            </w:r>
            <w:r>
              <w:rPr>
                <w:rFonts w:ascii="Times New Roman" w:eastAsia="Times New Roman" w:hAnsi="Times New Roman" w:cs="Times New Roman"/>
              </w:rPr>
              <w:t xml:space="preserve">client is AML Or DPM and </w:t>
            </w:r>
            <w:r w:rsidRPr="003F3DE6">
              <w:rPr>
                <w:rFonts w:ascii="Calibri" w:hAnsi="Calibri" w:cs="Calibri"/>
                <w:color w:val="000000"/>
                <w:sz w:val="22"/>
                <w:szCs w:val="22"/>
              </w:rPr>
              <w:t xml:space="preserve">the request number </w:t>
            </w:r>
            <w:r w:rsidR="008060F9" w:rsidRPr="003F3DE6">
              <w:rPr>
                <w:rFonts w:ascii="Calibri" w:hAnsi="Calibri" w:cs="Calibri"/>
                <w:color w:val="000000"/>
                <w:sz w:val="22"/>
                <w:szCs w:val="22"/>
              </w:rPr>
              <w:t>exist</w:t>
            </w:r>
            <w:r w:rsidRPr="003F3DE6">
              <w:rPr>
                <w:rFonts w:ascii="Calibri" w:hAnsi="Calibri" w:cs="Calibri"/>
                <w:color w:val="000000"/>
                <w:sz w:val="22"/>
                <w:szCs w:val="22"/>
              </w:rPr>
              <w:t xml:space="preserve"> in the note</w:t>
            </w:r>
            <w:r>
              <w:rPr>
                <w:rFonts w:ascii="Calibri" w:hAnsi="Calibri" w:cs="Calibri"/>
                <w:color w:val="000000"/>
                <w:sz w:val="22"/>
                <w:szCs w:val="22"/>
              </w:rPr>
              <w:t xml:space="preserve"> or</w:t>
            </w:r>
            <w:r w:rsidRPr="003F3DE6">
              <w:rPr>
                <w:rFonts w:ascii="Calibri" w:hAnsi="Calibri" w:cs="Calibri"/>
                <w:color w:val="000000"/>
                <w:sz w:val="22"/>
                <w:szCs w:val="22"/>
              </w:rPr>
              <w:t xml:space="preserve"> the over notes excel sheet</w:t>
            </w:r>
            <w:r w:rsidRPr="003D136B">
              <w:rPr>
                <w:rFonts w:ascii="Times New Roman" w:eastAsia="Times New Roman" w:hAnsi="Times New Roman" w:cs="Times New Roman"/>
              </w:rPr>
              <w:t>, the robot will execute the action adjust block.</w:t>
            </w:r>
          </w:p>
        </w:tc>
        <w:tc>
          <w:tcPr>
            <w:tcW w:w="1235" w:type="dxa"/>
            <w:tcBorders>
              <w:top w:val="nil"/>
              <w:left w:val="nil"/>
              <w:bottom w:val="single" w:sz="4" w:space="0" w:color="auto"/>
              <w:right w:val="single" w:sz="4" w:space="0" w:color="auto"/>
            </w:tcBorders>
            <w:shd w:val="clear" w:color="auto" w:fill="auto"/>
            <w:noWrap/>
            <w:vAlign w:val="center"/>
            <w:hideMark/>
          </w:tcPr>
          <w:p w14:paraId="6B14E18A" w14:textId="073CB8AD" w:rsidR="00170486" w:rsidRPr="008E33B1" w:rsidRDefault="00170486" w:rsidP="00170486">
            <w:pPr>
              <w:jc w:val="center"/>
              <w:rPr>
                <w:rFonts w:ascii="Calibri" w:eastAsia="Times New Roman" w:hAnsi="Calibri" w:cs="Calibri"/>
                <w:color w:val="000000"/>
                <w:sz w:val="22"/>
                <w:szCs w:val="22"/>
              </w:rPr>
            </w:pPr>
            <w:r>
              <w:rPr>
                <w:rFonts w:ascii="Calibri" w:hAnsi="Calibri" w:cs="Calibri"/>
                <w:color w:val="000000"/>
                <w:sz w:val="22"/>
                <w:szCs w:val="22"/>
              </w:rPr>
              <w:t>Negative</w:t>
            </w:r>
          </w:p>
        </w:tc>
        <w:tc>
          <w:tcPr>
            <w:tcW w:w="1036" w:type="dxa"/>
            <w:tcBorders>
              <w:top w:val="single" w:sz="4" w:space="0" w:color="auto"/>
              <w:left w:val="single" w:sz="4" w:space="0" w:color="auto"/>
              <w:bottom w:val="single" w:sz="4" w:space="0" w:color="auto"/>
              <w:right w:val="single" w:sz="4" w:space="0" w:color="auto"/>
            </w:tcBorders>
            <w:shd w:val="clear" w:color="000000" w:fill="92D050"/>
            <w:noWrap/>
            <w:vAlign w:val="bottom"/>
          </w:tcPr>
          <w:p w14:paraId="1B1D4DAB" w14:textId="69931228" w:rsidR="00170486" w:rsidRPr="008E33B1" w:rsidRDefault="00170486" w:rsidP="00170486">
            <w:pPr>
              <w:rPr>
                <w:rFonts w:ascii="Calibri" w:eastAsia="Times New Roman" w:hAnsi="Calibri" w:cs="Calibri"/>
                <w:color w:val="000000"/>
                <w:sz w:val="22"/>
                <w:szCs w:val="22"/>
              </w:rPr>
            </w:pPr>
          </w:p>
        </w:tc>
        <w:tc>
          <w:tcPr>
            <w:tcW w:w="787"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4E394734" w14:textId="4DC3BF6A" w:rsidR="00170486" w:rsidRPr="008E33B1" w:rsidRDefault="00170486" w:rsidP="00170486">
            <w:pPr>
              <w:rPr>
                <w:rFonts w:ascii="Calibri" w:eastAsia="Times New Roman" w:hAnsi="Calibri" w:cs="Calibri"/>
                <w:color w:val="000000"/>
                <w:sz w:val="22"/>
                <w:szCs w:val="22"/>
              </w:rPr>
            </w:pPr>
          </w:p>
        </w:tc>
      </w:tr>
      <w:tr w:rsidR="00170486" w:rsidRPr="008E33B1" w14:paraId="27D082CB" w14:textId="77777777" w:rsidTr="00E82A8B">
        <w:trPr>
          <w:trHeight w:val="315"/>
        </w:trPr>
        <w:tc>
          <w:tcPr>
            <w:tcW w:w="810" w:type="dxa"/>
            <w:tcBorders>
              <w:top w:val="nil"/>
              <w:left w:val="single" w:sz="4" w:space="0" w:color="auto"/>
              <w:bottom w:val="single" w:sz="4" w:space="0" w:color="auto"/>
              <w:right w:val="nil"/>
            </w:tcBorders>
            <w:shd w:val="clear" w:color="auto" w:fill="auto"/>
            <w:noWrap/>
            <w:vAlign w:val="bottom"/>
          </w:tcPr>
          <w:p w14:paraId="2DB7DDE0" w14:textId="58916C3C" w:rsidR="00170486" w:rsidRPr="008E33B1" w:rsidRDefault="00170486" w:rsidP="00170486">
            <w:pPr>
              <w:jc w:val="right"/>
              <w:rPr>
                <w:rFonts w:ascii="Calibri" w:eastAsia="Times New Roman" w:hAnsi="Calibri" w:cs="Calibri"/>
                <w:color w:val="000000"/>
              </w:rPr>
            </w:pPr>
            <w:r w:rsidRPr="008E33B1">
              <w:rPr>
                <w:rFonts w:ascii="Calibri" w:eastAsia="Times New Roman" w:hAnsi="Calibri" w:cs="Calibri"/>
                <w:color w:val="000000"/>
              </w:rPr>
              <w:t>12</w:t>
            </w:r>
          </w:p>
        </w:tc>
        <w:tc>
          <w:tcPr>
            <w:tcW w:w="5670" w:type="dxa"/>
            <w:tcBorders>
              <w:top w:val="nil"/>
              <w:left w:val="single" w:sz="4" w:space="0" w:color="auto"/>
              <w:bottom w:val="single" w:sz="4" w:space="0" w:color="auto"/>
              <w:right w:val="single" w:sz="4" w:space="0" w:color="auto"/>
            </w:tcBorders>
            <w:shd w:val="clear" w:color="auto" w:fill="auto"/>
            <w:noWrap/>
            <w:vAlign w:val="center"/>
            <w:hideMark/>
          </w:tcPr>
          <w:p w14:paraId="01C7B3FE" w14:textId="63721D05" w:rsidR="00170486" w:rsidRPr="008E33B1" w:rsidRDefault="00D9054D" w:rsidP="00170486">
            <w:pPr>
              <w:rPr>
                <w:rFonts w:ascii="Calibri" w:eastAsia="Times New Roman" w:hAnsi="Calibri" w:cs="Calibri"/>
                <w:color w:val="000000"/>
                <w:sz w:val="22"/>
                <w:szCs w:val="22"/>
              </w:rPr>
            </w:pPr>
            <w:r w:rsidRPr="003D136B">
              <w:rPr>
                <w:rFonts w:ascii="Times New Roman" w:eastAsia="Times New Roman" w:hAnsi="Times New Roman" w:cs="Times New Roman"/>
              </w:rPr>
              <w:t xml:space="preserve">If the </w:t>
            </w:r>
            <w:r>
              <w:rPr>
                <w:rFonts w:ascii="Times New Roman" w:eastAsia="Times New Roman" w:hAnsi="Times New Roman" w:cs="Times New Roman"/>
              </w:rPr>
              <w:t xml:space="preserve">client is AML Or DPM and </w:t>
            </w:r>
            <w:r w:rsidRPr="003F3DE6">
              <w:rPr>
                <w:rFonts w:ascii="Calibri" w:hAnsi="Calibri" w:cs="Calibri"/>
                <w:color w:val="000000"/>
                <w:sz w:val="22"/>
                <w:szCs w:val="22"/>
              </w:rPr>
              <w:t xml:space="preserve">the request number does </w:t>
            </w:r>
            <w:r>
              <w:rPr>
                <w:rFonts w:ascii="Calibri" w:hAnsi="Calibri" w:cs="Calibri"/>
                <w:color w:val="000000"/>
                <w:sz w:val="22"/>
                <w:szCs w:val="22"/>
              </w:rPr>
              <w:t xml:space="preserve">not </w:t>
            </w:r>
            <w:r w:rsidR="008060F9" w:rsidRPr="003F3DE6">
              <w:rPr>
                <w:rFonts w:ascii="Calibri" w:hAnsi="Calibri" w:cs="Calibri"/>
                <w:color w:val="000000"/>
                <w:sz w:val="22"/>
                <w:szCs w:val="22"/>
              </w:rPr>
              <w:t>exist</w:t>
            </w:r>
            <w:r w:rsidRPr="003F3DE6">
              <w:rPr>
                <w:rFonts w:ascii="Calibri" w:hAnsi="Calibri" w:cs="Calibri"/>
                <w:color w:val="000000"/>
                <w:sz w:val="22"/>
                <w:szCs w:val="22"/>
              </w:rPr>
              <w:t xml:space="preserve"> in the note</w:t>
            </w:r>
            <w:r>
              <w:rPr>
                <w:rFonts w:ascii="Calibri" w:hAnsi="Calibri" w:cs="Calibri"/>
                <w:color w:val="000000"/>
                <w:sz w:val="22"/>
                <w:szCs w:val="22"/>
              </w:rPr>
              <w:t xml:space="preserve"> or</w:t>
            </w:r>
            <w:r w:rsidRPr="003F3DE6">
              <w:rPr>
                <w:rFonts w:ascii="Calibri" w:hAnsi="Calibri" w:cs="Calibri"/>
                <w:color w:val="000000"/>
                <w:sz w:val="22"/>
                <w:szCs w:val="22"/>
              </w:rPr>
              <w:t xml:space="preserve"> the over notes excel sheet</w:t>
            </w:r>
            <w:r w:rsidRPr="003D136B">
              <w:rPr>
                <w:rFonts w:ascii="Times New Roman" w:eastAsia="Times New Roman" w:hAnsi="Times New Roman" w:cs="Times New Roman"/>
              </w:rPr>
              <w:t>, the robot will</w:t>
            </w:r>
            <w:r>
              <w:rPr>
                <w:rFonts w:ascii="Times New Roman" w:eastAsia="Times New Roman" w:hAnsi="Times New Roman" w:cs="Times New Roman"/>
              </w:rPr>
              <w:t xml:space="preserve"> not</w:t>
            </w:r>
            <w:r w:rsidRPr="003D136B">
              <w:rPr>
                <w:rFonts w:ascii="Times New Roman" w:eastAsia="Times New Roman" w:hAnsi="Times New Roman" w:cs="Times New Roman"/>
              </w:rPr>
              <w:t xml:space="preserve"> execute the action adjust block.</w:t>
            </w:r>
          </w:p>
        </w:tc>
        <w:tc>
          <w:tcPr>
            <w:tcW w:w="1235" w:type="dxa"/>
            <w:tcBorders>
              <w:top w:val="nil"/>
              <w:left w:val="nil"/>
              <w:bottom w:val="single" w:sz="4" w:space="0" w:color="auto"/>
              <w:right w:val="single" w:sz="4" w:space="0" w:color="auto"/>
            </w:tcBorders>
            <w:shd w:val="clear" w:color="auto" w:fill="auto"/>
            <w:noWrap/>
            <w:vAlign w:val="center"/>
            <w:hideMark/>
          </w:tcPr>
          <w:p w14:paraId="6550D40A" w14:textId="004E83D8" w:rsidR="00170486" w:rsidRPr="008E33B1" w:rsidRDefault="00170486" w:rsidP="00170486">
            <w:pPr>
              <w:jc w:val="center"/>
              <w:rPr>
                <w:rFonts w:ascii="Calibri" w:eastAsia="Times New Roman" w:hAnsi="Calibri" w:cs="Calibri"/>
                <w:color w:val="000000"/>
                <w:sz w:val="22"/>
                <w:szCs w:val="22"/>
              </w:rPr>
            </w:pPr>
            <w:r>
              <w:rPr>
                <w:rFonts w:ascii="Calibri" w:hAnsi="Calibri" w:cs="Calibri"/>
                <w:color w:val="000000"/>
                <w:sz w:val="22"/>
                <w:szCs w:val="22"/>
              </w:rPr>
              <w:t>Negative</w:t>
            </w:r>
          </w:p>
        </w:tc>
        <w:tc>
          <w:tcPr>
            <w:tcW w:w="1036" w:type="dxa"/>
            <w:tcBorders>
              <w:top w:val="single" w:sz="4" w:space="0" w:color="auto"/>
              <w:left w:val="single" w:sz="4" w:space="0" w:color="auto"/>
              <w:bottom w:val="single" w:sz="4" w:space="0" w:color="auto"/>
              <w:right w:val="single" w:sz="4" w:space="0" w:color="auto"/>
            </w:tcBorders>
            <w:shd w:val="clear" w:color="000000" w:fill="92D050"/>
            <w:noWrap/>
            <w:vAlign w:val="bottom"/>
          </w:tcPr>
          <w:p w14:paraId="68E36963" w14:textId="287B11FF" w:rsidR="00170486" w:rsidRPr="008E33B1" w:rsidRDefault="00170486" w:rsidP="00170486">
            <w:pPr>
              <w:rPr>
                <w:rFonts w:ascii="Calibri" w:eastAsia="Times New Roman" w:hAnsi="Calibri" w:cs="Calibri"/>
                <w:color w:val="000000"/>
                <w:sz w:val="22"/>
                <w:szCs w:val="22"/>
              </w:rPr>
            </w:pPr>
          </w:p>
        </w:tc>
        <w:tc>
          <w:tcPr>
            <w:tcW w:w="787"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774EDF11" w14:textId="4A2C81C4" w:rsidR="00170486" w:rsidRPr="008E33B1" w:rsidRDefault="00170486" w:rsidP="00170486">
            <w:pPr>
              <w:rPr>
                <w:rFonts w:ascii="Calibri" w:eastAsia="Times New Roman" w:hAnsi="Calibri" w:cs="Calibri"/>
                <w:color w:val="000000"/>
                <w:sz w:val="22"/>
                <w:szCs w:val="22"/>
              </w:rPr>
            </w:pPr>
          </w:p>
        </w:tc>
      </w:tr>
      <w:tr w:rsidR="00A928B7" w:rsidRPr="008E33B1" w14:paraId="4FDD01AD" w14:textId="77777777" w:rsidTr="00170486">
        <w:trPr>
          <w:trHeight w:val="315"/>
        </w:trPr>
        <w:tc>
          <w:tcPr>
            <w:tcW w:w="810" w:type="dxa"/>
            <w:tcBorders>
              <w:top w:val="nil"/>
              <w:left w:val="single" w:sz="4" w:space="0" w:color="auto"/>
              <w:bottom w:val="single" w:sz="4" w:space="0" w:color="auto"/>
              <w:right w:val="nil"/>
            </w:tcBorders>
            <w:shd w:val="clear" w:color="auto" w:fill="auto"/>
            <w:noWrap/>
            <w:vAlign w:val="bottom"/>
          </w:tcPr>
          <w:p w14:paraId="053663B7" w14:textId="5DF22086" w:rsidR="00A928B7" w:rsidRPr="008E33B1" w:rsidRDefault="00A928B7" w:rsidP="00A928B7">
            <w:pPr>
              <w:jc w:val="right"/>
              <w:rPr>
                <w:rFonts w:ascii="Calibri" w:eastAsia="Times New Roman" w:hAnsi="Calibri" w:cs="Calibri"/>
                <w:color w:val="000000"/>
              </w:rPr>
            </w:pPr>
            <w:r w:rsidRPr="008E33B1">
              <w:rPr>
                <w:rFonts w:ascii="Calibri" w:eastAsia="Times New Roman" w:hAnsi="Calibri" w:cs="Calibri"/>
                <w:color w:val="000000"/>
              </w:rPr>
              <w:t>13</w:t>
            </w:r>
          </w:p>
        </w:tc>
        <w:tc>
          <w:tcPr>
            <w:tcW w:w="5670" w:type="dxa"/>
            <w:tcBorders>
              <w:top w:val="nil"/>
              <w:left w:val="single" w:sz="4" w:space="0" w:color="auto"/>
              <w:bottom w:val="single" w:sz="4" w:space="0" w:color="auto"/>
              <w:right w:val="single" w:sz="4" w:space="0" w:color="auto"/>
            </w:tcBorders>
            <w:shd w:val="clear" w:color="auto" w:fill="auto"/>
            <w:noWrap/>
            <w:vAlign w:val="center"/>
          </w:tcPr>
          <w:p w14:paraId="129C1F47" w14:textId="286D90E0" w:rsidR="00A928B7" w:rsidRPr="008E33B1" w:rsidRDefault="001D6903" w:rsidP="00A928B7">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Execute the request in </w:t>
            </w:r>
            <w:proofErr w:type="spellStart"/>
            <w:r>
              <w:rPr>
                <w:rFonts w:ascii="Calibri" w:eastAsia="Times New Roman" w:hAnsi="Calibri" w:cs="Calibri"/>
                <w:color w:val="000000"/>
                <w:sz w:val="22"/>
                <w:szCs w:val="22"/>
              </w:rPr>
              <w:t>Nafith</w:t>
            </w:r>
            <w:proofErr w:type="spellEnd"/>
            <w:r>
              <w:rPr>
                <w:rFonts w:ascii="Calibri" w:eastAsia="Times New Roman" w:hAnsi="Calibri" w:cs="Calibri"/>
                <w:color w:val="000000"/>
                <w:sz w:val="22"/>
                <w:szCs w:val="22"/>
              </w:rPr>
              <w:t xml:space="preserve"> portal</w:t>
            </w:r>
          </w:p>
        </w:tc>
        <w:tc>
          <w:tcPr>
            <w:tcW w:w="1235" w:type="dxa"/>
            <w:tcBorders>
              <w:top w:val="nil"/>
              <w:left w:val="nil"/>
              <w:bottom w:val="single" w:sz="4" w:space="0" w:color="auto"/>
              <w:right w:val="single" w:sz="4" w:space="0" w:color="auto"/>
            </w:tcBorders>
            <w:shd w:val="clear" w:color="auto" w:fill="auto"/>
            <w:noWrap/>
            <w:vAlign w:val="center"/>
          </w:tcPr>
          <w:p w14:paraId="0A689853" w14:textId="577B3706" w:rsidR="00A928B7" w:rsidRPr="008E33B1" w:rsidRDefault="00A00F1A" w:rsidP="00A928B7">
            <w:pPr>
              <w:jc w:val="center"/>
              <w:rPr>
                <w:rFonts w:ascii="Calibri" w:eastAsia="Times New Roman" w:hAnsi="Calibri" w:cs="Calibri"/>
                <w:color w:val="000000"/>
                <w:sz w:val="22"/>
                <w:szCs w:val="22"/>
              </w:rPr>
            </w:pPr>
            <w:r>
              <w:rPr>
                <w:rFonts w:ascii="Calibri" w:hAnsi="Calibri" w:cs="Calibri"/>
                <w:color w:val="000000"/>
                <w:sz w:val="22"/>
                <w:szCs w:val="22"/>
              </w:rPr>
              <w:t>Positive</w:t>
            </w:r>
          </w:p>
        </w:tc>
        <w:tc>
          <w:tcPr>
            <w:tcW w:w="1036" w:type="dxa"/>
            <w:tcBorders>
              <w:top w:val="single" w:sz="4" w:space="0" w:color="auto"/>
              <w:left w:val="single" w:sz="4" w:space="0" w:color="auto"/>
              <w:bottom w:val="single" w:sz="4" w:space="0" w:color="auto"/>
              <w:right w:val="single" w:sz="4" w:space="0" w:color="auto"/>
            </w:tcBorders>
            <w:shd w:val="clear" w:color="000000" w:fill="92D050"/>
            <w:noWrap/>
            <w:vAlign w:val="bottom"/>
          </w:tcPr>
          <w:p w14:paraId="69A85E19" w14:textId="6419A46A" w:rsidR="00A928B7" w:rsidRPr="008E33B1" w:rsidRDefault="00A928B7" w:rsidP="00A928B7">
            <w:pPr>
              <w:rPr>
                <w:rFonts w:ascii="Calibri" w:eastAsia="Times New Roman" w:hAnsi="Calibri" w:cs="Calibri"/>
                <w:color w:val="000000"/>
                <w:sz w:val="22"/>
                <w:szCs w:val="22"/>
              </w:rPr>
            </w:pPr>
          </w:p>
        </w:tc>
        <w:tc>
          <w:tcPr>
            <w:tcW w:w="787"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7B2EDCE4" w14:textId="146E3CA8" w:rsidR="00A928B7" w:rsidRPr="008E33B1" w:rsidRDefault="00A928B7" w:rsidP="00A928B7">
            <w:pPr>
              <w:rPr>
                <w:rFonts w:ascii="Calibri" w:eastAsia="Times New Roman" w:hAnsi="Calibri" w:cs="Calibri"/>
                <w:color w:val="000000"/>
                <w:sz w:val="22"/>
                <w:szCs w:val="22"/>
              </w:rPr>
            </w:pPr>
          </w:p>
        </w:tc>
      </w:tr>
      <w:tr w:rsidR="00A928B7" w:rsidRPr="008E33B1" w14:paraId="0394023B" w14:textId="77777777" w:rsidTr="00170486">
        <w:trPr>
          <w:trHeight w:val="315"/>
        </w:trPr>
        <w:tc>
          <w:tcPr>
            <w:tcW w:w="810" w:type="dxa"/>
            <w:tcBorders>
              <w:top w:val="nil"/>
              <w:left w:val="single" w:sz="4" w:space="0" w:color="auto"/>
              <w:bottom w:val="single" w:sz="4" w:space="0" w:color="auto"/>
              <w:right w:val="nil"/>
            </w:tcBorders>
            <w:shd w:val="clear" w:color="auto" w:fill="auto"/>
            <w:noWrap/>
            <w:vAlign w:val="bottom"/>
          </w:tcPr>
          <w:p w14:paraId="6C962495" w14:textId="2CD68FA5" w:rsidR="00A928B7" w:rsidRPr="008E33B1" w:rsidRDefault="00A928B7" w:rsidP="00A928B7">
            <w:pPr>
              <w:jc w:val="right"/>
              <w:rPr>
                <w:rFonts w:ascii="Calibri" w:eastAsia="Times New Roman" w:hAnsi="Calibri" w:cs="Calibri"/>
                <w:color w:val="000000"/>
              </w:rPr>
            </w:pPr>
            <w:r w:rsidRPr="008E33B1">
              <w:rPr>
                <w:rFonts w:ascii="Calibri" w:eastAsia="Times New Roman" w:hAnsi="Calibri" w:cs="Calibri"/>
                <w:color w:val="000000"/>
              </w:rPr>
              <w:t>14</w:t>
            </w:r>
          </w:p>
        </w:tc>
        <w:tc>
          <w:tcPr>
            <w:tcW w:w="5670" w:type="dxa"/>
            <w:tcBorders>
              <w:top w:val="nil"/>
              <w:left w:val="single" w:sz="4" w:space="0" w:color="auto"/>
              <w:bottom w:val="single" w:sz="4" w:space="0" w:color="auto"/>
              <w:right w:val="single" w:sz="4" w:space="0" w:color="auto"/>
            </w:tcBorders>
            <w:shd w:val="clear" w:color="auto" w:fill="auto"/>
            <w:noWrap/>
            <w:vAlign w:val="center"/>
          </w:tcPr>
          <w:p w14:paraId="5706670E" w14:textId="4F69D294" w:rsidR="00A928B7" w:rsidRPr="008E33B1" w:rsidRDefault="001D6903" w:rsidP="00A928B7">
            <w:pPr>
              <w:rPr>
                <w:rFonts w:ascii="Calibri" w:eastAsia="Times New Roman" w:hAnsi="Calibri" w:cs="Calibri"/>
                <w:color w:val="000000"/>
                <w:sz w:val="22"/>
                <w:szCs w:val="22"/>
              </w:rPr>
            </w:pPr>
            <w:r>
              <w:rPr>
                <w:rFonts w:ascii="Calibri" w:hAnsi="Calibri" w:cs="Calibri"/>
                <w:color w:val="000000"/>
                <w:sz w:val="22"/>
                <w:szCs w:val="22"/>
              </w:rPr>
              <w:t xml:space="preserve">Add notes in </w:t>
            </w:r>
            <w:proofErr w:type="spellStart"/>
            <w:r>
              <w:rPr>
                <w:rFonts w:ascii="Calibri" w:hAnsi="Calibri" w:cs="Calibri"/>
                <w:color w:val="000000"/>
                <w:sz w:val="22"/>
                <w:szCs w:val="22"/>
              </w:rPr>
              <w:t>Nafith</w:t>
            </w:r>
            <w:proofErr w:type="spellEnd"/>
            <w:r>
              <w:rPr>
                <w:rFonts w:ascii="Calibri" w:hAnsi="Calibri" w:cs="Calibri"/>
                <w:color w:val="000000"/>
                <w:sz w:val="22"/>
                <w:szCs w:val="22"/>
              </w:rPr>
              <w:t xml:space="preserve"> in case the cash acc is Closed or deleted.</w:t>
            </w:r>
          </w:p>
        </w:tc>
        <w:tc>
          <w:tcPr>
            <w:tcW w:w="1235" w:type="dxa"/>
            <w:tcBorders>
              <w:top w:val="nil"/>
              <w:left w:val="nil"/>
              <w:bottom w:val="single" w:sz="4" w:space="0" w:color="auto"/>
              <w:right w:val="single" w:sz="4" w:space="0" w:color="auto"/>
            </w:tcBorders>
            <w:shd w:val="clear" w:color="auto" w:fill="auto"/>
            <w:noWrap/>
            <w:vAlign w:val="center"/>
          </w:tcPr>
          <w:p w14:paraId="2BAC78E7" w14:textId="73D5526A" w:rsidR="00A928B7" w:rsidRPr="008E33B1" w:rsidRDefault="00A00F1A" w:rsidP="00A928B7">
            <w:pPr>
              <w:jc w:val="center"/>
              <w:rPr>
                <w:rFonts w:ascii="Calibri" w:eastAsia="Times New Roman" w:hAnsi="Calibri" w:cs="Calibri"/>
                <w:color w:val="000000"/>
                <w:sz w:val="22"/>
                <w:szCs w:val="22"/>
              </w:rPr>
            </w:pPr>
            <w:r>
              <w:rPr>
                <w:rFonts w:ascii="Calibri" w:hAnsi="Calibri" w:cs="Calibri"/>
                <w:color w:val="000000"/>
                <w:sz w:val="22"/>
                <w:szCs w:val="22"/>
              </w:rPr>
              <w:t>Negative</w:t>
            </w:r>
          </w:p>
        </w:tc>
        <w:tc>
          <w:tcPr>
            <w:tcW w:w="1036" w:type="dxa"/>
            <w:tcBorders>
              <w:top w:val="single" w:sz="4" w:space="0" w:color="auto"/>
              <w:left w:val="single" w:sz="4" w:space="0" w:color="auto"/>
              <w:bottom w:val="single" w:sz="4" w:space="0" w:color="auto"/>
              <w:right w:val="single" w:sz="4" w:space="0" w:color="auto"/>
            </w:tcBorders>
            <w:shd w:val="clear" w:color="000000" w:fill="92D050"/>
            <w:noWrap/>
            <w:vAlign w:val="bottom"/>
          </w:tcPr>
          <w:p w14:paraId="12A6F037" w14:textId="1BA24CC1" w:rsidR="00A928B7" w:rsidRPr="008E33B1" w:rsidRDefault="00A928B7" w:rsidP="00A928B7">
            <w:pPr>
              <w:rPr>
                <w:rFonts w:ascii="Calibri" w:eastAsia="Times New Roman" w:hAnsi="Calibri" w:cs="Calibri"/>
                <w:color w:val="000000"/>
                <w:sz w:val="22"/>
                <w:szCs w:val="22"/>
              </w:rPr>
            </w:pPr>
          </w:p>
        </w:tc>
        <w:tc>
          <w:tcPr>
            <w:tcW w:w="787" w:type="dxa"/>
            <w:tcBorders>
              <w:top w:val="single" w:sz="4" w:space="0" w:color="auto"/>
              <w:left w:val="single" w:sz="4" w:space="0" w:color="auto"/>
              <w:bottom w:val="single" w:sz="4" w:space="0" w:color="auto"/>
              <w:right w:val="single" w:sz="4" w:space="0" w:color="auto"/>
            </w:tcBorders>
            <w:shd w:val="clear" w:color="000000" w:fill="00B050"/>
            <w:noWrap/>
            <w:vAlign w:val="bottom"/>
          </w:tcPr>
          <w:p w14:paraId="295A2D99" w14:textId="46C556DE" w:rsidR="00A928B7" w:rsidRPr="008E33B1" w:rsidRDefault="00A928B7" w:rsidP="00A928B7">
            <w:pPr>
              <w:rPr>
                <w:rFonts w:ascii="Calibri" w:eastAsia="Times New Roman" w:hAnsi="Calibri" w:cs="Calibri"/>
                <w:color w:val="000000"/>
                <w:sz w:val="22"/>
                <w:szCs w:val="22"/>
              </w:rPr>
            </w:pPr>
          </w:p>
        </w:tc>
      </w:tr>
    </w:tbl>
    <w:p w14:paraId="52CDFAD9" w14:textId="4507B67A" w:rsidR="008E33B1" w:rsidRDefault="008E33B1" w:rsidP="008E33B1">
      <w:bookmarkStart w:id="0" w:name="_GoBack"/>
      <w:bookmarkEnd w:id="0"/>
    </w:p>
    <w:p w14:paraId="53F033CC" w14:textId="40FFEBE8" w:rsidR="00C67A94" w:rsidRDefault="00C67A94" w:rsidP="008E33B1"/>
    <w:p w14:paraId="3509F21B" w14:textId="5999D2F1" w:rsidR="00C67A94" w:rsidRDefault="00C67A94" w:rsidP="008E33B1"/>
    <w:p w14:paraId="7D3E5F48" w14:textId="5CDA5766" w:rsidR="00C67A94" w:rsidRDefault="00C67A94" w:rsidP="008E33B1"/>
    <w:p w14:paraId="3F57C2D7" w14:textId="24DA8354" w:rsidR="00C67A94" w:rsidRDefault="00C67A94" w:rsidP="008E33B1"/>
    <w:p w14:paraId="6DED0375" w14:textId="38AA8675" w:rsidR="00C67A94" w:rsidRDefault="00C67A94" w:rsidP="008E33B1"/>
    <w:p w14:paraId="60D16423" w14:textId="5BFB807C" w:rsidR="00C67A94" w:rsidRDefault="00C67A94" w:rsidP="00C67A94">
      <w:pPr>
        <w:pStyle w:val="ListParagraph"/>
      </w:pPr>
    </w:p>
    <w:p w14:paraId="1D3AA050" w14:textId="6D24D8C7" w:rsidR="00C67A94" w:rsidRDefault="00C67A94" w:rsidP="00C67A94">
      <w:pPr>
        <w:pStyle w:val="ListParagraph"/>
      </w:pPr>
    </w:p>
    <w:tbl>
      <w:tblPr>
        <w:tblStyle w:val="TableGrid"/>
        <w:tblW w:w="0" w:type="auto"/>
        <w:tblInd w:w="265" w:type="dxa"/>
        <w:tblLook w:val="04A0" w:firstRow="1" w:lastRow="0" w:firstColumn="1" w:lastColumn="0" w:noHBand="0" w:noVBand="1"/>
      </w:tblPr>
      <w:tblGrid>
        <w:gridCol w:w="2556"/>
        <w:gridCol w:w="7517"/>
      </w:tblGrid>
      <w:tr w:rsidR="006227E6" w14:paraId="35CC27B6" w14:textId="77777777" w:rsidTr="006227E6">
        <w:tc>
          <w:tcPr>
            <w:tcW w:w="2340" w:type="dxa"/>
            <w:shd w:val="clear" w:color="auto" w:fill="ED7D31" w:themeFill="accent2"/>
          </w:tcPr>
          <w:p w14:paraId="4B0F9F4F" w14:textId="3D6B0A96" w:rsidR="006227E6" w:rsidRPr="006227E6" w:rsidRDefault="006227E6" w:rsidP="00C67A94">
            <w:pPr>
              <w:pStyle w:val="ListParagraph"/>
              <w:ind w:left="0"/>
              <w:rPr>
                <w:b/>
                <w:bCs/>
                <w:color w:val="FFFFFF" w:themeColor="background1"/>
              </w:rPr>
            </w:pPr>
            <w:r w:rsidRPr="006227E6">
              <w:rPr>
                <w:b/>
                <w:bCs/>
                <w:color w:val="FFFFFF" w:themeColor="background1"/>
              </w:rPr>
              <w:t>ID</w:t>
            </w:r>
          </w:p>
        </w:tc>
        <w:tc>
          <w:tcPr>
            <w:tcW w:w="7733" w:type="dxa"/>
          </w:tcPr>
          <w:p w14:paraId="315F7304" w14:textId="49B5DDCF" w:rsidR="006227E6" w:rsidRDefault="006227E6" w:rsidP="00C67A94">
            <w:pPr>
              <w:pStyle w:val="ListParagraph"/>
              <w:ind w:left="0"/>
            </w:pPr>
            <w:r>
              <w:t>1</w:t>
            </w:r>
          </w:p>
        </w:tc>
      </w:tr>
      <w:tr w:rsidR="006227E6" w14:paraId="4E9844DA" w14:textId="77777777" w:rsidTr="006227E6">
        <w:trPr>
          <w:trHeight w:val="357"/>
        </w:trPr>
        <w:tc>
          <w:tcPr>
            <w:tcW w:w="2340" w:type="dxa"/>
            <w:shd w:val="clear" w:color="auto" w:fill="ED7D31" w:themeFill="accent2"/>
          </w:tcPr>
          <w:p w14:paraId="741C40FD" w14:textId="4DE33E65" w:rsidR="006227E6" w:rsidRPr="006227E6" w:rsidRDefault="006227E6" w:rsidP="00C67A94">
            <w:pPr>
              <w:pStyle w:val="ListParagraph"/>
              <w:ind w:left="0"/>
              <w:rPr>
                <w:b/>
                <w:bCs/>
                <w:color w:val="FFFFFF" w:themeColor="background1"/>
              </w:rPr>
            </w:pPr>
            <w:r w:rsidRPr="006227E6">
              <w:rPr>
                <w:b/>
                <w:bCs/>
                <w:color w:val="FFFFFF" w:themeColor="background1"/>
              </w:rPr>
              <w:t>Test Case</w:t>
            </w:r>
          </w:p>
        </w:tc>
        <w:tc>
          <w:tcPr>
            <w:tcW w:w="7733" w:type="dxa"/>
          </w:tcPr>
          <w:p w14:paraId="7AF61BDF" w14:textId="41E19C9F" w:rsidR="006227E6" w:rsidRPr="006227E6" w:rsidRDefault="006227E6" w:rsidP="006227E6">
            <w:pPr>
              <w:rPr>
                <w:rFonts w:ascii="Calibri" w:hAnsi="Calibri" w:cs="Calibri"/>
                <w:color w:val="000000"/>
                <w:sz w:val="22"/>
                <w:szCs w:val="22"/>
              </w:rPr>
            </w:pPr>
            <w:r>
              <w:rPr>
                <w:rFonts w:ascii="Calibri" w:hAnsi="Calibri" w:cs="Calibri"/>
                <w:color w:val="000000"/>
                <w:sz w:val="22"/>
                <w:szCs w:val="22"/>
              </w:rPr>
              <w:t>Bot login to AMS and T24</w:t>
            </w:r>
          </w:p>
        </w:tc>
      </w:tr>
      <w:tr w:rsidR="006227E6" w14:paraId="25DBDC40" w14:textId="77777777" w:rsidTr="006227E6">
        <w:tc>
          <w:tcPr>
            <w:tcW w:w="2340" w:type="dxa"/>
            <w:shd w:val="clear" w:color="auto" w:fill="ED7D31" w:themeFill="accent2"/>
          </w:tcPr>
          <w:p w14:paraId="226F0A52" w14:textId="597092C3" w:rsidR="006227E6" w:rsidRPr="006227E6" w:rsidRDefault="006227E6" w:rsidP="00C67A94">
            <w:pPr>
              <w:pStyle w:val="ListParagraph"/>
              <w:ind w:left="0"/>
              <w:rPr>
                <w:b/>
                <w:bCs/>
                <w:color w:val="FFFFFF" w:themeColor="background1"/>
              </w:rPr>
            </w:pPr>
            <w:r>
              <w:rPr>
                <w:b/>
                <w:bCs/>
                <w:color w:val="FFFFFF" w:themeColor="background1"/>
              </w:rPr>
              <w:t>Test case steps</w:t>
            </w:r>
          </w:p>
        </w:tc>
        <w:tc>
          <w:tcPr>
            <w:tcW w:w="7733" w:type="dxa"/>
          </w:tcPr>
          <w:p w14:paraId="18EBB718" w14:textId="756E798C" w:rsidR="006227E6" w:rsidRPr="006227E6" w:rsidRDefault="006227E6" w:rsidP="006227E6">
            <w:pPr>
              <w:rPr>
                <w:rFonts w:ascii="Calibri" w:hAnsi="Calibri" w:cs="Calibri"/>
                <w:color w:val="000000"/>
                <w:sz w:val="22"/>
                <w:szCs w:val="22"/>
              </w:rPr>
            </w:pPr>
            <w:r w:rsidRPr="006227E6">
              <w:rPr>
                <w:rFonts w:ascii="Calibri" w:hAnsi="Calibri" w:cs="Calibri"/>
                <w:color w:val="000000"/>
                <w:sz w:val="22"/>
                <w:szCs w:val="22"/>
              </w:rPr>
              <w:t>Open the application then type user name and PW</w:t>
            </w:r>
          </w:p>
        </w:tc>
      </w:tr>
      <w:tr w:rsidR="006227E6" w14:paraId="28794075" w14:textId="77777777" w:rsidTr="006227E6">
        <w:tc>
          <w:tcPr>
            <w:tcW w:w="2340" w:type="dxa"/>
            <w:shd w:val="clear" w:color="auto" w:fill="ED7D31" w:themeFill="accent2"/>
          </w:tcPr>
          <w:p w14:paraId="44EBBD33" w14:textId="2C30326E" w:rsidR="006227E6" w:rsidRPr="006227E6" w:rsidRDefault="006227E6" w:rsidP="00C67A94">
            <w:pPr>
              <w:pStyle w:val="ListParagraph"/>
              <w:ind w:left="0"/>
              <w:rPr>
                <w:b/>
                <w:bCs/>
                <w:color w:val="FFFFFF" w:themeColor="background1"/>
              </w:rPr>
            </w:pPr>
            <w:r w:rsidRPr="006227E6">
              <w:rPr>
                <w:b/>
                <w:bCs/>
                <w:color w:val="FFFFFF" w:themeColor="background1"/>
              </w:rPr>
              <w:t>Expected Results</w:t>
            </w:r>
          </w:p>
        </w:tc>
        <w:tc>
          <w:tcPr>
            <w:tcW w:w="7733" w:type="dxa"/>
          </w:tcPr>
          <w:p w14:paraId="22C63202" w14:textId="78F0B31A" w:rsidR="006227E6" w:rsidRPr="006227E6" w:rsidRDefault="006227E6" w:rsidP="006227E6">
            <w:pPr>
              <w:rPr>
                <w:rFonts w:ascii="Calibri" w:hAnsi="Calibri" w:cs="Calibri"/>
                <w:color w:val="000000"/>
                <w:sz w:val="22"/>
                <w:szCs w:val="22"/>
              </w:rPr>
            </w:pPr>
            <w:r w:rsidRPr="006227E6">
              <w:rPr>
                <w:rFonts w:ascii="Calibri" w:hAnsi="Calibri" w:cs="Calibri"/>
                <w:color w:val="000000"/>
                <w:sz w:val="22"/>
                <w:szCs w:val="22"/>
              </w:rPr>
              <w:t>Bot login successfully</w:t>
            </w:r>
          </w:p>
        </w:tc>
      </w:tr>
      <w:tr w:rsidR="006227E6" w14:paraId="55E8BAD6" w14:textId="77777777" w:rsidTr="006227E6">
        <w:tc>
          <w:tcPr>
            <w:tcW w:w="2340" w:type="dxa"/>
            <w:shd w:val="clear" w:color="auto" w:fill="ED7D31" w:themeFill="accent2"/>
          </w:tcPr>
          <w:p w14:paraId="4EAA9827" w14:textId="0C190C7C" w:rsidR="006227E6" w:rsidRPr="006227E6" w:rsidRDefault="006227E6" w:rsidP="00C67A94">
            <w:pPr>
              <w:pStyle w:val="ListParagraph"/>
              <w:ind w:left="0"/>
              <w:rPr>
                <w:b/>
                <w:bCs/>
                <w:color w:val="FFFFFF" w:themeColor="background1"/>
              </w:rPr>
            </w:pPr>
            <w:r w:rsidRPr="006227E6">
              <w:rPr>
                <w:b/>
                <w:bCs/>
                <w:color w:val="FFFFFF" w:themeColor="background1"/>
              </w:rPr>
              <w:t>Actual Result</w:t>
            </w:r>
          </w:p>
        </w:tc>
        <w:tc>
          <w:tcPr>
            <w:tcW w:w="7733" w:type="dxa"/>
          </w:tcPr>
          <w:p w14:paraId="019BED3C" w14:textId="77777777" w:rsidR="006227E6" w:rsidRDefault="006227E6" w:rsidP="00C67A94">
            <w:pPr>
              <w:pStyle w:val="ListParagraph"/>
              <w:ind w:left="0"/>
            </w:pPr>
          </w:p>
        </w:tc>
      </w:tr>
      <w:tr w:rsidR="006227E6" w14:paraId="3BC12169" w14:textId="77777777" w:rsidTr="006227E6">
        <w:tc>
          <w:tcPr>
            <w:tcW w:w="2340" w:type="dxa"/>
            <w:shd w:val="clear" w:color="auto" w:fill="ED7D31" w:themeFill="accent2"/>
          </w:tcPr>
          <w:p w14:paraId="5C548BBE" w14:textId="5F491125" w:rsidR="006227E6" w:rsidRPr="006227E6" w:rsidRDefault="006227E6" w:rsidP="00C67A94">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733" w:type="dxa"/>
          </w:tcPr>
          <w:p w14:paraId="3281E1D3" w14:textId="77777777" w:rsidR="006227E6" w:rsidRDefault="006227E6" w:rsidP="00C67A94">
            <w:pPr>
              <w:pStyle w:val="ListParagraph"/>
              <w:ind w:left="0"/>
            </w:pPr>
          </w:p>
        </w:tc>
      </w:tr>
      <w:tr w:rsidR="006227E6" w14:paraId="31072FC0" w14:textId="77777777" w:rsidTr="006227E6">
        <w:tc>
          <w:tcPr>
            <w:tcW w:w="2340" w:type="dxa"/>
            <w:shd w:val="clear" w:color="auto" w:fill="ED7D31" w:themeFill="accent2"/>
          </w:tcPr>
          <w:p w14:paraId="5AF21E50" w14:textId="4B9F3121" w:rsidR="006227E6" w:rsidRPr="006227E6" w:rsidRDefault="006227E6" w:rsidP="00C67A94">
            <w:pPr>
              <w:pStyle w:val="ListParagraph"/>
              <w:ind w:left="0"/>
              <w:rPr>
                <w:b/>
                <w:bCs/>
                <w:color w:val="FFFFFF" w:themeColor="background1"/>
              </w:rPr>
            </w:pPr>
            <w:r w:rsidRPr="006227E6">
              <w:rPr>
                <w:b/>
                <w:bCs/>
                <w:color w:val="FFFFFF" w:themeColor="background1"/>
              </w:rPr>
              <w:t>Result</w:t>
            </w:r>
            <w:r>
              <w:rPr>
                <w:b/>
                <w:bCs/>
                <w:color w:val="FFFFFF" w:themeColor="background1"/>
              </w:rPr>
              <w:t xml:space="preserve"> (Pass/Failed)</w:t>
            </w:r>
          </w:p>
        </w:tc>
        <w:tc>
          <w:tcPr>
            <w:tcW w:w="7733" w:type="dxa"/>
          </w:tcPr>
          <w:p w14:paraId="1581D64E" w14:textId="77777777" w:rsidR="006227E6" w:rsidRDefault="006227E6" w:rsidP="00C67A94">
            <w:pPr>
              <w:pStyle w:val="ListParagraph"/>
              <w:ind w:left="0"/>
            </w:pPr>
          </w:p>
        </w:tc>
      </w:tr>
      <w:tr w:rsidR="006227E6" w14:paraId="38C310B8" w14:textId="77777777" w:rsidTr="006227E6">
        <w:tc>
          <w:tcPr>
            <w:tcW w:w="2340" w:type="dxa"/>
            <w:shd w:val="clear" w:color="auto" w:fill="ED7D31" w:themeFill="accent2"/>
          </w:tcPr>
          <w:p w14:paraId="7646EE19" w14:textId="74D585AC" w:rsidR="006227E6" w:rsidRPr="006227E6" w:rsidRDefault="006227E6" w:rsidP="00C67A94">
            <w:pPr>
              <w:pStyle w:val="ListParagraph"/>
              <w:ind w:left="0"/>
              <w:rPr>
                <w:b/>
                <w:bCs/>
                <w:color w:val="FFFFFF" w:themeColor="background1"/>
              </w:rPr>
            </w:pPr>
            <w:r w:rsidRPr="006227E6">
              <w:rPr>
                <w:b/>
                <w:bCs/>
                <w:color w:val="FFFFFF" w:themeColor="background1"/>
              </w:rPr>
              <w:t>Remark</w:t>
            </w:r>
          </w:p>
        </w:tc>
        <w:tc>
          <w:tcPr>
            <w:tcW w:w="7733" w:type="dxa"/>
          </w:tcPr>
          <w:p w14:paraId="1A292D7F" w14:textId="77777777" w:rsidR="006227E6" w:rsidRDefault="006227E6" w:rsidP="00C67A94">
            <w:pPr>
              <w:pStyle w:val="ListParagraph"/>
              <w:ind w:left="0"/>
            </w:pPr>
          </w:p>
        </w:tc>
      </w:tr>
      <w:tr w:rsidR="006227E6" w14:paraId="671B97AA" w14:textId="77777777" w:rsidTr="006227E6">
        <w:tc>
          <w:tcPr>
            <w:tcW w:w="2340" w:type="dxa"/>
            <w:shd w:val="clear" w:color="auto" w:fill="ED7D31" w:themeFill="accent2"/>
          </w:tcPr>
          <w:p w14:paraId="0318E04A" w14:textId="5FBDB7EB" w:rsidR="006227E6" w:rsidRPr="006227E6" w:rsidRDefault="006227E6" w:rsidP="00C67A94">
            <w:pPr>
              <w:pStyle w:val="ListParagraph"/>
              <w:ind w:left="0"/>
              <w:rPr>
                <w:b/>
                <w:bCs/>
                <w:color w:val="FFFFFF" w:themeColor="background1"/>
              </w:rPr>
            </w:pPr>
            <w:r w:rsidRPr="006227E6">
              <w:rPr>
                <w:b/>
                <w:bCs/>
                <w:color w:val="FFFFFF" w:themeColor="background1"/>
              </w:rPr>
              <w:t>Screen shot</w:t>
            </w:r>
          </w:p>
        </w:tc>
        <w:tc>
          <w:tcPr>
            <w:tcW w:w="7733" w:type="dxa"/>
          </w:tcPr>
          <w:p w14:paraId="4BBC00DF" w14:textId="77777777" w:rsidR="006227E6" w:rsidRDefault="006227E6" w:rsidP="00C67A94">
            <w:pPr>
              <w:pStyle w:val="ListParagraph"/>
              <w:ind w:left="0"/>
            </w:pPr>
          </w:p>
          <w:p w14:paraId="1E2E5429" w14:textId="77777777" w:rsidR="006227E6" w:rsidRDefault="006227E6" w:rsidP="00C67A94">
            <w:pPr>
              <w:pStyle w:val="ListParagraph"/>
              <w:ind w:left="0"/>
            </w:pPr>
          </w:p>
          <w:p w14:paraId="503670DF" w14:textId="77777777" w:rsidR="006227E6" w:rsidRDefault="006227E6" w:rsidP="00C67A94">
            <w:pPr>
              <w:pStyle w:val="ListParagraph"/>
              <w:ind w:left="0"/>
            </w:pPr>
          </w:p>
          <w:p w14:paraId="15FD8FCD" w14:textId="77777777" w:rsidR="006227E6" w:rsidRDefault="006227E6" w:rsidP="00C67A94">
            <w:pPr>
              <w:pStyle w:val="ListParagraph"/>
              <w:ind w:left="0"/>
            </w:pPr>
          </w:p>
          <w:p w14:paraId="1267AEA0" w14:textId="77777777" w:rsidR="006227E6" w:rsidRDefault="006227E6" w:rsidP="00C67A94">
            <w:pPr>
              <w:pStyle w:val="ListParagraph"/>
              <w:ind w:left="0"/>
            </w:pPr>
          </w:p>
          <w:p w14:paraId="3CF93A7A" w14:textId="77777777" w:rsidR="006227E6" w:rsidRDefault="006227E6" w:rsidP="00C67A94">
            <w:pPr>
              <w:pStyle w:val="ListParagraph"/>
              <w:ind w:left="0"/>
            </w:pPr>
          </w:p>
          <w:p w14:paraId="37CCB324" w14:textId="77777777" w:rsidR="006227E6" w:rsidRDefault="006227E6" w:rsidP="00C67A94">
            <w:pPr>
              <w:pStyle w:val="ListParagraph"/>
              <w:ind w:left="0"/>
            </w:pPr>
          </w:p>
          <w:p w14:paraId="6C612D81" w14:textId="404525EC" w:rsidR="006227E6" w:rsidRDefault="006227E6" w:rsidP="00C67A94">
            <w:pPr>
              <w:pStyle w:val="ListParagraph"/>
              <w:ind w:left="0"/>
            </w:pPr>
          </w:p>
        </w:tc>
      </w:tr>
    </w:tbl>
    <w:p w14:paraId="399D4194" w14:textId="60E9AB32" w:rsidR="00C67A94" w:rsidRDefault="00C67A94" w:rsidP="00C67A94">
      <w:pPr>
        <w:pStyle w:val="ListParagraph"/>
      </w:pPr>
    </w:p>
    <w:p w14:paraId="7F599499" w14:textId="2AA69FF4" w:rsidR="00C67A94" w:rsidRDefault="00C67A94" w:rsidP="00C67A94">
      <w:pPr>
        <w:pStyle w:val="ListParagraph"/>
      </w:pPr>
    </w:p>
    <w:tbl>
      <w:tblPr>
        <w:tblStyle w:val="TableGrid"/>
        <w:tblW w:w="0" w:type="auto"/>
        <w:tblInd w:w="265" w:type="dxa"/>
        <w:tblLook w:val="04A0" w:firstRow="1" w:lastRow="0" w:firstColumn="1" w:lastColumn="0" w:noHBand="0" w:noVBand="1"/>
      </w:tblPr>
      <w:tblGrid>
        <w:gridCol w:w="2556"/>
        <w:gridCol w:w="7517"/>
      </w:tblGrid>
      <w:tr w:rsidR="006227E6" w14:paraId="1DB19E90" w14:textId="77777777" w:rsidTr="006227E6">
        <w:tc>
          <w:tcPr>
            <w:tcW w:w="2556" w:type="dxa"/>
            <w:shd w:val="clear" w:color="auto" w:fill="ED7D31" w:themeFill="accent2"/>
          </w:tcPr>
          <w:p w14:paraId="25ACC94B" w14:textId="77777777" w:rsidR="006227E6" w:rsidRPr="006227E6" w:rsidRDefault="006227E6" w:rsidP="00871799">
            <w:pPr>
              <w:pStyle w:val="ListParagraph"/>
              <w:ind w:left="0"/>
              <w:rPr>
                <w:b/>
                <w:bCs/>
                <w:color w:val="FFFFFF" w:themeColor="background1"/>
              </w:rPr>
            </w:pPr>
            <w:r w:rsidRPr="006227E6">
              <w:rPr>
                <w:b/>
                <w:bCs/>
                <w:color w:val="FFFFFF" w:themeColor="background1"/>
              </w:rPr>
              <w:t>ID</w:t>
            </w:r>
          </w:p>
        </w:tc>
        <w:tc>
          <w:tcPr>
            <w:tcW w:w="7517" w:type="dxa"/>
          </w:tcPr>
          <w:p w14:paraId="70B2FD70" w14:textId="12801C8A" w:rsidR="006227E6" w:rsidRDefault="006227E6" w:rsidP="00871799">
            <w:pPr>
              <w:pStyle w:val="ListParagraph"/>
              <w:ind w:left="0"/>
            </w:pPr>
            <w:r>
              <w:t>2</w:t>
            </w:r>
          </w:p>
        </w:tc>
      </w:tr>
      <w:tr w:rsidR="006227E6" w14:paraId="27E96AA2" w14:textId="77777777" w:rsidTr="006227E6">
        <w:trPr>
          <w:trHeight w:val="357"/>
        </w:trPr>
        <w:tc>
          <w:tcPr>
            <w:tcW w:w="2556" w:type="dxa"/>
            <w:shd w:val="clear" w:color="auto" w:fill="ED7D31" w:themeFill="accent2"/>
          </w:tcPr>
          <w:p w14:paraId="421CAAF1" w14:textId="77777777" w:rsidR="006227E6" w:rsidRPr="006227E6" w:rsidRDefault="006227E6" w:rsidP="006227E6">
            <w:pPr>
              <w:pStyle w:val="ListParagraph"/>
              <w:ind w:left="0"/>
              <w:rPr>
                <w:b/>
                <w:bCs/>
                <w:color w:val="FFFFFF" w:themeColor="background1"/>
              </w:rPr>
            </w:pPr>
            <w:r w:rsidRPr="006227E6">
              <w:rPr>
                <w:b/>
                <w:bCs/>
                <w:color w:val="FFFFFF" w:themeColor="background1"/>
              </w:rPr>
              <w:t>Test Case</w:t>
            </w:r>
          </w:p>
        </w:tc>
        <w:tc>
          <w:tcPr>
            <w:tcW w:w="7517" w:type="dxa"/>
            <w:vAlign w:val="center"/>
          </w:tcPr>
          <w:p w14:paraId="60D6B4F8" w14:textId="736784D2" w:rsidR="006227E6" w:rsidRPr="006227E6" w:rsidRDefault="006227E6" w:rsidP="006227E6">
            <w:pPr>
              <w:rPr>
                <w:rFonts w:ascii="Calibri" w:hAnsi="Calibri" w:cs="Calibri"/>
                <w:color w:val="000000"/>
                <w:sz w:val="22"/>
                <w:szCs w:val="22"/>
              </w:rPr>
            </w:pPr>
            <w:r>
              <w:rPr>
                <w:rFonts w:ascii="Calibri" w:hAnsi="Calibri" w:cs="Calibri"/>
                <w:color w:val="000000"/>
                <w:sz w:val="22"/>
                <w:szCs w:val="22"/>
              </w:rPr>
              <w:t>Bot unable to login to AMS and T24.</w:t>
            </w:r>
          </w:p>
        </w:tc>
      </w:tr>
      <w:tr w:rsidR="006227E6" w14:paraId="4BA74291" w14:textId="77777777" w:rsidTr="006227E6">
        <w:tc>
          <w:tcPr>
            <w:tcW w:w="2556" w:type="dxa"/>
            <w:shd w:val="clear" w:color="auto" w:fill="ED7D31" w:themeFill="accent2"/>
          </w:tcPr>
          <w:p w14:paraId="40AC88D7" w14:textId="77777777" w:rsidR="006227E6" w:rsidRPr="006227E6" w:rsidRDefault="006227E6" w:rsidP="00871799">
            <w:pPr>
              <w:pStyle w:val="ListParagraph"/>
              <w:ind w:left="0"/>
              <w:rPr>
                <w:b/>
                <w:bCs/>
                <w:color w:val="FFFFFF" w:themeColor="background1"/>
              </w:rPr>
            </w:pPr>
            <w:r>
              <w:rPr>
                <w:b/>
                <w:bCs/>
                <w:color w:val="FFFFFF" w:themeColor="background1"/>
              </w:rPr>
              <w:t>Test case steps</w:t>
            </w:r>
          </w:p>
        </w:tc>
        <w:tc>
          <w:tcPr>
            <w:tcW w:w="7517" w:type="dxa"/>
          </w:tcPr>
          <w:p w14:paraId="360A7E97" w14:textId="2A2BF520" w:rsidR="006227E6" w:rsidRPr="006227E6" w:rsidRDefault="006227E6" w:rsidP="00871799">
            <w:pPr>
              <w:rPr>
                <w:rFonts w:ascii="Calibri" w:hAnsi="Calibri" w:cs="Calibri"/>
                <w:color w:val="000000"/>
                <w:sz w:val="22"/>
                <w:szCs w:val="22"/>
              </w:rPr>
            </w:pPr>
            <w:r w:rsidRPr="006227E6">
              <w:rPr>
                <w:rFonts w:ascii="Calibri" w:hAnsi="Calibri" w:cs="Calibri"/>
                <w:color w:val="000000"/>
                <w:sz w:val="22"/>
                <w:szCs w:val="22"/>
              </w:rPr>
              <w:t>Open the application then type user name and PW</w:t>
            </w:r>
            <w:r>
              <w:rPr>
                <w:rFonts w:ascii="Calibri" w:hAnsi="Calibri" w:cs="Calibri"/>
                <w:color w:val="000000"/>
                <w:sz w:val="22"/>
                <w:szCs w:val="22"/>
              </w:rPr>
              <w:t>.</w:t>
            </w:r>
          </w:p>
        </w:tc>
      </w:tr>
      <w:tr w:rsidR="006227E6" w14:paraId="78266425" w14:textId="77777777" w:rsidTr="006227E6">
        <w:tc>
          <w:tcPr>
            <w:tcW w:w="2556" w:type="dxa"/>
            <w:shd w:val="clear" w:color="auto" w:fill="ED7D31" w:themeFill="accent2"/>
          </w:tcPr>
          <w:p w14:paraId="6AB19B1A" w14:textId="77777777" w:rsidR="006227E6" w:rsidRPr="006227E6" w:rsidRDefault="006227E6" w:rsidP="00871799">
            <w:pPr>
              <w:pStyle w:val="ListParagraph"/>
              <w:ind w:left="0"/>
              <w:rPr>
                <w:b/>
                <w:bCs/>
                <w:color w:val="FFFFFF" w:themeColor="background1"/>
              </w:rPr>
            </w:pPr>
            <w:r w:rsidRPr="006227E6">
              <w:rPr>
                <w:b/>
                <w:bCs/>
                <w:color w:val="FFFFFF" w:themeColor="background1"/>
              </w:rPr>
              <w:t>Expected Results</w:t>
            </w:r>
          </w:p>
        </w:tc>
        <w:tc>
          <w:tcPr>
            <w:tcW w:w="7517" w:type="dxa"/>
          </w:tcPr>
          <w:p w14:paraId="3A9819E6" w14:textId="45C82478" w:rsidR="006227E6" w:rsidRPr="006227E6" w:rsidRDefault="006227E6" w:rsidP="00871799">
            <w:pPr>
              <w:rPr>
                <w:rFonts w:ascii="Calibri" w:hAnsi="Calibri" w:cs="Calibri"/>
                <w:color w:val="000000"/>
                <w:sz w:val="22"/>
                <w:szCs w:val="22"/>
              </w:rPr>
            </w:pPr>
            <w:r w:rsidRPr="006227E6">
              <w:rPr>
                <w:rFonts w:ascii="Calibri" w:hAnsi="Calibri" w:cs="Calibri"/>
                <w:color w:val="000000"/>
                <w:sz w:val="22"/>
                <w:szCs w:val="22"/>
              </w:rPr>
              <w:t>Bot send email to notif</w:t>
            </w:r>
            <w:r>
              <w:rPr>
                <w:rFonts w:ascii="Calibri" w:hAnsi="Calibri" w:cs="Calibri"/>
                <w:color w:val="000000"/>
                <w:sz w:val="22"/>
                <w:szCs w:val="22"/>
              </w:rPr>
              <w:t>y</w:t>
            </w:r>
            <w:r w:rsidRPr="006227E6">
              <w:rPr>
                <w:rFonts w:ascii="Calibri" w:hAnsi="Calibri" w:cs="Calibri"/>
                <w:color w:val="000000"/>
                <w:sz w:val="22"/>
                <w:szCs w:val="22"/>
              </w:rPr>
              <w:t xml:space="preserve"> target stakeholders that bot unable to login</w:t>
            </w:r>
            <w:r>
              <w:rPr>
                <w:rFonts w:ascii="Calibri" w:hAnsi="Calibri" w:cs="Calibri"/>
                <w:color w:val="000000"/>
                <w:sz w:val="22"/>
                <w:szCs w:val="22"/>
              </w:rPr>
              <w:t>.</w:t>
            </w:r>
          </w:p>
        </w:tc>
      </w:tr>
      <w:tr w:rsidR="006227E6" w14:paraId="6D39BD90" w14:textId="77777777" w:rsidTr="006227E6">
        <w:tc>
          <w:tcPr>
            <w:tcW w:w="2556" w:type="dxa"/>
            <w:shd w:val="clear" w:color="auto" w:fill="ED7D31" w:themeFill="accent2"/>
          </w:tcPr>
          <w:p w14:paraId="73DCC63D" w14:textId="77777777" w:rsidR="006227E6" w:rsidRPr="006227E6" w:rsidRDefault="006227E6" w:rsidP="00871799">
            <w:pPr>
              <w:pStyle w:val="ListParagraph"/>
              <w:ind w:left="0"/>
              <w:rPr>
                <w:b/>
                <w:bCs/>
                <w:color w:val="FFFFFF" w:themeColor="background1"/>
              </w:rPr>
            </w:pPr>
            <w:r w:rsidRPr="006227E6">
              <w:rPr>
                <w:b/>
                <w:bCs/>
                <w:color w:val="FFFFFF" w:themeColor="background1"/>
              </w:rPr>
              <w:t>Actual Result</w:t>
            </w:r>
          </w:p>
        </w:tc>
        <w:tc>
          <w:tcPr>
            <w:tcW w:w="7517" w:type="dxa"/>
          </w:tcPr>
          <w:p w14:paraId="77AE1A74" w14:textId="77777777" w:rsidR="006227E6" w:rsidRDefault="006227E6" w:rsidP="00871799">
            <w:pPr>
              <w:pStyle w:val="ListParagraph"/>
              <w:ind w:left="0"/>
            </w:pPr>
          </w:p>
        </w:tc>
      </w:tr>
      <w:tr w:rsidR="006227E6" w14:paraId="4E652D70" w14:textId="77777777" w:rsidTr="006227E6">
        <w:tc>
          <w:tcPr>
            <w:tcW w:w="2556" w:type="dxa"/>
            <w:shd w:val="clear" w:color="auto" w:fill="ED7D31" w:themeFill="accent2"/>
          </w:tcPr>
          <w:p w14:paraId="5B2A2D07" w14:textId="77777777" w:rsidR="006227E6" w:rsidRPr="006227E6" w:rsidRDefault="006227E6" w:rsidP="00871799">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517" w:type="dxa"/>
          </w:tcPr>
          <w:p w14:paraId="7C0E5F26" w14:textId="77777777" w:rsidR="006227E6" w:rsidRDefault="006227E6" w:rsidP="00871799">
            <w:pPr>
              <w:pStyle w:val="ListParagraph"/>
              <w:ind w:left="0"/>
            </w:pPr>
          </w:p>
        </w:tc>
      </w:tr>
      <w:tr w:rsidR="006227E6" w14:paraId="47A803F1" w14:textId="77777777" w:rsidTr="006227E6">
        <w:tc>
          <w:tcPr>
            <w:tcW w:w="2556" w:type="dxa"/>
            <w:shd w:val="clear" w:color="auto" w:fill="ED7D31" w:themeFill="accent2"/>
          </w:tcPr>
          <w:p w14:paraId="1A8D0C9D" w14:textId="77777777" w:rsidR="006227E6" w:rsidRPr="006227E6" w:rsidRDefault="006227E6" w:rsidP="00871799">
            <w:pPr>
              <w:pStyle w:val="ListParagraph"/>
              <w:ind w:left="0"/>
              <w:rPr>
                <w:b/>
                <w:bCs/>
                <w:color w:val="FFFFFF" w:themeColor="background1"/>
              </w:rPr>
            </w:pPr>
            <w:r w:rsidRPr="006227E6">
              <w:rPr>
                <w:b/>
                <w:bCs/>
                <w:color w:val="FFFFFF" w:themeColor="background1"/>
              </w:rPr>
              <w:t>Result</w:t>
            </w:r>
            <w:r>
              <w:rPr>
                <w:b/>
                <w:bCs/>
                <w:color w:val="FFFFFF" w:themeColor="background1"/>
              </w:rPr>
              <w:t xml:space="preserve"> (Pass/Failed)</w:t>
            </w:r>
          </w:p>
        </w:tc>
        <w:tc>
          <w:tcPr>
            <w:tcW w:w="7517" w:type="dxa"/>
          </w:tcPr>
          <w:p w14:paraId="30299E3B" w14:textId="77777777" w:rsidR="006227E6" w:rsidRDefault="006227E6" w:rsidP="00871799">
            <w:pPr>
              <w:pStyle w:val="ListParagraph"/>
              <w:ind w:left="0"/>
            </w:pPr>
          </w:p>
        </w:tc>
      </w:tr>
      <w:tr w:rsidR="006227E6" w14:paraId="326D8BA8" w14:textId="77777777" w:rsidTr="006227E6">
        <w:tc>
          <w:tcPr>
            <w:tcW w:w="2556" w:type="dxa"/>
            <w:shd w:val="clear" w:color="auto" w:fill="ED7D31" w:themeFill="accent2"/>
          </w:tcPr>
          <w:p w14:paraId="13AC0B78" w14:textId="77777777" w:rsidR="006227E6" w:rsidRPr="006227E6" w:rsidRDefault="006227E6" w:rsidP="00871799">
            <w:pPr>
              <w:pStyle w:val="ListParagraph"/>
              <w:ind w:left="0"/>
              <w:rPr>
                <w:b/>
                <w:bCs/>
                <w:color w:val="FFFFFF" w:themeColor="background1"/>
              </w:rPr>
            </w:pPr>
            <w:r w:rsidRPr="006227E6">
              <w:rPr>
                <w:b/>
                <w:bCs/>
                <w:color w:val="FFFFFF" w:themeColor="background1"/>
              </w:rPr>
              <w:t>Remark</w:t>
            </w:r>
          </w:p>
        </w:tc>
        <w:tc>
          <w:tcPr>
            <w:tcW w:w="7517" w:type="dxa"/>
          </w:tcPr>
          <w:p w14:paraId="4A40C90B" w14:textId="77777777" w:rsidR="006227E6" w:rsidRDefault="006227E6" w:rsidP="00871799">
            <w:pPr>
              <w:pStyle w:val="ListParagraph"/>
              <w:ind w:left="0"/>
            </w:pPr>
          </w:p>
        </w:tc>
      </w:tr>
      <w:tr w:rsidR="006227E6" w14:paraId="48F68C2B" w14:textId="77777777" w:rsidTr="006227E6">
        <w:tc>
          <w:tcPr>
            <w:tcW w:w="2556" w:type="dxa"/>
            <w:shd w:val="clear" w:color="auto" w:fill="ED7D31" w:themeFill="accent2"/>
          </w:tcPr>
          <w:p w14:paraId="2F936BA6" w14:textId="77777777" w:rsidR="006227E6" w:rsidRPr="006227E6" w:rsidRDefault="006227E6" w:rsidP="00871799">
            <w:pPr>
              <w:pStyle w:val="ListParagraph"/>
              <w:ind w:left="0"/>
              <w:rPr>
                <w:b/>
                <w:bCs/>
                <w:color w:val="FFFFFF" w:themeColor="background1"/>
              </w:rPr>
            </w:pPr>
            <w:r w:rsidRPr="006227E6">
              <w:rPr>
                <w:b/>
                <w:bCs/>
                <w:color w:val="FFFFFF" w:themeColor="background1"/>
              </w:rPr>
              <w:t>Screen shot</w:t>
            </w:r>
          </w:p>
        </w:tc>
        <w:tc>
          <w:tcPr>
            <w:tcW w:w="7517" w:type="dxa"/>
          </w:tcPr>
          <w:p w14:paraId="45957AF3" w14:textId="77777777" w:rsidR="006227E6" w:rsidRDefault="006227E6" w:rsidP="00871799">
            <w:pPr>
              <w:pStyle w:val="ListParagraph"/>
              <w:ind w:left="0"/>
            </w:pPr>
          </w:p>
          <w:p w14:paraId="129A863C" w14:textId="77777777" w:rsidR="006227E6" w:rsidRDefault="006227E6" w:rsidP="00871799">
            <w:pPr>
              <w:pStyle w:val="ListParagraph"/>
              <w:ind w:left="0"/>
            </w:pPr>
          </w:p>
          <w:p w14:paraId="4D1C69FD" w14:textId="77777777" w:rsidR="006227E6" w:rsidRDefault="006227E6" w:rsidP="00871799">
            <w:pPr>
              <w:pStyle w:val="ListParagraph"/>
              <w:ind w:left="0"/>
            </w:pPr>
          </w:p>
          <w:p w14:paraId="561ADF9B" w14:textId="77777777" w:rsidR="006227E6" w:rsidRDefault="006227E6" w:rsidP="00871799">
            <w:pPr>
              <w:pStyle w:val="ListParagraph"/>
              <w:ind w:left="0"/>
            </w:pPr>
          </w:p>
          <w:p w14:paraId="60012F33" w14:textId="77777777" w:rsidR="006227E6" w:rsidRDefault="006227E6" w:rsidP="00871799">
            <w:pPr>
              <w:pStyle w:val="ListParagraph"/>
              <w:ind w:left="0"/>
            </w:pPr>
          </w:p>
          <w:p w14:paraId="287C94F7" w14:textId="77777777" w:rsidR="006227E6" w:rsidRDefault="006227E6" w:rsidP="00871799">
            <w:pPr>
              <w:pStyle w:val="ListParagraph"/>
              <w:ind w:left="0"/>
            </w:pPr>
          </w:p>
          <w:p w14:paraId="4E6B8E9D" w14:textId="77777777" w:rsidR="006227E6" w:rsidRDefault="006227E6" w:rsidP="00871799">
            <w:pPr>
              <w:pStyle w:val="ListParagraph"/>
              <w:ind w:left="0"/>
            </w:pPr>
          </w:p>
          <w:p w14:paraId="0F4AF06F" w14:textId="77777777" w:rsidR="006227E6" w:rsidRDefault="006227E6" w:rsidP="00871799">
            <w:pPr>
              <w:pStyle w:val="ListParagraph"/>
              <w:ind w:left="0"/>
            </w:pPr>
          </w:p>
        </w:tc>
      </w:tr>
    </w:tbl>
    <w:p w14:paraId="55531C8B" w14:textId="707AF695" w:rsidR="00C67A94" w:rsidRDefault="00C67A94" w:rsidP="006227E6"/>
    <w:p w14:paraId="38529629" w14:textId="222946EE" w:rsidR="00C67A94" w:rsidRDefault="00C67A94" w:rsidP="00C67A94">
      <w:pPr>
        <w:pStyle w:val="ListParagraph"/>
      </w:pPr>
    </w:p>
    <w:p w14:paraId="2492D3F5" w14:textId="2FDA1A06" w:rsidR="006227E6" w:rsidRDefault="006227E6" w:rsidP="00C67A94">
      <w:pPr>
        <w:pStyle w:val="ListParagraph"/>
      </w:pPr>
    </w:p>
    <w:p w14:paraId="5D251E9C" w14:textId="74143CFB" w:rsidR="006227E6" w:rsidRDefault="006227E6" w:rsidP="00C67A94">
      <w:pPr>
        <w:pStyle w:val="ListParagraph"/>
      </w:pPr>
    </w:p>
    <w:p w14:paraId="4774621E" w14:textId="301603A0" w:rsidR="006227E6" w:rsidRDefault="006227E6" w:rsidP="00C67A94">
      <w:pPr>
        <w:pStyle w:val="ListParagraph"/>
      </w:pPr>
    </w:p>
    <w:p w14:paraId="5795DB9A" w14:textId="2B1691EA" w:rsidR="00CD1CC3" w:rsidRDefault="00CD1CC3" w:rsidP="00C67A94">
      <w:pPr>
        <w:pStyle w:val="ListParagraph"/>
      </w:pPr>
    </w:p>
    <w:p w14:paraId="1BE89839" w14:textId="452490DB" w:rsidR="00CD1CC3" w:rsidRDefault="00CD1CC3" w:rsidP="00C67A94">
      <w:pPr>
        <w:pStyle w:val="ListParagraph"/>
      </w:pPr>
    </w:p>
    <w:p w14:paraId="26D60CB5" w14:textId="7CB24BD9" w:rsidR="00CD1CC3" w:rsidRDefault="00CD1CC3" w:rsidP="00C67A94">
      <w:pPr>
        <w:pStyle w:val="ListParagraph"/>
      </w:pPr>
    </w:p>
    <w:p w14:paraId="5F14CAB4" w14:textId="3BB1336F" w:rsidR="00CD1CC3" w:rsidRDefault="00CD1CC3" w:rsidP="00C67A94">
      <w:pPr>
        <w:pStyle w:val="ListParagraph"/>
      </w:pPr>
    </w:p>
    <w:tbl>
      <w:tblPr>
        <w:tblStyle w:val="TableGrid"/>
        <w:tblW w:w="0" w:type="auto"/>
        <w:tblInd w:w="265" w:type="dxa"/>
        <w:tblLook w:val="04A0" w:firstRow="1" w:lastRow="0" w:firstColumn="1" w:lastColumn="0" w:noHBand="0" w:noVBand="1"/>
      </w:tblPr>
      <w:tblGrid>
        <w:gridCol w:w="2556"/>
        <w:gridCol w:w="7517"/>
      </w:tblGrid>
      <w:tr w:rsidR="00CD1CC3" w14:paraId="56375002" w14:textId="77777777" w:rsidTr="00871799">
        <w:tc>
          <w:tcPr>
            <w:tcW w:w="2556" w:type="dxa"/>
            <w:shd w:val="clear" w:color="auto" w:fill="ED7D31" w:themeFill="accent2"/>
          </w:tcPr>
          <w:p w14:paraId="0FAEF9D3" w14:textId="77777777" w:rsidR="00CD1CC3" w:rsidRPr="006227E6" w:rsidRDefault="00CD1CC3" w:rsidP="00871799">
            <w:pPr>
              <w:pStyle w:val="ListParagraph"/>
              <w:ind w:left="0"/>
              <w:rPr>
                <w:b/>
                <w:bCs/>
                <w:color w:val="FFFFFF" w:themeColor="background1"/>
              </w:rPr>
            </w:pPr>
            <w:r w:rsidRPr="006227E6">
              <w:rPr>
                <w:b/>
                <w:bCs/>
                <w:color w:val="FFFFFF" w:themeColor="background1"/>
              </w:rPr>
              <w:t>ID</w:t>
            </w:r>
          </w:p>
        </w:tc>
        <w:tc>
          <w:tcPr>
            <w:tcW w:w="7517" w:type="dxa"/>
          </w:tcPr>
          <w:p w14:paraId="46B2D8E3" w14:textId="679DC444" w:rsidR="00CD1CC3" w:rsidRDefault="00CD1CC3" w:rsidP="00871799">
            <w:pPr>
              <w:pStyle w:val="ListParagraph"/>
              <w:ind w:left="0"/>
            </w:pPr>
            <w:r>
              <w:t>3</w:t>
            </w:r>
          </w:p>
        </w:tc>
      </w:tr>
      <w:tr w:rsidR="00CD1CC3" w14:paraId="75EE8A17" w14:textId="77777777" w:rsidTr="00871799">
        <w:trPr>
          <w:trHeight w:val="357"/>
        </w:trPr>
        <w:tc>
          <w:tcPr>
            <w:tcW w:w="2556" w:type="dxa"/>
            <w:shd w:val="clear" w:color="auto" w:fill="ED7D31" w:themeFill="accent2"/>
          </w:tcPr>
          <w:p w14:paraId="23054AE0" w14:textId="77777777" w:rsidR="00CD1CC3" w:rsidRPr="006227E6" w:rsidRDefault="00CD1CC3" w:rsidP="00871799">
            <w:pPr>
              <w:pStyle w:val="ListParagraph"/>
              <w:ind w:left="0"/>
              <w:rPr>
                <w:b/>
                <w:bCs/>
                <w:color w:val="FFFFFF" w:themeColor="background1"/>
              </w:rPr>
            </w:pPr>
            <w:r w:rsidRPr="006227E6">
              <w:rPr>
                <w:b/>
                <w:bCs/>
                <w:color w:val="FFFFFF" w:themeColor="background1"/>
              </w:rPr>
              <w:t>Test Case</w:t>
            </w:r>
          </w:p>
        </w:tc>
        <w:tc>
          <w:tcPr>
            <w:tcW w:w="7517" w:type="dxa"/>
            <w:vAlign w:val="center"/>
          </w:tcPr>
          <w:p w14:paraId="1D16274E" w14:textId="41EA252B" w:rsidR="00CD1CC3" w:rsidRPr="006227E6" w:rsidRDefault="00CD1CC3" w:rsidP="00871799">
            <w:pPr>
              <w:rPr>
                <w:rFonts w:ascii="Calibri" w:hAnsi="Calibri" w:cs="Calibri"/>
                <w:color w:val="000000"/>
                <w:sz w:val="22"/>
                <w:szCs w:val="22"/>
              </w:rPr>
            </w:pPr>
            <w:r>
              <w:rPr>
                <w:rFonts w:ascii="Calibri" w:hAnsi="Calibri" w:cs="Calibri"/>
                <w:color w:val="000000"/>
                <w:sz w:val="22"/>
                <w:szCs w:val="22"/>
              </w:rPr>
              <w:t>In case the fund does not appear in the AMS dropdown list.</w:t>
            </w:r>
          </w:p>
        </w:tc>
      </w:tr>
      <w:tr w:rsidR="00CD1CC3" w14:paraId="2913A8C3" w14:textId="77777777" w:rsidTr="00871799">
        <w:tc>
          <w:tcPr>
            <w:tcW w:w="2556" w:type="dxa"/>
            <w:shd w:val="clear" w:color="auto" w:fill="ED7D31" w:themeFill="accent2"/>
          </w:tcPr>
          <w:p w14:paraId="5B347B61" w14:textId="77777777" w:rsidR="00CD1CC3" w:rsidRPr="006227E6" w:rsidRDefault="00CD1CC3" w:rsidP="00871799">
            <w:pPr>
              <w:pStyle w:val="ListParagraph"/>
              <w:ind w:left="0"/>
              <w:rPr>
                <w:b/>
                <w:bCs/>
                <w:color w:val="FFFFFF" w:themeColor="background1"/>
              </w:rPr>
            </w:pPr>
            <w:r>
              <w:rPr>
                <w:b/>
                <w:bCs/>
                <w:color w:val="FFFFFF" w:themeColor="background1"/>
              </w:rPr>
              <w:t>Test case steps</w:t>
            </w:r>
          </w:p>
        </w:tc>
        <w:tc>
          <w:tcPr>
            <w:tcW w:w="7517" w:type="dxa"/>
          </w:tcPr>
          <w:p w14:paraId="076E2F27" w14:textId="4961B22A" w:rsidR="00CD1CC3" w:rsidRPr="006227E6" w:rsidRDefault="00CD1CC3" w:rsidP="00871799">
            <w:pPr>
              <w:rPr>
                <w:rFonts w:ascii="Calibri" w:hAnsi="Calibri" w:cs="Calibri"/>
                <w:color w:val="000000"/>
                <w:sz w:val="22"/>
                <w:szCs w:val="22"/>
              </w:rPr>
            </w:pPr>
            <w:r w:rsidRPr="00CD1CC3">
              <w:rPr>
                <w:rFonts w:ascii="Calibri" w:hAnsi="Calibri" w:cs="Calibri"/>
                <w:color w:val="000000"/>
                <w:sz w:val="22"/>
                <w:szCs w:val="22"/>
              </w:rPr>
              <w:t>Search by fund name in AMS</w:t>
            </w:r>
          </w:p>
        </w:tc>
      </w:tr>
      <w:tr w:rsidR="00CD1CC3" w14:paraId="32BD8833" w14:textId="77777777" w:rsidTr="00871799">
        <w:tc>
          <w:tcPr>
            <w:tcW w:w="2556" w:type="dxa"/>
            <w:shd w:val="clear" w:color="auto" w:fill="ED7D31" w:themeFill="accent2"/>
          </w:tcPr>
          <w:p w14:paraId="723E0027" w14:textId="77777777" w:rsidR="00CD1CC3" w:rsidRPr="006227E6" w:rsidRDefault="00CD1CC3" w:rsidP="00871799">
            <w:pPr>
              <w:pStyle w:val="ListParagraph"/>
              <w:ind w:left="0"/>
              <w:rPr>
                <w:b/>
                <w:bCs/>
                <w:color w:val="FFFFFF" w:themeColor="background1"/>
              </w:rPr>
            </w:pPr>
            <w:r w:rsidRPr="006227E6">
              <w:rPr>
                <w:b/>
                <w:bCs/>
                <w:color w:val="FFFFFF" w:themeColor="background1"/>
              </w:rPr>
              <w:t>Expected Results</w:t>
            </w:r>
          </w:p>
        </w:tc>
        <w:tc>
          <w:tcPr>
            <w:tcW w:w="7517" w:type="dxa"/>
          </w:tcPr>
          <w:p w14:paraId="4F98C4AA" w14:textId="1047A829" w:rsidR="00CD1CC3" w:rsidRPr="006227E6" w:rsidRDefault="00CD1CC3" w:rsidP="00871799">
            <w:pPr>
              <w:rPr>
                <w:rFonts w:ascii="Calibri" w:hAnsi="Calibri" w:cs="Calibri"/>
                <w:color w:val="000000"/>
                <w:sz w:val="22"/>
                <w:szCs w:val="22"/>
              </w:rPr>
            </w:pPr>
            <w:r w:rsidRPr="00CD1CC3">
              <w:rPr>
                <w:rFonts w:ascii="Calibri" w:hAnsi="Calibri" w:cs="Calibri"/>
                <w:color w:val="000000"/>
                <w:sz w:val="22"/>
                <w:szCs w:val="22"/>
              </w:rPr>
              <w:t xml:space="preserve">The Bot Send an email to the business user to change the fund name in the shared spreadsheet, or check whether the fund does not exist in AMS, </w:t>
            </w:r>
            <w:proofErr w:type="gramStart"/>
            <w:r w:rsidRPr="00CD1CC3">
              <w:rPr>
                <w:rFonts w:ascii="Calibri" w:hAnsi="Calibri" w:cs="Calibri"/>
                <w:color w:val="000000"/>
                <w:sz w:val="22"/>
                <w:szCs w:val="22"/>
              </w:rPr>
              <w:t>The</w:t>
            </w:r>
            <w:proofErr w:type="gramEnd"/>
            <w:r w:rsidRPr="00CD1CC3">
              <w:rPr>
                <w:rFonts w:ascii="Calibri" w:hAnsi="Calibri" w:cs="Calibri"/>
                <w:color w:val="000000"/>
                <w:sz w:val="22"/>
                <w:szCs w:val="22"/>
              </w:rPr>
              <w:t xml:space="preserve"> bot will not read the pending records for this fund.</w:t>
            </w:r>
          </w:p>
        </w:tc>
      </w:tr>
      <w:tr w:rsidR="00CD1CC3" w14:paraId="6F4DEB35" w14:textId="77777777" w:rsidTr="00871799">
        <w:tc>
          <w:tcPr>
            <w:tcW w:w="2556" w:type="dxa"/>
            <w:shd w:val="clear" w:color="auto" w:fill="ED7D31" w:themeFill="accent2"/>
          </w:tcPr>
          <w:p w14:paraId="2C1EC939" w14:textId="77777777" w:rsidR="00CD1CC3" w:rsidRPr="006227E6" w:rsidRDefault="00CD1CC3" w:rsidP="00871799">
            <w:pPr>
              <w:pStyle w:val="ListParagraph"/>
              <w:ind w:left="0"/>
              <w:rPr>
                <w:b/>
                <w:bCs/>
                <w:color w:val="FFFFFF" w:themeColor="background1"/>
              </w:rPr>
            </w:pPr>
            <w:r w:rsidRPr="006227E6">
              <w:rPr>
                <w:b/>
                <w:bCs/>
                <w:color w:val="FFFFFF" w:themeColor="background1"/>
              </w:rPr>
              <w:t>Actual Result</w:t>
            </w:r>
          </w:p>
        </w:tc>
        <w:tc>
          <w:tcPr>
            <w:tcW w:w="7517" w:type="dxa"/>
          </w:tcPr>
          <w:p w14:paraId="341A4821" w14:textId="77777777" w:rsidR="00CD1CC3" w:rsidRDefault="00CD1CC3" w:rsidP="00871799">
            <w:pPr>
              <w:pStyle w:val="ListParagraph"/>
              <w:ind w:left="0"/>
            </w:pPr>
          </w:p>
        </w:tc>
      </w:tr>
      <w:tr w:rsidR="00CD1CC3" w14:paraId="55A7774B" w14:textId="77777777" w:rsidTr="00871799">
        <w:tc>
          <w:tcPr>
            <w:tcW w:w="2556" w:type="dxa"/>
            <w:shd w:val="clear" w:color="auto" w:fill="ED7D31" w:themeFill="accent2"/>
          </w:tcPr>
          <w:p w14:paraId="1B454C90" w14:textId="77777777" w:rsidR="00CD1CC3" w:rsidRPr="006227E6" w:rsidRDefault="00CD1CC3" w:rsidP="00871799">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517" w:type="dxa"/>
          </w:tcPr>
          <w:p w14:paraId="4C96F0FA" w14:textId="77777777" w:rsidR="00CD1CC3" w:rsidRDefault="00CD1CC3" w:rsidP="00871799">
            <w:pPr>
              <w:pStyle w:val="ListParagraph"/>
              <w:ind w:left="0"/>
            </w:pPr>
          </w:p>
        </w:tc>
      </w:tr>
      <w:tr w:rsidR="00CD1CC3" w14:paraId="39FE9D8E" w14:textId="77777777" w:rsidTr="00871799">
        <w:tc>
          <w:tcPr>
            <w:tcW w:w="2556" w:type="dxa"/>
            <w:shd w:val="clear" w:color="auto" w:fill="ED7D31" w:themeFill="accent2"/>
          </w:tcPr>
          <w:p w14:paraId="1498553C" w14:textId="77777777" w:rsidR="00CD1CC3" w:rsidRPr="006227E6" w:rsidRDefault="00CD1CC3" w:rsidP="00871799">
            <w:pPr>
              <w:pStyle w:val="ListParagraph"/>
              <w:ind w:left="0"/>
              <w:rPr>
                <w:b/>
                <w:bCs/>
                <w:color w:val="FFFFFF" w:themeColor="background1"/>
              </w:rPr>
            </w:pPr>
            <w:r w:rsidRPr="006227E6">
              <w:rPr>
                <w:b/>
                <w:bCs/>
                <w:color w:val="FFFFFF" w:themeColor="background1"/>
              </w:rPr>
              <w:t>Result</w:t>
            </w:r>
            <w:r>
              <w:rPr>
                <w:b/>
                <w:bCs/>
                <w:color w:val="FFFFFF" w:themeColor="background1"/>
              </w:rPr>
              <w:t xml:space="preserve"> (Pass/Failed)</w:t>
            </w:r>
          </w:p>
        </w:tc>
        <w:tc>
          <w:tcPr>
            <w:tcW w:w="7517" w:type="dxa"/>
          </w:tcPr>
          <w:p w14:paraId="330AA23C" w14:textId="77777777" w:rsidR="00CD1CC3" w:rsidRDefault="00CD1CC3" w:rsidP="00871799">
            <w:pPr>
              <w:pStyle w:val="ListParagraph"/>
              <w:ind w:left="0"/>
            </w:pPr>
          </w:p>
        </w:tc>
      </w:tr>
      <w:tr w:rsidR="00CD1CC3" w14:paraId="0C631585" w14:textId="77777777" w:rsidTr="00871799">
        <w:tc>
          <w:tcPr>
            <w:tcW w:w="2556" w:type="dxa"/>
            <w:shd w:val="clear" w:color="auto" w:fill="ED7D31" w:themeFill="accent2"/>
          </w:tcPr>
          <w:p w14:paraId="77EF2E8B" w14:textId="77777777" w:rsidR="00CD1CC3" w:rsidRPr="006227E6" w:rsidRDefault="00CD1CC3" w:rsidP="00871799">
            <w:pPr>
              <w:pStyle w:val="ListParagraph"/>
              <w:ind w:left="0"/>
              <w:rPr>
                <w:b/>
                <w:bCs/>
                <w:color w:val="FFFFFF" w:themeColor="background1"/>
              </w:rPr>
            </w:pPr>
            <w:r w:rsidRPr="006227E6">
              <w:rPr>
                <w:b/>
                <w:bCs/>
                <w:color w:val="FFFFFF" w:themeColor="background1"/>
              </w:rPr>
              <w:t>Remark</w:t>
            </w:r>
          </w:p>
        </w:tc>
        <w:tc>
          <w:tcPr>
            <w:tcW w:w="7517" w:type="dxa"/>
          </w:tcPr>
          <w:p w14:paraId="2DD98228" w14:textId="77777777" w:rsidR="00CD1CC3" w:rsidRDefault="00CD1CC3" w:rsidP="00871799">
            <w:pPr>
              <w:pStyle w:val="ListParagraph"/>
              <w:ind w:left="0"/>
            </w:pPr>
          </w:p>
        </w:tc>
      </w:tr>
      <w:tr w:rsidR="00CD1CC3" w14:paraId="3B8A9B0F" w14:textId="77777777" w:rsidTr="00871799">
        <w:tc>
          <w:tcPr>
            <w:tcW w:w="2556" w:type="dxa"/>
            <w:shd w:val="clear" w:color="auto" w:fill="ED7D31" w:themeFill="accent2"/>
          </w:tcPr>
          <w:p w14:paraId="503D52C0" w14:textId="77777777" w:rsidR="00CD1CC3" w:rsidRPr="006227E6" w:rsidRDefault="00CD1CC3" w:rsidP="00871799">
            <w:pPr>
              <w:pStyle w:val="ListParagraph"/>
              <w:ind w:left="0"/>
              <w:rPr>
                <w:b/>
                <w:bCs/>
                <w:color w:val="FFFFFF" w:themeColor="background1"/>
              </w:rPr>
            </w:pPr>
            <w:r w:rsidRPr="006227E6">
              <w:rPr>
                <w:b/>
                <w:bCs/>
                <w:color w:val="FFFFFF" w:themeColor="background1"/>
              </w:rPr>
              <w:t>Screen shot</w:t>
            </w:r>
          </w:p>
        </w:tc>
        <w:tc>
          <w:tcPr>
            <w:tcW w:w="7517" w:type="dxa"/>
          </w:tcPr>
          <w:p w14:paraId="5B9C7BDF" w14:textId="165F0543" w:rsidR="00CD1CC3" w:rsidRDefault="00CD1CC3" w:rsidP="00871799">
            <w:pPr>
              <w:pStyle w:val="ListParagraph"/>
              <w:ind w:left="0"/>
            </w:pPr>
          </w:p>
          <w:p w14:paraId="1D48F7F9" w14:textId="0DF45583" w:rsidR="00CD1CC3" w:rsidRDefault="00BE744F" w:rsidP="00871799">
            <w:pPr>
              <w:pStyle w:val="ListParagraph"/>
              <w:ind w:left="0"/>
            </w:pPr>
            <w:r w:rsidRPr="00BA32FE">
              <w:rPr>
                <w:noProof/>
                <w:lang w:val="en-GB"/>
              </w:rPr>
              <w:drawing>
                <wp:anchor distT="0" distB="0" distL="114300" distR="114300" simplePos="0" relativeHeight="251659264" behindDoc="0" locked="0" layoutInCell="1" allowOverlap="1" wp14:anchorId="2AC4F236" wp14:editId="7538D0AB">
                  <wp:simplePos x="0" y="0"/>
                  <wp:positionH relativeFrom="margin">
                    <wp:posOffset>433097</wp:posOffset>
                  </wp:positionH>
                  <wp:positionV relativeFrom="paragraph">
                    <wp:posOffset>183377</wp:posOffset>
                  </wp:positionV>
                  <wp:extent cx="3877079" cy="57931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7079" cy="579313"/>
                          </a:xfrm>
                          <a:prstGeom prst="rect">
                            <a:avLst/>
                          </a:prstGeom>
                        </pic:spPr>
                      </pic:pic>
                    </a:graphicData>
                  </a:graphic>
                  <wp14:sizeRelH relativeFrom="margin">
                    <wp14:pctWidth>0</wp14:pctWidth>
                  </wp14:sizeRelH>
                  <wp14:sizeRelV relativeFrom="margin">
                    <wp14:pctHeight>0</wp14:pctHeight>
                  </wp14:sizeRelV>
                </wp:anchor>
              </w:drawing>
            </w:r>
          </w:p>
          <w:p w14:paraId="135DDCC2" w14:textId="08270013" w:rsidR="00CD1CC3" w:rsidRDefault="00CD1CC3" w:rsidP="00871799">
            <w:pPr>
              <w:pStyle w:val="ListParagraph"/>
              <w:ind w:left="0"/>
            </w:pPr>
          </w:p>
          <w:p w14:paraId="12EAB507" w14:textId="65A53522" w:rsidR="00CD1CC3" w:rsidRDefault="00CD1CC3" w:rsidP="00871799">
            <w:pPr>
              <w:pStyle w:val="ListParagraph"/>
              <w:ind w:left="0"/>
            </w:pPr>
          </w:p>
          <w:p w14:paraId="512F8A02" w14:textId="77777777" w:rsidR="00CD1CC3" w:rsidRDefault="00CD1CC3" w:rsidP="00871799">
            <w:pPr>
              <w:pStyle w:val="ListParagraph"/>
              <w:ind w:left="0"/>
            </w:pPr>
          </w:p>
          <w:p w14:paraId="27CE5EF9" w14:textId="77777777" w:rsidR="00CD1CC3" w:rsidRDefault="00CD1CC3" w:rsidP="00871799">
            <w:pPr>
              <w:pStyle w:val="ListParagraph"/>
              <w:ind w:left="0"/>
            </w:pPr>
          </w:p>
          <w:p w14:paraId="331E2DAE" w14:textId="77777777" w:rsidR="00CD1CC3" w:rsidRDefault="00CD1CC3" w:rsidP="00871799">
            <w:pPr>
              <w:pStyle w:val="ListParagraph"/>
              <w:ind w:left="0"/>
            </w:pPr>
          </w:p>
          <w:p w14:paraId="27CB4108" w14:textId="77777777" w:rsidR="00CD1CC3" w:rsidRDefault="00CD1CC3" w:rsidP="00871799">
            <w:pPr>
              <w:pStyle w:val="ListParagraph"/>
              <w:ind w:left="0"/>
            </w:pPr>
          </w:p>
        </w:tc>
      </w:tr>
    </w:tbl>
    <w:p w14:paraId="180EED36" w14:textId="77777777" w:rsidR="00CD1CC3" w:rsidRDefault="00CD1CC3" w:rsidP="00C67A94">
      <w:pPr>
        <w:pStyle w:val="ListParagraph"/>
      </w:pPr>
    </w:p>
    <w:p w14:paraId="293E02F4" w14:textId="4B0412A5" w:rsidR="006227E6" w:rsidRDefault="006227E6" w:rsidP="00C67A94">
      <w:pPr>
        <w:pStyle w:val="ListParagraph"/>
      </w:pPr>
    </w:p>
    <w:tbl>
      <w:tblPr>
        <w:tblStyle w:val="TableGrid"/>
        <w:tblW w:w="0" w:type="auto"/>
        <w:tblInd w:w="265" w:type="dxa"/>
        <w:tblLook w:val="04A0" w:firstRow="1" w:lastRow="0" w:firstColumn="1" w:lastColumn="0" w:noHBand="0" w:noVBand="1"/>
      </w:tblPr>
      <w:tblGrid>
        <w:gridCol w:w="2556"/>
        <w:gridCol w:w="7517"/>
      </w:tblGrid>
      <w:tr w:rsidR="00CD1CC3" w14:paraId="70AA396A" w14:textId="77777777" w:rsidTr="00871799">
        <w:tc>
          <w:tcPr>
            <w:tcW w:w="2556" w:type="dxa"/>
            <w:shd w:val="clear" w:color="auto" w:fill="ED7D31" w:themeFill="accent2"/>
          </w:tcPr>
          <w:p w14:paraId="2473EED7" w14:textId="77777777" w:rsidR="00CD1CC3" w:rsidRPr="006227E6" w:rsidRDefault="00CD1CC3" w:rsidP="00871799">
            <w:pPr>
              <w:pStyle w:val="ListParagraph"/>
              <w:ind w:left="0"/>
              <w:rPr>
                <w:b/>
                <w:bCs/>
                <w:color w:val="FFFFFF" w:themeColor="background1"/>
              </w:rPr>
            </w:pPr>
            <w:r w:rsidRPr="006227E6">
              <w:rPr>
                <w:b/>
                <w:bCs/>
                <w:color w:val="FFFFFF" w:themeColor="background1"/>
              </w:rPr>
              <w:t>ID</w:t>
            </w:r>
          </w:p>
        </w:tc>
        <w:tc>
          <w:tcPr>
            <w:tcW w:w="7517" w:type="dxa"/>
          </w:tcPr>
          <w:p w14:paraId="0E9E7990" w14:textId="2B57CDD2" w:rsidR="00CD1CC3" w:rsidRDefault="00DE5019" w:rsidP="00871799">
            <w:pPr>
              <w:pStyle w:val="ListParagraph"/>
              <w:ind w:left="0"/>
            </w:pPr>
            <w:r>
              <w:t>4</w:t>
            </w:r>
          </w:p>
        </w:tc>
      </w:tr>
      <w:tr w:rsidR="00CD1CC3" w14:paraId="0715024C" w14:textId="77777777" w:rsidTr="00871799">
        <w:trPr>
          <w:trHeight w:val="357"/>
        </w:trPr>
        <w:tc>
          <w:tcPr>
            <w:tcW w:w="2556" w:type="dxa"/>
            <w:shd w:val="clear" w:color="auto" w:fill="ED7D31" w:themeFill="accent2"/>
          </w:tcPr>
          <w:p w14:paraId="4D6988E0" w14:textId="77777777" w:rsidR="00CD1CC3" w:rsidRPr="006227E6" w:rsidRDefault="00CD1CC3" w:rsidP="00871799">
            <w:pPr>
              <w:pStyle w:val="ListParagraph"/>
              <w:ind w:left="0"/>
              <w:rPr>
                <w:b/>
                <w:bCs/>
                <w:color w:val="FFFFFF" w:themeColor="background1"/>
              </w:rPr>
            </w:pPr>
            <w:r w:rsidRPr="006227E6">
              <w:rPr>
                <w:b/>
                <w:bCs/>
                <w:color w:val="FFFFFF" w:themeColor="background1"/>
              </w:rPr>
              <w:t>Test Case</w:t>
            </w:r>
          </w:p>
        </w:tc>
        <w:tc>
          <w:tcPr>
            <w:tcW w:w="7517" w:type="dxa"/>
            <w:vAlign w:val="center"/>
          </w:tcPr>
          <w:p w14:paraId="64B4CC78" w14:textId="7A5D0872" w:rsidR="00CD1CC3"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In case there are pending records.</w:t>
            </w:r>
          </w:p>
        </w:tc>
      </w:tr>
      <w:tr w:rsidR="00CD1CC3" w14:paraId="6EC42863" w14:textId="77777777" w:rsidTr="00871799">
        <w:tc>
          <w:tcPr>
            <w:tcW w:w="2556" w:type="dxa"/>
            <w:shd w:val="clear" w:color="auto" w:fill="ED7D31" w:themeFill="accent2"/>
          </w:tcPr>
          <w:p w14:paraId="4C05C3E6" w14:textId="77777777" w:rsidR="00CD1CC3" w:rsidRPr="006227E6" w:rsidRDefault="00CD1CC3" w:rsidP="00871799">
            <w:pPr>
              <w:pStyle w:val="ListParagraph"/>
              <w:ind w:left="0"/>
              <w:rPr>
                <w:b/>
                <w:bCs/>
                <w:color w:val="FFFFFF" w:themeColor="background1"/>
              </w:rPr>
            </w:pPr>
            <w:r>
              <w:rPr>
                <w:b/>
                <w:bCs/>
                <w:color w:val="FFFFFF" w:themeColor="background1"/>
              </w:rPr>
              <w:t>Test case steps</w:t>
            </w:r>
          </w:p>
        </w:tc>
        <w:tc>
          <w:tcPr>
            <w:tcW w:w="7517" w:type="dxa"/>
          </w:tcPr>
          <w:p w14:paraId="1439216E" w14:textId="699C8C01" w:rsidR="00CD1CC3"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The bot will loop through each fund named in AMS according to the listed funds in the shared excel sheet and read the pending entries for those funds.</w:t>
            </w:r>
          </w:p>
        </w:tc>
      </w:tr>
      <w:tr w:rsidR="00CD1CC3" w14:paraId="70F0AEE9" w14:textId="77777777" w:rsidTr="00871799">
        <w:tc>
          <w:tcPr>
            <w:tcW w:w="2556" w:type="dxa"/>
            <w:shd w:val="clear" w:color="auto" w:fill="ED7D31" w:themeFill="accent2"/>
          </w:tcPr>
          <w:p w14:paraId="764E5D57" w14:textId="77777777" w:rsidR="00CD1CC3" w:rsidRPr="006227E6" w:rsidRDefault="00CD1CC3" w:rsidP="00871799">
            <w:pPr>
              <w:pStyle w:val="ListParagraph"/>
              <w:ind w:left="0"/>
              <w:rPr>
                <w:b/>
                <w:bCs/>
                <w:color w:val="FFFFFF" w:themeColor="background1"/>
              </w:rPr>
            </w:pPr>
            <w:r w:rsidRPr="006227E6">
              <w:rPr>
                <w:b/>
                <w:bCs/>
                <w:color w:val="FFFFFF" w:themeColor="background1"/>
              </w:rPr>
              <w:t>Expected Results</w:t>
            </w:r>
          </w:p>
        </w:tc>
        <w:tc>
          <w:tcPr>
            <w:tcW w:w="7517" w:type="dxa"/>
          </w:tcPr>
          <w:p w14:paraId="375FCAB7" w14:textId="0803D1C2" w:rsidR="00CD1CC3"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Bot approves the pending transactions</w:t>
            </w:r>
          </w:p>
        </w:tc>
      </w:tr>
      <w:tr w:rsidR="00CD1CC3" w14:paraId="4437E6C9" w14:textId="77777777" w:rsidTr="00871799">
        <w:tc>
          <w:tcPr>
            <w:tcW w:w="2556" w:type="dxa"/>
            <w:shd w:val="clear" w:color="auto" w:fill="ED7D31" w:themeFill="accent2"/>
          </w:tcPr>
          <w:p w14:paraId="5C731814" w14:textId="77777777" w:rsidR="00CD1CC3" w:rsidRPr="006227E6" w:rsidRDefault="00CD1CC3" w:rsidP="00871799">
            <w:pPr>
              <w:pStyle w:val="ListParagraph"/>
              <w:ind w:left="0"/>
              <w:rPr>
                <w:b/>
                <w:bCs/>
                <w:color w:val="FFFFFF" w:themeColor="background1"/>
              </w:rPr>
            </w:pPr>
            <w:r w:rsidRPr="006227E6">
              <w:rPr>
                <w:b/>
                <w:bCs/>
                <w:color w:val="FFFFFF" w:themeColor="background1"/>
              </w:rPr>
              <w:t>Actual Result</w:t>
            </w:r>
          </w:p>
        </w:tc>
        <w:tc>
          <w:tcPr>
            <w:tcW w:w="7517" w:type="dxa"/>
          </w:tcPr>
          <w:p w14:paraId="466FA5C9" w14:textId="77777777" w:rsidR="00CD1CC3" w:rsidRDefault="00CD1CC3" w:rsidP="00871799">
            <w:pPr>
              <w:pStyle w:val="ListParagraph"/>
              <w:ind w:left="0"/>
            </w:pPr>
          </w:p>
        </w:tc>
      </w:tr>
      <w:tr w:rsidR="00DE5019" w14:paraId="79E9DEFA" w14:textId="77777777" w:rsidTr="00871799">
        <w:tc>
          <w:tcPr>
            <w:tcW w:w="2556" w:type="dxa"/>
            <w:shd w:val="clear" w:color="auto" w:fill="ED7D31" w:themeFill="accent2"/>
          </w:tcPr>
          <w:p w14:paraId="7A581D96" w14:textId="1AC30C15" w:rsidR="00DE5019" w:rsidRPr="006227E6" w:rsidRDefault="00DE5019" w:rsidP="00871799">
            <w:pPr>
              <w:pStyle w:val="ListParagraph"/>
              <w:ind w:left="0"/>
              <w:rPr>
                <w:b/>
                <w:bCs/>
                <w:color w:val="FFFFFF" w:themeColor="background1"/>
              </w:rPr>
            </w:pPr>
            <w:r>
              <w:rPr>
                <w:b/>
                <w:bCs/>
                <w:color w:val="FFFFFF" w:themeColor="background1"/>
              </w:rPr>
              <w:t>Negative/Positive</w:t>
            </w:r>
          </w:p>
        </w:tc>
        <w:tc>
          <w:tcPr>
            <w:tcW w:w="7517" w:type="dxa"/>
          </w:tcPr>
          <w:p w14:paraId="2173FE27" w14:textId="41C3F613" w:rsidR="00DE5019" w:rsidRDefault="00DE5019" w:rsidP="00871799">
            <w:pPr>
              <w:pStyle w:val="ListParagraph"/>
              <w:ind w:left="0"/>
            </w:pPr>
            <w:r w:rsidRPr="00DE5019">
              <w:t>Positive</w:t>
            </w:r>
          </w:p>
        </w:tc>
      </w:tr>
      <w:tr w:rsidR="00CD1CC3" w14:paraId="6313D495" w14:textId="77777777" w:rsidTr="00871799">
        <w:tc>
          <w:tcPr>
            <w:tcW w:w="2556" w:type="dxa"/>
            <w:shd w:val="clear" w:color="auto" w:fill="ED7D31" w:themeFill="accent2"/>
          </w:tcPr>
          <w:p w14:paraId="2F9D93E6" w14:textId="77777777" w:rsidR="00CD1CC3" w:rsidRPr="006227E6" w:rsidRDefault="00CD1CC3" w:rsidP="00871799">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517" w:type="dxa"/>
          </w:tcPr>
          <w:p w14:paraId="4B3FA117" w14:textId="77777777" w:rsidR="00CD1CC3" w:rsidRDefault="00CD1CC3" w:rsidP="00871799">
            <w:pPr>
              <w:pStyle w:val="ListParagraph"/>
              <w:ind w:left="0"/>
            </w:pPr>
          </w:p>
        </w:tc>
      </w:tr>
      <w:tr w:rsidR="00CD1CC3" w14:paraId="5C44D865" w14:textId="77777777" w:rsidTr="00871799">
        <w:tc>
          <w:tcPr>
            <w:tcW w:w="2556" w:type="dxa"/>
            <w:shd w:val="clear" w:color="auto" w:fill="ED7D31" w:themeFill="accent2"/>
          </w:tcPr>
          <w:p w14:paraId="0ACF412F" w14:textId="77777777" w:rsidR="00CD1CC3" w:rsidRPr="006227E6" w:rsidRDefault="00CD1CC3" w:rsidP="00871799">
            <w:pPr>
              <w:pStyle w:val="ListParagraph"/>
              <w:ind w:left="0"/>
              <w:rPr>
                <w:b/>
                <w:bCs/>
                <w:color w:val="FFFFFF" w:themeColor="background1"/>
              </w:rPr>
            </w:pPr>
            <w:r w:rsidRPr="006227E6">
              <w:rPr>
                <w:b/>
                <w:bCs/>
                <w:color w:val="FFFFFF" w:themeColor="background1"/>
              </w:rPr>
              <w:t>Result</w:t>
            </w:r>
            <w:r>
              <w:rPr>
                <w:b/>
                <w:bCs/>
                <w:color w:val="FFFFFF" w:themeColor="background1"/>
              </w:rPr>
              <w:t xml:space="preserve"> (Pass/Failed)</w:t>
            </w:r>
          </w:p>
        </w:tc>
        <w:tc>
          <w:tcPr>
            <w:tcW w:w="7517" w:type="dxa"/>
          </w:tcPr>
          <w:p w14:paraId="4C044E83" w14:textId="77777777" w:rsidR="00CD1CC3" w:rsidRDefault="00CD1CC3" w:rsidP="00871799">
            <w:pPr>
              <w:pStyle w:val="ListParagraph"/>
              <w:ind w:left="0"/>
            </w:pPr>
          </w:p>
        </w:tc>
      </w:tr>
      <w:tr w:rsidR="00CD1CC3" w14:paraId="5F86659B" w14:textId="77777777" w:rsidTr="00871799">
        <w:tc>
          <w:tcPr>
            <w:tcW w:w="2556" w:type="dxa"/>
            <w:shd w:val="clear" w:color="auto" w:fill="ED7D31" w:themeFill="accent2"/>
          </w:tcPr>
          <w:p w14:paraId="582E8E9B" w14:textId="77777777" w:rsidR="00CD1CC3" w:rsidRPr="006227E6" w:rsidRDefault="00CD1CC3" w:rsidP="00871799">
            <w:pPr>
              <w:pStyle w:val="ListParagraph"/>
              <w:ind w:left="0"/>
              <w:rPr>
                <w:b/>
                <w:bCs/>
                <w:color w:val="FFFFFF" w:themeColor="background1"/>
              </w:rPr>
            </w:pPr>
            <w:r w:rsidRPr="006227E6">
              <w:rPr>
                <w:b/>
                <w:bCs/>
                <w:color w:val="FFFFFF" w:themeColor="background1"/>
              </w:rPr>
              <w:t>Remark</w:t>
            </w:r>
          </w:p>
        </w:tc>
        <w:tc>
          <w:tcPr>
            <w:tcW w:w="7517" w:type="dxa"/>
          </w:tcPr>
          <w:p w14:paraId="0D21AA13" w14:textId="77777777" w:rsidR="00CD1CC3" w:rsidRDefault="00CD1CC3" w:rsidP="00871799">
            <w:pPr>
              <w:pStyle w:val="ListParagraph"/>
              <w:ind w:left="0"/>
            </w:pPr>
          </w:p>
        </w:tc>
      </w:tr>
      <w:tr w:rsidR="00CD1CC3" w14:paraId="7F1F39AD" w14:textId="77777777" w:rsidTr="00871799">
        <w:tc>
          <w:tcPr>
            <w:tcW w:w="2556" w:type="dxa"/>
            <w:shd w:val="clear" w:color="auto" w:fill="ED7D31" w:themeFill="accent2"/>
          </w:tcPr>
          <w:p w14:paraId="41F4C8D2" w14:textId="77777777" w:rsidR="00CD1CC3" w:rsidRPr="006227E6" w:rsidRDefault="00CD1CC3" w:rsidP="00871799">
            <w:pPr>
              <w:pStyle w:val="ListParagraph"/>
              <w:ind w:left="0"/>
              <w:rPr>
                <w:b/>
                <w:bCs/>
                <w:color w:val="FFFFFF" w:themeColor="background1"/>
              </w:rPr>
            </w:pPr>
            <w:r w:rsidRPr="006227E6">
              <w:rPr>
                <w:b/>
                <w:bCs/>
                <w:color w:val="FFFFFF" w:themeColor="background1"/>
              </w:rPr>
              <w:lastRenderedPageBreak/>
              <w:t>Screen shot</w:t>
            </w:r>
          </w:p>
        </w:tc>
        <w:tc>
          <w:tcPr>
            <w:tcW w:w="7517" w:type="dxa"/>
          </w:tcPr>
          <w:p w14:paraId="66C8EE23" w14:textId="3A30BCE1" w:rsidR="00CD1CC3" w:rsidRDefault="00FF10F0" w:rsidP="00871799">
            <w:pPr>
              <w:pStyle w:val="ListParagraph"/>
              <w:ind w:left="0"/>
            </w:pPr>
            <w:r>
              <w:rPr>
                <w:noProof/>
              </w:rPr>
              <w:drawing>
                <wp:anchor distT="0" distB="0" distL="114300" distR="114300" simplePos="0" relativeHeight="251661312" behindDoc="0" locked="0" layoutInCell="1" allowOverlap="1" wp14:anchorId="2B26CCC4" wp14:editId="027D402A">
                  <wp:simplePos x="0" y="0"/>
                  <wp:positionH relativeFrom="margin">
                    <wp:posOffset>212228</wp:posOffset>
                  </wp:positionH>
                  <wp:positionV relativeFrom="paragraph">
                    <wp:posOffset>96355</wp:posOffset>
                  </wp:positionV>
                  <wp:extent cx="3471793" cy="1151767"/>
                  <wp:effectExtent l="0" t="0" r="0" b="0"/>
                  <wp:wrapThrough wrapText="bothSides">
                    <wp:wrapPolygon edited="0">
                      <wp:start x="0" y="0"/>
                      <wp:lineTo x="0" y="21088"/>
                      <wp:lineTo x="21454" y="21088"/>
                      <wp:lineTo x="2145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1793" cy="1151767"/>
                          </a:xfrm>
                          <a:prstGeom prst="rect">
                            <a:avLst/>
                          </a:prstGeom>
                        </pic:spPr>
                      </pic:pic>
                    </a:graphicData>
                  </a:graphic>
                  <wp14:sizeRelH relativeFrom="margin">
                    <wp14:pctWidth>0</wp14:pctWidth>
                  </wp14:sizeRelH>
                  <wp14:sizeRelV relativeFrom="margin">
                    <wp14:pctHeight>0</wp14:pctHeight>
                  </wp14:sizeRelV>
                </wp:anchor>
              </w:drawing>
            </w:r>
          </w:p>
          <w:p w14:paraId="4564AA5A" w14:textId="095A8CBE" w:rsidR="00CD1CC3" w:rsidRDefault="00CD1CC3" w:rsidP="00871799">
            <w:pPr>
              <w:pStyle w:val="ListParagraph"/>
              <w:ind w:left="0"/>
            </w:pPr>
          </w:p>
          <w:p w14:paraId="41E81F47" w14:textId="50EFC90C" w:rsidR="00CD1CC3" w:rsidRDefault="00CD1CC3" w:rsidP="00871799">
            <w:pPr>
              <w:pStyle w:val="ListParagraph"/>
              <w:ind w:left="0"/>
            </w:pPr>
          </w:p>
          <w:p w14:paraId="0104C5CE" w14:textId="3438D132" w:rsidR="00CD1CC3" w:rsidRDefault="00CD1CC3" w:rsidP="00871799">
            <w:pPr>
              <w:pStyle w:val="ListParagraph"/>
              <w:ind w:left="0"/>
            </w:pPr>
          </w:p>
          <w:p w14:paraId="2F252F9A" w14:textId="4588E0B5" w:rsidR="00CD1CC3" w:rsidRDefault="00CD1CC3" w:rsidP="00871799">
            <w:pPr>
              <w:pStyle w:val="ListParagraph"/>
              <w:ind w:left="0"/>
            </w:pPr>
          </w:p>
          <w:p w14:paraId="409FF087" w14:textId="7316D0CD" w:rsidR="00CD1CC3" w:rsidRDefault="00CD1CC3" w:rsidP="00871799">
            <w:pPr>
              <w:pStyle w:val="ListParagraph"/>
              <w:ind w:left="0"/>
            </w:pPr>
          </w:p>
          <w:p w14:paraId="52DB3841" w14:textId="51934C9C" w:rsidR="00CD1CC3" w:rsidRDefault="00CD1CC3" w:rsidP="00871799">
            <w:pPr>
              <w:pStyle w:val="ListParagraph"/>
              <w:ind w:left="0"/>
            </w:pPr>
          </w:p>
          <w:p w14:paraId="3F0A099A" w14:textId="6C41FA6B" w:rsidR="00CD1CC3" w:rsidRDefault="00CD1CC3" w:rsidP="00871799">
            <w:pPr>
              <w:pStyle w:val="ListParagraph"/>
              <w:ind w:left="0"/>
            </w:pPr>
          </w:p>
        </w:tc>
      </w:tr>
    </w:tbl>
    <w:p w14:paraId="764C3322" w14:textId="1F765B7F" w:rsidR="006227E6" w:rsidRDefault="006227E6" w:rsidP="00CD1CC3"/>
    <w:p w14:paraId="1AA0E6B7" w14:textId="29BFAA36" w:rsidR="00DE5019" w:rsidRDefault="00DE5019" w:rsidP="00CD1CC3"/>
    <w:p w14:paraId="38F1A825" w14:textId="29CC54B5" w:rsidR="00DE5019" w:rsidRDefault="00DE5019" w:rsidP="00CD1CC3"/>
    <w:p w14:paraId="1EDA5F40" w14:textId="3A84D645" w:rsidR="00DE5019" w:rsidRDefault="00DE5019" w:rsidP="00CD1CC3"/>
    <w:p w14:paraId="151CDB80" w14:textId="0F1D8D74" w:rsidR="00DE5019" w:rsidRDefault="00DE5019" w:rsidP="00CD1CC3"/>
    <w:p w14:paraId="7BC84758" w14:textId="4D66019D" w:rsidR="00DE5019" w:rsidRDefault="00DE5019" w:rsidP="00CD1CC3"/>
    <w:p w14:paraId="5D58CD9C" w14:textId="32D4B0E4" w:rsidR="00DE5019" w:rsidRDefault="00DE5019" w:rsidP="00CD1CC3"/>
    <w:p w14:paraId="2492DECA" w14:textId="3179BB8F" w:rsidR="00DE5019" w:rsidRDefault="00DE5019" w:rsidP="00CD1CC3"/>
    <w:tbl>
      <w:tblPr>
        <w:tblStyle w:val="TableGrid"/>
        <w:tblW w:w="0" w:type="auto"/>
        <w:tblInd w:w="265" w:type="dxa"/>
        <w:tblLook w:val="04A0" w:firstRow="1" w:lastRow="0" w:firstColumn="1" w:lastColumn="0" w:noHBand="0" w:noVBand="1"/>
      </w:tblPr>
      <w:tblGrid>
        <w:gridCol w:w="2556"/>
        <w:gridCol w:w="7517"/>
      </w:tblGrid>
      <w:tr w:rsidR="00DE5019" w14:paraId="47ABBAA2" w14:textId="77777777" w:rsidTr="00871799">
        <w:tc>
          <w:tcPr>
            <w:tcW w:w="2556" w:type="dxa"/>
            <w:shd w:val="clear" w:color="auto" w:fill="ED7D31" w:themeFill="accent2"/>
          </w:tcPr>
          <w:p w14:paraId="46171FBB" w14:textId="77777777" w:rsidR="00DE5019" w:rsidRPr="006227E6" w:rsidRDefault="00DE5019" w:rsidP="00871799">
            <w:pPr>
              <w:pStyle w:val="ListParagraph"/>
              <w:ind w:left="0"/>
              <w:rPr>
                <w:b/>
                <w:bCs/>
                <w:color w:val="FFFFFF" w:themeColor="background1"/>
              </w:rPr>
            </w:pPr>
            <w:r w:rsidRPr="006227E6">
              <w:rPr>
                <w:b/>
                <w:bCs/>
                <w:color w:val="FFFFFF" w:themeColor="background1"/>
              </w:rPr>
              <w:t>ID</w:t>
            </w:r>
          </w:p>
        </w:tc>
        <w:tc>
          <w:tcPr>
            <w:tcW w:w="7517" w:type="dxa"/>
          </w:tcPr>
          <w:p w14:paraId="00293390" w14:textId="4D54EF81" w:rsidR="00DE5019" w:rsidRDefault="00DE5019" w:rsidP="00871799">
            <w:pPr>
              <w:pStyle w:val="ListParagraph"/>
              <w:ind w:left="0"/>
            </w:pPr>
            <w:r>
              <w:t>5</w:t>
            </w:r>
          </w:p>
        </w:tc>
      </w:tr>
      <w:tr w:rsidR="00DE5019" w14:paraId="698BB62B" w14:textId="77777777" w:rsidTr="00871799">
        <w:trPr>
          <w:trHeight w:val="357"/>
        </w:trPr>
        <w:tc>
          <w:tcPr>
            <w:tcW w:w="2556" w:type="dxa"/>
            <w:shd w:val="clear" w:color="auto" w:fill="ED7D31" w:themeFill="accent2"/>
          </w:tcPr>
          <w:p w14:paraId="2223AFD9" w14:textId="77777777" w:rsidR="00DE5019" w:rsidRPr="006227E6" w:rsidRDefault="00DE5019" w:rsidP="00871799">
            <w:pPr>
              <w:pStyle w:val="ListParagraph"/>
              <w:ind w:left="0"/>
              <w:rPr>
                <w:b/>
                <w:bCs/>
                <w:color w:val="FFFFFF" w:themeColor="background1"/>
              </w:rPr>
            </w:pPr>
            <w:r w:rsidRPr="006227E6">
              <w:rPr>
                <w:b/>
                <w:bCs/>
                <w:color w:val="FFFFFF" w:themeColor="background1"/>
              </w:rPr>
              <w:t>Test Case</w:t>
            </w:r>
          </w:p>
        </w:tc>
        <w:tc>
          <w:tcPr>
            <w:tcW w:w="7517" w:type="dxa"/>
            <w:vAlign w:val="center"/>
          </w:tcPr>
          <w:p w14:paraId="4E1DD546" w14:textId="6C45257E"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In case: the pending record already exists in the tracker (sub / red no. is unique).</w:t>
            </w:r>
          </w:p>
        </w:tc>
      </w:tr>
      <w:tr w:rsidR="00DE5019" w14:paraId="4E63F745" w14:textId="77777777" w:rsidTr="00871799">
        <w:tc>
          <w:tcPr>
            <w:tcW w:w="2556" w:type="dxa"/>
            <w:shd w:val="clear" w:color="auto" w:fill="ED7D31" w:themeFill="accent2"/>
          </w:tcPr>
          <w:p w14:paraId="2FD8845C" w14:textId="77777777" w:rsidR="00DE5019" w:rsidRPr="006227E6" w:rsidRDefault="00DE5019" w:rsidP="00871799">
            <w:pPr>
              <w:pStyle w:val="ListParagraph"/>
              <w:ind w:left="0"/>
              <w:rPr>
                <w:b/>
                <w:bCs/>
                <w:color w:val="FFFFFF" w:themeColor="background1"/>
              </w:rPr>
            </w:pPr>
            <w:r>
              <w:rPr>
                <w:b/>
                <w:bCs/>
                <w:color w:val="FFFFFF" w:themeColor="background1"/>
              </w:rPr>
              <w:t>Test case steps</w:t>
            </w:r>
          </w:p>
        </w:tc>
        <w:tc>
          <w:tcPr>
            <w:tcW w:w="7517" w:type="dxa"/>
          </w:tcPr>
          <w:p w14:paraId="205A971D" w14:textId="045905B4"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The bot will ignore this record.</w:t>
            </w:r>
          </w:p>
        </w:tc>
      </w:tr>
      <w:tr w:rsidR="00DE5019" w14:paraId="41C412CF" w14:textId="77777777" w:rsidTr="00871799">
        <w:tc>
          <w:tcPr>
            <w:tcW w:w="2556" w:type="dxa"/>
            <w:shd w:val="clear" w:color="auto" w:fill="ED7D31" w:themeFill="accent2"/>
          </w:tcPr>
          <w:p w14:paraId="6C11F3B2" w14:textId="77777777" w:rsidR="00DE5019" w:rsidRPr="006227E6" w:rsidRDefault="00DE5019" w:rsidP="00871799">
            <w:pPr>
              <w:pStyle w:val="ListParagraph"/>
              <w:ind w:left="0"/>
              <w:rPr>
                <w:b/>
                <w:bCs/>
                <w:color w:val="FFFFFF" w:themeColor="background1"/>
              </w:rPr>
            </w:pPr>
            <w:r w:rsidRPr="006227E6">
              <w:rPr>
                <w:b/>
                <w:bCs/>
                <w:color w:val="FFFFFF" w:themeColor="background1"/>
              </w:rPr>
              <w:t>Expected Results</w:t>
            </w:r>
          </w:p>
        </w:tc>
        <w:tc>
          <w:tcPr>
            <w:tcW w:w="7517" w:type="dxa"/>
          </w:tcPr>
          <w:p w14:paraId="07BEE782" w14:textId="31987DC1"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bot ignore this record.</w:t>
            </w:r>
          </w:p>
        </w:tc>
      </w:tr>
      <w:tr w:rsidR="00DE5019" w14:paraId="43058976" w14:textId="77777777" w:rsidTr="00871799">
        <w:tc>
          <w:tcPr>
            <w:tcW w:w="2556" w:type="dxa"/>
            <w:shd w:val="clear" w:color="auto" w:fill="ED7D31" w:themeFill="accent2"/>
          </w:tcPr>
          <w:p w14:paraId="1A126BF7" w14:textId="77777777" w:rsidR="00DE5019" w:rsidRPr="006227E6" w:rsidRDefault="00DE5019" w:rsidP="00871799">
            <w:pPr>
              <w:pStyle w:val="ListParagraph"/>
              <w:ind w:left="0"/>
              <w:rPr>
                <w:b/>
                <w:bCs/>
                <w:color w:val="FFFFFF" w:themeColor="background1"/>
              </w:rPr>
            </w:pPr>
            <w:r w:rsidRPr="006227E6">
              <w:rPr>
                <w:b/>
                <w:bCs/>
                <w:color w:val="FFFFFF" w:themeColor="background1"/>
              </w:rPr>
              <w:t>Actual Result</w:t>
            </w:r>
          </w:p>
        </w:tc>
        <w:tc>
          <w:tcPr>
            <w:tcW w:w="7517" w:type="dxa"/>
          </w:tcPr>
          <w:p w14:paraId="4FC49143" w14:textId="77777777" w:rsidR="00DE5019" w:rsidRDefault="00DE5019" w:rsidP="00871799">
            <w:pPr>
              <w:pStyle w:val="ListParagraph"/>
              <w:ind w:left="0"/>
            </w:pPr>
          </w:p>
        </w:tc>
      </w:tr>
      <w:tr w:rsidR="00DE5019" w14:paraId="7BEABC9C" w14:textId="77777777" w:rsidTr="00871799">
        <w:tc>
          <w:tcPr>
            <w:tcW w:w="2556" w:type="dxa"/>
            <w:shd w:val="clear" w:color="auto" w:fill="ED7D31" w:themeFill="accent2"/>
          </w:tcPr>
          <w:p w14:paraId="467750B4" w14:textId="77777777" w:rsidR="00DE5019" w:rsidRPr="006227E6" w:rsidRDefault="00DE5019" w:rsidP="00871799">
            <w:pPr>
              <w:pStyle w:val="ListParagraph"/>
              <w:ind w:left="0"/>
              <w:rPr>
                <w:b/>
                <w:bCs/>
                <w:color w:val="FFFFFF" w:themeColor="background1"/>
              </w:rPr>
            </w:pPr>
            <w:r>
              <w:rPr>
                <w:b/>
                <w:bCs/>
                <w:color w:val="FFFFFF" w:themeColor="background1"/>
              </w:rPr>
              <w:t>Negative/Positive</w:t>
            </w:r>
          </w:p>
        </w:tc>
        <w:tc>
          <w:tcPr>
            <w:tcW w:w="7517" w:type="dxa"/>
          </w:tcPr>
          <w:p w14:paraId="6A5FE540" w14:textId="77777777" w:rsidR="00DE5019" w:rsidRDefault="00DE5019" w:rsidP="00871799">
            <w:pPr>
              <w:pStyle w:val="ListParagraph"/>
              <w:ind w:left="0"/>
            </w:pPr>
            <w:r w:rsidRPr="00DE5019">
              <w:t>Positive</w:t>
            </w:r>
          </w:p>
        </w:tc>
      </w:tr>
      <w:tr w:rsidR="00DE5019" w14:paraId="4CE045E7" w14:textId="77777777" w:rsidTr="00871799">
        <w:tc>
          <w:tcPr>
            <w:tcW w:w="2556" w:type="dxa"/>
            <w:shd w:val="clear" w:color="auto" w:fill="ED7D31" w:themeFill="accent2"/>
          </w:tcPr>
          <w:p w14:paraId="7752B03E" w14:textId="77777777" w:rsidR="00DE5019" w:rsidRPr="006227E6" w:rsidRDefault="00DE5019" w:rsidP="00871799">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517" w:type="dxa"/>
          </w:tcPr>
          <w:p w14:paraId="3A40393A" w14:textId="77777777" w:rsidR="00DE5019" w:rsidRDefault="00DE5019" w:rsidP="00871799">
            <w:pPr>
              <w:pStyle w:val="ListParagraph"/>
              <w:ind w:left="0"/>
            </w:pPr>
          </w:p>
        </w:tc>
      </w:tr>
      <w:tr w:rsidR="00DE5019" w14:paraId="29609360" w14:textId="77777777" w:rsidTr="00871799">
        <w:tc>
          <w:tcPr>
            <w:tcW w:w="2556" w:type="dxa"/>
            <w:shd w:val="clear" w:color="auto" w:fill="ED7D31" w:themeFill="accent2"/>
          </w:tcPr>
          <w:p w14:paraId="52E694F8" w14:textId="77777777" w:rsidR="00DE5019" w:rsidRPr="006227E6" w:rsidRDefault="00DE5019" w:rsidP="00871799">
            <w:pPr>
              <w:pStyle w:val="ListParagraph"/>
              <w:ind w:left="0"/>
              <w:rPr>
                <w:b/>
                <w:bCs/>
                <w:color w:val="FFFFFF" w:themeColor="background1"/>
              </w:rPr>
            </w:pPr>
            <w:r w:rsidRPr="006227E6">
              <w:rPr>
                <w:b/>
                <w:bCs/>
                <w:color w:val="FFFFFF" w:themeColor="background1"/>
              </w:rPr>
              <w:t>Result</w:t>
            </w:r>
            <w:r>
              <w:rPr>
                <w:b/>
                <w:bCs/>
                <w:color w:val="FFFFFF" w:themeColor="background1"/>
              </w:rPr>
              <w:t xml:space="preserve"> (Pass/Failed)</w:t>
            </w:r>
          </w:p>
        </w:tc>
        <w:tc>
          <w:tcPr>
            <w:tcW w:w="7517" w:type="dxa"/>
          </w:tcPr>
          <w:p w14:paraId="72EDD711" w14:textId="77777777" w:rsidR="00DE5019" w:rsidRDefault="00DE5019" w:rsidP="00871799">
            <w:pPr>
              <w:pStyle w:val="ListParagraph"/>
              <w:ind w:left="0"/>
            </w:pPr>
          </w:p>
        </w:tc>
      </w:tr>
      <w:tr w:rsidR="00DE5019" w14:paraId="382FA282" w14:textId="77777777" w:rsidTr="00871799">
        <w:tc>
          <w:tcPr>
            <w:tcW w:w="2556" w:type="dxa"/>
            <w:shd w:val="clear" w:color="auto" w:fill="ED7D31" w:themeFill="accent2"/>
          </w:tcPr>
          <w:p w14:paraId="79028870" w14:textId="77777777" w:rsidR="00DE5019" w:rsidRPr="006227E6" w:rsidRDefault="00DE5019" w:rsidP="00871799">
            <w:pPr>
              <w:pStyle w:val="ListParagraph"/>
              <w:ind w:left="0"/>
              <w:rPr>
                <w:b/>
                <w:bCs/>
                <w:color w:val="FFFFFF" w:themeColor="background1"/>
              </w:rPr>
            </w:pPr>
            <w:r w:rsidRPr="006227E6">
              <w:rPr>
                <w:b/>
                <w:bCs/>
                <w:color w:val="FFFFFF" w:themeColor="background1"/>
              </w:rPr>
              <w:t>Remark</w:t>
            </w:r>
          </w:p>
        </w:tc>
        <w:tc>
          <w:tcPr>
            <w:tcW w:w="7517" w:type="dxa"/>
          </w:tcPr>
          <w:p w14:paraId="71392439" w14:textId="77777777" w:rsidR="00DE5019" w:rsidRDefault="00DE5019" w:rsidP="00871799">
            <w:pPr>
              <w:pStyle w:val="ListParagraph"/>
              <w:ind w:left="0"/>
            </w:pPr>
          </w:p>
        </w:tc>
      </w:tr>
      <w:tr w:rsidR="00DE5019" w14:paraId="712069EF" w14:textId="77777777" w:rsidTr="00871799">
        <w:tc>
          <w:tcPr>
            <w:tcW w:w="2556" w:type="dxa"/>
            <w:shd w:val="clear" w:color="auto" w:fill="ED7D31" w:themeFill="accent2"/>
          </w:tcPr>
          <w:p w14:paraId="167A1C30" w14:textId="77777777" w:rsidR="00DE5019" w:rsidRPr="006227E6" w:rsidRDefault="00DE5019" w:rsidP="00871799">
            <w:pPr>
              <w:pStyle w:val="ListParagraph"/>
              <w:ind w:left="0"/>
              <w:rPr>
                <w:b/>
                <w:bCs/>
                <w:color w:val="FFFFFF" w:themeColor="background1"/>
              </w:rPr>
            </w:pPr>
            <w:r w:rsidRPr="006227E6">
              <w:rPr>
                <w:b/>
                <w:bCs/>
                <w:color w:val="FFFFFF" w:themeColor="background1"/>
              </w:rPr>
              <w:t>Screen shot</w:t>
            </w:r>
          </w:p>
        </w:tc>
        <w:tc>
          <w:tcPr>
            <w:tcW w:w="7517" w:type="dxa"/>
          </w:tcPr>
          <w:p w14:paraId="65981170" w14:textId="77777777" w:rsidR="00DE5019" w:rsidRDefault="00DE5019" w:rsidP="00871799">
            <w:pPr>
              <w:pStyle w:val="ListParagraph"/>
              <w:ind w:left="0"/>
            </w:pPr>
          </w:p>
          <w:p w14:paraId="15E1D1C7" w14:textId="77777777" w:rsidR="00DE5019" w:rsidRDefault="00DE5019" w:rsidP="00871799">
            <w:pPr>
              <w:pStyle w:val="ListParagraph"/>
              <w:ind w:left="0"/>
            </w:pPr>
          </w:p>
          <w:p w14:paraId="13397BD7" w14:textId="77777777" w:rsidR="00DE5019" w:rsidRDefault="00DE5019" w:rsidP="00871799">
            <w:pPr>
              <w:pStyle w:val="ListParagraph"/>
              <w:ind w:left="0"/>
            </w:pPr>
          </w:p>
          <w:p w14:paraId="1F509198" w14:textId="77777777" w:rsidR="00DE5019" w:rsidRDefault="00DE5019" w:rsidP="00871799">
            <w:pPr>
              <w:pStyle w:val="ListParagraph"/>
              <w:ind w:left="0"/>
            </w:pPr>
          </w:p>
          <w:p w14:paraId="70EE2751" w14:textId="77777777" w:rsidR="00DE5019" w:rsidRDefault="00DE5019" w:rsidP="00871799">
            <w:pPr>
              <w:pStyle w:val="ListParagraph"/>
              <w:ind w:left="0"/>
            </w:pPr>
          </w:p>
          <w:p w14:paraId="7B6749FB" w14:textId="77777777" w:rsidR="00DE5019" w:rsidRDefault="00DE5019" w:rsidP="00871799">
            <w:pPr>
              <w:pStyle w:val="ListParagraph"/>
              <w:ind w:left="0"/>
            </w:pPr>
          </w:p>
          <w:p w14:paraId="448E1041" w14:textId="77777777" w:rsidR="00DE5019" w:rsidRDefault="00DE5019" w:rsidP="00871799">
            <w:pPr>
              <w:pStyle w:val="ListParagraph"/>
              <w:ind w:left="0"/>
            </w:pPr>
          </w:p>
          <w:p w14:paraId="19126103" w14:textId="77777777" w:rsidR="00DE5019" w:rsidRDefault="00DE5019" w:rsidP="00871799">
            <w:pPr>
              <w:pStyle w:val="ListParagraph"/>
              <w:ind w:left="0"/>
            </w:pPr>
          </w:p>
        </w:tc>
      </w:tr>
    </w:tbl>
    <w:p w14:paraId="261D1E10" w14:textId="77777777" w:rsidR="00DE5019" w:rsidRDefault="00DE5019" w:rsidP="00CD1CC3"/>
    <w:p w14:paraId="4E3079D2" w14:textId="34BE3A2B" w:rsidR="006227E6" w:rsidRDefault="006227E6" w:rsidP="00C67A94">
      <w:pPr>
        <w:pStyle w:val="ListParagraph"/>
      </w:pPr>
    </w:p>
    <w:p w14:paraId="09D7989D" w14:textId="01688FD7" w:rsidR="00DE5019" w:rsidRDefault="00DE5019" w:rsidP="00DE5019"/>
    <w:tbl>
      <w:tblPr>
        <w:tblStyle w:val="TableGrid"/>
        <w:tblW w:w="0" w:type="auto"/>
        <w:tblInd w:w="265" w:type="dxa"/>
        <w:tblLook w:val="04A0" w:firstRow="1" w:lastRow="0" w:firstColumn="1" w:lastColumn="0" w:noHBand="0" w:noVBand="1"/>
      </w:tblPr>
      <w:tblGrid>
        <w:gridCol w:w="2556"/>
        <w:gridCol w:w="7517"/>
      </w:tblGrid>
      <w:tr w:rsidR="00DE5019" w14:paraId="16B84F4C" w14:textId="77777777" w:rsidTr="00871799">
        <w:tc>
          <w:tcPr>
            <w:tcW w:w="2556" w:type="dxa"/>
            <w:shd w:val="clear" w:color="auto" w:fill="ED7D31" w:themeFill="accent2"/>
          </w:tcPr>
          <w:p w14:paraId="20B76630" w14:textId="77777777" w:rsidR="00DE5019" w:rsidRPr="006227E6" w:rsidRDefault="00DE5019" w:rsidP="00871799">
            <w:pPr>
              <w:pStyle w:val="ListParagraph"/>
              <w:ind w:left="0"/>
              <w:rPr>
                <w:b/>
                <w:bCs/>
                <w:color w:val="FFFFFF" w:themeColor="background1"/>
              </w:rPr>
            </w:pPr>
            <w:r w:rsidRPr="006227E6">
              <w:rPr>
                <w:b/>
                <w:bCs/>
                <w:color w:val="FFFFFF" w:themeColor="background1"/>
              </w:rPr>
              <w:t>ID</w:t>
            </w:r>
          </w:p>
        </w:tc>
        <w:tc>
          <w:tcPr>
            <w:tcW w:w="7517" w:type="dxa"/>
          </w:tcPr>
          <w:p w14:paraId="36D7FAAB" w14:textId="1D94158C" w:rsidR="00DE5019" w:rsidRDefault="00DE5019" w:rsidP="00871799">
            <w:pPr>
              <w:pStyle w:val="ListParagraph"/>
              <w:ind w:left="0"/>
            </w:pPr>
            <w:r>
              <w:t>6</w:t>
            </w:r>
          </w:p>
        </w:tc>
      </w:tr>
      <w:tr w:rsidR="00DE5019" w14:paraId="0281A37D" w14:textId="77777777" w:rsidTr="00871799">
        <w:trPr>
          <w:trHeight w:val="357"/>
        </w:trPr>
        <w:tc>
          <w:tcPr>
            <w:tcW w:w="2556" w:type="dxa"/>
            <w:shd w:val="clear" w:color="auto" w:fill="ED7D31" w:themeFill="accent2"/>
          </w:tcPr>
          <w:p w14:paraId="37C6D83F" w14:textId="77777777" w:rsidR="00DE5019" w:rsidRPr="006227E6" w:rsidRDefault="00DE5019" w:rsidP="00871799">
            <w:pPr>
              <w:pStyle w:val="ListParagraph"/>
              <w:ind w:left="0"/>
              <w:rPr>
                <w:b/>
                <w:bCs/>
                <w:color w:val="FFFFFF" w:themeColor="background1"/>
              </w:rPr>
            </w:pPr>
            <w:r w:rsidRPr="006227E6">
              <w:rPr>
                <w:b/>
                <w:bCs/>
                <w:color w:val="FFFFFF" w:themeColor="background1"/>
              </w:rPr>
              <w:t>Test Case</w:t>
            </w:r>
          </w:p>
        </w:tc>
        <w:tc>
          <w:tcPr>
            <w:tcW w:w="7517" w:type="dxa"/>
            <w:vAlign w:val="center"/>
          </w:tcPr>
          <w:p w14:paraId="6262C738" w14:textId="7C38DF9F" w:rsidR="00DE5019" w:rsidRPr="00DE5019" w:rsidRDefault="00DE5019" w:rsidP="00DE5019">
            <w:r w:rsidRPr="00DE5019">
              <w:t>If the error "Client balance is not enough" appears after approving the pending records in AMS.</w:t>
            </w:r>
          </w:p>
        </w:tc>
      </w:tr>
      <w:tr w:rsidR="00DE5019" w14:paraId="6140AFB1" w14:textId="77777777" w:rsidTr="00871799">
        <w:tc>
          <w:tcPr>
            <w:tcW w:w="2556" w:type="dxa"/>
            <w:shd w:val="clear" w:color="auto" w:fill="ED7D31" w:themeFill="accent2"/>
          </w:tcPr>
          <w:p w14:paraId="4269945A" w14:textId="77777777" w:rsidR="00DE5019" w:rsidRPr="006227E6" w:rsidRDefault="00DE5019" w:rsidP="00871799">
            <w:pPr>
              <w:pStyle w:val="ListParagraph"/>
              <w:ind w:left="0"/>
              <w:rPr>
                <w:b/>
                <w:bCs/>
                <w:color w:val="FFFFFF" w:themeColor="background1"/>
              </w:rPr>
            </w:pPr>
            <w:r>
              <w:rPr>
                <w:b/>
                <w:bCs/>
                <w:color w:val="FFFFFF" w:themeColor="background1"/>
              </w:rPr>
              <w:t>Test case steps</w:t>
            </w:r>
          </w:p>
        </w:tc>
        <w:tc>
          <w:tcPr>
            <w:tcW w:w="7517" w:type="dxa"/>
          </w:tcPr>
          <w:p w14:paraId="676D2566" w14:textId="35AAE36F"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Bot attempts to approve the AMS transaction.</w:t>
            </w:r>
          </w:p>
        </w:tc>
      </w:tr>
      <w:tr w:rsidR="00DE5019" w14:paraId="1952424D" w14:textId="77777777" w:rsidTr="00871799">
        <w:tc>
          <w:tcPr>
            <w:tcW w:w="2556" w:type="dxa"/>
            <w:shd w:val="clear" w:color="auto" w:fill="ED7D31" w:themeFill="accent2"/>
          </w:tcPr>
          <w:p w14:paraId="09A0F9E3" w14:textId="77777777" w:rsidR="00DE5019" w:rsidRPr="006227E6" w:rsidRDefault="00DE5019" w:rsidP="00871799">
            <w:pPr>
              <w:pStyle w:val="ListParagraph"/>
              <w:ind w:left="0"/>
              <w:rPr>
                <w:b/>
                <w:bCs/>
                <w:color w:val="FFFFFF" w:themeColor="background1"/>
              </w:rPr>
            </w:pPr>
            <w:r w:rsidRPr="006227E6">
              <w:rPr>
                <w:b/>
                <w:bCs/>
                <w:color w:val="FFFFFF" w:themeColor="background1"/>
              </w:rPr>
              <w:t>Expected Results</w:t>
            </w:r>
          </w:p>
        </w:tc>
        <w:tc>
          <w:tcPr>
            <w:tcW w:w="7517" w:type="dxa"/>
          </w:tcPr>
          <w:p w14:paraId="7F9F321B" w14:textId="10ED0AA7"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The bot will identify this issue, take a screenshot, and then send an email to the business user requesting that this record be manually processed.</w:t>
            </w:r>
          </w:p>
        </w:tc>
      </w:tr>
      <w:tr w:rsidR="00DE5019" w14:paraId="429D6CCE" w14:textId="77777777" w:rsidTr="00871799">
        <w:tc>
          <w:tcPr>
            <w:tcW w:w="2556" w:type="dxa"/>
            <w:shd w:val="clear" w:color="auto" w:fill="ED7D31" w:themeFill="accent2"/>
          </w:tcPr>
          <w:p w14:paraId="03C64DA2" w14:textId="77777777" w:rsidR="00DE5019" w:rsidRPr="006227E6" w:rsidRDefault="00DE5019" w:rsidP="00871799">
            <w:pPr>
              <w:pStyle w:val="ListParagraph"/>
              <w:ind w:left="0"/>
              <w:rPr>
                <w:b/>
                <w:bCs/>
                <w:color w:val="FFFFFF" w:themeColor="background1"/>
              </w:rPr>
            </w:pPr>
            <w:r w:rsidRPr="006227E6">
              <w:rPr>
                <w:b/>
                <w:bCs/>
                <w:color w:val="FFFFFF" w:themeColor="background1"/>
              </w:rPr>
              <w:t>Actual Result</w:t>
            </w:r>
          </w:p>
        </w:tc>
        <w:tc>
          <w:tcPr>
            <w:tcW w:w="7517" w:type="dxa"/>
          </w:tcPr>
          <w:p w14:paraId="699CE22B" w14:textId="77777777" w:rsidR="00DE5019" w:rsidRDefault="00DE5019" w:rsidP="00871799">
            <w:pPr>
              <w:pStyle w:val="ListParagraph"/>
              <w:ind w:left="0"/>
            </w:pPr>
          </w:p>
        </w:tc>
      </w:tr>
      <w:tr w:rsidR="00DE5019" w14:paraId="05FD1AC8" w14:textId="77777777" w:rsidTr="00871799">
        <w:tc>
          <w:tcPr>
            <w:tcW w:w="2556" w:type="dxa"/>
            <w:shd w:val="clear" w:color="auto" w:fill="ED7D31" w:themeFill="accent2"/>
          </w:tcPr>
          <w:p w14:paraId="2C63E4DE" w14:textId="77777777" w:rsidR="00DE5019" w:rsidRPr="006227E6" w:rsidRDefault="00DE5019" w:rsidP="00871799">
            <w:pPr>
              <w:pStyle w:val="ListParagraph"/>
              <w:ind w:left="0"/>
              <w:rPr>
                <w:b/>
                <w:bCs/>
                <w:color w:val="FFFFFF" w:themeColor="background1"/>
              </w:rPr>
            </w:pPr>
            <w:r>
              <w:rPr>
                <w:b/>
                <w:bCs/>
                <w:color w:val="FFFFFF" w:themeColor="background1"/>
              </w:rPr>
              <w:t>Negative/Positive</w:t>
            </w:r>
          </w:p>
        </w:tc>
        <w:tc>
          <w:tcPr>
            <w:tcW w:w="7517" w:type="dxa"/>
          </w:tcPr>
          <w:p w14:paraId="0F4FDDD0" w14:textId="20072A66" w:rsidR="00DE5019" w:rsidRDefault="00DE5019" w:rsidP="00871799">
            <w:pPr>
              <w:pStyle w:val="ListParagraph"/>
              <w:ind w:left="0"/>
            </w:pPr>
            <w:r>
              <w:t>Negative</w:t>
            </w:r>
          </w:p>
        </w:tc>
      </w:tr>
      <w:tr w:rsidR="00DE5019" w14:paraId="6BE15FE7" w14:textId="77777777" w:rsidTr="00871799">
        <w:tc>
          <w:tcPr>
            <w:tcW w:w="2556" w:type="dxa"/>
            <w:shd w:val="clear" w:color="auto" w:fill="ED7D31" w:themeFill="accent2"/>
          </w:tcPr>
          <w:p w14:paraId="59F91032" w14:textId="77777777" w:rsidR="00DE5019" w:rsidRPr="006227E6" w:rsidRDefault="00DE5019" w:rsidP="00871799">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517" w:type="dxa"/>
          </w:tcPr>
          <w:p w14:paraId="42EF2814" w14:textId="77777777" w:rsidR="00DE5019" w:rsidRDefault="00DE5019" w:rsidP="00871799">
            <w:pPr>
              <w:pStyle w:val="ListParagraph"/>
              <w:ind w:left="0"/>
            </w:pPr>
          </w:p>
        </w:tc>
      </w:tr>
      <w:tr w:rsidR="00DE5019" w14:paraId="1DF2F5A1" w14:textId="77777777" w:rsidTr="00871799">
        <w:tc>
          <w:tcPr>
            <w:tcW w:w="2556" w:type="dxa"/>
            <w:shd w:val="clear" w:color="auto" w:fill="ED7D31" w:themeFill="accent2"/>
          </w:tcPr>
          <w:p w14:paraId="40291C8D" w14:textId="77777777" w:rsidR="00DE5019" w:rsidRPr="006227E6" w:rsidRDefault="00DE5019" w:rsidP="00871799">
            <w:pPr>
              <w:pStyle w:val="ListParagraph"/>
              <w:ind w:left="0"/>
              <w:rPr>
                <w:b/>
                <w:bCs/>
                <w:color w:val="FFFFFF" w:themeColor="background1"/>
              </w:rPr>
            </w:pPr>
            <w:r w:rsidRPr="006227E6">
              <w:rPr>
                <w:b/>
                <w:bCs/>
                <w:color w:val="FFFFFF" w:themeColor="background1"/>
              </w:rPr>
              <w:lastRenderedPageBreak/>
              <w:t>Result</w:t>
            </w:r>
            <w:r>
              <w:rPr>
                <w:b/>
                <w:bCs/>
                <w:color w:val="FFFFFF" w:themeColor="background1"/>
              </w:rPr>
              <w:t xml:space="preserve"> (Pass/Failed)</w:t>
            </w:r>
          </w:p>
        </w:tc>
        <w:tc>
          <w:tcPr>
            <w:tcW w:w="7517" w:type="dxa"/>
          </w:tcPr>
          <w:p w14:paraId="04391BFA" w14:textId="77777777" w:rsidR="00DE5019" w:rsidRDefault="00DE5019" w:rsidP="00871799">
            <w:pPr>
              <w:pStyle w:val="ListParagraph"/>
              <w:ind w:left="0"/>
            </w:pPr>
          </w:p>
        </w:tc>
      </w:tr>
      <w:tr w:rsidR="00DE5019" w14:paraId="26B82027" w14:textId="77777777" w:rsidTr="00871799">
        <w:tc>
          <w:tcPr>
            <w:tcW w:w="2556" w:type="dxa"/>
            <w:shd w:val="clear" w:color="auto" w:fill="ED7D31" w:themeFill="accent2"/>
          </w:tcPr>
          <w:p w14:paraId="0CC5D09F" w14:textId="77777777" w:rsidR="00DE5019" w:rsidRPr="006227E6" w:rsidRDefault="00DE5019" w:rsidP="00871799">
            <w:pPr>
              <w:pStyle w:val="ListParagraph"/>
              <w:ind w:left="0"/>
              <w:rPr>
                <w:b/>
                <w:bCs/>
                <w:color w:val="FFFFFF" w:themeColor="background1"/>
              </w:rPr>
            </w:pPr>
            <w:r w:rsidRPr="006227E6">
              <w:rPr>
                <w:b/>
                <w:bCs/>
                <w:color w:val="FFFFFF" w:themeColor="background1"/>
              </w:rPr>
              <w:t>Remark</w:t>
            </w:r>
          </w:p>
        </w:tc>
        <w:tc>
          <w:tcPr>
            <w:tcW w:w="7517" w:type="dxa"/>
          </w:tcPr>
          <w:p w14:paraId="1BE120E8" w14:textId="77777777" w:rsidR="00DE5019" w:rsidRDefault="00DE5019" w:rsidP="00871799">
            <w:pPr>
              <w:pStyle w:val="ListParagraph"/>
              <w:ind w:left="0"/>
            </w:pPr>
          </w:p>
        </w:tc>
      </w:tr>
      <w:tr w:rsidR="00DE5019" w14:paraId="02589836" w14:textId="77777777" w:rsidTr="00871799">
        <w:tc>
          <w:tcPr>
            <w:tcW w:w="2556" w:type="dxa"/>
            <w:shd w:val="clear" w:color="auto" w:fill="ED7D31" w:themeFill="accent2"/>
          </w:tcPr>
          <w:p w14:paraId="00B630AB" w14:textId="77777777" w:rsidR="00DE5019" w:rsidRPr="006227E6" w:rsidRDefault="00DE5019" w:rsidP="00871799">
            <w:pPr>
              <w:pStyle w:val="ListParagraph"/>
              <w:ind w:left="0"/>
              <w:rPr>
                <w:b/>
                <w:bCs/>
                <w:color w:val="FFFFFF" w:themeColor="background1"/>
              </w:rPr>
            </w:pPr>
            <w:r w:rsidRPr="006227E6">
              <w:rPr>
                <w:b/>
                <w:bCs/>
                <w:color w:val="FFFFFF" w:themeColor="background1"/>
              </w:rPr>
              <w:t>Screen shot</w:t>
            </w:r>
          </w:p>
        </w:tc>
        <w:tc>
          <w:tcPr>
            <w:tcW w:w="7517" w:type="dxa"/>
          </w:tcPr>
          <w:p w14:paraId="6875C1F2" w14:textId="77777777" w:rsidR="00DE5019" w:rsidRDefault="00DE5019" w:rsidP="00871799">
            <w:pPr>
              <w:pStyle w:val="ListParagraph"/>
              <w:ind w:left="0"/>
            </w:pPr>
          </w:p>
          <w:p w14:paraId="089E591B" w14:textId="62F07270" w:rsidR="00DE5019" w:rsidRDefault="00CC5042" w:rsidP="00871799">
            <w:pPr>
              <w:pStyle w:val="ListParagraph"/>
              <w:ind w:left="0"/>
            </w:pPr>
            <w:r>
              <w:rPr>
                <w:noProof/>
              </w:rPr>
              <w:drawing>
                <wp:inline distT="0" distB="0" distL="0" distR="0" wp14:anchorId="3D63312B" wp14:editId="45313D2D">
                  <wp:extent cx="4327470" cy="1214233"/>
                  <wp:effectExtent l="0" t="0" r="0" b="5080"/>
                  <wp:docPr id="14" name="Picture 14" descr="cid:image002.png@01DAD915.12CBFC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AD915.12CBFCF0"/>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4345152" cy="1219194"/>
                          </a:xfrm>
                          <a:prstGeom prst="rect">
                            <a:avLst/>
                          </a:prstGeom>
                          <a:noFill/>
                          <a:ln>
                            <a:noFill/>
                          </a:ln>
                        </pic:spPr>
                      </pic:pic>
                    </a:graphicData>
                  </a:graphic>
                </wp:inline>
              </w:drawing>
            </w:r>
          </w:p>
          <w:p w14:paraId="3DCD06DF" w14:textId="6203A83A" w:rsidR="00DE5019" w:rsidRDefault="00DE5019" w:rsidP="00871799">
            <w:pPr>
              <w:pStyle w:val="ListParagraph"/>
              <w:ind w:left="0"/>
            </w:pPr>
          </w:p>
          <w:p w14:paraId="7D8D7D56" w14:textId="77777777" w:rsidR="00DE5019" w:rsidRDefault="00DE5019" w:rsidP="00871799">
            <w:pPr>
              <w:pStyle w:val="ListParagraph"/>
              <w:ind w:left="0"/>
            </w:pPr>
          </w:p>
          <w:p w14:paraId="380E54C3" w14:textId="77777777" w:rsidR="00DE5019" w:rsidRDefault="00DE5019" w:rsidP="00871799">
            <w:pPr>
              <w:pStyle w:val="ListParagraph"/>
              <w:ind w:left="0"/>
            </w:pPr>
          </w:p>
          <w:p w14:paraId="18D694E2" w14:textId="77777777" w:rsidR="00DE5019" w:rsidRDefault="00DE5019" w:rsidP="00871799">
            <w:pPr>
              <w:pStyle w:val="ListParagraph"/>
              <w:ind w:left="0"/>
            </w:pPr>
          </w:p>
          <w:p w14:paraId="7B1A65FC" w14:textId="77777777" w:rsidR="00DE5019" w:rsidRDefault="00DE5019" w:rsidP="00871799">
            <w:pPr>
              <w:pStyle w:val="ListParagraph"/>
              <w:ind w:left="0"/>
            </w:pPr>
          </w:p>
          <w:p w14:paraId="3EC7641E" w14:textId="77777777" w:rsidR="00DE5019" w:rsidRDefault="00DE5019" w:rsidP="00871799">
            <w:pPr>
              <w:pStyle w:val="ListParagraph"/>
              <w:ind w:left="0"/>
            </w:pPr>
          </w:p>
        </w:tc>
      </w:tr>
    </w:tbl>
    <w:p w14:paraId="2362CF4C" w14:textId="013E095B" w:rsidR="00DE5019" w:rsidRDefault="00DE5019" w:rsidP="00DE5019"/>
    <w:p w14:paraId="43F9974D" w14:textId="592E3FC0" w:rsidR="00DE5019" w:rsidRDefault="00DE5019" w:rsidP="00DE5019"/>
    <w:p w14:paraId="5E507D1E" w14:textId="50DCD5F8" w:rsidR="00DE5019" w:rsidRDefault="00DE5019" w:rsidP="00DE5019"/>
    <w:p w14:paraId="43095E6A" w14:textId="5977E1BF" w:rsidR="00DE5019" w:rsidRDefault="00DE5019" w:rsidP="00DE5019"/>
    <w:p w14:paraId="671C4309" w14:textId="4244AAA1" w:rsidR="00DE5019" w:rsidRDefault="00DE5019" w:rsidP="00DE5019"/>
    <w:p w14:paraId="5F52ADB7" w14:textId="01DF2D69" w:rsidR="00DE5019" w:rsidRDefault="00DE5019" w:rsidP="00DE5019"/>
    <w:tbl>
      <w:tblPr>
        <w:tblStyle w:val="TableGrid"/>
        <w:tblW w:w="0" w:type="auto"/>
        <w:tblInd w:w="265" w:type="dxa"/>
        <w:tblLook w:val="04A0" w:firstRow="1" w:lastRow="0" w:firstColumn="1" w:lastColumn="0" w:noHBand="0" w:noVBand="1"/>
      </w:tblPr>
      <w:tblGrid>
        <w:gridCol w:w="2556"/>
        <w:gridCol w:w="7517"/>
      </w:tblGrid>
      <w:tr w:rsidR="00DE5019" w14:paraId="11E78064" w14:textId="77777777" w:rsidTr="00871799">
        <w:tc>
          <w:tcPr>
            <w:tcW w:w="2556" w:type="dxa"/>
            <w:shd w:val="clear" w:color="auto" w:fill="ED7D31" w:themeFill="accent2"/>
          </w:tcPr>
          <w:p w14:paraId="7C0771B3" w14:textId="77777777" w:rsidR="00DE5019" w:rsidRPr="006227E6" w:rsidRDefault="00DE5019" w:rsidP="00871799">
            <w:pPr>
              <w:pStyle w:val="ListParagraph"/>
              <w:ind w:left="0"/>
              <w:rPr>
                <w:b/>
                <w:bCs/>
                <w:color w:val="FFFFFF" w:themeColor="background1"/>
              </w:rPr>
            </w:pPr>
            <w:r w:rsidRPr="006227E6">
              <w:rPr>
                <w:b/>
                <w:bCs/>
                <w:color w:val="FFFFFF" w:themeColor="background1"/>
              </w:rPr>
              <w:t>ID</w:t>
            </w:r>
          </w:p>
        </w:tc>
        <w:tc>
          <w:tcPr>
            <w:tcW w:w="7517" w:type="dxa"/>
          </w:tcPr>
          <w:p w14:paraId="44A1E553" w14:textId="74711A61" w:rsidR="00DE5019" w:rsidRDefault="00DE5019" w:rsidP="00871799">
            <w:pPr>
              <w:pStyle w:val="ListParagraph"/>
              <w:ind w:left="0"/>
            </w:pPr>
            <w:r>
              <w:t>7</w:t>
            </w:r>
          </w:p>
        </w:tc>
      </w:tr>
      <w:tr w:rsidR="00DE5019" w14:paraId="3C99A13C" w14:textId="77777777" w:rsidTr="00871799">
        <w:trPr>
          <w:trHeight w:val="357"/>
        </w:trPr>
        <w:tc>
          <w:tcPr>
            <w:tcW w:w="2556" w:type="dxa"/>
            <w:shd w:val="clear" w:color="auto" w:fill="ED7D31" w:themeFill="accent2"/>
          </w:tcPr>
          <w:p w14:paraId="79352AA1" w14:textId="77777777" w:rsidR="00DE5019" w:rsidRPr="006227E6" w:rsidRDefault="00DE5019" w:rsidP="00871799">
            <w:pPr>
              <w:pStyle w:val="ListParagraph"/>
              <w:ind w:left="0"/>
              <w:rPr>
                <w:b/>
                <w:bCs/>
                <w:color w:val="FFFFFF" w:themeColor="background1"/>
              </w:rPr>
            </w:pPr>
            <w:r w:rsidRPr="006227E6">
              <w:rPr>
                <w:b/>
                <w:bCs/>
                <w:color w:val="FFFFFF" w:themeColor="background1"/>
              </w:rPr>
              <w:t>Test Case</w:t>
            </w:r>
          </w:p>
        </w:tc>
        <w:tc>
          <w:tcPr>
            <w:tcW w:w="7517" w:type="dxa"/>
            <w:vAlign w:val="center"/>
          </w:tcPr>
          <w:p w14:paraId="07B16C6F" w14:textId="268139DF" w:rsidR="00DE5019" w:rsidRPr="00DE5019" w:rsidRDefault="00DE5019" w:rsidP="00871799">
            <w:r w:rsidRPr="00DE5019">
              <w:t>In case: associated bank with fund bank account error message in AMS</w:t>
            </w:r>
          </w:p>
        </w:tc>
      </w:tr>
      <w:tr w:rsidR="00DE5019" w14:paraId="6E74C672" w14:textId="77777777" w:rsidTr="00871799">
        <w:tc>
          <w:tcPr>
            <w:tcW w:w="2556" w:type="dxa"/>
            <w:shd w:val="clear" w:color="auto" w:fill="ED7D31" w:themeFill="accent2"/>
          </w:tcPr>
          <w:p w14:paraId="6CCB5C80" w14:textId="77777777" w:rsidR="00DE5019" w:rsidRPr="006227E6" w:rsidRDefault="00DE5019" w:rsidP="00871799">
            <w:pPr>
              <w:pStyle w:val="ListParagraph"/>
              <w:ind w:left="0"/>
              <w:rPr>
                <w:b/>
                <w:bCs/>
                <w:color w:val="FFFFFF" w:themeColor="background1"/>
              </w:rPr>
            </w:pPr>
            <w:r>
              <w:rPr>
                <w:b/>
                <w:bCs/>
                <w:color w:val="FFFFFF" w:themeColor="background1"/>
              </w:rPr>
              <w:t>Test case steps</w:t>
            </w:r>
          </w:p>
        </w:tc>
        <w:tc>
          <w:tcPr>
            <w:tcW w:w="7517" w:type="dxa"/>
          </w:tcPr>
          <w:p w14:paraId="50A8954F" w14:textId="436F1218"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Bot attempts to approve the AMS transaction.</w:t>
            </w:r>
          </w:p>
        </w:tc>
      </w:tr>
      <w:tr w:rsidR="00DE5019" w14:paraId="06CE8508" w14:textId="77777777" w:rsidTr="00871799">
        <w:tc>
          <w:tcPr>
            <w:tcW w:w="2556" w:type="dxa"/>
            <w:shd w:val="clear" w:color="auto" w:fill="ED7D31" w:themeFill="accent2"/>
          </w:tcPr>
          <w:p w14:paraId="10EDFFF3" w14:textId="77777777" w:rsidR="00DE5019" w:rsidRPr="006227E6" w:rsidRDefault="00DE5019" w:rsidP="00871799">
            <w:pPr>
              <w:pStyle w:val="ListParagraph"/>
              <w:ind w:left="0"/>
              <w:rPr>
                <w:b/>
                <w:bCs/>
                <w:color w:val="FFFFFF" w:themeColor="background1"/>
              </w:rPr>
            </w:pPr>
            <w:r w:rsidRPr="006227E6">
              <w:rPr>
                <w:b/>
                <w:bCs/>
                <w:color w:val="FFFFFF" w:themeColor="background1"/>
              </w:rPr>
              <w:t>Expected Results</w:t>
            </w:r>
          </w:p>
        </w:tc>
        <w:tc>
          <w:tcPr>
            <w:tcW w:w="7517" w:type="dxa"/>
          </w:tcPr>
          <w:p w14:paraId="1580BC8F" w14:textId="6E8A2C1B"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The bot will select the fund investment from Fund Inv. Drop down, then approve again.</w:t>
            </w:r>
          </w:p>
        </w:tc>
      </w:tr>
      <w:tr w:rsidR="00DE5019" w14:paraId="1970369A" w14:textId="77777777" w:rsidTr="00871799">
        <w:tc>
          <w:tcPr>
            <w:tcW w:w="2556" w:type="dxa"/>
            <w:shd w:val="clear" w:color="auto" w:fill="ED7D31" w:themeFill="accent2"/>
          </w:tcPr>
          <w:p w14:paraId="3BD23788" w14:textId="77777777" w:rsidR="00DE5019" w:rsidRPr="006227E6" w:rsidRDefault="00DE5019" w:rsidP="00871799">
            <w:pPr>
              <w:pStyle w:val="ListParagraph"/>
              <w:ind w:left="0"/>
              <w:rPr>
                <w:b/>
                <w:bCs/>
                <w:color w:val="FFFFFF" w:themeColor="background1"/>
              </w:rPr>
            </w:pPr>
            <w:r w:rsidRPr="006227E6">
              <w:rPr>
                <w:b/>
                <w:bCs/>
                <w:color w:val="FFFFFF" w:themeColor="background1"/>
              </w:rPr>
              <w:t>Actual Result</w:t>
            </w:r>
          </w:p>
        </w:tc>
        <w:tc>
          <w:tcPr>
            <w:tcW w:w="7517" w:type="dxa"/>
          </w:tcPr>
          <w:p w14:paraId="0AA93C05" w14:textId="77777777" w:rsidR="00DE5019" w:rsidRDefault="00DE5019" w:rsidP="00871799">
            <w:pPr>
              <w:pStyle w:val="ListParagraph"/>
              <w:ind w:left="0"/>
            </w:pPr>
          </w:p>
        </w:tc>
      </w:tr>
      <w:tr w:rsidR="00DE5019" w14:paraId="370DB88C" w14:textId="77777777" w:rsidTr="00871799">
        <w:tc>
          <w:tcPr>
            <w:tcW w:w="2556" w:type="dxa"/>
            <w:shd w:val="clear" w:color="auto" w:fill="ED7D31" w:themeFill="accent2"/>
          </w:tcPr>
          <w:p w14:paraId="00EB80ED" w14:textId="77777777" w:rsidR="00DE5019" w:rsidRPr="006227E6" w:rsidRDefault="00DE5019" w:rsidP="00871799">
            <w:pPr>
              <w:pStyle w:val="ListParagraph"/>
              <w:ind w:left="0"/>
              <w:rPr>
                <w:b/>
                <w:bCs/>
                <w:color w:val="FFFFFF" w:themeColor="background1"/>
              </w:rPr>
            </w:pPr>
            <w:r>
              <w:rPr>
                <w:b/>
                <w:bCs/>
                <w:color w:val="FFFFFF" w:themeColor="background1"/>
              </w:rPr>
              <w:t>Negative/Positive</w:t>
            </w:r>
          </w:p>
        </w:tc>
        <w:tc>
          <w:tcPr>
            <w:tcW w:w="7517" w:type="dxa"/>
          </w:tcPr>
          <w:p w14:paraId="65BDA271" w14:textId="77777777" w:rsidR="00DE5019" w:rsidRDefault="00DE5019" w:rsidP="00871799">
            <w:pPr>
              <w:pStyle w:val="ListParagraph"/>
              <w:ind w:left="0"/>
            </w:pPr>
            <w:r>
              <w:t>Negative</w:t>
            </w:r>
          </w:p>
        </w:tc>
      </w:tr>
      <w:tr w:rsidR="00DE5019" w14:paraId="23DB5DED" w14:textId="77777777" w:rsidTr="00871799">
        <w:tc>
          <w:tcPr>
            <w:tcW w:w="2556" w:type="dxa"/>
            <w:shd w:val="clear" w:color="auto" w:fill="ED7D31" w:themeFill="accent2"/>
          </w:tcPr>
          <w:p w14:paraId="246D9C97" w14:textId="77777777" w:rsidR="00DE5019" w:rsidRPr="006227E6" w:rsidRDefault="00DE5019" w:rsidP="00871799">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517" w:type="dxa"/>
          </w:tcPr>
          <w:p w14:paraId="1C1D1C82" w14:textId="77777777" w:rsidR="00DE5019" w:rsidRDefault="00DE5019" w:rsidP="00871799">
            <w:pPr>
              <w:pStyle w:val="ListParagraph"/>
              <w:ind w:left="0"/>
            </w:pPr>
          </w:p>
        </w:tc>
      </w:tr>
      <w:tr w:rsidR="00DE5019" w14:paraId="288019D6" w14:textId="77777777" w:rsidTr="00871799">
        <w:tc>
          <w:tcPr>
            <w:tcW w:w="2556" w:type="dxa"/>
            <w:shd w:val="clear" w:color="auto" w:fill="ED7D31" w:themeFill="accent2"/>
          </w:tcPr>
          <w:p w14:paraId="31AF1781" w14:textId="77777777" w:rsidR="00DE5019" w:rsidRPr="006227E6" w:rsidRDefault="00DE5019" w:rsidP="00871799">
            <w:pPr>
              <w:pStyle w:val="ListParagraph"/>
              <w:ind w:left="0"/>
              <w:rPr>
                <w:b/>
                <w:bCs/>
                <w:color w:val="FFFFFF" w:themeColor="background1"/>
              </w:rPr>
            </w:pPr>
            <w:r w:rsidRPr="006227E6">
              <w:rPr>
                <w:b/>
                <w:bCs/>
                <w:color w:val="FFFFFF" w:themeColor="background1"/>
              </w:rPr>
              <w:t>Result</w:t>
            </w:r>
            <w:r>
              <w:rPr>
                <w:b/>
                <w:bCs/>
                <w:color w:val="FFFFFF" w:themeColor="background1"/>
              </w:rPr>
              <w:t xml:space="preserve"> (Pass/Failed)</w:t>
            </w:r>
          </w:p>
        </w:tc>
        <w:tc>
          <w:tcPr>
            <w:tcW w:w="7517" w:type="dxa"/>
          </w:tcPr>
          <w:p w14:paraId="25257181" w14:textId="77777777" w:rsidR="00DE5019" w:rsidRDefault="00DE5019" w:rsidP="00871799">
            <w:pPr>
              <w:pStyle w:val="ListParagraph"/>
              <w:ind w:left="0"/>
            </w:pPr>
          </w:p>
        </w:tc>
      </w:tr>
      <w:tr w:rsidR="00DE5019" w14:paraId="21F16A78" w14:textId="77777777" w:rsidTr="00871799">
        <w:tc>
          <w:tcPr>
            <w:tcW w:w="2556" w:type="dxa"/>
            <w:shd w:val="clear" w:color="auto" w:fill="ED7D31" w:themeFill="accent2"/>
          </w:tcPr>
          <w:p w14:paraId="556BF484" w14:textId="77777777" w:rsidR="00DE5019" w:rsidRPr="006227E6" w:rsidRDefault="00DE5019" w:rsidP="00871799">
            <w:pPr>
              <w:pStyle w:val="ListParagraph"/>
              <w:ind w:left="0"/>
              <w:rPr>
                <w:b/>
                <w:bCs/>
                <w:color w:val="FFFFFF" w:themeColor="background1"/>
              </w:rPr>
            </w:pPr>
            <w:r w:rsidRPr="006227E6">
              <w:rPr>
                <w:b/>
                <w:bCs/>
                <w:color w:val="FFFFFF" w:themeColor="background1"/>
              </w:rPr>
              <w:t>Remark</w:t>
            </w:r>
          </w:p>
        </w:tc>
        <w:tc>
          <w:tcPr>
            <w:tcW w:w="7517" w:type="dxa"/>
          </w:tcPr>
          <w:p w14:paraId="29905AA0" w14:textId="77777777" w:rsidR="00DE5019" w:rsidRDefault="00DE5019" w:rsidP="00871799">
            <w:pPr>
              <w:pStyle w:val="ListParagraph"/>
              <w:ind w:left="0"/>
            </w:pPr>
          </w:p>
        </w:tc>
      </w:tr>
      <w:tr w:rsidR="00DE5019" w14:paraId="37631BF4" w14:textId="77777777" w:rsidTr="00871799">
        <w:tc>
          <w:tcPr>
            <w:tcW w:w="2556" w:type="dxa"/>
            <w:shd w:val="clear" w:color="auto" w:fill="ED7D31" w:themeFill="accent2"/>
          </w:tcPr>
          <w:p w14:paraId="458E35DD" w14:textId="77777777" w:rsidR="00DE5019" w:rsidRPr="006227E6" w:rsidRDefault="00DE5019" w:rsidP="00871799">
            <w:pPr>
              <w:pStyle w:val="ListParagraph"/>
              <w:ind w:left="0"/>
              <w:rPr>
                <w:b/>
                <w:bCs/>
                <w:color w:val="FFFFFF" w:themeColor="background1"/>
              </w:rPr>
            </w:pPr>
            <w:r w:rsidRPr="006227E6">
              <w:rPr>
                <w:b/>
                <w:bCs/>
                <w:color w:val="FFFFFF" w:themeColor="background1"/>
              </w:rPr>
              <w:t>Screen shot</w:t>
            </w:r>
          </w:p>
        </w:tc>
        <w:tc>
          <w:tcPr>
            <w:tcW w:w="7517" w:type="dxa"/>
          </w:tcPr>
          <w:p w14:paraId="7BB548EE" w14:textId="77777777" w:rsidR="00DE5019" w:rsidRDefault="00DE5019" w:rsidP="00871799">
            <w:pPr>
              <w:pStyle w:val="ListParagraph"/>
              <w:ind w:left="0"/>
            </w:pPr>
          </w:p>
          <w:p w14:paraId="74BBD702" w14:textId="77777777" w:rsidR="00DE5019" w:rsidRDefault="00DE5019" w:rsidP="00871799">
            <w:pPr>
              <w:pStyle w:val="ListParagraph"/>
              <w:ind w:left="0"/>
            </w:pPr>
          </w:p>
          <w:p w14:paraId="65344E00" w14:textId="0E1FBD16" w:rsidR="00DE5019" w:rsidRDefault="00EE1485" w:rsidP="00871799">
            <w:pPr>
              <w:pStyle w:val="ListParagraph"/>
              <w:ind w:left="0"/>
            </w:pPr>
            <w:r>
              <w:rPr>
                <w:noProof/>
              </w:rPr>
              <w:drawing>
                <wp:inline distT="0" distB="0" distL="0" distR="0" wp14:anchorId="72A5A565" wp14:editId="24B5FB44">
                  <wp:extent cx="4438012" cy="11060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7071" cy="1120744"/>
                          </a:xfrm>
                          <a:prstGeom prst="rect">
                            <a:avLst/>
                          </a:prstGeom>
                          <a:noFill/>
                          <a:ln>
                            <a:noFill/>
                          </a:ln>
                        </pic:spPr>
                      </pic:pic>
                    </a:graphicData>
                  </a:graphic>
                </wp:inline>
              </w:drawing>
            </w:r>
          </w:p>
          <w:p w14:paraId="22A153F5" w14:textId="77777777" w:rsidR="00DE5019" w:rsidRDefault="00DE5019" w:rsidP="00871799">
            <w:pPr>
              <w:pStyle w:val="ListParagraph"/>
              <w:ind w:left="0"/>
            </w:pPr>
          </w:p>
          <w:p w14:paraId="221E9E72" w14:textId="77777777" w:rsidR="00DE5019" w:rsidRDefault="00DE5019" w:rsidP="00871799">
            <w:pPr>
              <w:pStyle w:val="ListParagraph"/>
              <w:ind w:left="0"/>
            </w:pPr>
          </w:p>
          <w:p w14:paraId="0BB136FC" w14:textId="77777777" w:rsidR="00DE5019" w:rsidRDefault="00DE5019" w:rsidP="00871799">
            <w:pPr>
              <w:pStyle w:val="ListParagraph"/>
              <w:ind w:left="0"/>
            </w:pPr>
          </w:p>
          <w:p w14:paraId="28972489" w14:textId="77777777" w:rsidR="00DE5019" w:rsidRDefault="00DE5019" w:rsidP="00871799">
            <w:pPr>
              <w:pStyle w:val="ListParagraph"/>
              <w:ind w:left="0"/>
            </w:pPr>
          </w:p>
          <w:p w14:paraId="49615E15" w14:textId="77777777" w:rsidR="00DE5019" w:rsidRDefault="00DE5019" w:rsidP="00871799">
            <w:pPr>
              <w:pStyle w:val="ListParagraph"/>
              <w:ind w:left="0"/>
            </w:pPr>
          </w:p>
        </w:tc>
      </w:tr>
    </w:tbl>
    <w:p w14:paraId="69DDC625" w14:textId="62424D29" w:rsidR="00DE5019" w:rsidRDefault="00DE5019" w:rsidP="00DE5019"/>
    <w:p w14:paraId="2496F856" w14:textId="0BDBF31C" w:rsidR="00DE5019" w:rsidRDefault="00DE5019" w:rsidP="00DE5019"/>
    <w:tbl>
      <w:tblPr>
        <w:tblStyle w:val="TableGrid"/>
        <w:tblW w:w="0" w:type="auto"/>
        <w:tblInd w:w="265" w:type="dxa"/>
        <w:tblLook w:val="04A0" w:firstRow="1" w:lastRow="0" w:firstColumn="1" w:lastColumn="0" w:noHBand="0" w:noVBand="1"/>
      </w:tblPr>
      <w:tblGrid>
        <w:gridCol w:w="2556"/>
        <w:gridCol w:w="7517"/>
      </w:tblGrid>
      <w:tr w:rsidR="00DE5019" w14:paraId="7C07754D" w14:textId="77777777" w:rsidTr="00871799">
        <w:tc>
          <w:tcPr>
            <w:tcW w:w="2556" w:type="dxa"/>
            <w:shd w:val="clear" w:color="auto" w:fill="ED7D31" w:themeFill="accent2"/>
          </w:tcPr>
          <w:p w14:paraId="190173E6" w14:textId="77777777" w:rsidR="00DE5019" w:rsidRPr="006227E6" w:rsidRDefault="00DE5019" w:rsidP="00871799">
            <w:pPr>
              <w:pStyle w:val="ListParagraph"/>
              <w:ind w:left="0"/>
              <w:rPr>
                <w:b/>
                <w:bCs/>
                <w:color w:val="FFFFFF" w:themeColor="background1"/>
              </w:rPr>
            </w:pPr>
            <w:r w:rsidRPr="006227E6">
              <w:rPr>
                <w:b/>
                <w:bCs/>
                <w:color w:val="FFFFFF" w:themeColor="background1"/>
              </w:rPr>
              <w:t>ID</w:t>
            </w:r>
          </w:p>
        </w:tc>
        <w:tc>
          <w:tcPr>
            <w:tcW w:w="7517" w:type="dxa"/>
          </w:tcPr>
          <w:p w14:paraId="67C7EE22" w14:textId="48092601" w:rsidR="00DE5019" w:rsidRDefault="00DE5019" w:rsidP="00871799">
            <w:pPr>
              <w:pStyle w:val="ListParagraph"/>
              <w:ind w:left="0"/>
            </w:pPr>
            <w:r>
              <w:t>8</w:t>
            </w:r>
          </w:p>
        </w:tc>
      </w:tr>
      <w:tr w:rsidR="00DE5019" w14:paraId="79493FE9" w14:textId="77777777" w:rsidTr="00871799">
        <w:trPr>
          <w:trHeight w:val="357"/>
        </w:trPr>
        <w:tc>
          <w:tcPr>
            <w:tcW w:w="2556" w:type="dxa"/>
            <w:shd w:val="clear" w:color="auto" w:fill="ED7D31" w:themeFill="accent2"/>
          </w:tcPr>
          <w:p w14:paraId="452BFAD7" w14:textId="77777777" w:rsidR="00DE5019" w:rsidRPr="006227E6" w:rsidRDefault="00DE5019" w:rsidP="00871799">
            <w:pPr>
              <w:pStyle w:val="ListParagraph"/>
              <w:ind w:left="0"/>
              <w:rPr>
                <w:b/>
                <w:bCs/>
                <w:color w:val="FFFFFF" w:themeColor="background1"/>
              </w:rPr>
            </w:pPr>
            <w:r w:rsidRPr="006227E6">
              <w:rPr>
                <w:b/>
                <w:bCs/>
                <w:color w:val="FFFFFF" w:themeColor="background1"/>
              </w:rPr>
              <w:lastRenderedPageBreak/>
              <w:t>Test Case</w:t>
            </w:r>
          </w:p>
        </w:tc>
        <w:tc>
          <w:tcPr>
            <w:tcW w:w="7517" w:type="dxa"/>
            <w:vAlign w:val="center"/>
          </w:tcPr>
          <w:p w14:paraId="4342EB4A" w14:textId="679D405E" w:rsidR="00DE5019" w:rsidRPr="00DE5019" w:rsidRDefault="00DE5019" w:rsidP="00871799">
            <w:r w:rsidRPr="00DE5019">
              <w:t>in subscription case: If the error "CUSTOMER PARTICIPATION" exists in T24 at the maker step.</w:t>
            </w:r>
          </w:p>
        </w:tc>
      </w:tr>
      <w:tr w:rsidR="00DE5019" w14:paraId="247C174D" w14:textId="77777777" w:rsidTr="00871799">
        <w:tc>
          <w:tcPr>
            <w:tcW w:w="2556" w:type="dxa"/>
            <w:shd w:val="clear" w:color="auto" w:fill="ED7D31" w:themeFill="accent2"/>
          </w:tcPr>
          <w:p w14:paraId="0A25B92C" w14:textId="77777777" w:rsidR="00DE5019" w:rsidRPr="006227E6" w:rsidRDefault="00DE5019" w:rsidP="00871799">
            <w:pPr>
              <w:pStyle w:val="ListParagraph"/>
              <w:ind w:left="0"/>
              <w:rPr>
                <w:b/>
                <w:bCs/>
                <w:color w:val="FFFFFF" w:themeColor="background1"/>
              </w:rPr>
            </w:pPr>
            <w:r>
              <w:rPr>
                <w:b/>
                <w:bCs/>
                <w:color w:val="FFFFFF" w:themeColor="background1"/>
              </w:rPr>
              <w:t>Test case steps</w:t>
            </w:r>
          </w:p>
        </w:tc>
        <w:tc>
          <w:tcPr>
            <w:tcW w:w="7517" w:type="dxa"/>
          </w:tcPr>
          <w:p w14:paraId="643D7345" w14:textId="590411F0"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Bot attempts to post the request in T24 as a maker.</w:t>
            </w:r>
          </w:p>
        </w:tc>
      </w:tr>
      <w:tr w:rsidR="00DE5019" w14:paraId="00659818" w14:textId="77777777" w:rsidTr="00871799">
        <w:tc>
          <w:tcPr>
            <w:tcW w:w="2556" w:type="dxa"/>
            <w:shd w:val="clear" w:color="auto" w:fill="ED7D31" w:themeFill="accent2"/>
          </w:tcPr>
          <w:p w14:paraId="4796BAC4" w14:textId="77777777" w:rsidR="00DE5019" w:rsidRPr="006227E6" w:rsidRDefault="00DE5019" w:rsidP="00871799">
            <w:pPr>
              <w:pStyle w:val="ListParagraph"/>
              <w:ind w:left="0"/>
              <w:rPr>
                <w:b/>
                <w:bCs/>
                <w:color w:val="FFFFFF" w:themeColor="background1"/>
              </w:rPr>
            </w:pPr>
            <w:r w:rsidRPr="006227E6">
              <w:rPr>
                <w:b/>
                <w:bCs/>
                <w:color w:val="FFFFFF" w:themeColor="background1"/>
              </w:rPr>
              <w:t>Expected Results</w:t>
            </w:r>
          </w:p>
        </w:tc>
        <w:tc>
          <w:tcPr>
            <w:tcW w:w="7517" w:type="dxa"/>
          </w:tcPr>
          <w:p w14:paraId="7C87CA37" w14:textId="4FF325B3"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The bot will link the customer's account to the Fund then do the maker step again.</w:t>
            </w:r>
          </w:p>
        </w:tc>
      </w:tr>
      <w:tr w:rsidR="00DE5019" w14:paraId="021FB6E6" w14:textId="77777777" w:rsidTr="00871799">
        <w:tc>
          <w:tcPr>
            <w:tcW w:w="2556" w:type="dxa"/>
            <w:shd w:val="clear" w:color="auto" w:fill="ED7D31" w:themeFill="accent2"/>
          </w:tcPr>
          <w:p w14:paraId="54888ACA" w14:textId="77777777" w:rsidR="00DE5019" w:rsidRPr="006227E6" w:rsidRDefault="00DE5019" w:rsidP="00871799">
            <w:pPr>
              <w:pStyle w:val="ListParagraph"/>
              <w:ind w:left="0"/>
              <w:rPr>
                <w:b/>
                <w:bCs/>
                <w:color w:val="FFFFFF" w:themeColor="background1"/>
              </w:rPr>
            </w:pPr>
            <w:r w:rsidRPr="006227E6">
              <w:rPr>
                <w:b/>
                <w:bCs/>
                <w:color w:val="FFFFFF" w:themeColor="background1"/>
              </w:rPr>
              <w:t>Actual Result</w:t>
            </w:r>
          </w:p>
        </w:tc>
        <w:tc>
          <w:tcPr>
            <w:tcW w:w="7517" w:type="dxa"/>
          </w:tcPr>
          <w:p w14:paraId="15413876" w14:textId="77777777" w:rsidR="00DE5019" w:rsidRDefault="00DE5019" w:rsidP="00871799">
            <w:pPr>
              <w:pStyle w:val="ListParagraph"/>
              <w:ind w:left="0"/>
            </w:pPr>
          </w:p>
        </w:tc>
      </w:tr>
      <w:tr w:rsidR="00DE5019" w14:paraId="49324CFF" w14:textId="77777777" w:rsidTr="00871799">
        <w:tc>
          <w:tcPr>
            <w:tcW w:w="2556" w:type="dxa"/>
            <w:shd w:val="clear" w:color="auto" w:fill="ED7D31" w:themeFill="accent2"/>
          </w:tcPr>
          <w:p w14:paraId="15B85998" w14:textId="77777777" w:rsidR="00DE5019" w:rsidRPr="006227E6" w:rsidRDefault="00DE5019" w:rsidP="00871799">
            <w:pPr>
              <w:pStyle w:val="ListParagraph"/>
              <w:ind w:left="0"/>
              <w:rPr>
                <w:b/>
                <w:bCs/>
                <w:color w:val="FFFFFF" w:themeColor="background1"/>
              </w:rPr>
            </w:pPr>
            <w:r>
              <w:rPr>
                <w:b/>
                <w:bCs/>
                <w:color w:val="FFFFFF" w:themeColor="background1"/>
              </w:rPr>
              <w:t>Negative/Positive</w:t>
            </w:r>
          </w:p>
        </w:tc>
        <w:tc>
          <w:tcPr>
            <w:tcW w:w="7517" w:type="dxa"/>
          </w:tcPr>
          <w:p w14:paraId="5C51CCFF" w14:textId="77777777" w:rsidR="00DE5019" w:rsidRDefault="00DE5019" w:rsidP="00871799">
            <w:pPr>
              <w:pStyle w:val="ListParagraph"/>
              <w:ind w:left="0"/>
            </w:pPr>
            <w:r>
              <w:t>Negative</w:t>
            </w:r>
          </w:p>
        </w:tc>
      </w:tr>
      <w:tr w:rsidR="00DE5019" w14:paraId="6ED561FB" w14:textId="77777777" w:rsidTr="00871799">
        <w:tc>
          <w:tcPr>
            <w:tcW w:w="2556" w:type="dxa"/>
            <w:shd w:val="clear" w:color="auto" w:fill="ED7D31" w:themeFill="accent2"/>
          </w:tcPr>
          <w:p w14:paraId="29C09DDE" w14:textId="77777777" w:rsidR="00DE5019" w:rsidRPr="006227E6" w:rsidRDefault="00DE5019" w:rsidP="00871799">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517" w:type="dxa"/>
          </w:tcPr>
          <w:p w14:paraId="5D750F36" w14:textId="77777777" w:rsidR="00DE5019" w:rsidRDefault="00DE5019" w:rsidP="00871799">
            <w:pPr>
              <w:pStyle w:val="ListParagraph"/>
              <w:ind w:left="0"/>
            </w:pPr>
          </w:p>
        </w:tc>
      </w:tr>
      <w:tr w:rsidR="00DE5019" w14:paraId="126F2311" w14:textId="77777777" w:rsidTr="00871799">
        <w:tc>
          <w:tcPr>
            <w:tcW w:w="2556" w:type="dxa"/>
            <w:shd w:val="clear" w:color="auto" w:fill="ED7D31" w:themeFill="accent2"/>
          </w:tcPr>
          <w:p w14:paraId="0B1CD272" w14:textId="77777777" w:rsidR="00DE5019" w:rsidRPr="006227E6" w:rsidRDefault="00DE5019" w:rsidP="00871799">
            <w:pPr>
              <w:pStyle w:val="ListParagraph"/>
              <w:ind w:left="0"/>
              <w:rPr>
                <w:b/>
                <w:bCs/>
                <w:color w:val="FFFFFF" w:themeColor="background1"/>
              </w:rPr>
            </w:pPr>
            <w:r w:rsidRPr="006227E6">
              <w:rPr>
                <w:b/>
                <w:bCs/>
                <w:color w:val="FFFFFF" w:themeColor="background1"/>
              </w:rPr>
              <w:t>Result</w:t>
            </w:r>
            <w:r>
              <w:rPr>
                <w:b/>
                <w:bCs/>
                <w:color w:val="FFFFFF" w:themeColor="background1"/>
              </w:rPr>
              <w:t xml:space="preserve"> (Pass/Failed)</w:t>
            </w:r>
          </w:p>
        </w:tc>
        <w:tc>
          <w:tcPr>
            <w:tcW w:w="7517" w:type="dxa"/>
          </w:tcPr>
          <w:p w14:paraId="6BC2276B" w14:textId="77777777" w:rsidR="00DE5019" w:rsidRDefault="00DE5019" w:rsidP="00871799">
            <w:pPr>
              <w:pStyle w:val="ListParagraph"/>
              <w:ind w:left="0"/>
            </w:pPr>
          </w:p>
        </w:tc>
      </w:tr>
      <w:tr w:rsidR="00DE5019" w14:paraId="7605F9F1" w14:textId="77777777" w:rsidTr="00871799">
        <w:tc>
          <w:tcPr>
            <w:tcW w:w="2556" w:type="dxa"/>
            <w:shd w:val="clear" w:color="auto" w:fill="ED7D31" w:themeFill="accent2"/>
          </w:tcPr>
          <w:p w14:paraId="4CA10BEE" w14:textId="77777777" w:rsidR="00DE5019" w:rsidRPr="006227E6" w:rsidRDefault="00DE5019" w:rsidP="00871799">
            <w:pPr>
              <w:pStyle w:val="ListParagraph"/>
              <w:ind w:left="0"/>
              <w:rPr>
                <w:b/>
                <w:bCs/>
                <w:color w:val="FFFFFF" w:themeColor="background1"/>
              </w:rPr>
            </w:pPr>
            <w:r w:rsidRPr="006227E6">
              <w:rPr>
                <w:b/>
                <w:bCs/>
                <w:color w:val="FFFFFF" w:themeColor="background1"/>
              </w:rPr>
              <w:t>Remark</w:t>
            </w:r>
          </w:p>
        </w:tc>
        <w:tc>
          <w:tcPr>
            <w:tcW w:w="7517" w:type="dxa"/>
          </w:tcPr>
          <w:p w14:paraId="5953919C" w14:textId="77777777" w:rsidR="00DE5019" w:rsidRDefault="00DE5019" w:rsidP="00871799">
            <w:pPr>
              <w:pStyle w:val="ListParagraph"/>
              <w:ind w:left="0"/>
            </w:pPr>
          </w:p>
        </w:tc>
      </w:tr>
      <w:tr w:rsidR="00DE5019" w14:paraId="027CF3DD" w14:textId="77777777" w:rsidTr="00871799">
        <w:tc>
          <w:tcPr>
            <w:tcW w:w="2556" w:type="dxa"/>
            <w:shd w:val="clear" w:color="auto" w:fill="ED7D31" w:themeFill="accent2"/>
          </w:tcPr>
          <w:p w14:paraId="5E527E72" w14:textId="77777777" w:rsidR="00DE5019" w:rsidRPr="006227E6" w:rsidRDefault="00DE5019" w:rsidP="00871799">
            <w:pPr>
              <w:pStyle w:val="ListParagraph"/>
              <w:ind w:left="0"/>
              <w:rPr>
                <w:b/>
                <w:bCs/>
                <w:color w:val="FFFFFF" w:themeColor="background1"/>
              </w:rPr>
            </w:pPr>
            <w:r w:rsidRPr="006227E6">
              <w:rPr>
                <w:b/>
                <w:bCs/>
                <w:color w:val="FFFFFF" w:themeColor="background1"/>
              </w:rPr>
              <w:t>Screen shot</w:t>
            </w:r>
          </w:p>
        </w:tc>
        <w:tc>
          <w:tcPr>
            <w:tcW w:w="7517" w:type="dxa"/>
          </w:tcPr>
          <w:p w14:paraId="1DC9CAD6" w14:textId="5C416E85" w:rsidR="00DE5019" w:rsidRDefault="00DE5019" w:rsidP="00871799">
            <w:pPr>
              <w:pStyle w:val="ListParagraph"/>
              <w:ind w:left="0"/>
            </w:pPr>
          </w:p>
          <w:p w14:paraId="61772B0A" w14:textId="6735BDD1" w:rsidR="00DE5019" w:rsidRDefault="00DE5019" w:rsidP="00871799">
            <w:pPr>
              <w:pStyle w:val="ListParagraph"/>
              <w:ind w:left="0"/>
            </w:pPr>
          </w:p>
          <w:p w14:paraId="33BAFA6C" w14:textId="61720F2E" w:rsidR="00DE5019" w:rsidRDefault="00DE5019" w:rsidP="00871799">
            <w:pPr>
              <w:pStyle w:val="ListParagraph"/>
              <w:ind w:left="0"/>
            </w:pPr>
          </w:p>
          <w:p w14:paraId="2725C845" w14:textId="190A7904" w:rsidR="00DE5019" w:rsidRDefault="00DB0516" w:rsidP="00871799">
            <w:pPr>
              <w:pStyle w:val="ListParagraph"/>
              <w:ind w:left="0"/>
            </w:pPr>
            <w:r w:rsidRPr="00DB0516">
              <w:rPr>
                <w:noProof/>
              </w:rPr>
              <w:drawing>
                <wp:inline distT="0" distB="0" distL="0" distR="0" wp14:anchorId="41D15A95" wp14:editId="178CCE96">
                  <wp:extent cx="3513150" cy="1166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7899" cy="1174217"/>
                          </a:xfrm>
                          <a:prstGeom prst="rect">
                            <a:avLst/>
                          </a:prstGeom>
                        </pic:spPr>
                      </pic:pic>
                    </a:graphicData>
                  </a:graphic>
                </wp:inline>
              </w:drawing>
            </w:r>
          </w:p>
          <w:p w14:paraId="6F80BA08" w14:textId="7F9EF733" w:rsidR="00DE5019" w:rsidRDefault="00DE5019" w:rsidP="00871799">
            <w:pPr>
              <w:pStyle w:val="ListParagraph"/>
              <w:ind w:left="0"/>
            </w:pPr>
          </w:p>
          <w:p w14:paraId="386DC33C" w14:textId="4A042800" w:rsidR="00DE5019" w:rsidRDefault="00DE5019" w:rsidP="00871799">
            <w:pPr>
              <w:pStyle w:val="ListParagraph"/>
              <w:ind w:left="0"/>
            </w:pPr>
          </w:p>
          <w:p w14:paraId="65E7B83A" w14:textId="41F785A9" w:rsidR="00DE5019" w:rsidRDefault="00DE5019" w:rsidP="00871799">
            <w:pPr>
              <w:pStyle w:val="ListParagraph"/>
              <w:ind w:left="0"/>
            </w:pPr>
          </w:p>
          <w:p w14:paraId="05936456" w14:textId="17A3C268" w:rsidR="00DE5019" w:rsidRDefault="00DE5019" w:rsidP="00871799">
            <w:pPr>
              <w:pStyle w:val="ListParagraph"/>
              <w:ind w:left="0"/>
            </w:pPr>
          </w:p>
        </w:tc>
      </w:tr>
    </w:tbl>
    <w:p w14:paraId="78BA2A9B" w14:textId="79AE66A0" w:rsidR="00DE5019" w:rsidRDefault="00DE5019" w:rsidP="00DE5019"/>
    <w:p w14:paraId="2702C281" w14:textId="2FEC8543" w:rsidR="00DE5019" w:rsidRDefault="00DE5019" w:rsidP="00DE5019"/>
    <w:p w14:paraId="1FC1303C" w14:textId="51643FEB" w:rsidR="00DE5019" w:rsidRDefault="00DE5019" w:rsidP="00DE5019"/>
    <w:p w14:paraId="0DF4F736" w14:textId="09BC881F" w:rsidR="00DE5019" w:rsidRDefault="00DE5019" w:rsidP="00DE5019"/>
    <w:p w14:paraId="20BEB4E7" w14:textId="4F2EB8C4" w:rsidR="00DE5019" w:rsidRDefault="00DE5019" w:rsidP="00DE5019"/>
    <w:tbl>
      <w:tblPr>
        <w:tblStyle w:val="TableGrid"/>
        <w:tblW w:w="0" w:type="auto"/>
        <w:tblInd w:w="265" w:type="dxa"/>
        <w:tblLook w:val="04A0" w:firstRow="1" w:lastRow="0" w:firstColumn="1" w:lastColumn="0" w:noHBand="0" w:noVBand="1"/>
      </w:tblPr>
      <w:tblGrid>
        <w:gridCol w:w="2556"/>
        <w:gridCol w:w="7517"/>
      </w:tblGrid>
      <w:tr w:rsidR="00DE5019" w14:paraId="11D7E4C3" w14:textId="77777777" w:rsidTr="00871799">
        <w:tc>
          <w:tcPr>
            <w:tcW w:w="2556" w:type="dxa"/>
            <w:shd w:val="clear" w:color="auto" w:fill="ED7D31" w:themeFill="accent2"/>
          </w:tcPr>
          <w:p w14:paraId="2F282741" w14:textId="77777777" w:rsidR="00DE5019" w:rsidRPr="006227E6" w:rsidRDefault="00DE5019" w:rsidP="00871799">
            <w:pPr>
              <w:pStyle w:val="ListParagraph"/>
              <w:ind w:left="0"/>
              <w:rPr>
                <w:b/>
                <w:bCs/>
                <w:color w:val="FFFFFF" w:themeColor="background1"/>
              </w:rPr>
            </w:pPr>
            <w:r w:rsidRPr="006227E6">
              <w:rPr>
                <w:b/>
                <w:bCs/>
                <w:color w:val="FFFFFF" w:themeColor="background1"/>
              </w:rPr>
              <w:t>ID</w:t>
            </w:r>
          </w:p>
        </w:tc>
        <w:tc>
          <w:tcPr>
            <w:tcW w:w="7517" w:type="dxa"/>
          </w:tcPr>
          <w:p w14:paraId="3276C7B3" w14:textId="33093020" w:rsidR="00DE5019" w:rsidRDefault="00DE5019" w:rsidP="00871799">
            <w:pPr>
              <w:pStyle w:val="ListParagraph"/>
              <w:ind w:left="0"/>
            </w:pPr>
            <w:r>
              <w:t>9</w:t>
            </w:r>
          </w:p>
        </w:tc>
      </w:tr>
      <w:tr w:rsidR="00DE5019" w14:paraId="54009F3B" w14:textId="77777777" w:rsidTr="00871799">
        <w:trPr>
          <w:trHeight w:val="357"/>
        </w:trPr>
        <w:tc>
          <w:tcPr>
            <w:tcW w:w="2556" w:type="dxa"/>
            <w:shd w:val="clear" w:color="auto" w:fill="ED7D31" w:themeFill="accent2"/>
          </w:tcPr>
          <w:p w14:paraId="226FD24D" w14:textId="77777777" w:rsidR="00DE5019" w:rsidRPr="006227E6" w:rsidRDefault="00DE5019" w:rsidP="00871799">
            <w:pPr>
              <w:pStyle w:val="ListParagraph"/>
              <w:ind w:left="0"/>
              <w:rPr>
                <w:b/>
                <w:bCs/>
                <w:color w:val="FFFFFF" w:themeColor="background1"/>
              </w:rPr>
            </w:pPr>
            <w:r w:rsidRPr="006227E6">
              <w:rPr>
                <w:b/>
                <w:bCs/>
                <w:color w:val="FFFFFF" w:themeColor="background1"/>
              </w:rPr>
              <w:t>Test Case</w:t>
            </w:r>
          </w:p>
        </w:tc>
        <w:tc>
          <w:tcPr>
            <w:tcW w:w="7517" w:type="dxa"/>
            <w:vAlign w:val="center"/>
          </w:tcPr>
          <w:p w14:paraId="36E3960F" w14:textId="049B95D2" w:rsidR="00DE5019" w:rsidRPr="00DE5019" w:rsidRDefault="00DE5019" w:rsidP="00871799">
            <w:r w:rsidRPr="00DE5019">
              <w:t xml:space="preserve">in subscription case: If the error "Gross Amount" exists in T24 at the maker step and the </w:t>
            </w:r>
            <w:proofErr w:type="spellStart"/>
            <w:r>
              <w:t>A</w:t>
            </w:r>
            <w:r w:rsidRPr="00DE5019">
              <w:t>ppDate</w:t>
            </w:r>
            <w:proofErr w:type="spellEnd"/>
            <w:r w:rsidRPr="00DE5019">
              <w:t xml:space="preserve"> matches the current date.</w:t>
            </w:r>
          </w:p>
        </w:tc>
      </w:tr>
      <w:tr w:rsidR="00DE5019" w14:paraId="77F93589" w14:textId="77777777" w:rsidTr="00871799">
        <w:tc>
          <w:tcPr>
            <w:tcW w:w="2556" w:type="dxa"/>
            <w:shd w:val="clear" w:color="auto" w:fill="ED7D31" w:themeFill="accent2"/>
          </w:tcPr>
          <w:p w14:paraId="36E975D9" w14:textId="77777777" w:rsidR="00DE5019" w:rsidRPr="006227E6" w:rsidRDefault="00DE5019" w:rsidP="00871799">
            <w:pPr>
              <w:pStyle w:val="ListParagraph"/>
              <w:ind w:left="0"/>
              <w:rPr>
                <w:b/>
                <w:bCs/>
                <w:color w:val="FFFFFF" w:themeColor="background1"/>
              </w:rPr>
            </w:pPr>
            <w:r>
              <w:rPr>
                <w:b/>
                <w:bCs/>
                <w:color w:val="FFFFFF" w:themeColor="background1"/>
              </w:rPr>
              <w:t>Test case steps</w:t>
            </w:r>
          </w:p>
        </w:tc>
        <w:tc>
          <w:tcPr>
            <w:tcW w:w="7517" w:type="dxa"/>
          </w:tcPr>
          <w:p w14:paraId="355AD063" w14:textId="5788FE6D"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Bot attempts to post the request in T24 as a maker.</w:t>
            </w:r>
          </w:p>
        </w:tc>
      </w:tr>
      <w:tr w:rsidR="00DE5019" w14:paraId="62DA5EB7" w14:textId="77777777" w:rsidTr="00871799">
        <w:tc>
          <w:tcPr>
            <w:tcW w:w="2556" w:type="dxa"/>
            <w:shd w:val="clear" w:color="auto" w:fill="ED7D31" w:themeFill="accent2"/>
          </w:tcPr>
          <w:p w14:paraId="2E87C53A" w14:textId="77777777" w:rsidR="00DE5019" w:rsidRPr="006227E6" w:rsidRDefault="00DE5019" w:rsidP="00871799">
            <w:pPr>
              <w:pStyle w:val="ListParagraph"/>
              <w:ind w:left="0"/>
              <w:rPr>
                <w:b/>
                <w:bCs/>
                <w:color w:val="FFFFFF" w:themeColor="background1"/>
              </w:rPr>
            </w:pPr>
            <w:r w:rsidRPr="006227E6">
              <w:rPr>
                <w:b/>
                <w:bCs/>
                <w:color w:val="FFFFFF" w:themeColor="background1"/>
              </w:rPr>
              <w:t>Expected Results</w:t>
            </w:r>
          </w:p>
        </w:tc>
        <w:tc>
          <w:tcPr>
            <w:tcW w:w="7517" w:type="dxa"/>
          </w:tcPr>
          <w:p w14:paraId="29A610AC" w14:textId="31D9CF01"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 xml:space="preserve">The bot will cancel this request if the </w:t>
            </w:r>
            <w:proofErr w:type="spellStart"/>
            <w:r w:rsidRPr="00DE5019">
              <w:rPr>
                <w:rFonts w:ascii="Calibri" w:hAnsi="Calibri" w:cs="Calibri"/>
                <w:color w:val="000000"/>
                <w:sz w:val="22"/>
                <w:szCs w:val="22"/>
              </w:rPr>
              <w:t>appDate</w:t>
            </w:r>
            <w:proofErr w:type="spellEnd"/>
            <w:r w:rsidRPr="00DE5019">
              <w:rPr>
                <w:rFonts w:ascii="Calibri" w:hAnsi="Calibri" w:cs="Calibri"/>
                <w:color w:val="000000"/>
                <w:sz w:val="22"/>
                <w:szCs w:val="22"/>
              </w:rPr>
              <w:t xml:space="preserve"> matches the current date.</w:t>
            </w:r>
          </w:p>
        </w:tc>
      </w:tr>
      <w:tr w:rsidR="00DE5019" w14:paraId="5D8DA5B8" w14:textId="77777777" w:rsidTr="00871799">
        <w:tc>
          <w:tcPr>
            <w:tcW w:w="2556" w:type="dxa"/>
            <w:shd w:val="clear" w:color="auto" w:fill="ED7D31" w:themeFill="accent2"/>
          </w:tcPr>
          <w:p w14:paraId="6E707037" w14:textId="77777777" w:rsidR="00DE5019" w:rsidRPr="006227E6" w:rsidRDefault="00DE5019" w:rsidP="00871799">
            <w:pPr>
              <w:pStyle w:val="ListParagraph"/>
              <w:ind w:left="0"/>
              <w:rPr>
                <w:b/>
                <w:bCs/>
                <w:color w:val="FFFFFF" w:themeColor="background1"/>
              </w:rPr>
            </w:pPr>
            <w:r w:rsidRPr="006227E6">
              <w:rPr>
                <w:b/>
                <w:bCs/>
                <w:color w:val="FFFFFF" w:themeColor="background1"/>
              </w:rPr>
              <w:t>Actual Result</w:t>
            </w:r>
          </w:p>
        </w:tc>
        <w:tc>
          <w:tcPr>
            <w:tcW w:w="7517" w:type="dxa"/>
          </w:tcPr>
          <w:p w14:paraId="6A8DD0BC" w14:textId="3E135D92" w:rsidR="00DE5019" w:rsidRDefault="00DE5019" w:rsidP="00871799">
            <w:pPr>
              <w:pStyle w:val="ListParagraph"/>
              <w:ind w:left="0"/>
            </w:pPr>
          </w:p>
        </w:tc>
      </w:tr>
      <w:tr w:rsidR="00DE5019" w14:paraId="5816AC75" w14:textId="77777777" w:rsidTr="00871799">
        <w:tc>
          <w:tcPr>
            <w:tcW w:w="2556" w:type="dxa"/>
            <w:shd w:val="clear" w:color="auto" w:fill="ED7D31" w:themeFill="accent2"/>
          </w:tcPr>
          <w:p w14:paraId="1E1B737D" w14:textId="77777777" w:rsidR="00DE5019" w:rsidRPr="006227E6" w:rsidRDefault="00DE5019" w:rsidP="00871799">
            <w:pPr>
              <w:pStyle w:val="ListParagraph"/>
              <w:ind w:left="0"/>
              <w:rPr>
                <w:b/>
                <w:bCs/>
                <w:color w:val="FFFFFF" w:themeColor="background1"/>
              </w:rPr>
            </w:pPr>
            <w:r>
              <w:rPr>
                <w:b/>
                <w:bCs/>
                <w:color w:val="FFFFFF" w:themeColor="background1"/>
              </w:rPr>
              <w:t>Negative/Positive</w:t>
            </w:r>
          </w:p>
        </w:tc>
        <w:tc>
          <w:tcPr>
            <w:tcW w:w="7517" w:type="dxa"/>
          </w:tcPr>
          <w:p w14:paraId="1E2A4E9D" w14:textId="7884D2B4" w:rsidR="00DE5019" w:rsidRDefault="00DE5019" w:rsidP="00871799">
            <w:pPr>
              <w:pStyle w:val="ListParagraph"/>
              <w:ind w:left="0"/>
            </w:pPr>
            <w:r>
              <w:t>Negative</w:t>
            </w:r>
          </w:p>
        </w:tc>
      </w:tr>
      <w:tr w:rsidR="00DE5019" w14:paraId="3DAE41F1" w14:textId="77777777" w:rsidTr="00871799">
        <w:tc>
          <w:tcPr>
            <w:tcW w:w="2556" w:type="dxa"/>
            <w:shd w:val="clear" w:color="auto" w:fill="ED7D31" w:themeFill="accent2"/>
          </w:tcPr>
          <w:p w14:paraId="78E2F305" w14:textId="77777777" w:rsidR="00DE5019" w:rsidRPr="006227E6" w:rsidRDefault="00DE5019" w:rsidP="00871799">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517" w:type="dxa"/>
          </w:tcPr>
          <w:p w14:paraId="359203F3" w14:textId="2849B4B4" w:rsidR="00DE5019" w:rsidRDefault="00DE5019" w:rsidP="00871799">
            <w:pPr>
              <w:pStyle w:val="ListParagraph"/>
              <w:ind w:left="0"/>
            </w:pPr>
          </w:p>
        </w:tc>
      </w:tr>
      <w:tr w:rsidR="00DE5019" w14:paraId="6F552F0E" w14:textId="77777777" w:rsidTr="00871799">
        <w:tc>
          <w:tcPr>
            <w:tcW w:w="2556" w:type="dxa"/>
            <w:shd w:val="clear" w:color="auto" w:fill="ED7D31" w:themeFill="accent2"/>
          </w:tcPr>
          <w:p w14:paraId="61248B06" w14:textId="77777777" w:rsidR="00DE5019" w:rsidRPr="006227E6" w:rsidRDefault="00DE5019" w:rsidP="00871799">
            <w:pPr>
              <w:pStyle w:val="ListParagraph"/>
              <w:ind w:left="0"/>
              <w:rPr>
                <w:b/>
                <w:bCs/>
                <w:color w:val="FFFFFF" w:themeColor="background1"/>
              </w:rPr>
            </w:pPr>
            <w:r w:rsidRPr="006227E6">
              <w:rPr>
                <w:b/>
                <w:bCs/>
                <w:color w:val="FFFFFF" w:themeColor="background1"/>
              </w:rPr>
              <w:t>Result</w:t>
            </w:r>
            <w:r>
              <w:rPr>
                <w:b/>
                <w:bCs/>
                <w:color w:val="FFFFFF" w:themeColor="background1"/>
              </w:rPr>
              <w:t xml:space="preserve"> (Pass/Failed)</w:t>
            </w:r>
          </w:p>
        </w:tc>
        <w:tc>
          <w:tcPr>
            <w:tcW w:w="7517" w:type="dxa"/>
          </w:tcPr>
          <w:p w14:paraId="51F6422A" w14:textId="42EDF979" w:rsidR="00DE5019" w:rsidRDefault="00DE5019" w:rsidP="00871799">
            <w:pPr>
              <w:pStyle w:val="ListParagraph"/>
              <w:ind w:left="0"/>
            </w:pPr>
          </w:p>
        </w:tc>
      </w:tr>
      <w:tr w:rsidR="00DE5019" w14:paraId="0F3EFA27" w14:textId="77777777" w:rsidTr="00871799">
        <w:tc>
          <w:tcPr>
            <w:tcW w:w="2556" w:type="dxa"/>
            <w:shd w:val="clear" w:color="auto" w:fill="ED7D31" w:themeFill="accent2"/>
          </w:tcPr>
          <w:p w14:paraId="31FB1835" w14:textId="77777777" w:rsidR="00DE5019" w:rsidRPr="006227E6" w:rsidRDefault="00DE5019" w:rsidP="00871799">
            <w:pPr>
              <w:pStyle w:val="ListParagraph"/>
              <w:ind w:left="0"/>
              <w:rPr>
                <w:b/>
                <w:bCs/>
                <w:color w:val="FFFFFF" w:themeColor="background1"/>
              </w:rPr>
            </w:pPr>
            <w:r w:rsidRPr="006227E6">
              <w:rPr>
                <w:b/>
                <w:bCs/>
                <w:color w:val="FFFFFF" w:themeColor="background1"/>
              </w:rPr>
              <w:t>Remark</w:t>
            </w:r>
          </w:p>
        </w:tc>
        <w:tc>
          <w:tcPr>
            <w:tcW w:w="7517" w:type="dxa"/>
          </w:tcPr>
          <w:p w14:paraId="08DC874B" w14:textId="098FF45A" w:rsidR="00DE5019" w:rsidRDefault="00DE5019" w:rsidP="00871799">
            <w:pPr>
              <w:pStyle w:val="ListParagraph"/>
              <w:ind w:left="0"/>
            </w:pPr>
          </w:p>
        </w:tc>
      </w:tr>
      <w:tr w:rsidR="00DE5019" w14:paraId="5251417A" w14:textId="77777777" w:rsidTr="00871799">
        <w:tc>
          <w:tcPr>
            <w:tcW w:w="2556" w:type="dxa"/>
            <w:shd w:val="clear" w:color="auto" w:fill="ED7D31" w:themeFill="accent2"/>
          </w:tcPr>
          <w:p w14:paraId="7E0F5C97" w14:textId="77777777" w:rsidR="00DE5019" w:rsidRPr="006227E6" w:rsidRDefault="00DE5019" w:rsidP="00871799">
            <w:pPr>
              <w:pStyle w:val="ListParagraph"/>
              <w:ind w:left="0"/>
              <w:rPr>
                <w:b/>
                <w:bCs/>
                <w:color w:val="FFFFFF" w:themeColor="background1"/>
              </w:rPr>
            </w:pPr>
            <w:r w:rsidRPr="006227E6">
              <w:rPr>
                <w:b/>
                <w:bCs/>
                <w:color w:val="FFFFFF" w:themeColor="background1"/>
              </w:rPr>
              <w:t>Screen shot</w:t>
            </w:r>
          </w:p>
        </w:tc>
        <w:tc>
          <w:tcPr>
            <w:tcW w:w="7517" w:type="dxa"/>
          </w:tcPr>
          <w:p w14:paraId="2E60166D" w14:textId="58676CB6" w:rsidR="00DE5019" w:rsidRDefault="00DE5019" w:rsidP="00871799">
            <w:pPr>
              <w:pStyle w:val="ListParagraph"/>
              <w:ind w:left="0"/>
            </w:pPr>
          </w:p>
          <w:p w14:paraId="374919F5" w14:textId="77777777" w:rsidR="00DE5019" w:rsidRDefault="00DE5019" w:rsidP="00871799">
            <w:pPr>
              <w:pStyle w:val="ListParagraph"/>
              <w:ind w:left="0"/>
            </w:pPr>
          </w:p>
          <w:p w14:paraId="0A7594FD" w14:textId="4D0B7785" w:rsidR="00DE5019" w:rsidRDefault="008B0EAF" w:rsidP="00871799">
            <w:pPr>
              <w:pStyle w:val="ListParagraph"/>
              <w:ind w:left="0"/>
            </w:pPr>
            <w:r w:rsidRPr="008B0EAF">
              <w:rPr>
                <w:noProof/>
              </w:rPr>
              <w:lastRenderedPageBreak/>
              <w:drawing>
                <wp:inline distT="0" distB="0" distL="0" distR="0" wp14:anchorId="4BF509C0" wp14:editId="552E1E17">
                  <wp:extent cx="3409700" cy="154487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3052" cy="1546397"/>
                          </a:xfrm>
                          <a:prstGeom prst="rect">
                            <a:avLst/>
                          </a:prstGeom>
                        </pic:spPr>
                      </pic:pic>
                    </a:graphicData>
                  </a:graphic>
                </wp:inline>
              </w:drawing>
            </w:r>
          </w:p>
          <w:p w14:paraId="5BE15E3D" w14:textId="77777777" w:rsidR="00DE5019" w:rsidRDefault="00DE5019" w:rsidP="00871799">
            <w:pPr>
              <w:pStyle w:val="ListParagraph"/>
              <w:ind w:left="0"/>
            </w:pPr>
          </w:p>
          <w:p w14:paraId="6FE92A11" w14:textId="77777777" w:rsidR="00DE5019" w:rsidRDefault="00DE5019" w:rsidP="00871799">
            <w:pPr>
              <w:pStyle w:val="ListParagraph"/>
              <w:ind w:left="0"/>
            </w:pPr>
          </w:p>
          <w:p w14:paraId="5EFFBB32" w14:textId="77777777" w:rsidR="00DE5019" w:rsidRDefault="00DE5019" w:rsidP="00871799">
            <w:pPr>
              <w:pStyle w:val="ListParagraph"/>
              <w:ind w:left="0"/>
            </w:pPr>
          </w:p>
          <w:p w14:paraId="13BD5218" w14:textId="77777777" w:rsidR="00DE5019" w:rsidRDefault="00DE5019" w:rsidP="00871799">
            <w:pPr>
              <w:pStyle w:val="ListParagraph"/>
              <w:ind w:left="0"/>
            </w:pPr>
          </w:p>
          <w:p w14:paraId="61032FE5" w14:textId="77777777" w:rsidR="00DE5019" w:rsidRDefault="00DE5019" w:rsidP="00871799">
            <w:pPr>
              <w:pStyle w:val="ListParagraph"/>
              <w:ind w:left="0"/>
            </w:pPr>
          </w:p>
        </w:tc>
      </w:tr>
    </w:tbl>
    <w:p w14:paraId="4E730F8B" w14:textId="49BA1FDD" w:rsidR="00DE5019" w:rsidRDefault="00DE5019" w:rsidP="00DE5019"/>
    <w:p w14:paraId="04654C10" w14:textId="3D23AF12" w:rsidR="00DE5019" w:rsidRDefault="00DE5019" w:rsidP="00DE5019"/>
    <w:tbl>
      <w:tblPr>
        <w:tblStyle w:val="TableGrid"/>
        <w:tblW w:w="0" w:type="auto"/>
        <w:tblInd w:w="265" w:type="dxa"/>
        <w:tblLook w:val="04A0" w:firstRow="1" w:lastRow="0" w:firstColumn="1" w:lastColumn="0" w:noHBand="0" w:noVBand="1"/>
      </w:tblPr>
      <w:tblGrid>
        <w:gridCol w:w="2556"/>
        <w:gridCol w:w="7517"/>
      </w:tblGrid>
      <w:tr w:rsidR="00DE5019" w14:paraId="0086427D" w14:textId="77777777" w:rsidTr="00871799">
        <w:tc>
          <w:tcPr>
            <w:tcW w:w="2556" w:type="dxa"/>
            <w:shd w:val="clear" w:color="auto" w:fill="ED7D31" w:themeFill="accent2"/>
          </w:tcPr>
          <w:p w14:paraId="2717310D" w14:textId="77777777" w:rsidR="00DE5019" w:rsidRPr="006227E6" w:rsidRDefault="00DE5019" w:rsidP="00871799">
            <w:pPr>
              <w:pStyle w:val="ListParagraph"/>
              <w:ind w:left="0"/>
              <w:rPr>
                <w:b/>
                <w:bCs/>
                <w:color w:val="FFFFFF" w:themeColor="background1"/>
              </w:rPr>
            </w:pPr>
            <w:r w:rsidRPr="006227E6">
              <w:rPr>
                <w:b/>
                <w:bCs/>
                <w:color w:val="FFFFFF" w:themeColor="background1"/>
              </w:rPr>
              <w:t>ID</w:t>
            </w:r>
          </w:p>
        </w:tc>
        <w:tc>
          <w:tcPr>
            <w:tcW w:w="7517" w:type="dxa"/>
          </w:tcPr>
          <w:p w14:paraId="3FC19537" w14:textId="132053D6" w:rsidR="00DE5019" w:rsidRDefault="00DE5019" w:rsidP="00871799">
            <w:pPr>
              <w:pStyle w:val="ListParagraph"/>
              <w:ind w:left="0"/>
            </w:pPr>
            <w:r>
              <w:t>10</w:t>
            </w:r>
          </w:p>
        </w:tc>
      </w:tr>
      <w:tr w:rsidR="00DE5019" w14:paraId="0BBADD53" w14:textId="77777777" w:rsidTr="00871799">
        <w:trPr>
          <w:trHeight w:val="357"/>
        </w:trPr>
        <w:tc>
          <w:tcPr>
            <w:tcW w:w="2556" w:type="dxa"/>
            <w:shd w:val="clear" w:color="auto" w:fill="ED7D31" w:themeFill="accent2"/>
          </w:tcPr>
          <w:p w14:paraId="39B17147" w14:textId="77777777" w:rsidR="00DE5019" w:rsidRPr="006227E6" w:rsidRDefault="00DE5019" w:rsidP="00871799">
            <w:pPr>
              <w:pStyle w:val="ListParagraph"/>
              <w:ind w:left="0"/>
              <w:rPr>
                <w:b/>
                <w:bCs/>
                <w:color w:val="FFFFFF" w:themeColor="background1"/>
              </w:rPr>
            </w:pPr>
            <w:r w:rsidRPr="006227E6">
              <w:rPr>
                <w:b/>
                <w:bCs/>
                <w:color w:val="FFFFFF" w:themeColor="background1"/>
              </w:rPr>
              <w:t>Test Case</w:t>
            </w:r>
          </w:p>
        </w:tc>
        <w:tc>
          <w:tcPr>
            <w:tcW w:w="7517" w:type="dxa"/>
            <w:vAlign w:val="center"/>
          </w:tcPr>
          <w:p w14:paraId="67538FA7" w14:textId="36FB9592" w:rsidR="00DE5019" w:rsidRPr="00DE5019" w:rsidRDefault="00DE5019" w:rsidP="00871799">
            <w:r w:rsidRPr="00DE5019">
              <w:t xml:space="preserve">in subscription case: If the error "Gross Amount" exists in T24 at the maker step and the </w:t>
            </w:r>
            <w:proofErr w:type="spellStart"/>
            <w:r w:rsidRPr="00DE5019">
              <w:t>appDate</w:t>
            </w:r>
            <w:proofErr w:type="spellEnd"/>
            <w:r w:rsidRPr="00DE5019">
              <w:t xml:space="preserve"> does not match the current date.</w:t>
            </w:r>
          </w:p>
        </w:tc>
      </w:tr>
      <w:tr w:rsidR="00DE5019" w14:paraId="2243F7B4" w14:textId="77777777" w:rsidTr="00871799">
        <w:tc>
          <w:tcPr>
            <w:tcW w:w="2556" w:type="dxa"/>
            <w:shd w:val="clear" w:color="auto" w:fill="ED7D31" w:themeFill="accent2"/>
          </w:tcPr>
          <w:p w14:paraId="1AC982F6" w14:textId="77777777" w:rsidR="00DE5019" w:rsidRPr="006227E6" w:rsidRDefault="00DE5019" w:rsidP="00871799">
            <w:pPr>
              <w:pStyle w:val="ListParagraph"/>
              <w:ind w:left="0"/>
              <w:rPr>
                <w:b/>
                <w:bCs/>
                <w:color w:val="FFFFFF" w:themeColor="background1"/>
              </w:rPr>
            </w:pPr>
            <w:r>
              <w:rPr>
                <w:b/>
                <w:bCs/>
                <w:color w:val="FFFFFF" w:themeColor="background1"/>
              </w:rPr>
              <w:t>Test case steps</w:t>
            </w:r>
          </w:p>
        </w:tc>
        <w:tc>
          <w:tcPr>
            <w:tcW w:w="7517" w:type="dxa"/>
          </w:tcPr>
          <w:p w14:paraId="3FB1C79F" w14:textId="77777777"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Bot attempts to post the request in T24 as a maker.</w:t>
            </w:r>
          </w:p>
        </w:tc>
      </w:tr>
      <w:tr w:rsidR="00DE5019" w14:paraId="1313A42E" w14:textId="77777777" w:rsidTr="00871799">
        <w:tc>
          <w:tcPr>
            <w:tcW w:w="2556" w:type="dxa"/>
            <w:shd w:val="clear" w:color="auto" w:fill="ED7D31" w:themeFill="accent2"/>
          </w:tcPr>
          <w:p w14:paraId="24827F2C" w14:textId="77777777" w:rsidR="00DE5019" w:rsidRPr="006227E6" w:rsidRDefault="00DE5019" w:rsidP="00871799">
            <w:pPr>
              <w:pStyle w:val="ListParagraph"/>
              <w:ind w:left="0"/>
              <w:rPr>
                <w:b/>
                <w:bCs/>
                <w:color w:val="FFFFFF" w:themeColor="background1"/>
              </w:rPr>
            </w:pPr>
            <w:r w:rsidRPr="006227E6">
              <w:rPr>
                <w:b/>
                <w:bCs/>
                <w:color w:val="FFFFFF" w:themeColor="background1"/>
              </w:rPr>
              <w:t>Expected Results</w:t>
            </w:r>
          </w:p>
        </w:tc>
        <w:tc>
          <w:tcPr>
            <w:tcW w:w="7517" w:type="dxa"/>
          </w:tcPr>
          <w:p w14:paraId="3D55791A" w14:textId="4FAB0EBC"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The bot will send an email to the business user, asking him to cancel this request from his side.</w:t>
            </w:r>
          </w:p>
        </w:tc>
      </w:tr>
      <w:tr w:rsidR="00DE5019" w14:paraId="597C6D94" w14:textId="77777777" w:rsidTr="00871799">
        <w:tc>
          <w:tcPr>
            <w:tcW w:w="2556" w:type="dxa"/>
            <w:shd w:val="clear" w:color="auto" w:fill="ED7D31" w:themeFill="accent2"/>
          </w:tcPr>
          <w:p w14:paraId="738E21FE" w14:textId="77777777" w:rsidR="00DE5019" w:rsidRPr="006227E6" w:rsidRDefault="00DE5019" w:rsidP="00871799">
            <w:pPr>
              <w:pStyle w:val="ListParagraph"/>
              <w:ind w:left="0"/>
              <w:rPr>
                <w:b/>
                <w:bCs/>
                <w:color w:val="FFFFFF" w:themeColor="background1"/>
              </w:rPr>
            </w:pPr>
            <w:r w:rsidRPr="006227E6">
              <w:rPr>
                <w:b/>
                <w:bCs/>
                <w:color w:val="FFFFFF" w:themeColor="background1"/>
              </w:rPr>
              <w:t>Actual Result</w:t>
            </w:r>
          </w:p>
        </w:tc>
        <w:tc>
          <w:tcPr>
            <w:tcW w:w="7517" w:type="dxa"/>
          </w:tcPr>
          <w:p w14:paraId="2EBB10B3" w14:textId="77777777" w:rsidR="00DE5019" w:rsidRDefault="00DE5019" w:rsidP="00871799">
            <w:pPr>
              <w:pStyle w:val="ListParagraph"/>
              <w:ind w:left="0"/>
            </w:pPr>
          </w:p>
        </w:tc>
      </w:tr>
      <w:tr w:rsidR="00DE5019" w14:paraId="09533293" w14:textId="77777777" w:rsidTr="00871799">
        <w:tc>
          <w:tcPr>
            <w:tcW w:w="2556" w:type="dxa"/>
            <w:shd w:val="clear" w:color="auto" w:fill="ED7D31" w:themeFill="accent2"/>
          </w:tcPr>
          <w:p w14:paraId="1584BCB5" w14:textId="77777777" w:rsidR="00DE5019" w:rsidRPr="006227E6" w:rsidRDefault="00DE5019" w:rsidP="00871799">
            <w:pPr>
              <w:pStyle w:val="ListParagraph"/>
              <w:ind w:left="0"/>
              <w:rPr>
                <w:b/>
                <w:bCs/>
                <w:color w:val="FFFFFF" w:themeColor="background1"/>
              </w:rPr>
            </w:pPr>
            <w:r>
              <w:rPr>
                <w:b/>
                <w:bCs/>
                <w:color w:val="FFFFFF" w:themeColor="background1"/>
              </w:rPr>
              <w:t>Negative/Positive</w:t>
            </w:r>
          </w:p>
        </w:tc>
        <w:tc>
          <w:tcPr>
            <w:tcW w:w="7517" w:type="dxa"/>
          </w:tcPr>
          <w:p w14:paraId="20481B7C" w14:textId="77777777" w:rsidR="00DE5019" w:rsidRDefault="00DE5019" w:rsidP="00871799">
            <w:pPr>
              <w:pStyle w:val="ListParagraph"/>
              <w:ind w:left="0"/>
            </w:pPr>
            <w:r>
              <w:t>Negative</w:t>
            </w:r>
          </w:p>
        </w:tc>
      </w:tr>
      <w:tr w:rsidR="00DE5019" w14:paraId="413C7A6B" w14:textId="77777777" w:rsidTr="00871799">
        <w:tc>
          <w:tcPr>
            <w:tcW w:w="2556" w:type="dxa"/>
            <w:shd w:val="clear" w:color="auto" w:fill="ED7D31" w:themeFill="accent2"/>
          </w:tcPr>
          <w:p w14:paraId="57C7F2AA" w14:textId="77777777" w:rsidR="00DE5019" w:rsidRPr="006227E6" w:rsidRDefault="00DE5019" w:rsidP="00871799">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517" w:type="dxa"/>
          </w:tcPr>
          <w:p w14:paraId="2CB5459E" w14:textId="77777777" w:rsidR="00DE5019" w:rsidRDefault="00DE5019" w:rsidP="00871799">
            <w:pPr>
              <w:pStyle w:val="ListParagraph"/>
              <w:ind w:left="0"/>
            </w:pPr>
          </w:p>
        </w:tc>
      </w:tr>
      <w:tr w:rsidR="00DE5019" w14:paraId="28EE2C18" w14:textId="77777777" w:rsidTr="00871799">
        <w:tc>
          <w:tcPr>
            <w:tcW w:w="2556" w:type="dxa"/>
            <w:shd w:val="clear" w:color="auto" w:fill="ED7D31" w:themeFill="accent2"/>
          </w:tcPr>
          <w:p w14:paraId="4831214E" w14:textId="77777777" w:rsidR="00DE5019" w:rsidRPr="006227E6" w:rsidRDefault="00DE5019" w:rsidP="00871799">
            <w:pPr>
              <w:pStyle w:val="ListParagraph"/>
              <w:ind w:left="0"/>
              <w:rPr>
                <w:b/>
                <w:bCs/>
                <w:color w:val="FFFFFF" w:themeColor="background1"/>
              </w:rPr>
            </w:pPr>
            <w:r w:rsidRPr="006227E6">
              <w:rPr>
                <w:b/>
                <w:bCs/>
                <w:color w:val="FFFFFF" w:themeColor="background1"/>
              </w:rPr>
              <w:t>Result</w:t>
            </w:r>
            <w:r>
              <w:rPr>
                <w:b/>
                <w:bCs/>
                <w:color w:val="FFFFFF" w:themeColor="background1"/>
              </w:rPr>
              <w:t xml:space="preserve"> (Pass/Failed)</w:t>
            </w:r>
          </w:p>
        </w:tc>
        <w:tc>
          <w:tcPr>
            <w:tcW w:w="7517" w:type="dxa"/>
          </w:tcPr>
          <w:p w14:paraId="1FD77D49" w14:textId="77777777" w:rsidR="00DE5019" w:rsidRDefault="00DE5019" w:rsidP="00871799">
            <w:pPr>
              <w:pStyle w:val="ListParagraph"/>
              <w:ind w:left="0"/>
            </w:pPr>
          </w:p>
        </w:tc>
      </w:tr>
      <w:tr w:rsidR="00DE5019" w14:paraId="1FDDB8BB" w14:textId="77777777" w:rsidTr="00871799">
        <w:tc>
          <w:tcPr>
            <w:tcW w:w="2556" w:type="dxa"/>
            <w:shd w:val="clear" w:color="auto" w:fill="ED7D31" w:themeFill="accent2"/>
          </w:tcPr>
          <w:p w14:paraId="541E4EA3" w14:textId="77777777" w:rsidR="00DE5019" w:rsidRPr="006227E6" w:rsidRDefault="00DE5019" w:rsidP="00871799">
            <w:pPr>
              <w:pStyle w:val="ListParagraph"/>
              <w:ind w:left="0"/>
              <w:rPr>
                <w:b/>
                <w:bCs/>
                <w:color w:val="FFFFFF" w:themeColor="background1"/>
              </w:rPr>
            </w:pPr>
            <w:r w:rsidRPr="006227E6">
              <w:rPr>
                <w:b/>
                <w:bCs/>
                <w:color w:val="FFFFFF" w:themeColor="background1"/>
              </w:rPr>
              <w:t>Remark</w:t>
            </w:r>
          </w:p>
        </w:tc>
        <w:tc>
          <w:tcPr>
            <w:tcW w:w="7517" w:type="dxa"/>
          </w:tcPr>
          <w:p w14:paraId="29BBACB7" w14:textId="77777777" w:rsidR="00DE5019" w:rsidRDefault="00DE5019" w:rsidP="00871799">
            <w:pPr>
              <w:pStyle w:val="ListParagraph"/>
              <w:ind w:left="0"/>
            </w:pPr>
          </w:p>
        </w:tc>
      </w:tr>
      <w:tr w:rsidR="00DE5019" w14:paraId="565BA3E3" w14:textId="77777777" w:rsidTr="00871799">
        <w:tc>
          <w:tcPr>
            <w:tcW w:w="2556" w:type="dxa"/>
            <w:shd w:val="clear" w:color="auto" w:fill="ED7D31" w:themeFill="accent2"/>
          </w:tcPr>
          <w:p w14:paraId="1804A604" w14:textId="77777777" w:rsidR="00DE5019" w:rsidRPr="006227E6" w:rsidRDefault="00DE5019" w:rsidP="00871799">
            <w:pPr>
              <w:pStyle w:val="ListParagraph"/>
              <w:ind w:left="0"/>
              <w:rPr>
                <w:b/>
                <w:bCs/>
                <w:color w:val="FFFFFF" w:themeColor="background1"/>
              </w:rPr>
            </w:pPr>
            <w:r w:rsidRPr="006227E6">
              <w:rPr>
                <w:b/>
                <w:bCs/>
                <w:color w:val="FFFFFF" w:themeColor="background1"/>
              </w:rPr>
              <w:t>Screen shot</w:t>
            </w:r>
          </w:p>
        </w:tc>
        <w:tc>
          <w:tcPr>
            <w:tcW w:w="7517" w:type="dxa"/>
          </w:tcPr>
          <w:p w14:paraId="0561B741" w14:textId="77777777" w:rsidR="00DE5019" w:rsidRDefault="00DE5019" w:rsidP="00871799">
            <w:pPr>
              <w:pStyle w:val="ListParagraph"/>
              <w:ind w:left="0"/>
            </w:pPr>
          </w:p>
          <w:p w14:paraId="10BFFD40" w14:textId="42DDB70C" w:rsidR="00DE5019" w:rsidRDefault="0004771F" w:rsidP="00871799">
            <w:pPr>
              <w:pStyle w:val="ListParagraph"/>
              <w:ind w:left="0"/>
            </w:pPr>
            <w:r w:rsidRPr="0004771F">
              <w:rPr>
                <w:noProof/>
              </w:rPr>
              <w:drawing>
                <wp:inline distT="0" distB="0" distL="0" distR="0" wp14:anchorId="4EC42F82" wp14:editId="575F7A7F">
                  <wp:extent cx="3553321" cy="1609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321" cy="1609950"/>
                          </a:xfrm>
                          <a:prstGeom prst="rect">
                            <a:avLst/>
                          </a:prstGeom>
                        </pic:spPr>
                      </pic:pic>
                    </a:graphicData>
                  </a:graphic>
                </wp:inline>
              </w:drawing>
            </w:r>
          </w:p>
          <w:p w14:paraId="3063426A" w14:textId="77777777" w:rsidR="00DE5019" w:rsidRDefault="00DE5019" w:rsidP="00871799">
            <w:pPr>
              <w:pStyle w:val="ListParagraph"/>
              <w:ind w:left="0"/>
            </w:pPr>
          </w:p>
          <w:p w14:paraId="6AF79EE4" w14:textId="77777777" w:rsidR="00DE5019" w:rsidRDefault="00DE5019" w:rsidP="00871799">
            <w:pPr>
              <w:pStyle w:val="ListParagraph"/>
              <w:ind w:left="0"/>
            </w:pPr>
          </w:p>
          <w:p w14:paraId="38978E7C" w14:textId="77777777" w:rsidR="00DE5019" w:rsidRDefault="00DE5019" w:rsidP="00871799">
            <w:pPr>
              <w:pStyle w:val="ListParagraph"/>
              <w:ind w:left="0"/>
            </w:pPr>
          </w:p>
          <w:p w14:paraId="2941F60D" w14:textId="77777777" w:rsidR="00DE5019" w:rsidRDefault="00DE5019" w:rsidP="00871799">
            <w:pPr>
              <w:pStyle w:val="ListParagraph"/>
              <w:ind w:left="0"/>
            </w:pPr>
          </w:p>
          <w:p w14:paraId="628923BE" w14:textId="77777777" w:rsidR="00DE5019" w:rsidRDefault="00DE5019" w:rsidP="00871799">
            <w:pPr>
              <w:pStyle w:val="ListParagraph"/>
              <w:ind w:left="0"/>
            </w:pPr>
          </w:p>
          <w:p w14:paraId="422D13C1" w14:textId="77777777" w:rsidR="00DE5019" w:rsidRDefault="00DE5019" w:rsidP="00871799">
            <w:pPr>
              <w:pStyle w:val="ListParagraph"/>
              <w:ind w:left="0"/>
            </w:pPr>
          </w:p>
        </w:tc>
      </w:tr>
    </w:tbl>
    <w:p w14:paraId="1D00144B" w14:textId="5C3A54E0" w:rsidR="00DE5019" w:rsidRDefault="00DE5019" w:rsidP="00DE5019"/>
    <w:p w14:paraId="44D6FF8C" w14:textId="07168677" w:rsidR="00DE5019" w:rsidRDefault="00DE5019" w:rsidP="00DE5019"/>
    <w:p w14:paraId="0631263A" w14:textId="26942BE1" w:rsidR="00DE5019" w:rsidRDefault="00DE5019" w:rsidP="00DE5019"/>
    <w:p w14:paraId="1D64220B" w14:textId="257AC887" w:rsidR="00DE5019" w:rsidRDefault="00DE5019" w:rsidP="00DE5019"/>
    <w:p w14:paraId="726BB649" w14:textId="293D0728" w:rsidR="00DE5019" w:rsidRDefault="00DE5019" w:rsidP="00DE5019"/>
    <w:p w14:paraId="25484E18" w14:textId="61E8A9E9" w:rsidR="00DE5019" w:rsidRDefault="00DE5019" w:rsidP="00DE5019"/>
    <w:p w14:paraId="35CB3C84" w14:textId="50DD6ADF" w:rsidR="00DE5019" w:rsidRDefault="00DE5019" w:rsidP="00DE5019"/>
    <w:tbl>
      <w:tblPr>
        <w:tblStyle w:val="TableGrid"/>
        <w:tblW w:w="0" w:type="auto"/>
        <w:tblInd w:w="265" w:type="dxa"/>
        <w:tblLook w:val="04A0" w:firstRow="1" w:lastRow="0" w:firstColumn="1" w:lastColumn="0" w:noHBand="0" w:noVBand="1"/>
      </w:tblPr>
      <w:tblGrid>
        <w:gridCol w:w="2556"/>
        <w:gridCol w:w="7517"/>
      </w:tblGrid>
      <w:tr w:rsidR="00DE5019" w14:paraId="60A6CF09" w14:textId="77777777" w:rsidTr="00871799">
        <w:tc>
          <w:tcPr>
            <w:tcW w:w="2556" w:type="dxa"/>
            <w:shd w:val="clear" w:color="auto" w:fill="ED7D31" w:themeFill="accent2"/>
          </w:tcPr>
          <w:p w14:paraId="62797E86" w14:textId="77777777" w:rsidR="00DE5019" w:rsidRPr="006227E6" w:rsidRDefault="00DE5019" w:rsidP="00871799">
            <w:pPr>
              <w:pStyle w:val="ListParagraph"/>
              <w:ind w:left="0"/>
              <w:rPr>
                <w:b/>
                <w:bCs/>
                <w:color w:val="FFFFFF" w:themeColor="background1"/>
              </w:rPr>
            </w:pPr>
            <w:r w:rsidRPr="006227E6">
              <w:rPr>
                <w:b/>
                <w:bCs/>
                <w:color w:val="FFFFFF" w:themeColor="background1"/>
              </w:rPr>
              <w:t>ID</w:t>
            </w:r>
          </w:p>
        </w:tc>
        <w:tc>
          <w:tcPr>
            <w:tcW w:w="7517" w:type="dxa"/>
          </w:tcPr>
          <w:p w14:paraId="69F7C0A8" w14:textId="29377CA3" w:rsidR="00DE5019" w:rsidRDefault="00DE5019" w:rsidP="00871799">
            <w:pPr>
              <w:pStyle w:val="ListParagraph"/>
              <w:ind w:left="0"/>
            </w:pPr>
            <w:r>
              <w:t>11</w:t>
            </w:r>
          </w:p>
        </w:tc>
      </w:tr>
      <w:tr w:rsidR="00DE5019" w14:paraId="4A187C35" w14:textId="77777777" w:rsidTr="00871799">
        <w:trPr>
          <w:trHeight w:val="357"/>
        </w:trPr>
        <w:tc>
          <w:tcPr>
            <w:tcW w:w="2556" w:type="dxa"/>
            <w:shd w:val="clear" w:color="auto" w:fill="ED7D31" w:themeFill="accent2"/>
          </w:tcPr>
          <w:p w14:paraId="7A617C95" w14:textId="77777777" w:rsidR="00DE5019" w:rsidRPr="006227E6" w:rsidRDefault="00DE5019" w:rsidP="00871799">
            <w:pPr>
              <w:pStyle w:val="ListParagraph"/>
              <w:ind w:left="0"/>
              <w:rPr>
                <w:b/>
                <w:bCs/>
                <w:color w:val="FFFFFF" w:themeColor="background1"/>
              </w:rPr>
            </w:pPr>
            <w:r w:rsidRPr="006227E6">
              <w:rPr>
                <w:b/>
                <w:bCs/>
                <w:color w:val="FFFFFF" w:themeColor="background1"/>
              </w:rPr>
              <w:t>Test Case</w:t>
            </w:r>
          </w:p>
        </w:tc>
        <w:tc>
          <w:tcPr>
            <w:tcW w:w="7517" w:type="dxa"/>
            <w:vAlign w:val="center"/>
          </w:tcPr>
          <w:p w14:paraId="08F56B0D" w14:textId="071365BA" w:rsidR="00DE5019" w:rsidRPr="00DE5019" w:rsidRDefault="00DE5019" w:rsidP="00871799">
            <w:r w:rsidRPr="00DE5019">
              <w:t>in subscription case: the error "Gross Amount" exists in T24 maker step and the request needs to be canceled but the request does not appear in the approve list</w:t>
            </w:r>
          </w:p>
        </w:tc>
      </w:tr>
      <w:tr w:rsidR="00DE5019" w14:paraId="11FB1544" w14:textId="77777777" w:rsidTr="00871799">
        <w:tc>
          <w:tcPr>
            <w:tcW w:w="2556" w:type="dxa"/>
            <w:shd w:val="clear" w:color="auto" w:fill="ED7D31" w:themeFill="accent2"/>
          </w:tcPr>
          <w:p w14:paraId="2861D6B8" w14:textId="77777777" w:rsidR="00DE5019" w:rsidRPr="006227E6" w:rsidRDefault="00DE5019" w:rsidP="00871799">
            <w:pPr>
              <w:pStyle w:val="ListParagraph"/>
              <w:ind w:left="0"/>
              <w:rPr>
                <w:b/>
                <w:bCs/>
                <w:color w:val="FFFFFF" w:themeColor="background1"/>
              </w:rPr>
            </w:pPr>
            <w:r>
              <w:rPr>
                <w:b/>
                <w:bCs/>
                <w:color w:val="FFFFFF" w:themeColor="background1"/>
              </w:rPr>
              <w:t>Test case steps</w:t>
            </w:r>
          </w:p>
        </w:tc>
        <w:tc>
          <w:tcPr>
            <w:tcW w:w="7517" w:type="dxa"/>
          </w:tcPr>
          <w:p w14:paraId="4C772609" w14:textId="77777777"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Bot attempts to post the request in T24 as a maker.</w:t>
            </w:r>
          </w:p>
        </w:tc>
      </w:tr>
      <w:tr w:rsidR="00DE5019" w14:paraId="7A3667B0" w14:textId="77777777" w:rsidTr="00871799">
        <w:tc>
          <w:tcPr>
            <w:tcW w:w="2556" w:type="dxa"/>
            <w:shd w:val="clear" w:color="auto" w:fill="ED7D31" w:themeFill="accent2"/>
          </w:tcPr>
          <w:p w14:paraId="686B9E0E" w14:textId="77777777" w:rsidR="00DE5019" w:rsidRPr="006227E6" w:rsidRDefault="00DE5019" w:rsidP="00871799">
            <w:pPr>
              <w:pStyle w:val="ListParagraph"/>
              <w:ind w:left="0"/>
              <w:rPr>
                <w:b/>
                <w:bCs/>
                <w:color w:val="FFFFFF" w:themeColor="background1"/>
              </w:rPr>
            </w:pPr>
            <w:r w:rsidRPr="006227E6">
              <w:rPr>
                <w:b/>
                <w:bCs/>
                <w:color w:val="FFFFFF" w:themeColor="background1"/>
              </w:rPr>
              <w:t>Expected Results</w:t>
            </w:r>
          </w:p>
        </w:tc>
        <w:tc>
          <w:tcPr>
            <w:tcW w:w="7517" w:type="dxa"/>
          </w:tcPr>
          <w:p w14:paraId="039B5C73" w14:textId="28F35EBC"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Send an email to the business user to check if the request processing cycle completed successfully or not, and consider this record to be done from the robot's side.</w:t>
            </w:r>
          </w:p>
        </w:tc>
      </w:tr>
      <w:tr w:rsidR="00DE5019" w14:paraId="1696CD88" w14:textId="77777777" w:rsidTr="00871799">
        <w:tc>
          <w:tcPr>
            <w:tcW w:w="2556" w:type="dxa"/>
            <w:shd w:val="clear" w:color="auto" w:fill="ED7D31" w:themeFill="accent2"/>
          </w:tcPr>
          <w:p w14:paraId="1434C8D2" w14:textId="77777777" w:rsidR="00DE5019" w:rsidRPr="006227E6" w:rsidRDefault="00DE5019" w:rsidP="00871799">
            <w:pPr>
              <w:pStyle w:val="ListParagraph"/>
              <w:ind w:left="0"/>
              <w:rPr>
                <w:b/>
                <w:bCs/>
                <w:color w:val="FFFFFF" w:themeColor="background1"/>
              </w:rPr>
            </w:pPr>
            <w:r w:rsidRPr="006227E6">
              <w:rPr>
                <w:b/>
                <w:bCs/>
                <w:color w:val="FFFFFF" w:themeColor="background1"/>
              </w:rPr>
              <w:t>Actual Result</w:t>
            </w:r>
          </w:p>
        </w:tc>
        <w:tc>
          <w:tcPr>
            <w:tcW w:w="7517" w:type="dxa"/>
          </w:tcPr>
          <w:p w14:paraId="4808D9C2" w14:textId="77777777" w:rsidR="00DE5019" w:rsidRDefault="00DE5019" w:rsidP="00871799">
            <w:pPr>
              <w:pStyle w:val="ListParagraph"/>
              <w:ind w:left="0"/>
            </w:pPr>
          </w:p>
        </w:tc>
      </w:tr>
      <w:tr w:rsidR="00DE5019" w14:paraId="49805B3C" w14:textId="77777777" w:rsidTr="00871799">
        <w:tc>
          <w:tcPr>
            <w:tcW w:w="2556" w:type="dxa"/>
            <w:shd w:val="clear" w:color="auto" w:fill="ED7D31" w:themeFill="accent2"/>
          </w:tcPr>
          <w:p w14:paraId="32579D05" w14:textId="77777777" w:rsidR="00DE5019" w:rsidRPr="006227E6" w:rsidRDefault="00DE5019" w:rsidP="00871799">
            <w:pPr>
              <w:pStyle w:val="ListParagraph"/>
              <w:ind w:left="0"/>
              <w:rPr>
                <w:b/>
                <w:bCs/>
                <w:color w:val="FFFFFF" w:themeColor="background1"/>
              </w:rPr>
            </w:pPr>
            <w:r>
              <w:rPr>
                <w:b/>
                <w:bCs/>
                <w:color w:val="FFFFFF" w:themeColor="background1"/>
              </w:rPr>
              <w:t>Negative/Positive</w:t>
            </w:r>
          </w:p>
        </w:tc>
        <w:tc>
          <w:tcPr>
            <w:tcW w:w="7517" w:type="dxa"/>
          </w:tcPr>
          <w:p w14:paraId="662F8EA6" w14:textId="77777777" w:rsidR="00DE5019" w:rsidRDefault="00DE5019" w:rsidP="00871799">
            <w:pPr>
              <w:pStyle w:val="ListParagraph"/>
              <w:ind w:left="0"/>
            </w:pPr>
            <w:r>
              <w:t>Negative</w:t>
            </w:r>
          </w:p>
        </w:tc>
      </w:tr>
      <w:tr w:rsidR="00DE5019" w14:paraId="36E91255" w14:textId="77777777" w:rsidTr="00871799">
        <w:tc>
          <w:tcPr>
            <w:tcW w:w="2556" w:type="dxa"/>
            <w:shd w:val="clear" w:color="auto" w:fill="ED7D31" w:themeFill="accent2"/>
          </w:tcPr>
          <w:p w14:paraId="5C38D9F9" w14:textId="77777777" w:rsidR="00DE5019" w:rsidRPr="006227E6" w:rsidRDefault="00DE5019" w:rsidP="00871799">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517" w:type="dxa"/>
          </w:tcPr>
          <w:p w14:paraId="0C0F02BF" w14:textId="77777777" w:rsidR="00DE5019" w:rsidRDefault="00DE5019" w:rsidP="00871799">
            <w:pPr>
              <w:pStyle w:val="ListParagraph"/>
              <w:ind w:left="0"/>
            </w:pPr>
          </w:p>
        </w:tc>
      </w:tr>
      <w:tr w:rsidR="00DE5019" w14:paraId="61B102B7" w14:textId="77777777" w:rsidTr="00871799">
        <w:tc>
          <w:tcPr>
            <w:tcW w:w="2556" w:type="dxa"/>
            <w:shd w:val="clear" w:color="auto" w:fill="ED7D31" w:themeFill="accent2"/>
          </w:tcPr>
          <w:p w14:paraId="26712285" w14:textId="77777777" w:rsidR="00DE5019" w:rsidRPr="006227E6" w:rsidRDefault="00DE5019" w:rsidP="00871799">
            <w:pPr>
              <w:pStyle w:val="ListParagraph"/>
              <w:ind w:left="0"/>
              <w:rPr>
                <w:b/>
                <w:bCs/>
                <w:color w:val="FFFFFF" w:themeColor="background1"/>
              </w:rPr>
            </w:pPr>
            <w:r w:rsidRPr="006227E6">
              <w:rPr>
                <w:b/>
                <w:bCs/>
                <w:color w:val="FFFFFF" w:themeColor="background1"/>
              </w:rPr>
              <w:t>Result</w:t>
            </w:r>
            <w:r>
              <w:rPr>
                <w:b/>
                <w:bCs/>
                <w:color w:val="FFFFFF" w:themeColor="background1"/>
              </w:rPr>
              <w:t xml:space="preserve"> (Pass/Failed)</w:t>
            </w:r>
          </w:p>
        </w:tc>
        <w:tc>
          <w:tcPr>
            <w:tcW w:w="7517" w:type="dxa"/>
          </w:tcPr>
          <w:p w14:paraId="5D460169" w14:textId="77777777" w:rsidR="00DE5019" w:rsidRDefault="00DE5019" w:rsidP="00871799">
            <w:pPr>
              <w:pStyle w:val="ListParagraph"/>
              <w:ind w:left="0"/>
            </w:pPr>
          </w:p>
        </w:tc>
      </w:tr>
      <w:tr w:rsidR="00DE5019" w14:paraId="46C4A51A" w14:textId="77777777" w:rsidTr="00871799">
        <w:tc>
          <w:tcPr>
            <w:tcW w:w="2556" w:type="dxa"/>
            <w:shd w:val="clear" w:color="auto" w:fill="ED7D31" w:themeFill="accent2"/>
          </w:tcPr>
          <w:p w14:paraId="5EC2240F" w14:textId="77777777" w:rsidR="00DE5019" w:rsidRPr="006227E6" w:rsidRDefault="00DE5019" w:rsidP="00871799">
            <w:pPr>
              <w:pStyle w:val="ListParagraph"/>
              <w:ind w:left="0"/>
              <w:rPr>
                <w:b/>
                <w:bCs/>
                <w:color w:val="FFFFFF" w:themeColor="background1"/>
              </w:rPr>
            </w:pPr>
            <w:r w:rsidRPr="006227E6">
              <w:rPr>
                <w:b/>
                <w:bCs/>
                <w:color w:val="FFFFFF" w:themeColor="background1"/>
              </w:rPr>
              <w:t>Remark</w:t>
            </w:r>
          </w:p>
        </w:tc>
        <w:tc>
          <w:tcPr>
            <w:tcW w:w="7517" w:type="dxa"/>
          </w:tcPr>
          <w:p w14:paraId="58EE3DC5" w14:textId="77777777" w:rsidR="00DE5019" w:rsidRDefault="00DE5019" w:rsidP="00871799">
            <w:pPr>
              <w:pStyle w:val="ListParagraph"/>
              <w:ind w:left="0"/>
            </w:pPr>
          </w:p>
        </w:tc>
      </w:tr>
      <w:tr w:rsidR="00DE5019" w14:paraId="44193962" w14:textId="77777777" w:rsidTr="00871799">
        <w:tc>
          <w:tcPr>
            <w:tcW w:w="2556" w:type="dxa"/>
            <w:shd w:val="clear" w:color="auto" w:fill="ED7D31" w:themeFill="accent2"/>
          </w:tcPr>
          <w:p w14:paraId="00FEBDED" w14:textId="77777777" w:rsidR="00DE5019" w:rsidRPr="006227E6" w:rsidRDefault="00DE5019" w:rsidP="00871799">
            <w:pPr>
              <w:pStyle w:val="ListParagraph"/>
              <w:ind w:left="0"/>
              <w:rPr>
                <w:b/>
                <w:bCs/>
                <w:color w:val="FFFFFF" w:themeColor="background1"/>
              </w:rPr>
            </w:pPr>
            <w:r w:rsidRPr="006227E6">
              <w:rPr>
                <w:b/>
                <w:bCs/>
                <w:color w:val="FFFFFF" w:themeColor="background1"/>
              </w:rPr>
              <w:t>Screen shot</w:t>
            </w:r>
          </w:p>
        </w:tc>
        <w:tc>
          <w:tcPr>
            <w:tcW w:w="7517" w:type="dxa"/>
          </w:tcPr>
          <w:p w14:paraId="47C8DAA7" w14:textId="77777777" w:rsidR="00DE5019" w:rsidRDefault="00DE5019" w:rsidP="00871799">
            <w:pPr>
              <w:pStyle w:val="ListParagraph"/>
              <w:ind w:left="0"/>
            </w:pPr>
          </w:p>
          <w:p w14:paraId="7F79234A" w14:textId="77777777" w:rsidR="00DE5019" w:rsidRDefault="00DE5019" w:rsidP="00871799">
            <w:pPr>
              <w:pStyle w:val="ListParagraph"/>
              <w:ind w:left="0"/>
            </w:pPr>
          </w:p>
          <w:p w14:paraId="654BC564" w14:textId="77777777" w:rsidR="00DE5019" w:rsidRDefault="00DE5019" w:rsidP="00871799">
            <w:pPr>
              <w:pStyle w:val="ListParagraph"/>
              <w:ind w:left="0"/>
            </w:pPr>
          </w:p>
          <w:p w14:paraId="26E082BE" w14:textId="77777777" w:rsidR="00DE5019" w:rsidRDefault="00DE5019" w:rsidP="00871799">
            <w:pPr>
              <w:pStyle w:val="ListParagraph"/>
              <w:ind w:left="0"/>
            </w:pPr>
          </w:p>
          <w:p w14:paraId="0E047EB4" w14:textId="77777777" w:rsidR="00DE5019" w:rsidRDefault="00DE5019" w:rsidP="00871799">
            <w:pPr>
              <w:pStyle w:val="ListParagraph"/>
              <w:ind w:left="0"/>
            </w:pPr>
          </w:p>
          <w:p w14:paraId="5D7D8466" w14:textId="77777777" w:rsidR="00DE5019" w:rsidRDefault="00DE5019" w:rsidP="00871799">
            <w:pPr>
              <w:pStyle w:val="ListParagraph"/>
              <w:ind w:left="0"/>
            </w:pPr>
          </w:p>
          <w:p w14:paraId="334D220F" w14:textId="77777777" w:rsidR="00DE5019" w:rsidRDefault="00DE5019" w:rsidP="00871799">
            <w:pPr>
              <w:pStyle w:val="ListParagraph"/>
              <w:ind w:left="0"/>
            </w:pPr>
          </w:p>
          <w:p w14:paraId="31206D98" w14:textId="77777777" w:rsidR="00DE5019" w:rsidRDefault="00DE5019" w:rsidP="00871799">
            <w:pPr>
              <w:pStyle w:val="ListParagraph"/>
              <w:ind w:left="0"/>
            </w:pPr>
          </w:p>
        </w:tc>
      </w:tr>
    </w:tbl>
    <w:p w14:paraId="5959BB76" w14:textId="17059706" w:rsidR="00DE5019" w:rsidRDefault="00DE5019" w:rsidP="00DE5019"/>
    <w:p w14:paraId="4C7F9254" w14:textId="551D6F7D" w:rsidR="00DE5019" w:rsidRDefault="00DE5019" w:rsidP="00DE5019"/>
    <w:tbl>
      <w:tblPr>
        <w:tblStyle w:val="TableGrid"/>
        <w:tblW w:w="0" w:type="auto"/>
        <w:tblInd w:w="265" w:type="dxa"/>
        <w:tblLook w:val="04A0" w:firstRow="1" w:lastRow="0" w:firstColumn="1" w:lastColumn="0" w:noHBand="0" w:noVBand="1"/>
      </w:tblPr>
      <w:tblGrid>
        <w:gridCol w:w="2556"/>
        <w:gridCol w:w="7517"/>
      </w:tblGrid>
      <w:tr w:rsidR="00DE5019" w14:paraId="3965D37D" w14:textId="77777777" w:rsidTr="00871799">
        <w:tc>
          <w:tcPr>
            <w:tcW w:w="2556" w:type="dxa"/>
            <w:shd w:val="clear" w:color="auto" w:fill="ED7D31" w:themeFill="accent2"/>
          </w:tcPr>
          <w:p w14:paraId="0851D32E" w14:textId="77777777" w:rsidR="00DE5019" w:rsidRPr="006227E6" w:rsidRDefault="00DE5019" w:rsidP="00871799">
            <w:pPr>
              <w:pStyle w:val="ListParagraph"/>
              <w:ind w:left="0"/>
              <w:rPr>
                <w:b/>
                <w:bCs/>
                <w:color w:val="FFFFFF" w:themeColor="background1"/>
              </w:rPr>
            </w:pPr>
            <w:r w:rsidRPr="006227E6">
              <w:rPr>
                <w:b/>
                <w:bCs/>
                <w:color w:val="FFFFFF" w:themeColor="background1"/>
              </w:rPr>
              <w:t>ID</w:t>
            </w:r>
          </w:p>
        </w:tc>
        <w:tc>
          <w:tcPr>
            <w:tcW w:w="7517" w:type="dxa"/>
          </w:tcPr>
          <w:p w14:paraId="461F49FA" w14:textId="543988C0" w:rsidR="00DE5019" w:rsidRDefault="00DE5019" w:rsidP="00871799">
            <w:pPr>
              <w:pStyle w:val="ListParagraph"/>
              <w:ind w:left="0"/>
            </w:pPr>
            <w:r>
              <w:t>12</w:t>
            </w:r>
          </w:p>
        </w:tc>
      </w:tr>
      <w:tr w:rsidR="00DE5019" w14:paraId="2ABC5A06" w14:textId="77777777" w:rsidTr="00871799">
        <w:trPr>
          <w:trHeight w:val="357"/>
        </w:trPr>
        <w:tc>
          <w:tcPr>
            <w:tcW w:w="2556" w:type="dxa"/>
            <w:shd w:val="clear" w:color="auto" w:fill="ED7D31" w:themeFill="accent2"/>
          </w:tcPr>
          <w:p w14:paraId="126F29D2" w14:textId="77777777" w:rsidR="00DE5019" w:rsidRPr="006227E6" w:rsidRDefault="00DE5019" w:rsidP="00871799">
            <w:pPr>
              <w:pStyle w:val="ListParagraph"/>
              <w:ind w:left="0"/>
              <w:rPr>
                <w:b/>
                <w:bCs/>
                <w:color w:val="FFFFFF" w:themeColor="background1"/>
              </w:rPr>
            </w:pPr>
            <w:r w:rsidRPr="006227E6">
              <w:rPr>
                <w:b/>
                <w:bCs/>
                <w:color w:val="FFFFFF" w:themeColor="background1"/>
              </w:rPr>
              <w:t>Test Case</w:t>
            </w:r>
          </w:p>
        </w:tc>
        <w:tc>
          <w:tcPr>
            <w:tcW w:w="7517" w:type="dxa"/>
            <w:vAlign w:val="center"/>
          </w:tcPr>
          <w:p w14:paraId="4DA414BC" w14:textId="0770F01E" w:rsidR="00DE5019" w:rsidRPr="00DE5019" w:rsidRDefault="00DE5019" w:rsidP="00871799">
            <w:r w:rsidRPr="00DE5019">
              <w:t>Unknown errors in T24.</w:t>
            </w:r>
          </w:p>
        </w:tc>
      </w:tr>
      <w:tr w:rsidR="00DE5019" w14:paraId="3FD17145" w14:textId="77777777" w:rsidTr="00871799">
        <w:tc>
          <w:tcPr>
            <w:tcW w:w="2556" w:type="dxa"/>
            <w:shd w:val="clear" w:color="auto" w:fill="ED7D31" w:themeFill="accent2"/>
          </w:tcPr>
          <w:p w14:paraId="16D656F9" w14:textId="77777777" w:rsidR="00DE5019" w:rsidRPr="006227E6" w:rsidRDefault="00DE5019" w:rsidP="00871799">
            <w:pPr>
              <w:pStyle w:val="ListParagraph"/>
              <w:ind w:left="0"/>
              <w:rPr>
                <w:b/>
                <w:bCs/>
                <w:color w:val="FFFFFF" w:themeColor="background1"/>
              </w:rPr>
            </w:pPr>
            <w:r>
              <w:rPr>
                <w:b/>
                <w:bCs/>
                <w:color w:val="FFFFFF" w:themeColor="background1"/>
              </w:rPr>
              <w:t>Test case steps</w:t>
            </w:r>
          </w:p>
        </w:tc>
        <w:tc>
          <w:tcPr>
            <w:tcW w:w="7517" w:type="dxa"/>
          </w:tcPr>
          <w:p w14:paraId="37D34A2D" w14:textId="01427206"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Bot attempts to post the request in T24 as a maker.</w:t>
            </w:r>
          </w:p>
        </w:tc>
      </w:tr>
      <w:tr w:rsidR="00DE5019" w14:paraId="29D0D669" w14:textId="77777777" w:rsidTr="00871799">
        <w:tc>
          <w:tcPr>
            <w:tcW w:w="2556" w:type="dxa"/>
            <w:shd w:val="clear" w:color="auto" w:fill="ED7D31" w:themeFill="accent2"/>
          </w:tcPr>
          <w:p w14:paraId="60F3447F" w14:textId="77777777" w:rsidR="00DE5019" w:rsidRPr="006227E6" w:rsidRDefault="00DE5019" w:rsidP="00871799">
            <w:pPr>
              <w:pStyle w:val="ListParagraph"/>
              <w:ind w:left="0"/>
              <w:rPr>
                <w:b/>
                <w:bCs/>
                <w:color w:val="FFFFFF" w:themeColor="background1"/>
              </w:rPr>
            </w:pPr>
            <w:r w:rsidRPr="006227E6">
              <w:rPr>
                <w:b/>
                <w:bCs/>
                <w:color w:val="FFFFFF" w:themeColor="background1"/>
              </w:rPr>
              <w:t>Expected Results</w:t>
            </w:r>
          </w:p>
        </w:tc>
        <w:tc>
          <w:tcPr>
            <w:tcW w:w="7517" w:type="dxa"/>
          </w:tcPr>
          <w:p w14:paraId="6F97B392" w14:textId="1A55AB5E"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 xml:space="preserve">The bot will take a </w:t>
            </w:r>
            <w:proofErr w:type="gramStart"/>
            <w:r w:rsidRPr="00DE5019">
              <w:rPr>
                <w:rFonts w:ascii="Calibri" w:hAnsi="Calibri" w:cs="Calibri"/>
                <w:color w:val="000000"/>
                <w:sz w:val="22"/>
                <w:szCs w:val="22"/>
              </w:rPr>
              <w:t>screenshot,  then</w:t>
            </w:r>
            <w:proofErr w:type="gramEnd"/>
            <w:r w:rsidRPr="00DE5019">
              <w:rPr>
                <w:rFonts w:ascii="Calibri" w:hAnsi="Calibri" w:cs="Calibri"/>
                <w:color w:val="000000"/>
                <w:sz w:val="22"/>
                <w:szCs w:val="22"/>
              </w:rPr>
              <w:t xml:space="preserve"> send an email to the business user requesting that this record to be manually processed if it after posting step.</w:t>
            </w:r>
          </w:p>
        </w:tc>
      </w:tr>
      <w:tr w:rsidR="00DE5019" w14:paraId="0D200E72" w14:textId="77777777" w:rsidTr="00871799">
        <w:tc>
          <w:tcPr>
            <w:tcW w:w="2556" w:type="dxa"/>
            <w:shd w:val="clear" w:color="auto" w:fill="ED7D31" w:themeFill="accent2"/>
          </w:tcPr>
          <w:p w14:paraId="4BBE430D" w14:textId="77777777" w:rsidR="00DE5019" w:rsidRPr="006227E6" w:rsidRDefault="00DE5019" w:rsidP="00871799">
            <w:pPr>
              <w:pStyle w:val="ListParagraph"/>
              <w:ind w:left="0"/>
              <w:rPr>
                <w:b/>
                <w:bCs/>
                <w:color w:val="FFFFFF" w:themeColor="background1"/>
              </w:rPr>
            </w:pPr>
            <w:r w:rsidRPr="006227E6">
              <w:rPr>
                <w:b/>
                <w:bCs/>
                <w:color w:val="FFFFFF" w:themeColor="background1"/>
              </w:rPr>
              <w:t>Actual Result</w:t>
            </w:r>
          </w:p>
        </w:tc>
        <w:tc>
          <w:tcPr>
            <w:tcW w:w="7517" w:type="dxa"/>
          </w:tcPr>
          <w:p w14:paraId="5D1F1972" w14:textId="77777777" w:rsidR="00DE5019" w:rsidRDefault="00DE5019" w:rsidP="00871799">
            <w:pPr>
              <w:pStyle w:val="ListParagraph"/>
              <w:ind w:left="0"/>
            </w:pPr>
          </w:p>
        </w:tc>
      </w:tr>
      <w:tr w:rsidR="00DE5019" w14:paraId="693DB472" w14:textId="77777777" w:rsidTr="00871799">
        <w:tc>
          <w:tcPr>
            <w:tcW w:w="2556" w:type="dxa"/>
            <w:shd w:val="clear" w:color="auto" w:fill="ED7D31" w:themeFill="accent2"/>
          </w:tcPr>
          <w:p w14:paraId="21D6F1B3" w14:textId="77777777" w:rsidR="00DE5019" w:rsidRPr="006227E6" w:rsidRDefault="00DE5019" w:rsidP="00871799">
            <w:pPr>
              <w:pStyle w:val="ListParagraph"/>
              <w:ind w:left="0"/>
              <w:rPr>
                <w:b/>
                <w:bCs/>
                <w:color w:val="FFFFFF" w:themeColor="background1"/>
              </w:rPr>
            </w:pPr>
            <w:r>
              <w:rPr>
                <w:b/>
                <w:bCs/>
                <w:color w:val="FFFFFF" w:themeColor="background1"/>
              </w:rPr>
              <w:t>Negative/Positive</w:t>
            </w:r>
          </w:p>
        </w:tc>
        <w:tc>
          <w:tcPr>
            <w:tcW w:w="7517" w:type="dxa"/>
          </w:tcPr>
          <w:p w14:paraId="4E03220A" w14:textId="77777777" w:rsidR="00DE5019" w:rsidRDefault="00DE5019" w:rsidP="00871799">
            <w:pPr>
              <w:pStyle w:val="ListParagraph"/>
              <w:ind w:left="0"/>
            </w:pPr>
            <w:r>
              <w:t>Negative</w:t>
            </w:r>
          </w:p>
        </w:tc>
      </w:tr>
      <w:tr w:rsidR="00DE5019" w14:paraId="5C3357BF" w14:textId="77777777" w:rsidTr="00871799">
        <w:tc>
          <w:tcPr>
            <w:tcW w:w="2556" w:type="dxa"/>
            <w:shd w:val="clear" w:color="auto" w:fill="ED7D31" w:themeFill="accent2"/>
          </w:tcPr>
          <w:p w14:paraId="7F4058F2" w14:textId="77777777" w:rsidR="00DE5019" w:rsidRPr="006227E6" w:rsidRDefault="00DE5019" w:rsidP="00871799">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517" w:type="dxa"/>
          </w:tcPr>
          <w:p w14:paraId="62A12C74" w14:textId="77777777" w:rsidR="00DE5019" w:rsidRDefault="00DE5019" w:rsidP="00871799">
            <w:pPr>
              <w:pStyle w:val="ListParagraph"/>
              <w:ind w:left="0"/>
            </w:pPr>
          </w:p>
        </w:tc>
      </w:tr>
      <w:tr w:rsidR="00DE5019" w14:paraId="052F417B" w14:textId="77777777" w:rsidTr="00871799">
        <w:tc>
          <w:tcPr>
            <w:tcW w:w="2556" w:type="dxa"/>
            <w:shd w:val="clear" w:color="auto" w:fill="ED7D31" w:themeFill="accent2"/>
          </w:tcPr>
          <w:p w14:paraId="38BA3306" w14:textId="77777777" w:rsidR="00DE5019" w:rsidRPr="006227E6" w:rsidRDefault="00DE5019" w:rsidP="00871799">
            <w:pPr>
              <w:pStyle w:val="ListParagraph"/>
              <w:ind w:left="0"/>
              <w:rPr>
                <w:b/>
                <w:bCs/>
                <w:color w:val="FFFFFF" w:themeColor="background1"/>
              </w:rPr>
            </w:pPr>
            <w:r w:rsidRPr="006227E6">
              <w:rPr>
                <w:b/>
                <w:bCs/>
                <w:color w:val="FFFFFF" w:themeColor="background1"/>
              </w:rPr>
              <w:t>Result</w:t>
            </w:r>
            <w:r>
              <w:rPr>
                <w:b/>
                <w:bCs/>
                <w:color w:val="FFFFFF" w:themeColor="background1"/>
              </w:rPr>
              <w:t xml:space="preserve"> (Pass/Failed)</w:t>
            </w:r>
          </w:p>
        </w:tc>
        <w:tc>
          <w:tcPr>
            <w:tcW w:w="7517" w:type="dxa"/>
          </w:tcPr>
          <w:p w14:paraId="5A443197" w14:textId="77777777" w:rsidR="00DE5019" w:rsidRDefault="00DE5019" w:rsidP="00871799">
            <w:pPr>
              <w:pStyle w:val="ListParagraph"/>
              <w:ind w:left="0"/>
            </w:pPr>
          </w:p>
        </w:tc>
      </w:tr>
      <w:tr w:rsidR="00DE5019" w14:paraId="3E14B140" w14:textId="77777777" w:rsidTr="00871799">
        <w:tc>
          <w:tcPr>
            <w:tcW w:w="2556" w:type="dxa"/>
            <w:shd w:val="clear" w:color="auto" w:fill="ED7D31" w:themeFill="accent2"/>
          </w:tcPr>
          <w:p w14:paraId="00EFB413" w14:textId="77777777" w:rsidR="00DE5019" w:rsidRPr="006227E6" w:rsidRDefault="00DE5019" w:rsidP="00871799">
            <w:pPr>
              <w:pStyle w:val="ListParagraph"/>
              <w:ind w:left="0"/>
              <w:rPr>
                <w:b/>
                <w:bCs/>
                <w:color w:val="FFFFFF" w:themeColor="background1"/>
              </w:rPr>
            </w:pPr>
            <w:r w:rsidRPr="006227E6">
              <w:rPr>
                <w:b/>
                <w:bCs/>
                <w:color w:val="FFFFFF" w:themeColor="background1"/>
              </w:rPr>
              <w:t>Remark</w:t>
            </w:r>
          </w:p>
        </w:tc>
        <w:tc>
          <w:tcPr>
            <w:tcW w:w="7517" w:type="dxa"/>
          </w:tcPr>
          <w:p w14:paraId="06DBECB6" w14:textId="77777777" w:rsidR="00DE5019" w:rsidRDefault="00DE5019" w:rsidP="00871799">
            <w:pPr>
              <w:pStyle w:val="ListParagraph"/>
              <w:ind w:left="0"/>
            </w:pPr>
          </w:p>
        </w:tc>
      </w:tr>
      <w:tr w:rsidR="00DE5019" w14:paraId="483B8BFA" w14:textId="77777777" w:rsidTr="00871799">
        <w:tc>
          <w:tcPr>
            <w:tcW w:w="2556" w:type="dxa"/>
            <w:shd w:val="clear" w:color="auto" w:fill="ED7D31" w:themeFill="accent2"/>
          </w:tcPr>
          <w:p w14:paraId="3AE0ACE5" w14:textId="77777777" w:rsidR="00DE5019" w:rsidRPr="006227E6" w:rsidRDefault="00DE5019" w:rsidP="00871799">
            <w:pPr>
              <w:pStyle w:val="ListParagraph"/>
              <w:ind w:left="0"/>
              <w:rPr>
                <w:b/>
                <w:bCs/>
                <w:color w:val="FFFFFF" w:themeColor="background1"/>
              </w:rPr>
            </w:pPr>
            <w:r w:rsidRPr="006227E6">
              <w:rPr>
                <w:b/>
                <w:bCs/>
                <w:color w:val="FFFFFF" w:themeColor="background1"/>
              </w:rPr>
              <w:t>Screen shot</w:t>
            </w:r>
          </w:p>
        </w:tc>
        <w:tc>
          <w:tcPr>
            <w:tcW w:w="7517" w:type="dxa"/>
          </w:tcPr>
          <w:p w14:paraId="585597AB" w14:textId="77777777" w:rsidR="00DE5019" w:rsidRDefault="00DE5019" w:rsidP="00871799">
            <w:pPr>
              <w:pStyle w:val="ListParagraph"/>
              <w:ind w:left="0"/>
            </w:pPr>
          </w:p>
          <w:p w14:paraId="66A86A16" w14:textId="77777777" w:rsidR="00DE5019" w:rsidRDefault="00DE5019" w:rsidP="00871799">
            <w:pPr>
              <w:pStyle w:val="ListParagraph"/>
              <w:ind w:left="0"/>
            </w:pPr>
          </w:p>
          <w:p w14:paraId="65FACE91" w14:textId="77777777" w:rsidR="00DE5019" w:rsidRDefault="00DE5019" w:rsidP="00871799">
            <w:pPr>
              <w:pStyle w:val="ListParagraph"/>
              <w:ind w:left="0"/>
            </w:pPr>
          </w:p>
          <w:p w14:paraId="61D38530" w14:textId="77777777" w:rsidR="00DE5019" w:rsidRDefault="00DE5019" w:rsidP="00871799">
            <w:pPr>
              <w:pStyle w:val="ListParagraph"/>
              <w:ind w:left="0"/>
            </w:pPr>
          </w:p>
          <w:p w14:paraId="0AA96D97" w14:textId="77777777" w:rsidR="00DE5019" w:rsidRDefault="00DE5019" w:rsidP="00871799">
            <w:pPr>
              <w:pStyle w:val="ListParagraph"/>
              <w:ind w:left="0"/>
            </w:pPr>
          </w:p>
          <w:p w14:paraId="20DDE398" w14:textId="77777777" w:rsidR="00DE5019" w:rsidRDefault="00DE5019" w:rsidP="00871799">
            <w:pPr>
              <w:pStyle w:val="ListParagraph"/>
              <w:ind w:left="0"/>
            </w:pPr>
          </w:p>
          <w:p w14:paraId="7B70F85C" w14:textId="77777777" w:rsidR="00DE5019" w:rsidRDefault="00DE5019" w:rsidP="00871799">
            <w:pPr>
              <w:pStyle w:val="ListParagraph"/>
              <w:ind w:left="0"/>
            </w:pPr>
          </w:p>
          <w:p w14:paraId="37F4DFD4" w14:textId="77777777" w:rsidR="00DE5019" w:rsidRDefault="00DE5019" w:rsidP="00871799">
            <w:pPr>
              <w:pStyle w:val="ListParagraph"/>
              <w:ind w:left="0"/>
            </w:pPr>
          </w:p>
        </w:tc>
      </w:tr>
    </w:tbl>
    <w:p w14:paraId="654AF97B" w14:textId="655E7E4C" w:rsidR="00DE5019" w:rsidRDefault="00DE5019" w:rsidP="00DE5019"/>
    <w:p w14:paraId="75200C36" w14:textId="69817551" w:rsidR="00DE5019" w:rsidRDefault="00DE5019" w:rsidP="00DE5019"/>
    <w:p w14:paraId="267E8E74" w14:textId="602BAC70" w:rsidR="00DE5019" w:rsidRDefault="00DE5019" w:rsidP="00DE5019"/>
    <w:tbl>
      <w:tblPr>
        <w:tblStyle w:val="TableGrid"/>
        <w:tblW w:w="0" w:type="auto"/>
        <w:tblInd w:w="265" w:type="dxa"/>
        <w:tblLook w:val="04A0" w:firstRow="1" w:lastRow="0" w:firstColumn="1" w:lastColumn="0" w:noHBand="0" w:noVBand="1"/>
      </w:tblPr>
      <w:tblGrid>
        <w:gridCol w:w="2556"/>
        <w:gridCol w:w="7517"/>
      </w:tblGrid>
      <w:tr w:rsidR="00DE5019" w14:paraId="11B13DD4" w14:textId="77777777" w:rsidTr="00871799">
        <w:tc>
          <w:tcPr>
            <w:tcW w:w="2556" w:type="dxa"/>
            <w:shd w:val="clear" w:color="auto" w:fill="ED7D31" w:themeFill="accent2"/>
          </w:tcPr>
          <w:p w14:paraId="73BA7EB9" w14:textId="77777777" w:rsidR="00DE5019" w:rsidRPr="006227E6" w:rsidRDefault="00DE5019" w:rsidP="00871799">
            <w:pPr>
              <w:pStyle w:val="ListParagraph"/>
              <w:ind w:left="0"/>
              <w:rPr>
                <w:b/>
                <w:bCs/>
                <w:color w:val="FFFFFF" w:themeColor="background1"/>
              </w:rPr>
            </w:pPr>
            <w:r w:rsidRPr="006227E6">
              <w:rPr>
                <w:b/>
                <w:bCs/>
                <w:color w:val="FFFFFF" w:themeColor="background1"/>
              </w:rPr>
              <w:t>ID</w:t>
            </w:r>
          </w:p>
        </w:tc>
        <w:tc>
          <w:tcPr>
            <w:tcW w:w="7517" w:type="dxa"/>
          </w:tcPr>
          <w:p w14:paraId="549C77EA" w14:textId="6CDC2029" w:rsidR="00DE5019" w:rsidRDefault="00DE5019" w:rsidP="00871799">
            <w:pPr>
              <w:pStyle w:val="ListParagraph"/>
              <w:ind w:left="0"/>
            </w:pPr>
            <w:r>
              <w:t>1</w:t>
            </w:r>
            <w:r w:rsidR="00871799">
              <w:t>3</w:t>
            </w:r>
          </w:p>
        </w:tc>
      </w:tr>
      <w:tr w:rsidR="00DE5019" w14:paraId="1173C1BA" w14:textId="77777777" w:rsidTr="00871799">
        <w:trPr>
          <w:trHeight w:val="357"/>
        </w:trPr>
        <w:tc>
          <w:tcPr>
            <w:tcW w:w="2556" w:type="dxa"/>
            <w:shd w:val="clear" w:color="auto" w:fill="ED7D31" w:themeFill="accent2"/>
          </w:tcPr>
          <w:p w14:paraId="579D9E1E" w14:textId="77777777" w:rsidR="00DE5019" w:rsidRPr="006227E6" w:rsidRDefault="00DE5019" w:rsidP="00871799">
            <w:pPr>
              <w:pStyle w:val="ListParagraph"/>
              <w:ind w:left="0"/>
              <w:rPr>
                <w:b/>
                <w:bCs/>
                <w:color w:val="FFFFFF" w:themeColor="background1"/>
              </w:rPr>
            </w:pPr>
            <w:r w:rsidRPr="006227E6">
              <w:rPr>
                <w:b/>
                <w:bCs/>
                <w:color w:val="FFFFFF" w:themeColor="background1"/>
              </w:rPr>
              <w:t>Test Case</w:t>
            </w:r>
          </w:p>
        </w:tc>
        <w:tc>
          <w:tcPr>
            <w:tcW w:w="7517" w:type="dxa"/>
            <w:vAlign w:val="center"/>
          </w:tcPr>
          <w:p w14:paraId="54C7D644" w14:textId="00C37F5D" w:rsidR="00DE5019" w:rsidRPr="00DE5019" w:rsidRDefault="00DE5019" w:rsidP="00871799">
            <w:r w:rsidRPr="00DE5019">
              <w:t xml:space="preserve">Unknown errors in </w:t>
            </w:r>
            <w:r>
              <w:t>AMS</w:t>
            </w:r>
            <w:r w:rsidRPr="00DE5019">
              <w:t>.</w:t>
            </w:r>
          </w:p>
        </w:tc>
      </w:tr>
      <w:tr w:rsidR="00DE5019" w14:paraId="448D3BDD" w14:textId="77777777" w:rsidTr="00871799">
        <w:tc>
          <w:tcPr>
            <w:tcW w:w="2556" w:type="dxa"/>
            <w:shd w:val="clear" w:color="auto" w:fill="ED7D31" w:themeFill="accent2"/>
          </w:tcPr>
          <w:p w14:paraId="20DBB9F0" w14:textId="77777777" w:rsidR="00DE5019" w:rsidRPr="006227E6" w:rsidRDefault="00DE5019" w:rsidP="00871799">
            <w:pPr>
              <w:pStyle w:val="ListParagraph"/>
              <w:ind w:left="0"/>
              <w:rPr>
                <w:b/>
                <w:bCs/>
                <w:color w:val="FFFFFF" w:themeColor="background1"/>
              </w:rPr>
            </w:pPr>
            <w:r>
              <w:rPr>
                <w:b/>
                <w:bCs/>
                <w:color w:val="FFFFFF" w:themeColor="background1"/>
              </w:rPr>
              <w:t>Test case steps</w:t>
            </w:r>
          </w:p>
        </w:tc>
        <w:tc>
          <w:tcPr>
            <w:tcW w:w="7517" w:type="dxa"/>
          </w:tcPr>
          <w:p w14:paraId="2878FCF6" w14:textId="7538B62E"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 xml:space="preserve">Bot attempts to post the request in </w:t>
            </w:r>
            <w:r>
              <w:rPr>
                <w:rFonts w:ascii="Calibri" w:hAnsi="Calibri" w:cs="Calibri"/>
                <w:color w:val="000000"/>
                <w:sz w:val="22"/>
                <w:szCs w:val="22"/>
              </w:rPr>
              <w:t>AMS</w:t>
            </w:r>
            <w:r w:rsidRPr="00DE5019">
              <w:rPr>
                <w:rFonts w:ascii="Calibri" w:hAnsi="Calibri" w:cs="Calibri"/>
                <w:color w:val="000000"/>
                <w:sz w:val="22"/>
                <w:szCs w:val="22"/>
              </w:rPr>
              <w:t xml:space="preserve"> as a maker.</w:t>
            </w:r>
          </w:p>
        </w:tc>
      </w:tr>
      <w:tr w:rsidR="00DE5019" w14:paraId="26E93FD7" w14:textId="77777777" w:rsidTr="00871799">
        <w:tc>
          <w:tcPr>
            <w:tcW w:w="2556" w:type="dxa"/>
            <w:shd w:val="clear" w:color="auto" w:fill="ED7D31" w:themeFill="accent2"/>
          </w:tcPr>
          <w:p w14:paraId="793E6699" w14:textId="77777777" w:rsidR="00DE5019" w:rsidRPr="006227E6" w:rsidRDefault="00DE5019" w:rsidP="00871799">
            <w:pPr>
              <w:pStyle w:val="ListParagraph"/>
              <w:ind w:left="0"/>
              <w:rPr>
                <w:b/>
                <w:bCs/>
                <w:color w:val="FFFFFF" w:themeColor="background1"/>
              </w:rPr>
            </w:pPr>
            <w:r w:rsidRPr="006227E6">
              <w:rPr>
                <w:b/>
                <w:bCs/>
                <w:color w:val="FFFFFF" w:themeColor="background1"/>
              </w:rPr>
              <w:t>Expected Results</w:t>
            </w:r>
          </w:p>
        </w:tc>
        <w:tc>
          <w:tcPr>
            <w:tcW w:w="7517" w:type="dxa"/>
          </w:tcPr>
          <w:p w14:paraId="69F2E933" w14:textId="6AAFB262" w:rsidR="00DE5019" w:rsidRPr="006227E6" w:rsidRDefault="00DE5019" w:rsidP="00871799">
            <w:pPr>
              <w:rPr>
                <w:rFonts w:ascii="Calibri" w:hAnsi="Calibri" w:cs="Calibri"/>
                <w:color w:val="000000"/>
                <w:sz w:val="22"/>
                <w:szCs w:val="22"/>
              </w:rPr>
            </w:pPr>
            <w:r w:rsidRPr="00DE5019">
              <w:rPr>
                <w:rFonts w:ascii="Calibri" w:hAnsi="Calibri" w:cs="Calibri"/>
                <w:color w:val="000000"/>
                <w:sz w:val="22"/>
                <w:szCs w:val="22"/>
              </w:rPr>
              <w:t xml:space="preserve">The bot will take a </w:t>
            </w:r>
            <w:proofErr w:type="gramStart"/>
            <w:r w:rsidRPr="00DE5019">
              <w:rPr>
                <w:rFonts w:ascii="Calibri" w:hAnsi="Calibri" w:cs="Calibri"/>
                <w:color w:val="000000"/>
                <w:sz w:val="22"/>
                <w:szCs w:val="22"/>
              </w:rPr>
              <w:t>screenshot,  then</w:t>
            </w:r>
            <w:proofErr w:type="gramEnd"/>
            <w:r w:rsidRPr="00DE5019">
              <w:rPr>
                <w:rFonts w:ascii="Calibri" w:hAnsi="Calibri" w:cs="Calibri"/>
                <w:color w:val="000000"/>
                <w:sz w:val="22"/>
                <w:szCs w:val="22"/>
              </w:rPr>
              <w:t xml:space="preserve"> send an email to the business user requesting that this record to be manually processed.</w:t>
            </w:r>
          </w:p>
        </w:tc>
      </w:tr>
      <w:tr w:rsidR="00DE5019" w14:paraId="301D697D" w14:textId="77777777" w:rsidTr="00871799">
        <w:tc>
          <w:tcPr>
            <w:tcW w:w="2556" w:type="dxa"/>
            <w:shd w:val="clear" w:color="auto" w:fill="ED7D31" w:themeFill="accent2"/>
          </w:tcPr>
          <w:p w14:paraId="5D42EDAD" w14:textId="77777777" w:rsidR="00DE5019" w:rsidRPr="006227E6" w:rsidRDefault="00DE5019" w:rsidP="00871799">
            <w:pPr>
              <w:pStyle w:val="ListParagraph"/>
              <w:ind w:left="0"/>
              <w:rPr>
                <w:b/>
                <w:bCs/>
                <w:color w:val="FFFFFF" w:themeColor="background1"/>
              </w:rPr>
            </w:pPr>
            <w:r w:rsidRPr="006227E6">
              <w:rPr>
                <w:b/>
                <w:bCs/>
                <w:color w:val="FFFFFF" w:themeColor="background1"/>
              </w:rPr>
              <w:t>Actual Result</w:t>
            </w:r>
          </w:p>
        </w:tc>
        <w:tc>
          <w:tcPr>
            <w:tcW w:w="7517" w:type="dxa"/>
          </w:tcPr>
          <w:p w14:paraId="6BA4E621" w14:textId="77777777" w:rsidR="00DE5019" w:rsidRDefault="00DE5019" w:rsidP="00871799">
            <w:pPr>
              <w:pStyle w:val="ListParagraph"/>
              <w:ind w:left="0"/>
            </w:pPr>
          </w:p>
        </w:tc>
      </w:tr>
      <w:tr w:rsidR="00DE5019" w14:paraId="5FF71744" w14:textId="77777777" w:rsidTr="00871799">
        <w:tc>
          <w:tcPr>
            <w:tcW w:w="2556" w:type="dxa"/>
            <w:shd w:val="clear" w:color="auto" w:fill="ED7D31" w:themeFill="accent2"/>
          </w:tcPr>
          <w:p w14:paraId="7364B0A8" w14:textId="77777777" w:rsidR="00DE5019" w:rsidRPr="006227E6" w:rsidRDefault="00DE5019" w:rsidP="00871799">
            <w:pPr>
              <w:pStyle w:val="ListParagraph"/>
              <w:ind w:left="0"/>
              <w:rPr>
                <w:b/>
                <w:bCs/>
                <w:color w:val="FFFFFF" w:themeColor="background1"/>
              </w:rPr>
            </w:pPr>
            <w:r>
              <w:rPr>
                <w:b/>
                <w:bCs/>
                <w:color w:val="FFFFFF" w:themeColor="background1"/>
              </w:rPr>
              <w:t>Negative/Positive</w:t>
            </w:r>
          </w:p>
        </w:tc>
        <w:tc>
          <w:tcPr>
            <w:tcW w:w="7517" w:type="dxa"/>
          </w:tcPr>
          <w:p w14:paraId="78DA0B79" w14:textId="77777777" w:rsidR="00DE5019" w:rsidRDefault="00DE5019" w:rsidP="00871799">
            <w:pPr>
              <w:pStyle w:val="ListParagraph"/>
              <w:ind w:left="0"/>
            </w:pPr>
            <w:r>
              <w:t>Negative</w:t>
            </w:r>
          </w:p>
        </w:tc>
      </w:tr>
      <w:tr w:rsidR="00DE5019" w14:paraId="43A0F887" w14:textId="77777777" w:rsidTr="00871799">
        <w:tc>
          <w:tcPr>
            <w:tcW w:w="2556" w:type="dxa"/>
            <w:shd w:val="clear" w:color="auto" w:fill="ED7D31" w:themeFill="accent2"/>
          </w:tcPr>
          <w:p w14:paraId="254484B7" w14:textId="77777777" w:rsidR="00DE5019" w:rsidRPr="006227E6" w:rsidRDefault="00DE5019" w:rsidP="00871799">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517" w:type="dxa"/>
          </w:tcPr>
          <w:p w14:paraId="50A4215E" w14:textId="77777777" w:rsidR="00DE5019" w:rsidRDefault="00DE5019" w:rsidP="00871799">
            <w:pPr>
              <w:pStyle w:val="ListParagraph"/>
              <w:ind w:left="0"/>
            </w:pPr>
          </w:p>
        </w:tc>
      </w:tr>
      <w:tr w:rsidR="00DE5019" w14:paraId="0DE6C3C5" w14:textId="77777777" w:rsidTr="00871799">
        <w:tc>
          <w:tcPr>
            <w:tcW w:w="2556" w:type="dxa"/>
            <w:shd w:val="clear" w:color="auto" w:fill="ED7D31" w:themeFill="accent2"/>
          </w:tcPr>
          <w:p w14:paraId="116B23AB" w14:textId="77777777" w:rsidR="00DE5019" w:rsidRPr="006227E6" w:rsidRDefault="00DE5019" w:rsidP="00871799">
            <w:pPr>
              <w:pStyle w:val="ListParagraph"/>
              <w:ind w:left="0"/>
              <w:rPr>
                <w:b/>
                <w:bCs/>
                <w:color w:val="FFFFFF" w:themeColor="background1"/>
              </w:rPr>
            </w:pPr>
            <w:r w:rsidRPr="006227E6">
              <w:rPr>
                <w:b/>
                <w:bCs/>
                <w:color w:val="FFFFFF" w:themeColor="background1"/>
              </w:rPr>
              <w:t>Result</w:t>
            </w:r>
            <w:r>
              <w:rPr>
                <w:b/>
                <w:bCs/>
                <w:color w:val="FFFFFF" w:themeColor="background1"/>
              </w:rPr>
              <w:t xml:space="preserve"> (Pass/Failed)</w:t>
            </w:r>
          </w:p>
        </w:tc>
        <w:tc>
          <w:tcPr>
            <w:tcW w:w="7517" w:type="dxa"/>
          </w:tcPr>
          <w:p w14:paraId="56441BAE" w14:textId="77777777" w:rsidR="00DE5019" w:rsidRDefault="00DE5019" w:rsidP="00871799">
            <w:pPr>
              <w:pStyle w:val="ListParagraph"/>
              <w:ind w:left="0"/>
            </w:pPr>
          </w:p>
        </w:tc>
      </w:tr>
      <w:tr w:rsidR="00DE5019" w14:paraId="4D0454BD" w14:textId="77777777" w:rsidTr="00871799">
        <w:tc>
          <w:tcPr>
            <w:tcW w:w="2556" w:type="dxa"/>
            <w:shd w:val="clear" w:color="auto" w:fill="ED7D31" w:themeFill="accent2"/>
          </w:tcPr>
          <w:p w14:paraId="68F12312" w14:textId="77777777" w:rsidR="00DE5019" w:rsidRPr="006227E6" w:rsidRDefault="00DE5019" w:rsidP="00871799">
            <w:pPr>
              <w:pStyle w:val="ListParagraph"/>
              <w:ind w:left="0"/>
              <w:rPr>
                <w:b/>
                <w:bCs/>
                <w:color w:val="FFFFFF" w:themeColor="background1"/>
              </w:rPr>
            </w:pPr>
            <w:r w:rsidRPr="006227E6">
              <w:rPr>
                <w:b/>
                <w:bCs/>
                <w:color w:val="FFFFFF" w:themeColor="background1"/>
              </w:rPr>
              <w:t>Remark</w:t>
            </w:r>
          </w:p>
        </w:tc>
        <w:tc>
          <w:tcPr>
            <w:tcW w:w="7517" w:type="dxa"/>
          </w:tcPr>
          <w:p w14:paraId="05DB66D3" w14:textId="77777777" w:rsidR="00DE5019" w:rsidRDefault="00DE5019" w:rsidP="00871799">
            <w:pPr>
              <w:pStyle w:val="ListParagraph"/>
              <w:ind w:left="0"/>
            </w:pPr>
          </w:p>
        </w:tc>
      </w:tr>
      <w:tr w:rsidR="00DE5019" w14:paraId="01E8149F" w14:textId="77777777" w:rsidTr="00871799">
        <w:tc>
          <w:tcPr>
            <w:tcW w:w="2556" w:type="dxa"/>
            <w:shd w:val="clear" w:color="auto" w:fill="ED7D31" w:themeFill="accent2"/>
          </w:tcPr>
          <w:p w14:paraId="3A33B751" w14:textId="77777777" w:rsidR="00DE5019" w:rsidRPr="006227E6" w:rsidRDefault="00DE5019" w:rsidP="00871799">
            <w:pPr>
              <w:pStyle w:val="ListParagraph"/>
              <w:ind w:left="0"/>
              <w:rPr>
                <w:b/>
                <w:bCs/>
                <w:color w:val="FFFFFF" w:themeColor="background1"/>
              </w:rPr>
            </w:pPr>
            <w:r w:rsidRPr="006227E6">
              <w:rPr>
                <w:b/>
                <w:bCs/>
                <w:color w:val="FFFFFF" w:themeColor="background1"/>
              </w:rPr>
              <w:t>Screen shot</w:t>
            </w:r>
          </w:p>
        </w:tc>
        <w:tc>
          <w:tcPr>
            <w:tcW w:w="7517" w:type="dxa"/>
          </w:tcPr>
          <w:p w14:paraId="6D0C8467" w14:textId="77777777" w:rsidR="00DE5019" w:rsidRDefault="00DE5019" w:rsidP="00871799">
            <w:pPr>
              <w:pStyle w:val="ListParagraph"/>
              <w:ind w:left="0"/>
            </w:pPr>
          </w:p>
          <w:p w14:paraId="1440456D" w14:textId="77777777" w:rsidR="00DE5019" w:rsidRDefault="00DE5019" w:rsidP="00871799">
            <w:pPr>
              <w:pStyle w:val="ListParagraph"/>
              <w:ind w:left="0"/>
            </w:pPr>
          </w:p>
          <w:p w14:paraId="00B4308E" w14:textId="77777777" w:rsidR="00DE5019" w:rsidRDefault="00DE5019" w:rsidP="00871799">
            <w:pPr>
              <w:pStyle w:val="ListParagraph"/>
              <w:ind w:left="0"/>
            </w:pPr>
          </w:p>
          <w:p w14:paraId="1BB775C7" w14:textId="77777777" w:rsidR="00DE5019" w:rsidRDefault="00DE5019" w:rsidP="00871799">
            <w:pPr>
              <w:pStyle w:val="ListParagraph"/>
              <w:ind w:left="0"/>
            </w:pPr>
          </w:p>
          <w:p w14:paraId="682E23FD" w14:textId="77777777" w:rsidR="00DE5019" w:rsidRDefault="00DE5019" w:rsidP="00871799">
            <w:pPr>
              <w:pStyle w:val="ListParagraph"/>
              <w:ind w:left="0"/>
            </w:pPr>
          </w:p>
          <w:p w14:paraId="4D279E4D" w14:textId="77777777" w:rsidR="00DE5019" w:rsidRDefault="00DE5019" w:rsidP="00871799">
            <w:pPr>
              <w:pStyle w:val="ListParagraph"/>
              <w:ind w:left="0"/>
            </w:pPr>
          </w:p>
          <w:p w14:paraId="03F0DC06" w14:textId="77777777" w:rsidR="00DE5019" w:rsidRDefault="00DE5019" w:rsidP="00871799">
            <w:pPr>
              <w:pStyle w:val="ListParagraph"/>
              <w:ind w:left="0"/>
            </w:pPr>
          </w:p>
          <w:p w14:paraId="4A3582CF" w14:textId="77777777" w:rsidR="00DE5019" w:rsidRDefault="00DE5019" w:rsidP="00871799">
            <w:pPr>
              <w:pStyle w:val="ListParagraph"/>
              <w:ind w:left="0"/>
            </w:pPr>
          </w:p>
        </w:tc>
      </w:tr>
    </w:tbl>
    <w:p w14:paraId="06833CA7" w14:textId="5371B042" w:rsidR="00DE5019" w:rsidRDefault="00DE5019" w:rsidP="00DE5019"/>
    <w:p w14:paraId="4B83A5DF" w14:textId="147F4A4F" w:rsidR="00871799" w:rsidRDefault="00871799" w:rsidP="00DE5019"/>
    <w:tbl>
      <w:tblPr>
        <w:tblStyle w:val="TableGrid"/>
        <w:tblW w:w="0" w:type="auto"/>
        <w:tblInd w:w="265" w:type="dxa"/>
        <w:tblLook w:val="04A0" w:firstRow="1" w:lastRow="0" w:firstColumn="1" w:lastColumn="0" w:noHBand="0" w:noVBand="1"/>
      </w:tblPr>
      <w:tblGrid>
        <w:gridCol w:w="2556"/>
        <w:gridCol w:w="7517"/>
      </w:tblGrid>
      <w:tr w:rsidR="00871799" w14:paraId="34A56727" w14:textId="77777777" w:rsidTr="00871799">
        <w:tc>
          <w:tcPr>
            <w:tcW w:w="2556" w:type="dxa"/>
            <w:shd w:val="clear" w:color="auto" w:fill="ED7D31" w:themeFill="accent2"/>
          </w:tcPr>
          <w:p w14:paraId="6134B330" w14:textId="77777777" w:rsidR="00871799" w:rsidRPr="006227E6" w:rsidRDefault="00871799" w:rsidP="00871799">
            <w:pPr>
              <w:pStyle w:val="ListParagraph"/>
              <w:ind w:left="0"/>
              <w:rPr>
                <w:b/>
                <w:bCs/>
                <w:color w:val="FFFFFF" w:themeColor="background1"/>
              </w:rPr>
            </w:pPr>
            <w:r w:rsidRPr="006227E6">
              <w:rPr>
                <w:b/>
                <w:bCs/>
                <w:color w:val="FFFFFF" w:themeColor="background1"/>
              </w:rPr>
              <w:t>ID</w:t>
            </w:r>
          </w:p>
        </w:tc>
        <w:tc>
          <w:tcPr>
            <w:tcW w:w="7517" w:type="dxa"/>
          </w:tcPr>
          <w:p w14:paraId="3DCB205D" w14:textId="095CCD1A" w:rsidR="00871799" w:rsidRDefault="00871799" w:rsidP="00871799">
            <w:pPr>
              <w:pStyle w:val="ListParagraph"/>
              <w:ind w:left="0"/>
            </w:pPr>
            <w:r>
              <w:t>14</w:t>
            </w:r>
          </w:p>
        </w:tc>
      </w:tr>
      <w:tr w:rsidR="00871799" w14:paraId="39F6F509" w14:textId="77777777" w:rsidTr="00871799">
        <w:trPr>
          <w:trHeight w:val="357"/>
        </w:trPr>
        <w:tc>
          <w:tcPr>
            <w:tcW w:w="2556" w:type="dxa"/>
            <w:shd w:val="clear" w:color="auto" w:fill="ED7D31" w:themeFill="accent2"/>
          </w:tcPr>
          <w:p w14:paraId="48731510" w14:textId="77777777" w:rsidR="00871799" w:rsidRPr="006227E6" w:rsidRDefault="00871799" w:rsidP="00871799">
            <w:pPr>
              <w:pStyle w:val="ListParagraph"/>
              <w:ind w:left="0"/>
              <w:rPr>
                <w:b/>
                <w:bCs/>
                <w:color w:val="FFFFFF" w:themeColor="background1"/>
              </w:rPr>
            </w:pPr>
            <w:r w:rsidRPr="006227E6">
              <w:rPr>
                <w:b/>
                <w:bCs/>
                <w:color w:val="FFFFFF" w:themeColor="background1"/>
              </w:rPr>
              <w:t>Test Case</w:t>
            </w:r>
          </w:p>
        </w:tc>
        <w:tc>
          <w:tcPr>
            <w:tcW w:w="7517" w:type="dxa"/>
            <w:vAlign w:val="center"/>
          </w:tcPr>
          <w:p w14:paraId="01FBF51C" w14:textId="48D8AF02" w:rsidR="00871799" w:rsidRPr="00DE5019" w:rsidRDefault="00871799" w:rsidP="00871799">
            <w:r w:rsidRPr="00871799">
              <w:t>in case: All request processed.</w:t>
            </w:r>
          </w:p>
        </w:tc>
      </w:tr>
      <w:tr w:rsidR="00871799" w14:paraId="3BB20C12" w14:textId="77777777" w:rsidTr="00871799">
        <w:tc>
          <w:tcPr>
            <w:tcW w:w="2556" w:type="dxa"/>
            <w:shd w:val="clear" w:color="auto" w:fill="ED7D31" w:themeFill="accent2"/>
          </w:tcPr>
          <w:p w14:paraId="52232726" w14:textId="77777777" w:rsidR="00871799" w:rsidRPr="006227E6" w:rsidRDefault="00871799" w:rsidP="00871799">
            <w:pPr>
              <w:pStyle w:val="ListParagraph"/>
              <w:ind w:left="0"/>
              <w:rPr>
                <w:b/>
                <w:bCs/>
                <w:color w:val="FFFFFF" w:themeColor="background1"/>
              </w:rPr>
            </w:pPr>
            <w:r>
              <w:rPr>
                <w:b/>
                <w:bCs/>
                <w:color w:val="FFFFFF" w:themeColor="background1"/>
              </w:rPr>
              <w:t>Test case steps</w:t>
            </w:r>
          </w:p>
        </w:tc>
        <w:tc>
          <w:tcPr>
            <w:tcW w:w="7517" w:type="dxa"/>
          </w:tcPr>
          <w:p w14:paraId="29A1B539" w14:textId="6781E69E" w:rsidR="00871799" w:rsidRPr="006227E6" w:rsidRDefault="00871799" w:rsidP="00871799">
            <w:pPr>
              <w:rPr>
                <w:rFonts w:ascii="Calibri" w:hAnsi="Calibri" w:cs="Calibri"/>
                <w:color w:val="000000"/>
                <w:sz w:val="22"/>
                <w:szCs w:val="22"/>
              </w:rPr>
            </w:pPr>
            <w:r w:rsidRPr="00871799">
              <w:rPr>
                <w:rFonts w:ascii="Calibri" w:hAnsi="Calibri" w:cs="Calibri"/>
                <w:color w:val="000000"/>
                <w:sz w:val="22"/>
                <w:szCs w:val="22"/>
              </w:rPr>
              <w:t>Bot check the records status and verify that no more pending items exist</w:t>
            </w:r>
          </w:p>
        </w:tc>
      </w:tr>
      <w:tr w:rsidR="00871799" w14:paraId="4F06D265" w14:textId="77777777" w:rsidTr="00871799">
        <w:tc>
          <w:tcPr>
            <w:tcW w:w="2556" w:type="dxa"/>
            <w:shd w:val="clear" w:color="auto" w:fill="ED7D31" w:themeFill="accent2"/>
          </w:tcPr>
          <w:p w14:paraId="3885E981" w14:textId="77777777" w:rsidR="00871799" w:rsidRPr="006227E6" w:rsidRDefault="00871799" w:rsidP="00871799">
            <w:pPr>
              <w:pStyle w:val="ListParagraph"/>
              <w:ind w:left="0"/>
              <w:rPr>
                <w:b/>
                <w:bCs/>
                <w:color w:val="FFFFFF" w:themeColor="background1"/>
              </w:rPr>
            </w:pPr>
            <w:r w:rsidRPr="006227E6">
              <w:rPr>
                <w:b/>
                <w:bCs/>
                <w:color w:val="FFFFFF" w:themeColor="background1"/>
              </w:rPr>
              <w:t>Expected Results</w:t>
            </w:r>
          </w:p>
        </w:tc>
        <w:tc>
          <w:tcPr>
            <w:tcW w:w="7517" w:type="dxa"/>
          </w:tcPr>
          <w:p w14:paraId="045BC0F9" w14:textId="50D3BD2A" w:rsidR="00871799" w:rsidRPr="006227E6" w:rsidRDefault="00871799" w:rsidP="00871799">
            <w:pPr>
              <w:rPr>
                <w:rFonts w:ascii="Calibri" w:hAnsi="Calibri" w:cs="Calibri"/>
                <w:color w:val="000000"/>
                <w:sz w:val="22"/>
                <w:szCs w:val="22"/>
              </w:rPr>
            </w:pPr>
            <w:r w:rsidRPr="00871799">
              <w:rPr>
                <w:rFonts w:ascii="Calibri" w:hAnsi="Calibri" w:cs="Calibri"/>
                <w:color w:val="000000"/>
                <w:sz w:val="22"/>
                <w:szCs w:val="22"/>
              </w:rPr>
              <w:t>The bot will send the final report to the business user by email.</w:t>
            </w:r>
          </w:p>
        </w:tc>
      </w:tr>
      <w:tr w:rsidR="00871799" w14:paraId="58E73E67" w14:textId="77777777" w:rsidTr="00871799">
        <w:tc>
          <w:tcPr>
            <w:tcW w:w="2556" w:type="dxa"/>
            <w:shd w:val="clear" w:color="auto" w:fill="ED7D31" w:themeFill="accent2"/>
          </w:tcPr>
          <w:p w14:paraId="53C24089" w14:textId="77777777" w:rsidR="00871799" w:rsidRPr="006227E6" w:rsidRDefault="00871799" w:rsidP="00871799">
            <w:pPr>
              <w:pStyle w:val="ListParagraph"/>
              <w:ind w:left="0"/>
              <w:rPr>
                <w:b/>
                <w:bCs/>
                <w:color w:val="FFFFFF" w:themeColor="background1"/>
              </w:rPr>
            </w:pPr>
            <w:r w:rsidRPr="006227E6">
              <w:rPr>
                <w:b/>
                <w:bCs/>
                <w:color w:val="FFFFFF" w:themeColor="background1"/>
              </w:rPr>
              <w:t>Actual Result</w:t>
            </w:r>
          </w:p>
        </w:tc>
        <w:tc>
          <w:tcPr>
            <w:tcW w:w="7517" w:type="dxa"/>
          </w:tcPr>
          <w:p w14:paraId="5E32AB6C" w14:textId="77777777" w:rsidR="00871799" w:rsidRDefault="00871799" w:rsidP="00871799">
            <w:pPr>
              <w:pStyle w:val="ListParagraph"/>
              <w:ind w:left="0"/>
            </w:pPr>
          </w:p>
        </w:tc>
      </w:tr>
      <w:tr w:rsidR="00871799" w14:paraId="6C7E3865" w14:textId="77777777" w:rsidTr="00871799">
        <w:tc>
          <w:tcPr>
            <w:tcW w:w="2556" w:type="dxa"/>
            <w:shd w:val="clear" w:color="auto" w:fill="ED7D31" w:themeFill="accent2"/>
          </w:tcPr>
          <w:p w14:paraId="3A51CC09" w14:textId="77777777" w:rsidR="00871799" w:rsidRPr="006227E6" w:rsidRDefault="00871799" w:rsidP="00871799">
            <w:pPr>
              <w:pStyle w:val="ListParagraph"/>
              <w:ind w:left="0"/>
              <w:rPr>
                <w:b/>
                <w:bCs/>
                <w:color w:val="FFFFFF" w:themeColor="background1"/>
              </w:rPr>
            </w:pPr>
            <w:r>
              <w:rPr>
                <w:b/>
                <w:bCs/>
                <w:color w:val="FFFFFF" w:themeColor="background1"/>
              </w:rPr>
              <w:t>Negative/Positive</w:t>
            </w:r>
          </w:p>
        </w:tc>
        <w:tc>
          <w:tcPr>
            <w:tcW w:w="7517" w:type="dxa"/>
          </w:tcPr>
          <w:p w14:paraId="6F0D4E35" w14:textId="482A2819" w:rsidR="00871799" w:rsidRDefault="00871799" w:rsidP="00871799">
            <w:pPr>
              <w:pStyle w:val="ListParagraph"/>
              <w:ind w:left="0"/>
            </w:pPr>
            <w:r w:rsidRPr="00871799">
              <w:t>Positive</w:t>
            </w:r>
          </w:p>
        </w:tc>
      </w:tr>
      <w:tr w:rsidR="00871799" w14:paraId="438BC3C8" w14:textId="77777777" w:rsidTr="00871799">
        <w:tc>
          <w:tcPr>
            <w:tcW w:w="2556" w:type="dxa"/>
            <w:shd w:val="clear" w:color="auto" w:fill="ED7D31" w:themeFill="accent2"/>
          </w:tcPr>
          <w:p w14:paraId="41465F52" w14:textId="77777777" w:rsidR="00871799" w:rsidRPr="006227E6" w:rsidRDefault="00871799" w:rsidP="00871799">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517" w:type="dxa"/>
          </w:tcPr>
          <w:p w14:paraId="43C3A488" w14:textId="77777777" w:rsidR="00871799" w:rsidRDefault="00871799" w:rsidP="00871799">
            <w:pPr>
              <w:pStyle w:val="ListParagraph"/>
              <w:ind w:left="0"/>
            </w:pPr>
          </w:p>
        </w:tc>
      </w:tr>
      <w:tr w:rsidR="00871799" w14:paraId="2E2290CF" w14:textId="77777777" w:rsidTr="00871799">
        <w:tc>
          <w:tcPr>
            <w:tcW w:w="2556" w:type="dxa"/>
            <w:shd w:val="clear" w:color="auto" w:fill="ED7D31" w:themeFill="accent2"/>
          </w:tcPr>
          <w:p w14:paraId="63E2A958" w14:textId="77777777" w:rsidR="00871799" w:rsidRPr="006227E6" w:rsidRDefault="00871799" w:rsidP="00871799">
            <w:pPr>
              <w:pStyle w:val="ListParagraph"/>
              <w:ind w:left="0"/>
              <w:rPr>
                <w:b/>
                <w:bCs/>
                <w:color w:val="FFFFFF" w:themeColor="background1"/>
              </w:rPr>
            </w:pPr>
            <w:r w:rsidRPr="006227E6">
              <w:rPr>
                <w:b/>
                <w:bCs/>
                <w:color w:val="FFFFFF" w:themeColor="background1"/>
              </w:rPr>
              <w:t>Result</w:t>
            </w:r>
            <w:r>
              <w:rPr>
                <w:b/>
                <w:bCs/>
                <w:color w:val="FFFFFF" w:themeColor="background1"/>
              </w:rPr>
              <w:t xml:space="preserve"> (Pass/Failed)</w:t>
            </w:r>
          </w:p>
        </w:tc>
        <w:tc>
          <w:tcPr>
            <w:tcW w:w="7517" w:type="dxa"/>
          </w:tcPr>
          <w:p w14:paraId="09877F12" w14:textId="77777777" w:rsidR="00871799" w:rsidRDefault="00871799" w:rsidP="00871799">
            <w:pPr>
              <w:pStyle w:val="ListParagraph"/>
              <w:ind w:left="0"/>
            </w:pPr>
          </w:p>
        </w:tc>
      </w:tr>
      <w:tr w:rsidR="00871799" w14:paraId="2D319DD8" w14:textId="77777777" w:rsidTr="00871799">
        <w:tc>
          <w:tcPr>
            <w:tcW w:w="2556" w:type="dxa"/>
            <w:shd w:val="clear" w:color="auto" w:fill="ED7D31" w:themeFill="accent2"/>
          </w:tcPr>
          <w:p w14:paraId="7F1A22AC" w14:textId="77777777" w:rsidR="00871799" w:rsidRPr="006227E6" w:rsidRDefault="00871799" w:rsidP="00871799">
            <w:pPr>
              <w:pStyle w:val="ListParagraph"/>
              <w:ind w:left="0"/>
              <w:rPr>
                <w:b/>
                <w:bCs/>
                <w:color w:val="FFFFFF" w:themeColor="background1"/>
              </w:rPr>
            </w:pPr>
            <w:r w:rsidRPr="006227E6">
              <w:rPr>
                <w:b/>
                <w:bCs/>
                <w:color w:val="FFFFFF" w:themeColor="background1"/>
              </w:rPr>
              <w:t>Remark</w:t>
            </w:r>
          </w:p>
        </w:tc>
        <w:tc>
          <w:tcPr>
            <w:tcW w:w="7517" w:type="dxa"/>
          </w:tcPr>
          <w:p w14:paraId="28B119A5" w14:textId="77777777" w:rsidR="00871799" w:rsidRDefault="00871799" w:rsidP="00871799">
            <w:pPr>
              <w:pStyle w:val="ListParagraph"/>
              <w:ind w:left="0"/>
            </w:pPr>
          </w:p>
        </w:tc>
      </w:tr>
      <w:tr w:rsidR="00871799" w14:paraId="6019C904" w14:textId="77777777" w:rsidTr="00871799">
        <w:tc>
          <w:tcPr>
            <w:tcW w:w="2556" w:type="dxa"/>
            <w:shd w:val="clear" w:color="auto" w:fill="ED7D31" w:themeFill="accent2"/>
          </w:tcPr>
          <w:p w14:paraId="63812535" w14:textId="77777777" w:rsidR="00871799" w:rsidRPr="006227E6" w:rsidRDefault="00871799" w:rsidP="00871799">
            <w:pPr>
              <w:pStyle w:val="ListParagraph"/>
              <w:ind w:left="0"/>
              <w:rPr>
                <w:b/>
                <w:bCs/>
                <w:color w:val="FFFFFF" w:themeColor="background1"/>
              </w:rPr>
            </w:pPr>
            <w:r w:rsidRPr="006227E6">
              <w:rPr>
                <w:b/>
                <w:bCs/>
                <w:color w:val="FFFFFF" w:themeColor="background1"/>
              </w:rPr>
              <w:t>Screen shot</w:t>
            </w:r>
          </w:p>
        </w:tc>
        <w:tc>
          <w:tcPr>
            <w:tcW w:w="7517" w:type="dxa"/>
          </w:tcPr>
          <w:p w14:paraId="6C7D55DE" w14:textId="77777777" w:rsidR="00871799" w:rsidRDefault="00871799" w:rsidP="00871799">
            <w:pPr>
              <w:pStyle w:val="ListParagraph"/>
              <w:ind w:left="0"/>
            </w:pPr>
          </w:p>
          <w:p w14:paraId="1F5409E8" w14:textId="77777777" w:rsidR="00871799" w:rsidRDefault="00871799" w:rsidP="00871799">
            <w:pPr>
              <w:pStyle w:val="ListParagraph"/>
              <w:ind w:left="0"/>
            </w:pPr>
          </w:p>
          <w:p w14:paraId="760CBE41" w14:textId="77777777" w:rsidR="00871799" w:rsidRDefault="00871799" w:rsidP="00871799">
            <w:pPr>
              <w:pStyle w:val="ListParagraph"/>
              <w:ind w:left="0"/>
            </w:pPr>
          </w:p>
          <w:p w14:paraId="61EBAD8F" w14:textId="77777777" w:rsidR="00871799" w:rsidRDefault="00871799" w:rsidP="00871799">
            <w:pPr>
              <w:pStyle w:val="ListParagraph"/>
              <w:ind w:left="0"/>
            </w:pPr>
          </w:p>
          <w:p w14:paraId="296E4129" w14:textId="77777777" w:rsidR="00871799" w:rsidRDefault="00871799" w:rsidP="00871799">
            <w:pPr>
              <w:pStyle w:val="ListParagraph"/>
              <w:ind w:left="0"/>
            </w:pPr>
          </w:p>
          <w:p w14:paraId="05C67F31" w14:textId="77777777" w:rsidR="00871799" w:rsidRDefault="00871799" w:rsidP="00871799">
            <w:pPr>
              <w:pStyle w:val="ListParagraph"/>
              <w:ind w:left="0"/>
            </w:pPr>
          </w:p>
          <w:p w14:paraId="2B0A1E3E" w14:textId="77777777" w:rsidR="00871799" w:rsidRDefault="00871799" w:rsidP="00871799">
            <w:pPr>
              <w:pStyle w:val="ListParagraph"/>
              <w:ind w:left="0"/>
            </w:pPr>
          </w:p>
          <w:p w14:paraId="3E370724" w14:textId="77777777" w:rsidR="00871799" w:rsidRDefault="00871799" w:rsidP="00871799">
            <w:pPr>
              <w:pStyle w:val="ListParagraph"/>
              <w:ind w:left="0"/>
            </w:pPr>
          </w:p>
        </w:tc>
      </w:tr>
    </w:tbl>
    <w:p w14:paraId="72527A8F" w14:textId="470D0300" w:rsidR="00871799" w:rsidRDefault="00871799" w:rsidP="00DE5019"/>
    <w:p w14:paraId="5938EAEB" w14:textId="779923FE" w:rsidR="00871799" w:rsidRDefault="00871799" w:rsidP="00DE5019"/>
    <w:p w14:paraId="4906B352" w14:textId="211A27EF" w:rsidR="00871799" w:rsidRDefault="00871799" w:rsidP="00DE5019"/>
    <w:p w14:paraId="037AB8D2" w14:textId="1610FE39" w:rsidR="00871799" w:rsidRDefault="00871799" w:rsidP="00DE5019"/>
    <w:p w14:paraId="24F59172" w14:textId="7BD999DA" w:rsidR="00871799" w:rsidRDefault="00871799" w:rsidP="00DE5019"/>
    <w:p w14:paraId="65F03F6C" w14:textId="4CBDFC8F" w:rsidR="00871799" w:rsidRDefault="00871799" w:rsidP="00DE5019"/>
    <w:p w14:paraId="2F8ECA20" w14:textId="77777777" w:rsidR="00871799" w:rsidRDefault="00871799" w:rsidP="00DE5019"/>
    <w:p w14:paraId="662E9EB2" w14:textId="258B02C2" w:rsidR="00871799" w:rsidRDefault="00871799" w:rsidP="00DE5019"/>
    <w:tbl>
      <w:tblPr>
        <w:tblStyle w:val="TableGrid"/>
        <w:tblW w:w="0" w:type="auto"/>
        <w:tblInd w:w="265" w:type="dxa"/>
        <w:tblLook w:val="04A0" w:firstRow="1" w:lastRow="0" w:firstColumn="1" w:lastColumn="0" w:noHBand="0" w:noVBand="1"/>
      </w:tblPr>
      <w:tblGrid>
        <w:gridCol w:w="2556"/>
        <w:gridCol w:w="7517"/>
      </w:tblGrid>
      <w:tr w:rsidR="00871799" w14:paraId="4521279B" w14:textId="77777777" w:rsidTr="00871799">
        <w:tc>
          <w:tcPr>
            <w:tcW w:w="2556" w:type="dxa"/>
            <w:shd w:val="clear" w:color="auto" w:fill="ED7D31" w:themeFill="accent2"/>
          </w:tcPr>
          <w:p w14:paraId="497354B0" w14:textId="77777777" w:rsidR="00871799" w:rsidRPr="006227E6" w:rsidRDefault="00871799" w:rsidP="00871799">
            <w:pPr>
              <w:pStyle w:val="ListParagraph"/>
              <w:ind w:left="0"/>
              <w:rPr>
                <w:b/>
                <w:bCs/>
                <w:color w:val="FFFFFF" w:themeColor="background1"/>
              </w:rPr>
            </w:pPr>
            <w:r w:rsidRPr="006227E6">
              <w:rPr>
                <w:b/>
                <w:bCs/>
                <w:color w:val="FFFFFF" w:themeColor="background1"/>
              </w:rPr>
              <w:t>ID</w:t>
            </w:r>
          </w:p>
        </w:tc>
        <w:tc>
          <w:tcPr>
            <w:tcW w:w="7517" w:type="dxa"/>
          </w:tcPr>
          <w:p w14:paraId="6884AE57" w14:textId="56A3053E" w:rsidR="00871799" w:rsidRDefault="00871799" w:rsidP="00871799">
            <w:pPr>
              <w:pStyle w:val="ListParagraph"/>
              <w:ind w:left="0"/>
            </w:pPr>
            <w:r>
              <w:t>15</w:t>
            </w:r>
          </w:p>
        </w:tc>
      </w:tr>
      <w:tr w:rsidR="00871799" w14:paraId="4C010126" w14:textId="77777777" w:rsidTr="00871799">
        <w:trPr>
          <w:trHeight w:val="357"/>
        </w:trPr>
        <w:tc>
          <w:tcPr>
            <w:tcW w:w="2556" w:type="dxa"/>
            <w:shd w:val="clear" w:color="auto" w:fill="ED7D31" w:themeFill="accent2"/>
          </w:tcPr>
          <w:p w14:paraId="23F943A5" w14:textId="77777777" w:rsidR="00871799" w:rsidRPr="006227E6" w:rsidRDefault="00871799" w:rsidP="00871799">
            <w:pPr>
              <w:pStyle w:val="ListParagraph"/>
              <w:ind w:left="0"/>
              <w:rPr>
                <w:b/>
                <w:bCs/>
                <w:color w:val="FFFFFF" w:themeColor="background1"/>
              </w:rPr>
            </w:pPr>
            <w:r w:rsidRPr="006227E6">
              <w:rPr>
                <w:b/>
                <w:bCs/>
                <w:color w:val="FFFFFF" w:themeColor="background1"/>
              </w:rPr>
              <w:t>Test Case</w:t>
            </w:r>
          </w:p>
        </w:tc>
        <w:tc>
          <w:tcPr>
            <w:tcW w:w="7517" w:type="dxa"/>
            <w:vAlign w:val="center"/>
          </w:tcPr>
          <w:p w14:paraId="2CA4DEB8" w14:textId="15CF6A67" w:rsidR="00871799" w:rsidRPr="00DE5019" w:rsidRDefault="00871799" w:rsidP="00871799">
            <w:r>
              <w:t>Bot should not</w:t>
            </w:r>
            <w:r w:rsidRPr="00871799">
              <w:t xml:space="preserve"> fetch requests from AMS after 12:00 PM</w:t>
            </w:r>
          </w:p>
        </w:tc>
      </w:tr>
      <w:tr w:rsidR="00871799" w14:paraId="3F470192" w14:textId="77777777" w:rsidTr="00871799">
        <w:tc>
          <w:tcPr>
            <w:tcW w:w="2556" w:type="dxa"/>
            <w:shd w:val="clear" w:color="auto" w:fill="ED7D31" w:themeFill="accent2"/>
          </w:tcPr>
          <w:p w14:paraId="5D95F382" w14:textId="77777777" w:rsidR="00871799" w:rsidRPr="006227E6" w:rsidRDefault="00871799" w:rsidP="00871799">
            <w:pPr>
              <w:pStyle w:val="ListParagraph"/>
              <w:ind w:left="0"/>
              <w:rPr>
                <w:b/>
                <w:bCs/>
                <w:color w:val="FFFFFF" w:themeColor="background1"/>
              </w:rPr>
            </w:pPr>
            <w:r>
              <w:rPr>
                <w:b/>
                <w:bCs/>
                <w:color w:val="FFFFFF" w:themeColor="background1"/>
              </w:rPr>
              <w:t>Test case steps</w:t>
            </w:r>
          </w:p>
        </w:tc>
        <w:tc>
          <w:tcPr>
            <w:tcW w:w="7517" w:type="dxa"/>
          </w:tcPr>
          <w:p w14:paraId="5CABA0DC" w14:textId="29FA9A8C" w:rsidR="00871799" w:rsidRPr="006227E6" w:rsidRDefault="00871799" w:rsidP="00871799">
            <w:pPr>
              <w:rPr>
                <w:rFonts w:ascii="Calibri" w:hAnsi="Calibri" w:cs="Calibri"/>
                <w:color w:val="000000"/>
                <w:sz w:val="22"/>
                <w:szCs w:val="22"/>
              </w:rPr>
            </w:pPr>
            <w:r w:rsidRPr="00871799">
              <w:rPr>
                <w:rFonts w:ascii="Calibri" w:hAnsi="Calibri" w:cs="Calibri"/>
                <w:color w:val="000000"/>
                <w:sz w:val="22"/>
                <w:szCs w:val="22"/>
              </w:rPr>
              <w:t>Bot check the run time and skip fetching any request from AMS if time is equal or after 12:00 PM</w:t>
            </w:r>
          </w:p>
        </w:tc>
      </w:tr>
      <w:tr w:rsidR="00871799" w14:paraId="1F0F6732" w14:textId="77777777" w:rsidTr="00871799">
        <w:tc>
          <w:tcPr>
            <w:tcW w:w="2556" w:type="dxa"/>
            <w:shd w:val="clear" w:color="auto" w:fill="ED7D31" w:themeFill="accent2"/>
          </w:tcPr>
          <w:p w14:paraId="22141C3A" w14:textId="77777777" w:rsidR="00871799" w:rsidRPr="006227E6" w:rsidRDefault="00871799" w:rsidP="00871799">
            <w:pPr>
              <w:pStyle w:val="ListParagraph"/>
              <w:ind w:left="0"/>
              <w:rPr>
                <w:b/>
                <w:bCs/>
                <w:color w:val="FFFFFF" w:themeColor="background1"/>
              </w:rPr>
            </w:pPr>
            <w:r w:rsidRPr="006227E6">
              <w:rPr>
                <w:b/>
                <w:bCs/>
                <w:color w:val="FFFFFF" w:themeColor="background1"/>
              </w:rPr>
              <w:t>Expected Results</w:t>
            </w:r>
          </w:p>
        </w:tc>
        <w:tc>
          <w:tcPr>
            <w:tcW w:w="7517" w:type="dxa"/>
          </w:tcPr>
          <w:p w14:paraId="788B9CE8" w14:textId="6258F602" w:rsidR="00871799" w:rsidRPr="006227E6" w:rsidRDefault="00871799" w:rsidP="00871799">
            <w:pPr>
              <w:rPr>
                <w:rFonts w:ascii="Calibri" w:hAnsi="Calibri" w:cs="Calibri"/>
                <w:color w:val="000000"/>
                <w:sz w:val="22"/>
                <w:szCs w:val="22"/>
              </w:rPr>
            </w:pPr>
            <w:r w:rsidRPr="00871799">
              <w:rPr>
                <w:rFonts w:ascii="Calibri" w:hAnsi="Calibri" w:cs="Calibri"/>
                <w:color w:val="000000"/>
                <w:sz w:val="22"/>
                <w:szCs w:val="22"/>
              </w:rPr>
              <w:t>the bot will send email to the Business users and RPA technical with this result</w:t>
            </w:r>
          </w:p>
        </w:tc>
      </w:tr>
      <w:tr w:rsidR="00871799" w14:paraId="5CDEDEC5" w14:textId="77777777" w:rsidTr="00871799">
        <w:tc>
          <w:tcPr>
            <w:tcW w:w="2556" w:type="dxa"/>
            <w:shd w:val="clear" w:color="auto" w:fill="ED7D31" w:themeFill="accent2"/>
          </w:tcPr>
          <w:p w14:paraId="2CF6A6D5" w14:textId="77777777" w:rsidR="00871799" w:rsidRPr="006227E6" w:rsidRDefault="00871799" w:rsidP="00871799">
            <w:pPr>
              <w:pStyle w:val="ListParagraph"/>
              <w:ind w:left="0"/>
              <w:rPr>
                <w:b/>
                <w:bCs/>
                <w:color w:val="FFFFFF" w:themeColor="background1"/>
              </w:rPr>
            </w:pPr>
            <w:r w:rsidRPr="006227E6">
              <w:rPr>
                <w:b/>
                <w:bCs/>
                <w:color w:val="FFFFFF" w:themeColor="background1"/>
              </w:rPr>
              <w:t>Actual Result</w:t>
            </w:r>
          </w:p>
        </w:tc>
        <w:tc>
          <w:tcPr>
            <w:tcW w:w="7517" w:type="dxa"/>
          </w:tcPr>
          <w:p w14:paraId="0D6AFFAA" w14:textId="77777777" w:rsidR="00871799" w:rsidRDefault="00871799" w:rsidP="00871799">
            <w:pPr>
              <w:pStyle w:val="ListParagraph"/>
              <w:ind w:left="0"/>
            </w:pPr>
          </w:p>
        </w:tc>
      </w:tr>
      <w:tr w:rsidR="00871799" w14:paraId="2A7EF42F" w14:textId="77777777" w:rsidTr="00871799">
        <w:tc>
          <w:tcPr>
            <w:tcW w:w="2556" w:type="dxa"/>
            <w:shd w:val="clear" w:color="auto" w:fill="ED7D31" w:themeFill="accent2"/>
          </w:tcPr>
          <w:p w14:paraId="6D150661" w14:textId="77777777" w:rsidR="00871799" w:rsidRPr="006227E6" w:rsidRDefault="00871799" w:rsidP="00871799">
            <w:pPr>
              <w:pStyle w:val="ListParagraph"/>
              <w:ind w:left="0"/>
              <w:rPr>
                <w:b/>
                <w:bCs/>
                <w:color w:val="FFFFFF" w:themeColor="background1"/>
              </w:rPr>
            </w:pPr>
            <w:r>
              <w:rPr>
                <w:b/>
                <w:bCs/>
                <w:color w:val="FFFFFF" w:themeColor="background1"/>
              </w:rPr>
              <w:t>Negative/Positive</w:t>
            </w:r>
          </w:p>
        </w:tc>
        <w:tc>
          <w:tcPr>
            <w:tcW w:w="7517" w:type="dxa"/>
          </w:tcPr>
          <w:p w14:paraId="5AA296C5" w14:textId="1F26C514" w:rsidR="00871799" w:rsidRDefault="00871799" w:rsidP="00871799">
            <w:pPr>
              <w:pStyle w:val="ListParagraph"/>
              <w:ind w:left="0"/>
            </w:pPr>
            <w:r w:rsidRPr="00871799">
              <w:t>Positive</w:t>
            </w:r>
          </w:p>
        </w:tc>
      </w:tr>
      <w:tr w:rsidR="00871799" w14:paraId="0EF80C47" w14:textId="77777777" w:rsidTr="00871799">
        <w:tc>
          <w:tcPr>
            <w:tcW w:w="2556" w:type="dxa"/>
            <w:shd w:val="clear" w:color="auto" w:fill="ED7D31" w:themeFill="accent2"/>
          </w:tcPr>
          <w:p w14:paraId="636A8923" w14:textId="77777777" w:rsidR="00871799" w:rsidRPr="006227E6" w:rsidRDefault="00871799" w:rsidP="00871799">
            <w:pPr>
              <w:pStyle w:val="ListParagraph"/>
              <w:ind w:left="0"/>
              <w:rPr>
                <w:b/>
                <w:bCs/>
                <w:color w:val="FFFFFF" w:themeColor="background1"/>
              </w:rPr>
            </w:pPr>
            <w:r w:rsidRPr="006227E6">
              <w:rPr>
                <w:b/>
                <w:bCs/>
                <w:color w:val="FFFFFF" w:themeColor="background1"/>
              </w:rPr>
              <w:t>Status</w:t>
            </w:r>
            <w:r>
              <w:rPr>
                <w:b/>
                <w:bCs/>
                <w:color w:val="FFFFFF" w:themeColor="background1"/>
              </w:rPr>
              <w:t xml:space="preserve"> (Executed/Pending/not Executed)</w:t>
            </w:r>
          </w:p>
        </w:tc>
        <w:tc>
          <w:tcPr>
            <w:tcW w:w="7517" w:type="dxa"/>
          </w:tcPr>
          <w:p w14:paraId="091BEA4C" w14:textId="77777777" w:rsidR="00871799" w:rsidRDefault="00871799" w:rsidP="00871799">
            <w:pPr>
              <w:pStyle w:val="ListParagraph"/>
              <w:ind w:left="0"/>
            </w:pPr>
          </w:p>
        </w:tc>
      </w:tr>
      <w:tr w:rsidR="00871799" w14:paraId="75C7565B" w14:textId="77777777" w:rsidTr="00871799">
        <w:tc>
          <w:tcPr>
            <w:tcW w:w="2556" w:type="dxa"/>
            <w:shd w:val="clear" w:color="auto" w:fill="ED7D31" w:themeFill="accent2"/>
          </w:tcPr>
          <w:p w14:paraId="5CFBA8C7" w14:textId="77777777" w:rsidR="00871799" w:rsidRPr="006227E6" w:rsidRDefault="00871799" w:rsidP="00871799">
            <w:pPr>
              <w:pStyle w:val="ListParagraph"/>
              <w:ind w:left="0"/>
              <w:rPr>
                <w:b/>
                <w:bCs/>
                <w:color w:val="FFFFFF" w:themeColor="background1"/>
              </w:rPr>
            </w:pPr>
            <w:r w:rsidRPr="006227E6">
              <w:rPr>
                <w:b/>
                <w:bCs/>
                <w:color w:val="FFFFFF" w:themeColor="background1"/>
              </w:rPr>
              <w:t>Result</w:t>
            </w:r>
            <w:r>
              <w:rPr>
                <w:b/>
                <w:bCs/>
                <w:color w:val="FFFFFF" w:themeColor="background1"/>
              </w:rPr>
              <w:t xml:space="preserve"> (Pass/Failed)</w:t>
            </w:r>
          </w:p>
        </w:tc>
        <w:tc>
          <w:tcPr>
            <w:tcW w:w="7517" w:type="dxa"/>
          </w:tcPr>
          <w:p w14:paraId="3D86C1D8" w14:textId="77777777" w:rsidR="00871799" w:rsidRDefault="00871799" w:rsidP="00871799">
            <w:pPr>
              <w:pStyle w:val="ListParagraph"/>
              <w:ind w:left="0"/>
            </w:pPr>
          </w:p>
        </w:tc>
      </w:tr>
      <w:tr w:rsidR="00871799" w14:paraId="1001010F" w14:textId="77777777" w:rsidTr="00871799">
        <w:tc>
          <w:tcPr>
            <w:tcW w:w="2556" w:type="dxa"/>
            <w:shd w:val="clear" w:color="auto" w:fill="ED7D31" w:themeFill="accent2"/>
          </w:tcPr>
          <w:p w14:paraId="7B48C78F" w14:textId="77777777" w:rsidR="00871799" w:rsidRPr="006227E6" w:rsidRDefault="00871799" w:rsidP="00871799">
            <w:pPr>
              <w:pStyle w:val="ListParagraph"/>
              <w:ind w:left="0"/>
              <w:rPr>
                <w:b/>
                <w:bCs/>
                <w:color w:val="FFFFFF" w:themeColor="background1"/>
              </w:rPr>
            </w:pPr>
            <w:r w:rsidRPr="006227E6">
              <w:rPr>
                <w:b/>
                <w:bCs/>
                <w:color w:val="FFFFFF" w:themeColor="background1"/>
              </w:rPr>
              <w:t>Remark</w:t>
            </w:r>
          </w:p>
        </w:tc>
        <w:tc>
          <w:tcPr>
            <w:tcW w:w="7517" w:type="dxa"/>
          </w:tcPr>
          <w:p w14:paraId="321CA55F" w14:textId="77777777" w:rsidR="00871799" w:rsidRDefault="00871799" w:rsidP="00871799">
            <w:pPr>
              <w:pStyle w:val="ListParagraph"/>
              <w:ind w:left="0"/>
            </w:pPr>
          </w:p>
        </w:tc>
      </w:tr>
      <w:tr w:rsidR="00871799" w14:paraId="4AE516D8" w14:textId="77777777" w:rsidTr="00871799">
        <w:tc>
          <w:tcPr>
            <w:tcW w:w="2556" w:type="dxa"/>
            <w:shd w:val="clear" w:color="auto" w:fill="ED7D31" w:themeFill="accent2"/>
          </w:tcPr>
          <w:p w14:paraId="1192643C" w14:textId="77777777" w:rsidR="00871799" w:rsidRPr="006227E6" w:rsidRDefault="00871799" w:rsidP="00871799">
            <w:pPr>
              <w:pStyle w:val="ListParagraph"/>
              <w:ind w:left="0"/>
              <w:rPr>
                <w:b/>
                <w:bCs/>
                <w:color w:val="FFFFFF" w:themeColor="background1"/>
              </w:rPr>
            </w:pPr>
            <w:r w:rsidRPr="006227E6">
              <w:rPr>
                <w:b/>
                <w:bCs/>
                <w:color w:val="FFFFFF" w:themeColor="background1"/>
              </w:rPr>
              <w:t>Screen shot</w:t>
            </w:r>
          </w:p>
        </w:tc>
        <w:tc>
          <w:tcPr>
            <w:tcW w:w="7517" w:type="dxa"/>
          </w:tcPr>
          <w:p w14:paraId="381C05B9" w14:textId="77777777" w:rsidR="00871799" w:rsidRDefault="00871799" w:rsidP="00871799">
            <w:pPr>
              <w:pStyle w:val="ListParagraph"/>
              <w:ind w:left="0"/>
            </w:pPr>
          </w:p>
          <w:p w14:paraId="26145F54" w14:textId="77777777" w:rsidR="00871799" w:rsidRDefault="00871799" w:rsidP="00871799">
            <w:pPr>
              <w:pStyle w:val="ListParagraph"/>
              <w:ind w:left="0"/>
            </w:pPr>
          </w:p>
          <w:p w14:paraId="7699DA2D" w14:textId="77777777" w:rsidR="00871799" w:rsidRDefault="00871799" w:rsidP="00871799">
            <w:pPr>
              <w:pStyle w:val="ListParagraph"/>
              <w:ind w:left="0"/>
            </w:pPr>
          </w:p>
          <w:p w14:paraId="0753E730" w14:textId="77777777" w:rsidR="00871799" w:rsidRDefault="00871799" w:rsidP="00871799">
            <w:pPr>
              <w:pStyle w:val="ListParagraph"/>
              <w:ind w:left="0"/>
            </w:pPr>
          </w:p>
          <w:p w14:paraId="38D8D336" w14:textId="77777777" w:rsidR="00871799" w:rsidRDefault="00871799" w:rsidP="00871799">
            <w:pPr>
              <w:pStyle w:val="ListParagraph"/>
              <w:ind w:left="0"/>
            </w:pPr>
          </w:p>
          <w:p w14:paraId="712B8FFD" w14:textId="77777777" w:rsidR="00871799" w:rsidRDefault="00871799" w:rsidP="00871799">
            <w:pPr>
              <w:pStyle w:val="ListParagraph"/>
              <w:ind w:left="0"/>
            </w:pPr>
          </w:p>
          <w:p w14:paraId="2F3FC0CA" w14:textId="77777777" w:rsidR="00871799" w:rsidRDefault="00871799" w:rsidP="00871799">
            <w:pPr>
              <w:pStyle w:val="ListParagraph"/>
              <w:ind w:left="0"/>
            </w:pPr>
          </w:p>
          <w:p w14:paraId="3BD3E42B" w14:textId="77777777" w:rsidR="00871799" w:rsidRDefault="00871799" w:rsidP="00871799">
            <w:pPr>
              <w:pStyle w:val="ListParagraph"/>
              <w:ind w:left="0"/>
            </w:pPr>
          </w:p>
        </w:tc>
      </w:tr>
    </w:tbl>
    <w:p w14:paraId="60F59C20" w14:textId="49EE468E" w:rsidR="00871799" w:rsidRDefault="00871799" w:rsidP="00DE5019"/>
    <w:sectPr w:rsidR="00871799" w:rsidSect="00020193">
      <w:headerReference w:type="default" r:id="rId14"/>
      <w:footerReference w:type="even" r:id="rId15"/>
      <w:footerReference w:type="default" r:id="rId16"/>
      <w:pgSz w:w="11900" w:h="16840"/>
      <w:pgMar w:top="1118" w:right="821" w:bottom="921" w:left="731" w:header="7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6CF49" w14:textId="77777777" w:rsidR="00FB38CC" w:rsidRDefault="00FB38CC" w:rsidP="00482A50">
      <w:r>
        <w:separator/>
      </w:r>
    </w:p>
  </w:endnote>
  <w:endnote w:type="continuationSeparator" w:id="0">
    <w:p w14:paraId="5CA36202" w14:textId="77777777" w:rsidR="00FB38CC" w:rsidRDefault="00FB38CC" w:rsidP="00482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eza Pro Bold">
    <w:altName w:val="Arial"/>
    <w:charset w:val="B2"/>
    <w:family w:val="auto"/>
    <w:pitch w:val="variable"/>
    <w:sig w:usb0="80002001"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9820612"/>
      <w:docPartObj>
        <w:docPartGallery w:val="Page Numbers (Bottom of Page)"/>
        <w:docPartUnique/>
      </w:docPartObj>
    </w:sdtPr>
    <w:sdtContent>
      <w:p w14:paraId="3AB55FBF" w14:textId="7EAD5103" w:rsidR="003D136B" w:rsidRDefault="003D136B" w:rsidP="008717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7E1B1B" w14:textId="77777777" w:rsidR="003D136B" w:rsidRDefault="003D136B" w:rsidP="00022E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627" w:type="dxa"/>
      <w:tblInd w:w="-267" w:type="dxa"/>
      <w:tblBorders>
        <w:top w:val="single" w:sz="8" w:space="0" w:color="595959" w:themeColor="text1" w:themeTint="A6"/>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49"/>
      <w:gridCol w:w="8622"/>
      <w:gridCol w:w="1156"/>
    </w:tblGrid>
    <w:tr w:rsidR="003D136B" w14:paraId="120AD14E" w14:textId="77777777" w:rsidTr="00020193">
      <w:trPr>
        <w:trHeight w:val="305"/>
      </w:trPr>
      <w:tc>
        <w:tcPr>
          <w:tcW w:w="849" w:type="dxa"/>
        </w:tcPr>
        <w:p w14:paraId="4EE36EC3" w14:textId="345CAD4A" w:rsidR="003D136B" w:rsidRDefault="003D136B" w:rsidP="00020193">
          <w:pPr>
            <w:pStyle w:val="Footer"/>
          </w:pPr>
        </w:p>
      </w:tc>
      <w:tc>
        <w:tcPr>
          <w:tcW w:w="8622" w:type="dxa"/>
        </w:tcPr>
        <w:p w14:paraId="061D00AA" w14:textId="77777777" w:rsidR="003D136B" w:rsidRDefault="003D136B" w:rsidP="00020193">
          <w:pPr>
            <w:pStyle w:val="Footer"/>
            <w:jc w:val="center"/>
          </w:pPr>
          <w:r>
            <w:rPr>
              <w:noProof/>
            </w:rPr>
            <mc:AlternateContent>
              <mc:Choice Requires="wps">
                <w:drawing>
                  <wp:anchor distT="0" distB="0" distL="114300" distR="114300" simplePos="0" relativeHeight="251664384" behindDoc="0" locked="0" layoutInCell="1" allowOverlap="1" wp14:anchorId="440C6245" wp14:editId="6F3CE6FE">
                    <wp:simplePos x="0" y="0"/>
                    <wp:positionH relativeFrom="column">
                      <wp:posOffset>-11218</wp:posOffset>
                    </wp:positionH>
                    <wp:positionV relativeFrom="paragraph">
                      <wp:posOffset>15875</wp:posOffset>
                    </wp:positionV>
                    <wp:extent cx="5384800" cy="346710"/>
                    <wp:effectExtent l="0" t="0" r="0" b="8890"/>
                    <wp:wrapNone/>
                    <wp:docPr id="26" name="Text Box 26"/>
                    <wp:cNvGraphicFramePr/>
                    <a:graphic xmlns:a="http://schemas.openxmlformats.org/drawingml/2006/main">
                      <a:graphicData uri="http://schemas.microsoft.com/office/word/2010/wordprocessingShape">
                        <wps:wsp>
                          <wps:cNvSpPr txBox="1"/>
                          <wps:spPr>
                            <a:xfrm>
                              <a:off x="0" y="0"/>
                              <a:ext cx="5384800" cy="346710"/>
                            </a:xfrm>
                            <a:prstGeom prst="rect">
                              <a:avLst/>
                            </a:prstGeom>
                            <a:noFill/>
                            <a:ln w="6350">
                              <a:noFill/>
                            </a:ln>
                          </wps:spPr>
                          <wps:txbx>
                            <w:txbxContent>
                              <w:p w14:paraId="08AC23BB" w14:textId="77777777" w:rsidR="003D136B" w:rsidRPr="00020193" w:rsidRDefault="003D136B" w:rsidP="00020193">
                                <w:pPr>
                                  <w:ind w:left="89"/>
                                  <w:jc w:val="center"/>
                                  <w:rPr>
                                    <w:rFonts w:ascii="Calibri" w:hAnsi="Calibri" w:cs="Calibri"/>
                                    <w:color w:val="595959" w:themeColor="text1" w:themeTint="A6"/>
                                    <w:sz w:val="22"/>
                                    <w:szCs w:val="22"/>
                                  </w:rPr>
                                </w:pPr>
                                <w:proofErr w:type="spellStart"/>
                                <w:r w:rsidRPr="005757E9">
                                  <w:rPr>
                                    <w:rFonts w:ascii="Calibri" w:hAnsi="Calibri" w:cs="Calibri"/>
                                    <w:color w:val="595959" w:themeColor="text1" w:themeTint="A6"/>
                                    <w:sz w:val="18"/>
                                    <w:szCs w:val="18"/>
                                  </w:rPr>
                                  <w:t>Olaya</w:t>
                                </w:r>
                                <w:proofErr w:type="spellEnd"/>
                                <w:r w:rsidRPr="005757E9">
                                  <w:rPr>
                                    <w:rFonts w:ascii="Calibri" w:hAnsi="Calibri" w:cs="Calibri"/>
                                    <w:color w:val="595959" w:themeColor="text1" w:themeTint="A6"/>
                                    <w:sz w:val="18"/>
                                    <w:szCs w:val="18"/>
                                  </w:rPr>
                                  <w:t xml:space="preserve"> </w:t>
                                </w:r>
                                <w:proofErr w:type="spellStart"/>
                                <w:r w:rsidRPr="005757E9">
                                  <w:rPr>
                                    <w:rFonts w:ascii="Calibri" w:hAnsi="Calibri" w:cs="Calibri"/>
                                    <w:color w:val="595959" w:themeColor="text1" w:themeTint="A6"/>
                                    <w:sz w:val="18"/>
                                    <w:szCs w:val="18"/>
                                  </w:rPr>
                                  <w:t>st</w:t>
                                </w:r>
                                <w:proofErr w:type="spellEnd"/>
                                <w:r w:rsidRPr="005757E9">
                                  <w:rPr>
                                    <w:rFonts w:ascii="Calibri" w:hAnsi="Calibri" w:cs="Calibri"/>
                                    <w:color w:val="595959" w:themeColor="text1" w:themeTint="A6"/>
                                    <w:sz w:val="18"/>
                                    <w:szCs w:val="18"/>
                                  </w:rPr>
                                  <w:t xml:space="preserve"> Riyadh 12211 Saudi </w:t>
                                </w:r>
                                <w:proofErr w:type="gramStart"/>
                                <w:r w:rsidRPr="005757E9">
                                  <w:rPr>
                                    <w:rFonts w:ascii="Calibri" w:hAnsi="Calibri" w:cs="Calibri"/>
                                    <w:color w:val="595959" w:themeColor="text1" w:themeTint="A6"/>
                                    <w:sz w:val="18"/>
                                    <w:szCs w:val="18"/>
                                  </w:rPr>
                                  <w:t>Arabia  www.orionvalley.com</w:t>
                                </w:r>
                                <w:proofErr w:type="gramEnd"/>
                                <w:r w:rsidRPr="005757E9">
                                  <w:rPr>
                                    <w:rFonts w:ascii="Calibri" w:hAnsi="Calibri" w:cs="Calibri"/>
                                    <w:color w:val="595959" w:themeColor="text1" w:themeTint="A6"/>
                                    <w:sz w:val="18"/>
                                    <w:szCs w:val="18"/>
                                  </w:rPr>
                                  <w:t xml:space="preserve"> ksa@orionvalley.com CR:1010592227</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C6245" id="_x0000_t202" coordsize="21600,21600" o:spt="202" path="m,l,21600r21600,l21600,xe">
                    <v:stroke joinstyle="miter"/>
                    <v:path gradientshapeok="t" o:connecttype="rect"/>
                  </v:shapetype>
                  <v:shape id="Text Box 26" o:spid="_x0000_s1028" type="#_x0000_t202" style="position:absolute;left:0;text-align:left;margin-left:-.9pt;margin-top:1.25pt;width:424pt;height:2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" filled="f" stroked="f" strokeweight=".5pt">
                    <v:textbox inset="1mm,0,1mm,0">
                      <w:txbxContent>
                        <w:p w14:paraId="08AC23BB" w14:textId="77777777" w:rsidR="003D136B" w:rsidRPr="00020193" w:rsidRDefault="003D136B" w:rsidP="00020193">
                          <w:pPr>
                            <w:ind w:left="89"/>
                            <w:jc w:val="center"/>
                            <w:rPr>
                              <w:rFonts w:ascii="Calibri" w:hAnsi="Calibri" w:cs="Calibri"/>
                              <w:color w:val="595959" w:themeColor="text1" w:themeTint="A6"/>
                              <w:sz w:val="22"/>
                              <w:szCs w:val="22"/>
                            </w:rPr>
                          </w:pPr>
                          <w:proofErr w:type="spellStart"/>
                          <w:r w:rsidRPr="005757E9">
                            <w:rPr>
                              <w:rFonts w:ascii="Calibri" w:hAnsi="Calibri" w:cs="Calibri"/>
                              <w:color w:val="595959" w:themeColor="text1" w:themeTint="A6"/>
                              <w:sz w:val="18"/>
                              <w:szCs w:val="18"/>
                            </w:rPr>
                            <w:t>Olaya</w:t>
                          </w:r>
                          <w:proofErr w:type="spellEnd"/>
                          <w:r w:rsidRPr="005757E9">
                            <w:rPr>
                              <w:rFonts w:ascii="Calibri" w:hAnsi="Calibri" w:cs="Calibri"/>
                              <w:color w:val="595959" w:themeColor="text1" w:themeTint="A6"/>
                              <w:sz w:val="18"/>
                              <w:szCs w:val="18"/>
                            </w:rPr>
                            <w:t xml:space="preserve"> </w:t>
                          </w:r>
                          <w:proofErr w:type="spellStart"/>
                          <w:r w:rsidRPr="005757E9">
                            <w:rPr>
                              <w:rFonts w:ascii="Calibri" w:hAnsi="Calibri" w:cs="Calibri"/>
                              <w:color w:val="595959" w:themeColor="text1" w:themeTint="A6"/>
                              <w:sz w:val="18"/>
                              <w:szCs w:val="18"/>
                            </w:rPr>
                            <w:t>st</w:t>
                          </w:r>
                          <w:proofErr w:type="spellEnd"/>
                          <w:r w:rsidRPr="005757E9">
                            <w:rPr>
                              <w:rFonts w:ascii="Calibri" w:hAnsi="Calibri" w:cs="Calibri"/>
                              <w:color w:val="595959" w:themeColor="text1" w:themeTint="A6"/>
                              <w:sz w:val="18"/>
                              <w:szCs w:val="18"/>
                            </w:rPr>
                            <w:t xml:space="preserve"> Riyadh 12211 Saudi </w:t>
                          </w:r>
                          <w:proofErr w:type="gramStart"/>
                          <w:r w:rsidRPr="005757E9">
                            <w:rPr>
                              <w:rFonts w:ascii="Calibri" w:hAnsi="Calibri" w:cs="Calibri"/>
                              <w:color w:val="595959" w:themeColor="text1" w:themeTint="A6"/>
                              <w:sz w:val="18"/>
                              <w:szCs w:val="18"/>
                            </w:rPr>
                            <w:t>Arabia  www.orionvalley.com</w:t>
                          </w:r>
                          <w:proofErr w:type="gramEnd"/>
                          <w:r w:rsidRPr="005757E9">
                            <w:rPr>
                              <w:rFonts w:ascii="Calibri" w:hAnsi="Calibri" w:cs="Calibri"/>
                              <w:color w:val="595959" w:themeColor="text1" w:themeTint="A6"/>
                              <w:sz w:val="18"/>
                              <w:szCs w:val="18"/>
                            </w:rPr>
                            <w:t xml:space="preserve"> ksa@orionvalley.com CR:1010592227</w:t>
                          </w:r>
                        </w:p>
                      </w:txbxContent>
                    </v:textbox>
                  </v:shape>
                </w:pict>
              </mc:Fallback>
            </mc:AlternateContent>
          </w:r>
        </w:p>
        <w:p w14:paraId="21AF3AB9" w14:textId="77777777" w:rsidR="003D136B" w:rsidRDefault="003D136B" w:rsidP="00020193">
          <w:pPr>
            <w:pStyle w:val="Footer"/>
            <w:jc w:val="center"/>
          </w:pPr>
        </w:p>
      </w:tc>
      <w:tc>
        <w:tcPr>
          <w:tcW w:w="1156" w:type="dxa"/>
        </w:tcPr>
        <w:p w14:paraId="5A6C9130" w14:textId="77777777" w:rsidR="003D136B" w:rsidRPr="00FD6443" w:rsidRDefault="003D136B" w:rsidP="00020193">
          <w:pPr>
            <w:pStyle w:val="Footer"/>
            <w:jc w:val="right"/>
            <w:rPr>
              <w:color w:val="4472C4" w:themeColor="accent1"/>
            </w:rPr>
          </w:pPr>
          <w:r w:rsidRPr="00FD6443">
            <w:rPr>
              <w:color w:val="595959" w:themeColor="text1" w:themeTint="A6"/>
              <w:sz w:val="18"/>
              <w:szCs w:val="18"/>
            </w:rPr>
            <w:t xml:space="preserve">Page </w:t>
          </w:r>
          <w:r w:rsidRPr="00FD6443">
            <w:rPr>
              <w:color w:val="595959" w:themeColor="text1" w:themeTint="A6"/>
              <w:sz w:val="18"/>
              <w:szCs w:val="18"/>
            </w:rPr>
            <w:fldChar w:fldCharType="begin"/>
          </w:r>
          <w:r w:rsidRPr="00FD6443">
            <w:rPr>
              <w:color w:val="595959" w:themeColor="text1" w:themeTint="A6"/>
              <w:sz w:val="18"/>
              <w:szCs w:val="18"/>
            </w:rPr>
            <w:instrText xml:space="preserve"> PAGE  \* Arabic  \* MERGEFORMAT </w:instrText>
          </w:r>
          <w:r w:rsidRPr="00FD6443">
            <w:rPr>
              <w:color w:val="595959" w:themeColor="text1" w:themeTint="A6"/>
              <w:sz w:val="18"/>
              <w:szCs w:val="18"/>
            </w:rPr>
            <w:fldChar w:fldCharType="separate"/>
          </w:r>
          <w:r w:rsidRPr="00FD6443">
            <w:rPr>
              <w:color w:val="595959" w:themeColor="text1" w:themeTint="A6"/>
              <w:sz w:val="18"/>
              <w:szCs w:val="18"/>
            </w:rPr>
            <w:t>1</w:t>
          </w:r>
          <w:r w:rsidRPr="00FD6443">
            <w:rPr>
              <w:color w:val="595959" w:themeColor="text1" w:themeTint="A6"/>
              <w:sz w:val="18"/>
              <w:szCs w:val="18"/>
            </w:rPr>
            <w:fldChar w:fldCharType="end"/>
          </w:r>
          <w:r w:rsidRPr="00FD6443">
            <w:rPr>
              <w:color w:val="595959" w:themeColor="text1" w:themeTint="A6"/>
              <w:sz w:val="18"/>
              <w:szCs w:val="18"/>
            </w:rPr>
            <w:t xml:space="preserve"> of </w:t>
          </w:r>
          <w:r w:rsidRPr="00FD6443">
            <w:rPr>
              <w:color w:val="595959" w:themeColor="text1" w:themeTint="A6"/>
              <w:sz w:val="18"/>
              <w:szCs w:val="18"/>
            </w:rPr>
            <w:fldChar w:fldCharType="begin"/>
          </w:r>
          <w:r w:rsidRPr="00FD6443">
            <w:rPr>
              <w:color w:val="595959" w:themeColor="text1" w:themeTint="A6"/>
              <w:sz w:val="18"/>
              <w:szCs w:val="18"/>
            </w:rPr>
            <w:instrText xml:space="preserve"> NUMPAGES  \* Arabic  \* MERGEFORMAT </w:instrText>
          </w:r>
          <w:r w:rsidRPr="00FD6443">
            <w:rPr>
              <w:color w:val="595959" w:themeColor="text1" w:themeTint="A6"/>
              <w:sz w:val="18"/>
              <w:szCs w:val="18"/>
            </w:rPr>
            <w:fldChar w:fldCharType="separate"/>
          </w:r>
          <w:r w:rsidRPr="00FD6443">
            <w:rPr>
              <w:color w:val="595959" w:themeColor="text1" w:themeTint="A6"/>
              <w:sz w:val="18"/>
              <w:szCs w:val="18"/>
            </w:rPr>
            <w:t>1</w:t>
          </w:r>
          <w:r w:rsidRPr="00FD6443">
            <w:rPr>
              <w:color w:val="595959" w:themeColor="text1" w:themeTint="A6"/>
              <w:sz w:val="18"/>
              <w:szCs w:val="18"/>
            </w:rPr>
            <w:fldChar w:fldCharType="end"/>
          </w:r>
        </w:p>
      </w:tc>
    </w:tr>
  </w:tbl>
  <w:p w14:paraId="526665DE" w14:textId="6270CA2B" w:rsidR="003D136B" w:rsidRDefault="003D136B" w:rsidP="00020193">
    <w:pPr>
      <w:pStyle w:val="Footer"/>
    </w:pPr>
    <w:r>
      <w:rPr>
        <w:noProof/>
      </w:rPr>
      <w:drawing>
        <wp:anchor distT="0" distB="0" distL="114300" distR="114300" simplePos="0" relativeHeight="251665408" behindDoc="1" locked="0" layoutInCell="1" allowOverlap="1" wp14:anchorId="622C4E51" wp14:editId="507BA3F5">
          <wp:simplePos x="0" y="0"/>
          <wp:positionH relativeFrom="column">
            <wp:posOffset>-353483</wp:posOffset>
          </wp:positionH>
          <wp:positionV relativeFrom="paragraph">
            <wp:posOffset>-455295</wp:posOffset>
          </wp:positionV>
          <wp:extent cx="177800" cy="1778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avicon_all2.png"/>
                  <pic:cNvPicPr/>
                </pic:nvPicPr>
                <pic:blipFill>
                  <a:blip r:embed="rId1">
                    <a:extLst>
                      <a:ext uri="{28A0092B-C50C-407E-A947-70E740481C1C}">
                        <a14:useLocalDpi xmlns:a14="http://schemas.microsoft.com/office/drawing/2010/main" val="0"/>
                      </a:ext>
                    </a:extLst>
                  </a:blip>
                  <a:stretch>
                    <a:fillRect/>
                  </a:stretch>
                </pic:blipFill>
                <pic:spPr>
                  <a:xfrm>
                    <a:off x="0" y="0"/>
                    <a:ext cx="177800" cy="177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11C279AC" wp14:editId="68FE8E76">
          <wp:simplePos x="0" y="0"/>
          <wp:positionH relativeFrom="column">
            <wp:posOffset>-631613</wp:posOffset>
          </wp:positionH>
          <wp:positionV relativeFrom="paragraph">
            <wp:posOffset>112395</wp:posOffset>
          </wp:positionV>
          <wp:extent cx="172800" cy="172800"/>
          <wp:effectExtent l="0" t="0" r="5080"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vicon_all2.png"/>
                  <pic:cNvPicPr/>
                </pic:nvPicPr>
                <pic:blipFill>
                  <a:blip r:embed="rId1">
                    <a:extLst>
                      <a:ext uri="{28A0092B-C50C-407E-A947-70E740481C1C}">
                        <a14:useLocalDpi xmlns:a14="http://schemas.microsoft.com/office/drawing/2010/main" val="0"/>
                      </a:ext>
                    </a:extLst>
                  </a:blip>
                  <a:stretch>
                    <a:fillRect/>
                  </a:stretch>
                </pic:blipFill>
                <pic:spPr>
                  <a:xfrm>
                    <a:off x="0" y="0"/>
                    <a:ext cx="172800" cy="1728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C9515" w14:textId="77777777" w:rsidR="00FB38CC" w:rsidRDefault="00FB38CC" w:rsidP="00482A50">
      <w:r>
        <w:separator/>
      </w:r>
    </w:p>
  </w:footnote>
  <w:footnote w:type="continuationSeparator" w:id="0">
    <w:p w14:paraId="46A2353A" w14:textId="77777777" w:rsidR="00FB38CC" w:rsidRDefault="00FB38CC" w:rsidP="00482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830" w:type="dxa"/>
      <w:tblInd w:w="-709" w:type="dxa"/>
      <w:tblBorders>
        <w:top w:val="none" w:sz="0" w:space="0" w:color="auto"/>
        <w:left w:val="none" w:sz="0" w:space="0" w:color="auto"/>
        <w:bottom w:val="single" w:sz="12" w:space="0" w:color="595959" w:themeColor="text1" w:themeTint="A6"/>
        <w:right w:val="none" w:sz="0" w:space="0" w:color="auto"/>
        <w:insideH w:val="none" w:sz="0" w:space="0" w:color="auto"/>
        <w:insideV w:val="none" w:sz="0" w:space="0" w:color="auto"/>
      </w:tblBorders>
      <w:tblLook w:val="04A0" w:firstRow="1" w:lastRow="0" w:firstColumn="1" w:lastColumn="0" w:noHBand="0" w:noVBand="1"/>
    </w:tblPr>
    <w:tblGrid>
      <w:gridCol w:w="2116"/>
      <w:gridCol w:w="6237"/>
      <w:gridCol w:w="3477"/>
    </w:tblGrid>
    <w:tr w:rsidR="003D136B" w14:paraId="4C30F8A1" w14:textId="77777777" w:rsidTr="000D2D4C">
      <w:trPr>
        <w:trHeight w:val="813"/>
      </w:trPr>
      <w:tc>
        <w:tcPr>
          <w:tcW w:w="2116" w:type="dxa"/>
          <w:vAlign w:val="center"/>
        </w:tcPr>
        <w:p w14:paraId="7A70D3A1" w14:textId="7462C166" w:rsidR="003D136B" w:rsidRPr="006F3F35" w:rsidRDefault="003D136B" w:rsidP="00BE11A9">
          <w:pPr>
            <w:pStyle w:val="Header"/>
            <w:rPr>
              <w:sz w:val="10"/>
              <w:szCs w:val="10"/>
            </w:rPr>
          </w:pPr>
          <w:r>
            <w:rPr>
              <w:noProof/>
            </w:rPr>
            <w:drawing>
              <wp:anchor distT="0" distB="0" distL="114300" distR="114300" simplePos="0" relativeHeight="251666432" behindDoc="0" locked="0" layoutInCell="1" allowOverlap="1" wp14:anchorId="7B3D9EC9" wp14:editId="1A011399">
                <wp:simplePos x="0" y="0"/>
                <wp:positionH relativeFrom="column">
                  <wp:posOffset>231775</wp:posOffset>
                </wp:positionH>
                <wp:positionV relativeFrom="paragraph">
                  <wp:posOffset>48895</wp:posOffset>
                </wp:positionV>
                <wp:extent cx="1054100" cy="1905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300 copy.png"/>
                        <pic:cNvPicPr/>
                      </pic:nvPicPr>
                      <pic:blipFill>
                        <a:blip r:embed="rId1">
                          <a:extLst>
                            <a:ext uri="{28A0092B-C50C-407E-A947-70E740481C1C}">
                              <a14:useLocalDpi xmlns:a14="http://schemas.microsoft.com/office/drawing/2010/main" val="0"/>
                            </a:ext>
                          </a:extLst>
                        </a:blip>
                        <a:stretch>
                          <a:fillRect/>
                        </a:stretch>
                      </pic:blipFill>
                      <pic:spPr>
                        <a:xfrm>
                          <a:off x="0" y="0"/>
                          <a:ext cx="1054100" cy="190500"/>
                        </a:xfrm>
                        <a:prstGeom prst="rect">
                          <a:avLst/>
                        </a:prstGeom>
                      </pic:spPr>
                    </pic:pic>
                  </a:graphicData>
                </a:graphic>
                <wp14:sizeRelH relativeFrom="margin">
                  <wp14:pctWidth>0</wp14:pctWidth>
                </wp14:sizeRelH>
                <wp14:sizeRelV relativeFrom="margin">
                  <wp14:pctHeight>0</wp14:pctHeight>
                </wp14:sizeRelV>
              </wp:anchor>
            </w:drawing>
          </w:r>
          <w:r>
            <w:br/>
          </w:r>
        </w:p>
      </w:tc>
      <w:tc>
        <w:tcPr>
          <w:tcW w:w="6237" w:type="dxa"/>
          <w:vAlign w:val="center"/>
        </w:tcPr>
        <w:p w14:paraId="5573D208" w14:textId="11B7BF89" w:rsidR="003D136B" w:rsidRDefault="003D136B" w:rsidP="00BE11A9">
          <w:pPr>
            <w:pStyle w:val="Header"/>
            <w:jc w:val="center"/>
          </w:pPr>
          <w:r>
            <w:rPr>
              <w:noProof/>
            </w:rPr>
            <mc:AlternateContent>
              <mc:Choice Requires="wps">
                <w:drawing>
                  <wp:anchor distT="0" distB="0" distL="114300" distR="114300" simplePos="0" relativeHeight="251659264" behindDoc="0" locked="0" layoutInCell="1" allowOverlap="1" wp14:anchorId="513B96FA" wp14:editId="4E42EBF0">
                    <wp:simplePos x="0" y="0"/>
                    <wp:positionH relativeFrom="column">
                      <wp:posOffset>345440</wp:posOffset>
                    </wp:positionH>
                    <wp:positionV relativeFrom="paragraph">
                      <wp:posOffset>13335</wp:posOffset>
                    </wp:positionV>
                    <wp:extent cx="3733800" cy="279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733800" cy="279400"/>
                            </a:xfrm>
                            <a:prstGeom prst="rect">
                              <a:avLst/>
                            </a:prstGeom>
                            <a:solidFill>
                              <a:schemeClr val="lt1"/>
                            </a:solidFill>
                            <a:ln w="6350">
                              <a:noFill/>
                            </a:ln>
                          </wps:spPr>
                          <wps:txbx>
                            <w:txbxContent>
                              <w:p w14:paraId="3B1A3E57" w14:textId="2FB707D8" w:rsidR="003D136B" w:rsidRDefault="003D136B" w:rsidP="00BE11A9">
                                <w:pPr>
                                  <w:jc w:val="center"/>
                                  <w:rPr>
                                    <w:color w:val="595959" w:themeColor="text1" w:themeTint="A6"/>
                                  </w:rPr>
                                </w:pPr>
                                <w:r>
                                  <w:rPr>
                                    <w:color w:val="595959" w:themeColor="text1" w:themeTint="A6"/>
                                  </w:rPr>
                                  <w:t>UAT – ABIC</w:t>
                                </w:r>
                              </w:p>
                              <w:p w14:paraId="4D8A9037" w14:textId="77777777" w:rsidR="003D136B" w:rsidRPr="00BE11A9" w:rsidRDefault="003D136B" w:rsidP="00BE11A9">
                                <w:pPr>
                                  <w:jc w:val="center"/>
                                  <w:rPr>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B96FA" id="_x0000_t202" coordsize="21600,21600" o:spt="202" path="m,l,21600r21600,l21600,xe">
                    <v:stroke joinstyle="miter"/>
                    <v:path gradientshapeok="t" o:connecttype="rect"/>
                  </v:shapetype>
                  <v:shape id="Text Box 6" o:spid="_x0000_s1026" type="#_x0000_t202" style="position:absolute;left:0;text-align:left;margin-left:27.2pt;margin-top:1.05pt;width:294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" fillcolor="white [3201]" stroked="f" strokeweight=".5pt">
                    <v:textbox>
                      <w:txbxContent>
                        <w:p w14:paraId="3B1A3E57" w14:textId="2FB707D8" w:rsidR="003D136B" w:rsidRDefault="003D136B" w:rsidP="00BE11A9">
                          <w:pPr>
                            <w:jc w:val="center"/>
                            <w:rPr>
                              <w:color w:val="595959" w:themeColor="text1" w:themeTint="A6"/>
                            </w:rPr>
                          </w:pPr>
                          <w:r>
                            <w:rPr>
                              <w:color w:val="595959" w:themeColor="text1" w:themeTint="A6"/>
                            </w:rPr>
                            <w:t>UAT – ABIC</w:t>
                          </w:r>
                        </w:p>
                        <w:p w14:paraId="4D8A9037" w14:textId="77777777" w:rsidR="003D136B" w:rsidRPr="00BE11A9" w:rsidRDefault="003D136B" w:rsidP="00BE11A9">
                          <w:pPr>
                            <w:jc w:val="center"/>
                            <w:rPr>
                              <w:color w:val="595959" w:themeColor="text1" w:themeTint="A6"/>
                            </w:rPr>
                          </w:pPr>
                        </w:p>
                      </w:txbxContent>
                    </v:textbox>
                  </v:shape>
                </w:pict>
              </mc:Fallback>
            </mc:AlternateContent>
          </w:r>
        </w:p>
      </w:tc>
      <w:tc>
        <w:tcPr>
          <w:tcW w:w="3477" w:type="dxa"/>
          <w:vAlign w:val="center"/>
        </w:tcPr>
        <w:p w14:paraId="574D5133" w14:textId="12FA7498" w:rsidR="003D136B" w:rsidRDefault="003D136B" w:rsidP="00BE11A9">
          <w:pPr>
            <w:pStyle w:val="Header"/>
            <w:jc w:val="right"/>
          </w:pPr>
          <w:r>
            <w:rPr>
              <w:noProof/>
            </w:rPr>
            <mc:AlternateContent>
              <mc:Choice Requires="wps">
                <w:drawing>
                  <wp:anchor distT="0" distB="0" distL="114300" distR="114300" simplePos="0" relativeHeight="251661312" behindDoc="0" locked="0" layoutInCell="1" allowOverlap="1" wp14:anchorId="2D57A1C5" wp14:editId="4AC14533">
                    <wp:simplePos x="0" y="0"/>
                    <wp:positionH relativeFrom="column">
                      <wp:posOffset>659130</wp:posOffset>
                    </wp:positionH>
                    <wp:positionV relativeFrom="paragraph">
                      <wp:posOffset>-56515</wp:posOffset>
                    </wp:positionV>
                    <wp:extent cx="1396365" cy="422910"/>
                    <wp:effectExtent l="0" t="0" r="635" b="0"/>
                    <wp:wrapNone/>
                    <wp:docPr id="7" name="Text Box 7"/>
                    <wp:cNvGraphicFramePr/>
                    <a:graphic xmlns:a="http://schemas.openxmlformats.org/drawingml/2006/main">
                      <a:graphicData uri="http://schemas.microsoft.com/office/word/2010/wordprocessingShape">
                        <wps:wsp>
                          <wps:cNvSpPr txBox="1"/>
                          <wps:spPr>
                            <a:xfrm>
                              <a:off x="0" y="0"/>
                              <a:ext cx="1396365" cy="422910"/>
                            </a:xfrm>
                            <a:prstGeom prst="rect">
                              <a:avLst/>
                            </a:prstGeom>
                            <a:solidFill>
                              <a:schemeClr val="lt1"/>
                            </a:solidFill>
                            <a:ln w="6350">
                              <a:noFill/>
                            </a:ln>
                          </wps:spPr>
                          <wps:txbx>
                            <w:txbxContent>
                              <w:p w14:paraId="4E558805" w14:textId="65B865BA" w:rsidR="003D136B" w:rsidRPr="00BE11A9" w:rsidRDefault="003D136B" w:rsidP="00BE11A9">
                                <w:pPr>
                                  <w:jc w:val="right"/>
                                  <w:rPr>
                                    <w:b/>
                                    <w:bCs/>
                                    <w:color w:val="595959" w:themeColor="text1" w:themeTint="A6"/>
                                    <w:sz w:val="20"/>
                                    <w:szCs w:val="20"/>
                                  </w:rPr>
                                </w:pPr>
                                <w:r w:rsidRPr="00BE11A9">
                                  <w:rPr>
                                    <w:b/>
                                    <w:bCs/>
                                    <w:color w:val="595959" w:themeColor="text1" w:themeTint="A6"/>
                                    <w:sz w:val="20"/>
                                    <w:szCs w:val="20"/>
                                  </w:rPr>
                                  <w:t>Orion Valley Saudia</w:t>
                                </w:r>
                              </w:p>
                              <w:p w14:paraId="6E2378A5" w14:textId="438314DB" w:rsidR="003D136B" w:rsidRPr="00BE11A9" w:rsidRDefault="003D136B" w:rsidP="00BE11A9">
                                <w:pPr>
                                  <w:jc w:val="right"/>
                                  <w:rPr>
                                    <w:b/>
                                    <w:bCs/>
                                    <w:color w:val="595959" w:themeColor="text1" w:themeTint="A6"/>
                                    <w:sz w:val="20"/>
                                    <w:szCs w:val="20"/>
                                  </w:rPr>
                                </w:pPr>
                                <w:r w:rsidRPr="00BE11A9">
                                  <w:rPr>
                                    <w:rFonts w:ascii="Arial Unicode MS" w:hAnsi="Arial Unicode MS" w:cs="Geeza Pro Bold" w:hint="cs"/>
                                    <w:b/>
                                    <w:bCs/>
                                    <w:color w:val="595959" w:themeColor="text1" w:themeTint="A6"/>
                                    <w:sz w:val="20"/>
                                    <w:szCs w:val="20"/>
                                    <w:rtl/>
                                    <w:lang w:val="ar-SA"/>
                                  </w:rPr>
                                  <w:t>أُوريون ڤالي السعودية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7A1C5" id="Text Box 7" o:spid="_x0000_s1027" type="#_x0000_t202" style="position:absolute;left:0;text-align:left;margin-left:51.9pt;margin-top:-4.45pt;width:109.95pt;height:3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" fillcolor="white [3201]" stroked="f" strokeweight=".5pt">
                    <v:textbox>
                      <w:txbxContent>
                        <w:p w14:paraId="4E558805" w14:textId="65B865BA" w:rsidR="003D136B" w:rsidRPr="00BE11A9" w:rsidRDefault="003D136B" w:rsidP="00BE11A9">
                          <w:pPr>
                            <w:jc w:val="right"/>
                            <w:rPr>
                              <w:b/>
                              <w:bCs/>
                              <w:color w:val="595959" w:themeColor="text1" w:themeTint="A6"/>
                              <w:sz w:val="20"/>
                              <w:szCs w:val="20"/>
                            </w:rPr>
                          </w:pPr>
                          <w:r w:rsidRPr="00BE11A9">
                            <w:rPr>
                              <w:b/>
                              <w:bCs/>
                              <w:color w:val="595959" w:themeColor="text1" w:themeTint="A6"/>
                              <w:sz w:val="20"/>
                              <w:szCs w:val="20"/>
                            </w:rPr>
                            <w:t>Orion Valley Saudia</w:t>
                          </w:r>
                        </w:p>
                        <w:p w14:paraId="6E2378A5" w14:textId="438314DB" w:rsidR="003D136B" w:rsidRPr="00BE11A9" w:rsidRDefault="003D136B" w:rsidP="00BE11A9">
                          <w:pPr>
                            <w:jc w:val="right"/>
                            <w:rPr>
                              <w:b/>
                              <w:bCs/>
                              <w:color w:val="595959" w:themeColor="text1" w:themeTint="A6"/>
                              <w:sz w:val="20"/>
                              <w:szCs w:val="20"/>
                            </w:rPr>
                          </w:pPr>
                          <w:r w:rsidRPr="00BE11A9">
                            <w:rPr>
                              <w:rFonts w:ascii="Arial Unicode MS" w:hAnsi="Arial Unicode MS" w:cs="Geeza Pro Bold" w:hint="cs"/>
                              <w:b/>
                              <w:bCs/>
                              <w:color w:val="595959" w:themeColor="text1" w:themeTint="A6"/>
                              <w:sz w:val="20"/>
                              <w:szCs w:val="20"/>
                              <w:rtl/>
                              <w:lang w:val="ar-SA"/>
                            </w:rPr>
                            <w:t>أُوريون ڤالي السعودية</w:t>
                          </w:r>
                        </w:p>
                      </w:txbxContent>
                    </v:textbox>
                  </v:shape>
                </w:pict>
              </mc:Fallback>
            </mc:AlternateContent>
          </w:r>
        </w:p>
      </w:tc>
    </w:tr>
  </w:tbl>
  <w:p w14:paraId="3271757A" w14:textId="77777777" w:rsidR="003D136B" w:rsidRDefault="003D1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72.65pt;height:68.25pt" o:bullet="t">
        <v:imagedata r:id="rId1" o:title="favicon_source"/>
      </v:shape>
    </w:pict>
  </w:numPicBullet>
  <w:abstractNum w:abstractNumId="0" w15:restartNumberingAfterBreak="0">
    <w:nsid w:val="05FF386A"/>
    <w:multiLevelType w:val="multilevel"/>
    <w:tmpl w:val="164CE56E"/>
    <w:lvl w:ilvl="0">
      <w:start w:val="1"/>
      <w:numFmt w:val="decimal"/>
      <w:pStyle w:val="Heading1"/>
      <w:lvlText w:val="%1."/>
      <w:lvlJc w:val="left"/>
      <w:pPr>
        <w:tabs>
          <w:tab w:val="num" w:pos="0"/>
        </w:tabs>
        <w:ind w:left="0" w:firstLine="0"/>
      </w:pPr>
      <w:rPr>
        <w:rFonts w:hint="default"/>
      </w:rPr>
    </w:lvl>
    <w:lvl w:ilvl="1">
      <w:start w:val="1"/>
      <w:numFmt w:val="decimal"/>
      <w:lvlText w:val="%1.%2."/>
      <w:lvlJc w:val="left"/>
      <w:pPr>
        <w:tabs>
          <w:tab w:val="num" w:pos="567"/>
        </w:tabs>
        <w:ind w:left="567" w:firstLine="0"/>
      </w:pPr>
      <w:rPr>
        <w:rFonts w:hint="default"/>
      </w:rPr>
    </w:lvl>
    <w:lvl w:ilvl="2">
      <w:start w:val="1"/>
      <w:numFmt w:val="decimal"/>
      <w:lvlText w:val="%1.%2.%3."/>
      <w:lvlJc w:val="left"/>
      <w:pPr>
        <w:tabs>
          <w:tab w:val="num" w:pos="4320"/>
        </w:tabs>
        <w:ind w:left="410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15:restartNumberingAfterBreak="0">
    <w:nsid w:val="1CDB468C"/>
    <w:multiLevelType w:val="hybridMultilevel"/>
    <w:tmpl w:val="9A1A5AE6"/>
    <w:lvl w:ilvl="0" w:tplc="D048F9EC">
      <w:start w:val="1"/>
      <w:numFmt w:val="decimal"/>
      <w:lvlText w:val="%1."/>
      <w:lvlJc w:val="left"/>
      <w:pPr>
        <w:ind w:left="720" w:hanging="360"/>
      </w:pPr>
      <w:rPr>
        <w:rFonts w:ascii="Calibri" w:eastAsia="Times New Roman"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61542D"/>
    <w:multiLevelType w:val="hybridMultilevel"/>
    <w:tmpl w:val="2F9E2C52"/>
    <w:lvl w:ilvl="0" w:tplc="BA40C1E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304C2"/>
    <w:multiLevelType w:val="multilevel"/>
    <w:tmpl w:val="D41E40D4"/>
    <w:lvl w:ilvl="0">
      <w:start w:val="1"/>
      <w:numFmt w:val="decimal"/>
      <w:pStyle w:val="HeadingDS2"/>
      <w:lvlText w:val="%1."/>
      <w:lvlJc w:val="left"/>
      <w:pPr>
        <w:tabs>
          <w:tab w:val="num" w:pos="0"/>
        </w:tabs>
        <w:ind w:left="0" w:firstLine="0"/>
      </w:pPr>
      <w:rPr>
        <w:rFonts w:hint="default"/>
      </w:rPr>
    </w:lvl>
    <w:lvl w:ilvl="1">
      <w:start w:val="1"/>
      <w:numFmt w:val="decimal"/>
      <w:lvlText w:val="%1.%2."/>
      <w:lvlJc w:val="left"/>
      <w:pPr>
        <w:ind w:left="567" w:firstLine="0"/>
      </w:pPr>
      <w:rPr>
        <w:rFonts w:hint="default"/>
      </w:rPr>
    </w:lvl>
    <w:lvl w:ilvl="2">
      <w:start w:val="1"/>
      <w:numFmt w:val="decimal"/>
      <w:lvlText w:val="%1.%2.%3."/>
      <w:lvlJc w:val="left"/>
      <w:pPr>
        <w:tabs>
          <w:tab w:val="num" w:pos="4320"/>
        </w:tabs>
        <w:ind w:left="410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4" w15:restartNumberingAfterBreak="0">
    <w:nsid w:val="5B94136F"/>
    <w:multiLevelType w:val="multilevel"/>
    <w:tmpl w:val="6B5E6E16"/>
    <w:lvl w:ilvl="0">
      <w:start w:val="1"/>
      <w:numFmt w:val="decimal"/>
      <w:pStyle w:val="Heading2DS"/>
      <w:lvlText w:val="%1."/>
      <w:lvlJc w:val="left"/>
      <w:pPr>
        <w:tabs>
          <w:tab w:val="num" w:pos="0"/>
        </w:tabs>
        <w:ind w:left="0" w:firstLine="0"/>
      </w:pPr>
      <w:rPr>
        <w:rFonts w:hint="default"/>
      </w:rPr>
    </w:lvl>
    <w:lvl w:ilvl="1">
      <w:start w:val="1"/>
      <w:numFmt w:val="decimal"/>
      <w:pStyle w:val="Heading2"/>
      <w:lvlText w:val="%1.%2."/>
      <w:lvlJc w:val="left"/>
      <w:pPr>
        <w:ind w:left="567" w:firstLine="0"/>
      </w:pPr>
      <w:rPr>
        <w:rFonts w:hint="default"/>
      </w:rPr>
    </w:lvl>
    <w:lvl w:ilvl="2">
      <w:start w:val="1"/>
      <w:numFmt w:val="decimal"/>
      <w:lvlText w:val="%1.%2.%3."/>
      <w:lvlJc w:val="left"/>
      <w:pPr>
        <w:tabs>
          <w:tab w:val="num" w:pos="4320"/>
        </w:tabs>
        <w:ind w:left="410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5" w15:restartNumberingAfterBreak="0">
    <w:nsid w:val="642D4C0D"/>
    <w:multiLevelType w:val="multilevel"/>
    <w:tmpl w:val="162CE5D4"/>
    <w:lvl w:ilvl="0">
      <w:start w:val="1"/>
      <w:numFmt w:val="decimal"/>
      <w:pStyle w:val="DSHead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83F1384"/>
    <w:multiLevelType w:val="hybridMultilevel"/>
    <w:tmpl w:val="AFD61E98"/>
    <w:lvl w:ilvl="0" w:tplc="BA40C1E6">
      <w:start w:val="1"/>
      <w:numFmt w:val="bullet"/>
      <w:lvlText w:val=""/>
      <w:lvlPicBulletId w:val="0"/>
      <w:lvlJc w:val="left"/>
      <w:pPr>
        <w:ind w:left="809" w:hanging="412"/>
      </w:pPr>
      <w:rPr>
        <w:rFonts w:ascii="Symbol" w:hAnsi="Symbol" w:hint="default"/>
        <w:color w:val="auto"/>
      </w:rPr>
    </w:lvl>
    <w:lvl w:ilvl="1" w:tplc="04090003" w:tentative="1">
      <w:start w:val="1"/>
      <w:numFmt w:val="bullet"/>
      <w:lvlText w:val="o"/>
      <w:lvlJc w:val="left"/>
      <w:pPr>
        <w:ind w:left="1529" w:hanging="360"/>
      </w:pPr>
      <w:rPr>
        <w:rFonts w:ascii="Courier New" w:hAnsi="Courier New" w:cs="Courier New" w:hint="default"/>
      </w:rPr>
    </w:lvl>
    <w:lvl w:ilvl="2" w:tplc="04090005" w:tentative="1">
      <w:start w:val="1"/>
      <w:numFmt w:val="bullet"/>
      <w:lvlText w:val=""/>
      <w:lvlJc w:val="left"/>
      <w:pPr>
        <w:ind w:left="2249" w:hanging="360"/>
      </w:pPr>
      <w:rPr>
        <w:rFonts w:ascii="Wingdings" w:hAnsi="Wingdings" w:hint="default"/>
      </w:rPr>
    </w:lvl>
    <w:lvl w:ilvl="3" w:tplc="04090001" w:tentative="1">
      <w:start w:val="1"/>
      <w:numFmt w:val="bullet"/>
      <w:lvlText w:val=""/>
      <w:lvlJc w:val="left"/>
      <w:pPr>
        <w:ind w:left="2969" w:hanging="360"/>
      </w:pPr>
      <w:rPr>
        <w:rFonts w:ascii="Symbol" w:hAnsi="Symbol" w:hint="default"/>
      </w:rPr>
    </w:lvl>
    <w:lvl w:ilvl="4" w:tplc="04090003" w:tentative="1">
      <w:start w:val="1"/>
      <w:numFmt w:val="bullet"/>
      <w:lvlText w:val="o"/>
      <w:lvlJc w:val="left"/>
      <w:pPr>
        <w:ind w:left="3689" w:hanging="360"/>
      </w:pPr>
      <w:rPr>
        <w:rFonts w:ascii="Courier New" w:hAnsi="Courier New" w:cs="Courier New" w:hint="default"/>
      </w:rPr>
    </w:lvl>
    <w:lvl w:ilvl="5" w:tplc="04090005" w:tentative="1">
      <w:start w:val="1"/>
      <w:numFmt w:val="bullet"/>
      <w:lvlText w:val=""/>
      <w:lvlJc w:val="left"/>
      <w:pPr>
        <w:ind w:left="4409" w:hanging="360"/>
      </w:pPr>
      <w:rPr>
        <w:rFonts w:ascii="Wingdings" w:hAnsi="Wingdings" w:hint="default"/>
      </w:rPr>
    </w:lvl>
    <w:lvl w:ilvl="6" w:tplc="04090001" w:tentative="1">
      <w:start w:val="1"/>
      <w:numFmt w:val="bullet"/>
      <w:lvlText w:val=""/>
      <w:lvlJc w:val="left"/>
      <w:pPr>
        <w:ind w:left="5129" w:hanging="360"/>
      </w:pPr>
      <w:rPr>
        <w:rFonts w:ascii="Symbol" w:hAnsi="Symbol" w:hint="default"/>
      </w:rPr>
    </w:lvl>
    <w:lvl w:ilvl="7" w:tplc="04090003" w:tentative="1">
      <w:start w:val="1"/>
      <w:numFmt w:val="bullet"/>
      <w:lvlText w:val="o"/>
      <w:lvlJc w:val="left"/>
      <w:pPr>
        <w:ind w:left="5849" w:hanging="360"/>
      </w:pPr>
      <w:rPr>
        <w:rFonts w:ascii="Courier New" w:hAnsi="Courier New" w:cs="Courier New" w:hint="default"/>
      </w:rPr>
    </w:lvl>
    <w:lvl w:ilvl="8" w:tplc="04090005" w:tentative="1">
      <w:start w:val="1"/>
      <w:numFmt w:val="bullet"/>
      <w:lvlText w:val=""/>
      <w:lvlJc w:val="left"/>
      <w:pPr>
        <w:ind w:left="6569" w:hanging="360"/>
      </w:pPr>
      <w:rPr>
        <w:rFonts w:ascii="Wingdings" w:hAnsi="Wingdings" w:hint="default"/>
      </w:rPr>
    </w:lvl>
  </w:abstractNum>
  <w:abstractNum w:abstractNumId="7" w15:restartNumberingAfterBreak="0">
    <w:nsid w:val="71D720B1"/>
    <w:multiLevelType w:val="hybridMultilevel"/>
    <w:tmpl w:val="D0FCF79C"/>
    <w:lvl w:ilvl="0" w:tplc="BA40C1E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0"/>
  </w:num>
  <w:num w:numId="4">
    <w:abstractNumId w:val="0"/>
  </w:num>
  <w:num w:numId="5">
    <w:abstractNumId w:val="0"/>
  </w:num>
  <w:num w:numId="6">
    <w:abstractNumId w:val="4"/>
  </w:num>
  <w:num w:numId="7">
    <w:abstractNumId w:val="3"/>
  </w:num>
  <w:num w:numId="8">
    <w:abstractNumId w:val="0"/>
  </w:num>
  <w:num w:numId="9">
    <w:abstractNumId w:val="6"/>
  </w:num>
  <w:num w:numId="10">
    <w:abstractNumId w:val="7"/>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50"/>
    <w:rsid w:val="0000314C"/>
    <w:rsid w:val="00005A1C"/>
    <w:rsid w:val="00014A36"/>
    <w:rsid w:val="00020193"/>
    <w:rsid w:val="00022E1E"/>
    <w:rsid w:val="0004771F"/>
    <w:rsid w:val="000855F3"/>
    <w:rsid w:val="00093DD9"/>
    <w:rsid w:val="000D2D4C"/>
    <w:rsid w:val="00170486"/>
    <w:rsid w:val="00176713"/>
    <w:rsid w:val="001A1356"/>
    <w:rsid w:val="001C3100"/>
    <w:rsid w:val="001D6903"/>
    <w:rsid w:val="001E7188"/>
    <w:rsid w:val="00256DA6"/>
    <w:rsid w:val="00260669"/>
    <w:rsid w:val="00394FAD"/>
    <w:rsid w:val="003D136B"/>
    <w:rsid w:val="003E3E1D"/>
    <w:rsid w:val="003F3DE6"/>
    <w:rsid w:val="003F648E"/>
    <w:rsid w:val="00482A50"/>
    <w:rsid w:val="005757E9"/>
    <w:rsid w:val="005841F6"/>
    <w:rsid w:val="005D15EB"/>
    <w:rsid w:val="005D7D65"/>
    <w:rsid w:val="00621ED0"/>
    <w:rsid w:val="006227E6"/>
    <w:rsid w:val="006C53D8"/>
    <w:rsid w:val="006F3F35"/>
    <w:rsid w:val="0070070A"/>
    <w:rsid w:val="007A4033"/>
    <w:rsid w:val="008060F9"/>
    <w:rsid w:val="00815694"/>
    <w:rsid w:val="00855E8F"/>
    <w:rsid w:val="00864C54"/>
    <w:rsid w:val="00871799"/>
    <w:rsid w:val="008A2987"/>
    <w:rsid w:val="008B0EAF"/>
    <w:rsid w:val="008E33B1"/>
    <w:rsid w:val="008F3F5D"/>
    <w:rsid w:val="00957C83"/>
    <w:rsid w:val="00966BC0"/>
    <w:rsid w:val="009A41D2"/>
    <w:rsid w:val="00A00F1A"/>
    <w:rsid w:val="00A01038"/>
    <w:rsid w:val="00A316BE"/>
    <w:rsid w:val="00A40F31"/>
    <w:rsid w:val="00A7708C"/>
    <w:rsid w:val="00A928B7"/>
    <w:rsid w:val="00AD56E5"/>
    <w:rsid w:val="00AF45BA"/>
    <w:rsid w:val="00B64633"/>
    <w:rsid w:val="00B65C27"/>
    <w:rsid w:val="00B763AB"/>
    <w:rsid w:val="00BE11A9"/>
    <w:rsid w:val="00BE744F"/>
    <w:rsid w:val="00C20F02"/>
    <w:rsid w:val="00C55E20"/>
    <w:rsid w:val="00C67A94"/>
    <w:rsid w:val="00CC5042"/>
    <w:rsid w:val="00CD1CC3"/>
    <w:rsid w:val="00CD4CD6"/>
    <w:rsid w:val="00CE5DE1"/>
    <w:rsid w:val="00D34084"/>
    <w:rsid w:val="00D9054D"/>
    <w:rsid w:val="00D94AE3"/>
    <w:rsid w:val="00DB0516"/>
    <w:rsid w:val="00DE5019"/>
    <w:rsid w:val="00E24A44"/>
    <w:rsid w:val="00E82A8B"/>
    <w:rsid w:val="00EA0651"/>
    <w:rsid w:val="00EE1485"/>
    <w:rsid w:val="00F35A6D"/>
    <w:rsid w:val="00F375A3"/>
    <w:rsid w:val="00F75A44"/>
    <w:rsid w:val="00F77262"/>
    <w:rsid w:val="00F775AA"/>
    <w:rsid w:val="00FA438A"/>
    <w:rsid w:val="00FB38CC"/>
    <w:rsid w:val="00FD6443"/>
    <w:rsid w:val="00FE3C8C"/>
    <w:rsid w:val="00FF1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4908C"/>
  <w15:chartTrackingRefBased/>
  <w15:docId w15:val="{15E686CE-90AF-9E40-9334-A17D271C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 DS 1"/>
    <w:link w:val="Heading1Char"/>
    <w:autoRedefine/>
    <w:qFormat/>
    <w:rsid w:val="00957C83"/>
    <w:pPr>
      <w:keepNext/>
      <w:numPr>
        <w:numId w:val="8"/>
      </w:numPr>
      <w:pBdr>
        <w:top w:val="single" w:sz="4" w:space="1" w:color="auto"/>
        <w:left w:val="single" w:sz="4" w:space="4" w:color="auto"/>
        <w:bottom w:val="single" w:sz="4" w:space="1" w:color="auto"/>
        <w:right w:val="single" w:sz="4" w:space="4" w:color="auto"/>
      </w:pBdr>
      <w:shd w:val="clear" w:color="auto" w:fill="44546A" w:themeFill="text2"/>
      <w:spacing w:before="240" w:after="60"/>
      <w:outlineLvl w:val="0"/>
    </w:pPr>
    <w:rPr>
      <w:rFonts w:ascii="Arial" w:eastAsia="Times New Roman" w:hAnsi="Arial" w:cs="Arial"/>
      <w:b/>
      <w:caps/>
      <w:color w:val="FFFFFF" w:themeColor="background1"/>
      <w:kern w:val="32"/>
      <w:sz w:val="32"/>
      <w:szCs w:val="32"/>
    </w:rPr>
  </w:style>
  <w:style w:type="paragraph" w:styleId="Heading2">
    <w:name w:val="heading 2"/>
    <w:next w:val="Heading3"/>
    <w:link w:val="Heading2Char"/>
    <w:autoRedefine/>
    <w:qFormat/>
    <w:rsid w:val="00957C83"/>
    <w:pPr>
      <w:keepNext/>
      <w:keepLines/>
      <w:numPr>
        <w:ilvl w:val="1"/>
        <w:numId w:val="6"/>
      </w:numPr>
      <w:pBdr>
        <w:bottom w:val="single" w:sz="4" w:space="1" w:color="auto"/>
      </w:pBdr>
      <w:spacing w:before="320" w:after="120" w:line="276" w:lineRule="auto"/>
      <w:ind w:right="72"/>
      <w:jc w:val="both"/>
      <w:outlineLvl w:val="1"/>
    </w:pPr>
    <w:rPr>
      <w:rFonts w:ascii="Arial" w:eastAsia="Times New Roman" w:hAnsi="Arial" w:cs="Arial"/>
      <w:b/>
      <w:bCs/>
      <w:sz w:val="28"/>
      <w:szCs w:val="28"/>
      <w:lang w:bidi="ar-EG"/>
    </w:rPr>
  </w:style>
  <w:style w:type="paragraph" w:styleId="Heading3">
    <w:name w:val="heading 3"/>
    <w:basedOn w:val="Normal"/>
    <w:next w:val="Normal"/>
    <w:link w:val="Heading3Char"/>
    <w:autoRedefine/>
    <w:uiPriority w:val="99"/>
    <w:unhideWhenUsed/>
    <w:qFormat/>
    <w:rsid w:val="00093DD9"/>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093DD9"/>
    <w:rPr>
      <w:rFonts w:asciiTheme="majorHAnsi" w:eastAsiaTheme="majorEastAsia" w:hAnsiTheme="majorHAnsi" w:cstheme="majorBidi"/>
      <w:color w:val="1F3763" w:themeColor="accent1" w:themeShade="7F"/>
    </w:rPr>
  </w:style>
  <w:style w:type="character" w:customStyle="1" w:styleId="Heading1Char">
    <w:name w:val="Heading 1 Char"/>
    <w:aliases w:val="Heading DS 1 Char"/>
    <w:basedOn w:val="DefaultParagraphFont"/>
    <w:link w:val="Heading1"/>
    <w:rsid w:val="00957C83"/>
    <w:rPr>
      <w:rFonts w:ascii="Arial" w:eastAsia="Times New Roman" w:hAnsi="Arial" w:cs="Arial"/>
      <w:b/>
      <w:caps/>
      <w:color w:val="FFFFFF" w:themeColor="background1"/>
      <w:kern w:val="32"/>
      <w:sz w:val="32"/>
      <w:szCs w:val="32"/>
      <w:shd w:val="clear" w:color="auto" w:fill="44546A" w:themeFill="text2"/>
    </w:rPr>
  </w:style>
  <w:style w:type="character" w:customStyle="1" w:styleId="Heading2Char">
    <w:name w:val="Heading 2 Char"/>
    <w:basedOn w:val="DefaultParagraphFont"/>
    <w:link w:val="Heading2"/>
    <w:rsid w:val="00093DD9"/>
    <w:rPr>
      <w:rFonts w:ascii="Arial" w:eastAsia="Times New Roman" w:hAnsi="Arial" w:cs="Arial"/>
      <w:b/>
      <w:bCs/>
      <w:sz w:val="28"/>
      <w:szCs w:val="28"/>
      <w:lang w:bidi="ar-EG"/>
    </w:rPr>
  </w:style>
  <w:style w:type="paragraph" w:customStyle="1" w:styleId="HeadingDS2">
    <w:name w:val="Heading DS 2"/>
    <w:basedOn w:val="Heading1"/>
    <w:autoRedefine/>
    <w:qFormat/>
    <w:rsid w:val="00957C83"/>
    <w:pPr>
      <w:numPr>
        <w:numId w:val="7"/>
      </w:numPr>
      <w:shd w:val="clear" w:color="auto" w:fill="FFFFFF"/>
      <w:spacing w:before="0" w:line="718" w:lineRule="atLeast"/>
    </w:pPr>
    <w:rPr>
      <w:rFonts w:asciiTheme="minorHAnsi" w:hAnsiTheme="minorHAnsi" w:cstheme="minorHAnsi"/>
      <w:bCs/>
      <w:color w:val="44546A" w:themeColor="text2"/>
      <w:szCs w:val="40"/>
    </w:rPr>
  </w:style>
  <w:style w:type="paragraph" w:customStyle="1" w:styleId="Heading2DS">
    <w:name w:val="Heading 2 DS"/>
    <w:basedOn w:val="Heading1"/>
    <w:next w:val="HeadingDS2"/>
    <w:autoRedefine/>
    <w:qFormat/>
    <w:rsid w:val="00957C83"/>
    <w:pPr>
      <w:numPr>
        <w:numId w:val="6"/>
      </w:numPr>
      <w:pBdr>
        <w:top w:val="single" w:sz="12" w:space="1" w:color="auto"/>
        <w:left w:val="single" w:sz="12" w:space="4" w:color="auto"/>
        <w:bottom w:val="single" w:sz="12" w:space="1" w:color="auto"/>
        <w:right w:val="single" w:sz="12" w:space="4" w:color="auto"/>
      </w:pBdr>
      <w:shd w:val="clear" w:color="auto" w:fill="auto"/>
    </w:pPr>
    <w:rPr>
      <w:sz w:val="36"/>
      <w:szCs w:val="36"/>
    </w:rPr>
  </w:style>
  <w:style w:type="paragraph" w:customStyle="1" w:styleId="DSHead1">
    <w:name w:val="DS Head 1"/>
    <w:basedOn w:val="Heading1"/>
    <w:next w:val="Heading2"/>
    <w:autoRedefine/>
    <w:qFormat/>
    <w:rsid w:val="00EA0651"/>
    <w:pPr>
      <w:numPr>
        <w:numId w:val="1"/>
      </w:numPr>
      <w:spacing w:after="0"/>
    </w:pPr>
    <w:rPr>
      <w:sz w:val="36"/>
      <w:szCs w:val="20"/>
    </w:rPr>
  </w:style>
  <w:style w:type="paragraph" w:styleId="Header">
    <w:name w:val="header"/>
    <w:basedOn w:val="Normal"/>
    <w:link w:val="HeaderChar"/>
    <w:uiPriority w:val="99"/>
    <w:unhideWhenUsed/>
    <w:rsid w:val="00482A50"/>
    <w:pPr>
      <w:tabs>
        <w:tab w:val="center" w:pos="4680"/>
        <w:tab w:val="right" w:pos="9360"/>
      </w:tabs>
    </w:pPr>
  </w:style>
  <w:style w:type="character" w:customStyle="1" w:styleId="HeaderChar">
    <w:name w:val="Header Char"/>
    <w:basedOn w:val="DefaultParagraphFont"/>
    <w:link w:val="Header"/>
    <w:uiPriority w:val="99"/>
    <w:rsid w:val="00482A50"/>
  </w:style>
  <w:style w:type="paragraph" w:styleId="Footer">
    <w:name w:val="footer"/>
    <w:basedOn w:val="Normal"/>
    <w:link w:val="FooterChar"/>
    <w:uiPriority w:val="99"/>
    <w:unhideWhenUsed/>
    <w:rsid w:val="00482A50"/>
    <w:pPr>
      <w:tabs>
        <w:tab w:val="center" w:pos="4680"/>
        <w:tab w:val="right" w:pos="9360"/>
      </w:tabs>
    </w:pPr>
  </w:style>
  <w:style w:type="character" w:customStyle="1" w:styleId="FooterChar">
    <w:name w:val="Footer Char"/>
    <w:basedOn w:val="DefaultParagraphFont"/>
    <w:link w:val="Footer"/>
    <w:uiPriority w:val="99"/>
    <w:rsid w:val="00482A50"/>
  </w:style>
  <w:style w:type="table" w:styleId="TableGrid">
    <w:name w:val="Table Grid"/>
    <w:basedOn w:val="TableNormal"/>
    <w:uiPriority w:val="39"/>
    <w:rsid w:val="00482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22E1E"/>
  </w:style>
  <w:style w:type="paragraph" w:styleId="ListParagraph">
    <w:name w:val="List Paragraph"/>
    <w:basedOn w:val="Normal"/>
    <w:uiPriority w:val="34"/>
    <w:qFormat/>
    <w:rsid w:val="00176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28005">
      <w:bodyDiv w:val="1"/>
      <w:marLeft w:val="0"/>
      <w:marRight w:val="0"/>
      <w:marTop w:val="0"/>
      <w:marBottom w:val="0"/>
      <w:divBdr>
        <w:top w:val="none" w:sz="0" w:space="0" w:color="auto"/>
        <w:left w:val="none" w:sz="0" w:space="0" w:color="auto"/>
        <w:bottom w:val="none" w:sz="0" w:space="0" w:color="auto"/>
        <w:right w:val="none" w:sz="0" w:space="0" w:color="auto"/>
      </w:divBdr>
    </w:div>
    <w:div w:id="636883663">
      <w:bodyDiv w:val="1"/>
      <w:marLeft w:val="0"/>
      <w:marRight w:val="0"/>
      <w:marTop w:val="0"/>
      <w:marBottom w:val="0"/>
      <w:divBdr>
        <w:top w:val="none" w:sz="0" w:space="0" w:color="auto"/>
        <w:left w:val="none" w:sz="0" w:space="0" w:color="auto"/>
        <w:bottom w:val="none" w:sz="0" w:space="0" w:color="auto"/>
        <w:right w:val="none" w:sz="0" w:space="0" w:color="auto"/>
      </w:divBdr>
    </w:div>
    <w:div w:id="675112623">
      <w:bodyDiv w:val="1"/>
      <w:marLeft w:val="0"/>
      <w:marRight w:val="0"/>
      <w:marTop w:val="0"/>
      <w:marBottom w:val="0"/>
      <w:divBdr>
        <w:top w:val="none" w:sz="0" w:space="0" w:color="auto"/>
        <w:left w:val="none" w:sz="0" w:space="0" w:color="auto"/>
        <w:bottom w:val="none" w:sz="0" w:space="0" w:color="auto"/>
        <w:right w:val="none" w:sz="0" w:space="0" w:color="auto"/>
      </w:divBdr>
    </w:div>
    <w:div w:id="1058748286">
      <w:bodyDiv w:val="1"/>
      <w:marLeft w:val="0"/>
      <w:marRight w:val="0"/>
      <w:marTop w:val="0"/>
      <w:marBottom w:val="0"/>
      <w:divBdr>
        <w:top w:val="none" w:sz="0" w:space="0" w:color="auto"/>
        <w:left w:val="none" w:sz="0" w:space="0" w:color="auto"/>
        <w:bottom w:val="none" w:sz="0" w:space="0" w:color="auto"/>
        <w:right w:val="none" w:sz="0" w:space="0" w:color="auto"/>
      </w:divBdr>
    </w:div>
    <w:div w:id="1114590551">
      <w:bodyDiv w:val="1"/>
      <w:marLeft w:val="0"/>
      <w:marRight w:val="0"/>
      <w:marTop w:val="0"/>
      <w:marBottom w:val="0"/>
      <w:divBdr>
        <w:top w:val="none" w:sz="0" w:space="0" w:color="auto"/>
        <w:left w:val="none" w:sz="0" w:space="0" w:color="auto"/>
        <w:bottom w:val="none" w:sz="0" w:space="0" w:color="auto"/>
        <w:right w:val="none" w:sz="0" w:space="0" w:color="auto"/>
      </w:divBdr>
    </w:div>
    <w:div w:id="1161847947">
      <w:bodyDiv w:val="1"/>
      <w:marLeft w:val="0"/>
      <w:marRight w:val="0"/>
      <w:marTop w:val="0"/>
      <w:marBottom w:val="0"/>
      <w:divBdr>
        <w:top w:val="none" w:sz="0" w:space="0" w:color="auto"/>
        <w:left w:val="none" w:sz="0" w:space="0" w:color="auto"/>
        <w:bottom w:val="none" w:sz="0" w:space="0" w:color="auto"/>
        <w:right w:val="none" w:sz="0" w:space="0" w:color="auto"/>
      </w:divBdr>
    </w:div>
    <w:div w:id="1515532125">
      <w:bodyDiv w:val="1"/>
      <w:marLeft w:val="0"/>
      <w:marRight w:val="0"/>
      <w:marTop w:val="0"/>
      <w:marBottom w:val="0"/>
      <w:divBdr>
        <w:top w:val="none" w:sz="0" w:space="0" w:color="auto"/>
        <w:left w:val="none" w:sz="0" w:space="0" w:color="auto"/>
        <w:bottom w:val="none" w:sz="0" w:space="0" w:color="auto"/>
        <w:right w:val="none" w:sz="0" w:space="0" w:color="auto"/>
      </w:divBdr>
    </w:div>
    <w:div w:id="1614315341">
      <w:bodyDiv w:val="1"/>
      <w:marLeft w:val="0"/>
      <w:marRight w:val="0"/>
      <w:marTop w:val="0"/>
      <w:marBottom w:val="0"/>
      <w:divBdr>
        <w:top w:val="none" w:sz="0" w:space="0" w:color="auto"/>
        <w:left w:val="none" w:sz="0" w:space="0" w:color="auto"/>
        <w:bottom w:val="none" w:sz="0" w:space="0" w:color="auto"/>
        <w:right w:val="none" w:sz="0" w:space="0" w:color="auto"/>
      </w:divBdr>
    </w:div>
    <w:div w:id="1682388815">
      <w:bodyDiv w:val="1"/>
      <w:marLeft w:val="0"/>
      <w:marRight w:val="0"/>
      <w:marTop w:val="0"/>
      <w:marBottom w:val="0"/>
      <w:divBdr>
        <w:top w:val="none" w:sz="0" w:space="0" w:color="auto"/>
        <w:left w:val="none" w:sz="0" w:space="0" w:color="auto"/>
        <w:bottom w:val="none" w:sz="0" w:space="0" w:color="auto"/>
        <w:right w:val="none" w:sz="0" w:space="0" w:color="auto"/>
      </w:divBdr>
    </w:div>
    <w:div w:id="1867477731">
      <w:bodyDiv w:val="1"/>
      <w:marLeft w:val="0"/>
      <w:marRight w:val="0"/>
      <w:marTop w:val="0"/>
      <w:marBottom w:val="0"/>
      <w:divBdr>
        <w:top w:val="none" w:sz="0" w:space="0" w:color="auto"/>
        <w:left w:val="none" w:sz="0" w:space="0" w:color="auto"/>
        <w:bottom w:val="none" w:sz="0" w:space="0" w:color="auto"/>
        <w:right w:val="none" w:sz="0" w:space="0" w:color="auto"/>
      </w:divBdr>
    </w:div>
    <w:div w:id="209180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cid:image002.png@01DAD915.12CBFCF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10</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Islam Nady</cp:lastModifiedBy>
  <cp:revision>48</cp:revision>
  <cp:lastPrinted>2023-10-26T20:25:00Z</cp:lastPrinted>
  <dcterms:created xsi:type="dcterms:W3CDTF">2023-10-26T20:24:00Z</dcterms:created>
  <dcterms:modified xsi:type="dcterms:W3CDTF">2024-08-31T15:11:00Z</dcterms:modified>
</cp:coreProperties>
</file>