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2880" w:firstLine="720"/>
        <w:rPr/>
      </w:pPr>
      <w:r w:rsidDel="00000000" w:rsidR="00000000" w:rsidRPr="00000000">
        <w:rPr>
          <w:rtl w:val="0"/>
        </w:rPr>
        <w:t xml:space="preserve">REST API Banking Demo</w:t>
      </w:r>
    </w:p>
    <w:p w:rsidR="00000000" w:rsidDel="00000000" w:rsidP="00000000" w:rsidRDefault="00000000" w:rsidRPr="00000000" w14:paraId="00000002">
      <w:pPr>
        <w:spacing w:line="360" w:lineRule="auto"/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2880" w:firstLine="720"/>
        <w:rPr/>
      </w:pPr>
      <w:r w:rsidDel="00000000" w:rsidR="00000000" w:rsidRPr="00000000">
        <w:rPr>
          <w:rtl w:val="0"/>
        </w:rPr>
        <w:t xml:space="preserve">Register client(Запрос на регистрацию)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63.97745997919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/register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.97745997919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rHeight w:val="463.97745997919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3633.0318854999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“name” : [String],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“lastName” : [String],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“patronymic”:[String],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“iin”:[Long],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“phone”:[Long],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“password”:[String],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“address”:[String]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} </w:t>
            </w:r>
          </w:p>
        </w:tc>
      </w:tr>
      <w:tr>
        <w:trPr>
          <w:cantSplit w:val="0"/>
          <w:trHeight w:val="1478.074876145822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Success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Code: 200 OK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Content: {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“token” : [String],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rHeight w:val="463.977459979191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Get Token(Запрос на токен)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/register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String:password,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Long:phone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Code: 200 OK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Content: {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“token” : [String],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если пользователь не зарегистрирован вышлет ошибку 401 </w:t>
            </w:r>
          </w:p>
        </w:tc>
      </w:tr>
    </w:tbl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Get Loan(Запрос на заем)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/application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“token” : [String], 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“loanAmount” : [Long],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“loanPeriod”:[Integer],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“percent”:[Integer]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Code: 200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если пользователь не зарегистрирован вышлет ошибку 401 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  <w:t xml:space="preserve">Get Debt(Сумма остатка на текущую дату)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/client/{id}/debt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Integer:id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Code: 200 OK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Content: {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“debt”:[Long]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 если пользователь не зарегистрирован вышлет ошибку 401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 если дата меньше даты регистрации ошибка 422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3. если период оплаты завершен null,  code 200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  <w:t xml:space="preserve">Get PaymentCount(Количество оставшихся платежей на текущую дату)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/client/{id}/paymentCount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Integer:id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Code: 200 OK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Content: {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“paymentCount”:[Integer]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 если пользователь не зарегистрирован вышлет ошибку 401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 если дата меньше даты регистрации ошибка 422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3. если период оплаты завершен null,  code 200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  <w:t xml:space="preserve">Get NextPayment(Следующая сумма оплаты)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/client/{id}/nextPayment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Integer:id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Code: 200 OK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Content: {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“nextPayment”:[Long]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 если пользователь не зарегистрирован вышлет ошибку 401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 если дата меньше даты регистрации ошибка 422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3. если период оплаты завершен null,  code 200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/>
      </w:pPr>
      <w:r w:rsidDel="00000000" w:rsidR="00000000" w:rsidRPr="00000000">
        <w:rPr>
          <w:rtl w:val="0"/>
        </w:rPr>
        <w:t xml:space="preserve">Get EarlyPayment(Сумма досрочной оплаты )</w:t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/client/{id}/earlyPayment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Integer:id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Code: 200 OK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Content: { 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“earlyPayment”:[Long]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 если пользователь не зарегистрирован вышлет ошибку 401 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 если дата меньше даты регистрации ошибка 422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3. если период оплаты завершен null,  code 200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center"/>
        <w:rPr/>
      </w:pPr>
      <w:r w:rsidDel="00000000" w:rsidR="00000000" w:rsidRPr="00000000">
        <w:rPr>
          <w:rtl w:val="0"/>
        </w:rPr>
        <w:t xml:space="preserve">Get NextPaymentDate(Сумма досрочной оплаты )</w:t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/client/{id}/nextPaymentDate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Integer:id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 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A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Success 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Code: 200 OK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Content: {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“date”:[LocalDate]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1. если пользователь не зарегистрирован вышлет ошибку 401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2. если дата меньше даты регистрации ошибка 422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3. если период оплаты завершен null,  code 200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