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1C81B" w14:textId="77777777" w:rsidR="00315941" w:rsidRDefault="00B12D8E" w:rsidP="00B12D8E">
      <w:pPr>
        <w:pStyle w:val="2"/>
      </w:pPr>
      <w:r>
        <w:t>团队</w:t>
      </w:r>
      <w:r>
        <w:rPr>
          <w:rFonts w:hint="eastAsia"/>
        </w:rPr>
        <w:t>成员：</w:t>
      </w:r>
    </w:p>
    <w:p w14:paraId="71E68DDF" w14:textId="77777777" w:rsidR="00B12D8E" w:rsidRDefault="00B12D8E">
      <w:pPr>
        <w:rPr>
          <w:rFonts w:hint="eastAsia"/>
        </w:rPr>
      </w:pPr>
      <w:r>
        <w:rPr>
          <w:rFonts w:hint="eastAsia"/>
        </w:rPr>
        <w:t xml:space="preserve">         </w:t>
      </w:r>
      <w:r w:rsidR="009E26B5">
        <w:t>151250042</w:t>
      </w:r>
      <w:r>
        <w:rPr>
          <w:rFonts w:hint="eastAsia"/>
        </w:rPr>
        <w:t xml:space="preserve"> </w:t>
      </w:r>
      <w:r w:rsidR="009E26B5">
        <w:t>高子晴</w:t>
      </w:r>
    </w:p>
    <w:p w14:paraId="34DD8A97" w14:textId="77777777" w:rsidR="00B12D8E" w:rsidRDefault="00B12D8E" w:rsidP="00B12D8E">
      <w:pPr>
        <w:rPr>
          <w:rFonts w:hint="eastAsia"/>
        </w:rPr>
      </w:pPr>
      <w:r>
        <w:rPr>
          <w:rFonts w:hint="eastAsia"/>
        </w:rPr>
        <w:t xml:space="preserve">         1</w:t>
      </w:r>
      <w:r w:rsidR="009E26B5">
        <w:t>5</w:t>
      </w:r>
      <w:r>
        <w:rPr>
          <w:rFonts w:hint="eastAsia"/>
        </w:rPr>
        <w:t>1250</w:t>
      </w:r>
      <w:r w:rsidR="009E26B5">
        <w:t>118</w:t>
      </w:r>
      <w:r>
        <w:rPr>
          <w:rFonts w:hint="eastAsia"/>
        </w:rPr>
        <w:t xml:space="preserve"> </w:t>
      </w:r>
      <w:r w:rsidR="009E26B5">
        <w:t>钱柯宇</w:t>
      </w:r>
    </w:p>
    <w:p w14:paraId="321A8FF5" w14:textId="77777777" w:rsidR="00B12D8E" w:rsidRDefault="00B12D8E" w:rsidP="00B12D8E">
      <w:pPr>
        <w:rPr>
          <w:rFonts w:hint="eastAsia"/>
        </w:rPr>
      </w:pPr>
      <w:r>
        <w:rPr>
          <w:rFonts w:hint="eastAsia"/>
        </w:rPr>
        <w:t xml:space="preserve">         1</w:t>
      </w:r>
      <w:r w:rsidR="009E26B5">
        <w:t>5</w:t>
      </w:r>
      <w:r>
        <w:rPr>
          <w:rFonts w:hint="eastAsia"/>
        </w:rPr>
        <w:t>1250</w:t>
      </w:r>
      <w:r w:rsidR="009E26B5">
        <w:t>119</w:t>
      </w:r>
      <w:r>
        <w:rPr>
          <w:rFonts w:hint="eastAsia"/>
        </w:rPr>
        <w:t xml:space="preserve"> </w:t>
      </w:r>
      <w:r w:rsidR="009E26B5">
        <w:t>钱志豪</w:t>
      </w:r>
    </w:p>
    <w:p w14:paraId="40118052" w14:textId="77777777" w:rsidR="00B12D8E" w:rsidRDefault="00B12D8E" w:rsidP="00B12D8E">
      <w:pPr>
        <w:rPr>
          <w:rFonts w:hint="eastAsia"/>
        </w:rPr>
      </w:pPr>
      <w:r>
        <w:rPr>
          <w:rFonts w:hint="eastAsia"/>
        </w:rPr>
        <w:t xml:space="preserve">         1</w:t>
      </w:r>
      <w:r w:rsidR="009E26B5">
        <w:t>5</w:t>
      </w:r>
      <w:r>
        <w:rPr>
          <w:rFonts w:hint="eastAsia"/>
        </w:rPr>
        <w:t>1250</w:t>
      </w:r>
      <w:r w:rsidR="009E26B5">
        <w:t>150</w:t>
      </w:r>
      <w:r>
        <w:rPr>
          <w:rFonts w:hint="eastAsia"/>
        </w:rPr>
        <w:t xml:space="preserve"> </w:t>
      </w:r>
      <w:r w:rsidR="009E26B5">
        <w:t>王友运</w:t>
      </w:r>
    </w:p>
    <w:p w14:paraId="7A74AD37" w14:textId="77777777" w:rsidR="00B12D8E" w:rsidRDefault="00B12D8E" w:rsidP="00B12D8E">
      <w:pPr>
        <w:rPr>
          <w:rFonts w:hint="eastAsia"/>
        </w:rPr>
      </w:pPr>
      <w:r>
        <w:rPr>
          <w:rFonts w:hint="eastAsia"/>
        </w:rPr>
        <w:t xml:space="preserve">         1</w:t>
      </w:r>
      <w:r w:rsidR="009E26B5">
        <w:t>5</w:t>
      </w:r>
      <w:r>
        <w:rPr>
          <w:rFonts w:hint="eastAsia"/>
        </w:rPr>
        <w:t>1250</w:t>
      </w:r>
      <w:r>
        <w:t>1</w:t>
      </w:r>
      <w:r w:rsidR="009E26B5">
        <w:t>75</w:t>
      </w:r>
      <w:r>
        <w:rPr>
          <w:rFonts w:hint="eastAsia"/>
        </w:rPr>
        <w:t xml:space="preserve"> </w:t>
      </w:r>
      <w:r w:rsidR="009E26B5">
        <w:t>徐梓航</w:t>
      </w:r>
    </w:p>
    <w:p w14:paraId="6926189B" w14:textId="77777777" w:rsidR="00B12D8E" w:rsidRDefault="00B12D8E" w:rsidP="00B12D8E">
      <w:pPr>
        <w:rPr>
          <w:rFonts w:hint="eastAsia"/>
        </w:rPr>
      </w:pPr>
      <w:r>
        <w:rPr>
          <w:rFonts w:hint="eastAsia"/>
        </w:rPr>
        <w:t xml:space="preserve">         1</w:t>
      </w:r>
      <w:r w:rsidR="009E26B5">
        <w:t>5</w:t>
      </w:r>
      <w:r>
        <w:rPr>
          <w:rFonts w:hint="eastAsia"/>
        </w:rPr>
        <w:t>1250</w:t>
      </w:r>
      <w:r w:rsidR="009E26B5">
        <w:t>203</w:t>
      </w:r>
      <w:r>
        <w:rPr>
          <w:rFonts w:hint="eastAsia"/>
        </w:rPr>
        <w:t xml:space="preserve"> </w:t>
      </w:r>
      <w:r w:rsidR="009E26B5">
        <w:t>钟坤甫</w:t>
      </w:r>
    </w:p>
    <w:p w14:paraId="758AD570" w14:textId="77777777" w:rsidR="00B12D8E" w:rsidRDefault="00B12D8E"/>
    <w:p w14:paraId="6A2B0F70" w14:textId="7B793B9A" w:rsidR="00B12D8E" w:rsidRDefault="00B12D8E" w:rsidP="00B12D8E">
      <w:pPr>
        <w:pStyle w:val="2"/>
      </w:pPr>
      <w:r>
        <w:t>迭代</w:t>
      </w:r>
      <w:r w:rsidR="00004F21">
        <w:t>一</w:t>
      </w:r>
      <w:r>
        <w:t>回顾会议：</w:t>
      </w:r>
    </w:p>
    <w:p w14:paraId="10FC2F4E" w14:textId="77777777" w:rsidR="00B12D8E" w:rsidRDefault="00B12D8E" w:rsidP="00B12D8E">
      <w:pPr>
        <w:pStyle w:val="a3"/>
        <w:ind w:left="420" w:firstLineChars="0" w:firstLine="0"/>
      </w:pPr>
      <w:r>
        <w:rPr>
          <w:rFonts w:hint="eastAsia"/>
        </w:rPr>
        <w:t>一、产品需要改进的地方：</w:t>
      </w:r>
    </w:p>
    <w:p w14:paraId="35AF813A" w14:textId="435E6F0D" w:rsidR="00B12D8E" w:rsidRDefault="00B12D8E" w:rsidP="00B12D8E">
      <w:pPr>
        <w:pStyle w:val="a3"/>
        <w:ind w:left="420" w:firstLineChars="0" w:firstLine="0"/>
        <w:rPr>
          <w:rFonts w:hint="eastAsia"/>
        </w:rPr>
      </w:pPr>
      <w:r>
        <w:t xml:space="preserve">   1</w:t>
      </w:r>
      <w:r>
        <w:t>、</w:t>
      </w:r>
      <w:r w:rsidR="00577681">
        <w:t>案例搜索功能</w:t>
      </w:r>
    </w:p>
    <w:p w14:paraId="1CBBE4FE" w14:textId="113FC4FB" w:rsidR="00B12D8E" w:rsidRDefault="00B12D8E" w:rsidP="00577681">
      <w:pPr>
        <w:pStyle w:val="a3"/>
        <w:ind w:left="420" w:firstLineChars="0" w:firstLine="0"/>
      </w:pPr>
      <w:r>
        <w:rPr>
          <w:rFonts w:hint="eastAsia"/>
        </w:rPr>
        <w:t xml:space="preserve">   2</w:t>
      </w:r>
      <w:r>
        <w:rPr>
          <w:rFonts w:hint="eastAsia"/>
        </w:rPr>
        <w:t>、</w:t>
      </w:r>
      <w:r w:rsidR="00577681">
        <w:t>关键字匹配算法精确度</w:t>
      </w:r>
    </w:p>
    <w:p w14:paraId="6F4C99D8" w14:textId="77777777" w:rsidR="00847784" w:rsidRDefault="00847784" w:rsidP="00847784">
      <w:pPr>
        <w:pStyle w:val="a3"/>
        <w:ind w:left="420" w:firstLineChars="0" w:firstLine="0"/>
      </w:pPr>
      <w:r>
        <w:t>二、下一迭代预期计划</w:t>
      </w:r>
    </w:p>
    <w:p w14:paraId="68B6EECC" w14:textId="4C9C36FE" w:rsidR="00847784" w:rsidRDefault="00847784" w:rsidP="00847784">
      <w:pPr>
        <w:pStyle w:val="a3"/>
        <w:ind w:left="420" w:firstLineChars="0" w:firstLine="0"/>
        <w:rPr>
          <w:rFonts w:hint="eastAsia"/>
        </w:rPr>
      </w:pPr>
      <w:r>
        <w:rPr>
          <w:rFonts w:hint="eastAsia"/>
        </w:rPr>
        <w:t xml:space="preserve">   1</w:t>
      </w:r>
      <w:r>
        <w:rPr>
          <w:rFonts w:hint="eastAsia"/>
        </w:rPr>
        <w:t>、</w:t>
      </w:r>
      <w:r w:rsidR="00577681">
        <w:t>增加根据更多属性检索的高级案例搜索功能</w:t>
      </w:r>
    </w:p>
    <w:p w14:paraId="4CF407B6" w14:textId="1AA455C1" w:rsidR="00847784" w:rsidRDefault="00847784" w:rsidP="00847784">
      <w:pPr>
        <w:pStyle w:val="a3"/>
        <w:ind w:left="420" w:firstLineChars="0" w:firstLine="0"/>
        <w:rPr>
          <w:rFonts w:hint="eastAsia"/>
        </w:rPr>
      </w:pPr>
      <w:r>
        <w:rPr>
          <w:rFonts w:hint="eastAsia"/>
        </w:rPr>
        <w:t xml:space="preserve">   2</w:t>
      </w:r>
      <w:r>
        <w:rPr>
          <w:rFonts w:hint="eastAsia"/>
        </w:rPr>
        <w:t>、</w:t>
      </w:r>
      <w:r w:rsidR="00577681">
        <w:t>提高关键字匹配算法</w:t>
      </w:r>
      <w:r w:rsidR="001E7681">
        <w:t>精确度</w:t>
      </w:r>
    </w:p>
    <w:p w14:paraId="48D8B7C5" w14:textId="14230C56" w:rsidR="00847784" w:rsidRDefault="00847784" w:rsidP="00847784">
      <w:pPr>
        <w:pStyle w:val="a3"/>
        <w:ind w:left="420" w:firstLineChars="0" w:firstLine="0"/>
        <w:rPr>
          <w:rFonts w:hint="eastAsia"/>
        </w:rPr>
      </w:pPr>
      <w:r>
        <w:rPr>
          <w:rFonts w:hint="eastAsia"/>
        </w:rPr>
        <w:t xml:space="preserve">   3</w:t>
      </w:r>
      <w:r>
        <w:rPr>
          <w:rFonts w:hint="eastAsia"/>
        </w:rPr>
        <w:t>、</w:t>
      </w:r>
      <w:r w:rsidR="00577681">
        <w:t>优化算法，</w:t>
      </w:r>
      <w:r w:rsidR="00577681">
        <w:rPr>
          <w:rFonts w:hint="eastAsia"/>
        </w:rPr>
        <w:t>提高效率</w:t>
      </w:r>
    </w:p>
    <w:p w14:paraId="3D0ED490" w14:textId="51B7BA9A" w:rsidR="00847784" w:rsidRDefault="00847784" w:rsidP="00847784">
      <w:pPr>
        <w:pStyle w:val="a3"/>
        <w:ind w:left="420" w:firstLineChars="0" w:firstLine="0"/>
      </w:pPr>
      <w:r>
        <w:rPr>
          <w:rFonts w:hint="eastAsia"/>
        </w:rPr>
        <w:t xml:space="preserve">   4</w:t>
      </w:r>
      <w:r>
        <w:rPr>
          <w:rFonts w:hint="eastAsia"/>
        </w:rPr>
        <w:t>、</w:t>
      </w:r>
      <w:r w:rsidR="00577681">
        <w:t>引入</w:t>
      </w:r>
      <w:proofErr w:type="spellStart"/>
      <w:r w:rsidR="00577681">
        <w:t>TensorFlow</w:t>
      </w:r>
      <w:proofErr w:type="spellEnd"/>
      <w:r w:rsidR="00577681">
        <w:rPr>
          <w:rFonts w:hint="eastAsia"/>
        </w:rPr>
        <w:t>算法</w:t>
      </w:r>
      <w:r w:rsidR="00577681">
        <w:t>提高匹配</w:t>
      </w:r>
      <w:r w:rsidR="00577681">
        <w:rPr>
          <w:rFonts w:hint="eastAsia"/>
        </w:rPr>
        <w:t>推荐案例</w:t>
      </w:r>
      <w:r w:rsidR="00577681">
        <w:t>的</w:t>
      </w:r>
      <w:r w:rsidR="001E7681">
        <w:t>精确度</w:t>
      </w:r>
      <w:bookmarkStart w:id="0" w:name="_GoBack"/>
      <w:bookmarkEnd w:id="0"/>
    </w:p>
    <w:p w14:paraId="7CFD638A" w14:textId="762F81AE" w:rsidR="00847784" w:rsidRDefault="00847784" w:rsidP="00847784">
      <w:pPr>
        <w:pStyle w:val="a3"/>
        <w:ind w:left="420" w:firstLineChars="0" w:firstLine="0"/>
      </w:pPr>
      <w:r>
        <w:t>三、</w:t>
      </w:r>
      <w:r w:rsidR="00577681">
        <w:t>本</w:t>
      </w:r>
      <w:r w:rsidR="0031697C">
        <w:t>次</w:t>
      </w:r>
      <w:r w:rsidR="00577681">
        <w:t>迭代</w:t>
      </w:r>
      <w:r>
        <w:t>存在问题</w:t>
      </w:r>
    </w:p>
    <w:p w14:paraId="6E3E5FB2" w14:textId="2E361BA7" w:rsidR="00254378" w:rsidRDefault="00037F60" w:rsidP="00424AFF">
      <w:pPr>
        <w:pStyle w:val="a3"/>
        <w:ind w:left="420" w:firstLineChars="0" w:firstLine="0"/>
      </w:pPr>
      <w:r>
        <w:rPr>
          <w:rFonts w:hint="eastAsia"/>
        </w:rPr>
        <w:t xml:space="preserve">   </w:t>
      </w:r>
      <w:r>
        <w:t>1</w:t>
      </w:r>
      <w:r>
        <w:t>、</w:t>
      </w:r>
      <w:r w:rsidR="00847784">
        <w:rPr>
          <w:rFonts w:hint="eastAsia"/>
        </w:rPr>
        <w:t>故事点评估不准确。</w:t>
      </w:r>
      <w:r>
        <w:rPr>
          <w:rFonts w:hint="eastAsia"/>
        </w:rPr>
        <w:t>由于用例</w:t>
      </w:r>
      <w:r w:rsidR="00577681">
        <w:rPr>
          <w:rFonts w:hint="eastAsia"/>
        </w:rPr>
        <w:t>故事点评估过高</w:t>
      </w:r>
      <w:r w:rsidR="00847784">
        <w:rPr>
          <w:rFonts w:hint="eastAsia"/>
        </w:rPr>
        <w:t>，导致</w:t>
      </w:r>
      <w:r w:rsidR="00892D34">
        <w:t>实际进度</w:t>
      </w:r>
      <w:r w:rsidR="00892D34">
        <w:rPr>
          <w:rFonts w:hint="eastAsia"/>
        </w:rPr>
        <w:t>过</w:t>
      </w:r>
      <w:r w:rsidR="00577681">
        <w:t>快</w:t>
      </w:r>
      <w:r w:rsidR="00847784">
        <w:rPr>
          <w:rFonts w:hint="eastAsia"/>
        </w:rPr>
        <w:t>。</w:t>
      </w:r>
    </w:p>
    <w:p w14:paraId="5F8CCF55" w14:textId="77777777" w:rsidR="00254378" w:rsidRDefault="00254378" w:rsidP="00254378">
      <w:pPr>
        <w:rPr>
          <w:rFonts w:hint="eastAsia"/>
        </w:rPr>
      </w:pPr>
    </w:p>
    <w:p w14:paraId="2F55B6B2" w14:textId="157BEA74" w:rsidR="00B12D8E" w:rsidRDefault="00577681" w:rsidP="00B12D8E">
      <w:pPr>
        <w:pStyle w:val="2"/>
      </w:pPr>
      <w:r>
        <w:rPr>
          <w:rFonts w:hint="eastAsia"/>
        </w:rPr>
        <w:t>Scrum</w:t>
      </w:r>
      <w:r w:rsidR="00B12D8E">
        <w:t>开发总结：</w:t>
      </w:r>
    </w:p>
    <w:p w14:paraId="064E8E7A" w14:textId="087CFBD9" w:rsidR="00037F60" w:rsidRPr="00037F60" w:rsidRDefault="00577681" w:rsidP="00896DCC">
      <w:pPr>
        <w:ind w:firstLine="420"/>
      </w:pPr>
      <w:r>
        <w:rPr>
          <w:rFonts w:hint="eastAsia"/>
        </w:rPr>
        <w:t>经过三周的</w:t>
      </w:r>
      <w:r>
        <w:rPr>
          <w:rFonts w:hint="eastAsia"/>
        </w:rPr>
        <w:t>Scrum</w:t>
      </w:r>
      <w:r w:rsidR="00037F60">
        <w:rPr>
          <w:rFonts w:hint="eastAsia"/>
        </w:rPr>
        <w:t>开发过程，</w:t>
      </w:r>
      <w:r w:rsidR="00813448">
        <w:t>我们团队</w:t>
      </w:r>
      <w:r w:rsidR="00037F60">
        <w:rPr>
          <w:rFonts w:hint="eastAsia"/>
        </w:rPr>
        <w:t>基本上理解了</w:t>
      </w:r>
      <w:r w:rsidR="00813448">
        <w:rPr>
          <w:rFonts w:hint="eastAsia"/>
        </w:rPr>
        <w:t>Scrum</w:t>
      </w:r>
      <w:r w:rsidR="00037F60">
        <w:rPr>
          <w:rFonts w:hint="eastAsia"/>
        </w:rPr>
        <w:t>开发的软件过程，并感觉受益匪浅。通过每次迭代的</w:t>
      </w:r>
      <w:r w:rsidR="00813448">
        <w:t>S</w:t>
      </w:r>
      <w:r w:rsidR="00037F60">
        <w:rPr>
          <w:rFonts w:hint="eastAsia"/>
        </w:rPr>
        <w:t>print</w:t>
      </w:r>
      <w:r w:rsidR="00037F60">
        <w:rPr>
          <w:rFonts w:hint="eastAsia"/>
        </w:rPr>
        <w:t>会议，能良好的规划好当前迭代的目标，而且，在会议过程中制定用例及制定优先级</w:t>
      </w:r>
      <w:r w:rsidR="00896DCC">
        <w:rPr>
          <w:rFonts w:hint="eastAsia"/>
        </w:rPr>
        <w:t>，</w:t>
      </w:r>
      <w:r w:rsidR="00037F60">
        <w:rPr>
          <w:rFonts w:hint="eastAsia"/>
        </w:rPr>
        <w:t>能帮助组内成员更好的理清项目的需求与开发的重点。另外，每天的站立会议能让每个人更清楚自己当天的任务以及了解其他人在忙什么，从而能把握项目开发进度</w:t>
      </w:r>
      <w:r w:rsidR="00896DCC">
        <w:rPr>
          <w:rFonts w:hint="eastAsia"/>
        </w:rPr>
        <w:t>。</w:t>
      </w:r>
      <w:r w:rsidR="00037F60">
        <w:rPr>
          <w:rFonts w:hint="eastAsia"/>
        </w:rPr>
        <w:t>而且，看着每天白板上贴纸的移动与燃尽图的下降，也是对自己</w:t>
      </w:r>
      <w:r w:rsidR="00896DCC">
        <w:rPr>
          <w:rFonts w:hint="eastAsia"/>
        </w:rPr>
        <w:t>工作成果</w:t>
      </w:r>
      <w:r w:rsidR="00037F60">
        <w:rPr>
          <w:rFonts w:hint="eastAsia"/>
        </w:rPr>
        <w:t>的一种肯定与激励。</w:t>
      </w:r>
      <w:r w:rsidR="00896DCC">
        <w:t>希望以后在项目的开发中能再次用到这个方式，来规范团队的开发，提高效率！</w:t>
      </w:r>
    </w:p>
    <w:sectPr w:rsidR="00037F60" w:rsidRPr="00037F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232B0"/>
    <w:multiLevelType w:val="hybridMultilevel"/>
    <w:tmpl w:val="729673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A7"/>
    <w:rsid w:val="00004F21"/>
    <w:rsid w:val="00037F60"/>
    <w:rsid w:val="001E7681"/>
    <w:rsid w:val="00254378"/>
    <w:rsid w:val="00315941"/>
    <w:rsid w:val="0031697C"/>
    <w:rsid w:val="00424AFF"/>
    <w:rsid w:val="00577681"/>
    <w:rsid w:val="00813448"/>
    <w:rsid w:val="00847784"/>
    <w:rsid w:val="00892D34"/>
    <w:rsid w:val="00896DCC"/>
    <w:rsid w:val="009E26B5"/>
    <w:rsid w:val="00B12D8E"/>
    <w:rsid w:val="00C67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7F3F"/>
  <w15:chartTrackingRefBased/>
  <w15:docId w15:val="{87B24D8D-C612-4F3E-85AD-F852FCC4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12D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2D8E"/>
    <w:pPr>
      <w:ind w:firstLineChars="200" w:firstLine="420"/>
    </w:pPr>
  </w:style>
  <w:style w:type="character" w:customStyle="1" w:styleId="20">
    <w:name w:val="标题 2字符"/>
    <w:basedOn w:val="a0"/>
    <w:link w:val="2"/>
    <w:uiPriority w:val="9"/>
    <w:rsid w:val="00B12D8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89</Words>
  <Characters>513</Characters>
  <Application>Microsoft Macintosh Word</Application>
  <DocSecurity>0</DocSecurity>
  <Lines>4</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吕德超</dc:creator>
  <cp:keywords/>
  <dc:description/>
  <cp:lastModifiedBy>Microsoft Office 用户</cp:lastModifiedBy>
  <cp:revision>10</cp:revision>
  <dcterms:created xsi:type="dcterms:W3CDTF">2016-07-29T06:18:00Z</dcterms:created>
  <dcterms:modified xsi:type="dcterms:W3CDTF">2017-07-27T08:18:00Z</dcterms:modified>
</cp:coreProperties>
</file>