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51" w:rsidRDefault="006B73C1">
      <w:pPr>
        <w:rPr>
          <w:sz w:val="24"/>
          <w:szCs w:val="24"/>
        </w:rPr>
      </w:pPr>
      <w:bookmarkStart w:id="0" w:name="_GoBack"/>
      <w:bookmarkEnd w:id="0"/>
      <w:r>
        <w:rPr>
          <w:sz w:val="38"/>
          <w:szCs w:val="38"/>
        </w:rPr>
        <w:t>Table of contents</w:t>
      </w:r>
    </w:p>
    <w:p w:rsidR="00302951" w:rsidRDefault="00302951">
      <w:pPr>
        <w:spacing w:line="331" w:lineRule="auto"/>
        <w:rPr>
          <w:b/>
          <w:sz w:val="24"/>
          <w:szCs w:val="24"/>
        </w:rPr>
      </w:pPr>
    </w:p>
    <w:sdt>
      <w:sdtPr>
        <w:id w:val="-1137414951"/>
        <w:docPartObj>
          <w:docPartGallery w:val="Table of Contents"/>
          <w:docPartUnique/>
        </w:docPartObj>
      </w:sdtPr>
      <w:sdtEndPr/>
      <w:sdtContent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238983" w:history="1">
            <w:r w:rsidRPr="00FD695B">
              <w:rPr>
                <w:rStyle w:val="Hyperlink"/>
                <w:noProof/>
              </w:rPr>
              <w:t>Generally how a hack/doc event is / should be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4" w:history="1">
            <w:r w:rsidRPr="00FD695B">
              <w:rPr>
                <w:rStyle w:val="Hyperlink"/>
                <w:noProof/>
              </w:rPr>
              <w:t>Pre-hack/doc for the project leads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5" w:history="1">
            <w:r w:rsidRPr="00FD695B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6" w:history="1">
            <w:r w:rsidRPr="00FD695B">
              <w:rPr>
                <w:rStyle w:val="Hyperlink"/>
                <w:noProof/>
              </w:rPr>
              <w:t>Tools to support technical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7" w:history="1">
            <w:r w:rsidRPr="00FD695B">
              <w:rPr>
                <w:rStyle w:val="Hyperlink"/>
                <w:noProof/>
              </w:rPr>
              <w:t>A model for using github to work on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8" w:history="1">
            <w:r w:rsidRPr="00FD695B">
              <w:rPr>
                <w:rStyle w:val="Hyperlink"/>
                <w:noProof/>
              </w:rPr>
              <w:t>What a collaborative dev process looks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89" w:history="1">
            <w:r w:rsidRPr="00FD695B">
              <w:rPr>
                <w:rStyle w:val="Hyperlink"/>
                <w:noProof/>
              </w:rPr>
              <w:t>Pre-hack/doc for everyone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3C1" w:rsidRDefault="006B73C1">
          <w:pPr>
            <w:pStyle w:val="TOC1"/>
            <w:tabs>
              <w:tab w:val="right" w:pos="9350"/>
            </w:tabs>
            <w:rPr>
              <w:noProof/>
            </w:rPr>
          </w:pPr>
          <w:hyperlink w:anchor="_Toc500238990" w:history="1">
            <w:r w:rsidRPr="00FD695B">
              <w:rPr>
                <w:rStyle w:val="Hyperlink"/>
                <w:noProof/>
              </w:rPr>
              <w:t>Hack/doc event - ideally 2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951" w:rsidRDefault="006B73C1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:rsidR="00302951" w:rsidRDefault="006B73C1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302951" w:rsidRDefault="006B73C1">
      <w:pPr>
        <w:pStyle w:val="Heading1"/>
        <w:spacing w:line="331" w:lineRule="auto"/>
        <w:contextualSpacing w:val="0"/>
      </w:pPr>
      <w:bookmarkStart w:id="1" w:name="_Toc500238983"/>
      <w:r>
        <w:t>Generally how a hac</w:t>
      </w:r>
      <w:r>
        <w:t>k/doc event is / should be run</w:t>
      </w:r>
      <w:bookmarkEnd w:id="1"/>
    </w:p>
    <w:p w:rsidR="00302951" w:rsidRDefault="006B73C1">
      <w:pPr>
        <w:numPr>
          <w:ilvl w:val="0"/>
          <w:numId w:val="2"/>
        </w:numPr>
        <w:spacing w:line="331" w:lineRule="auto"/>
        <w:ind w:hanging="360"/>
        <w:contextualSpacing/>
      </w:pPr>
      <w:r>
        <w:t>the projects should be chosen and fully defined prior to the hack/doc - every effort should be made to minimize decisions (especially regarding spec and scope) that need to be made at the event itself</w:t>
      </w:r>
    </w:p>
    <w:p w:rsidR="00302951" w:rsidRDefault="006B73C1">
      <w:pPr>
        <w:numPr>
          <w:ilvl w:val="0"/>
          <w:numId w:val="2"/>
        </w:numPr>
        <w:spacing w:line="331" w:lineRule="auto"/>
        <w:ind w:hanging="360"/>
        <w:contextualSpacing/>
      </w:pPr>
      <w:proofErr w:type="gramStart"/>
      <w:r>
        <w:t>open</w:t>
      </w:r>
      <w:proofErr w:type="gramEnd"/>
      <w:r>
        <w:t xml:space="preserve"> to and supportive o</w:t>
      </w:r>
      <w:r>
        <w:t>f all technical levels and backgrounds - hack/docs are great places to learn and teach!</w:t>
      </w:r>
    </w:p>
    <w:p w:rsidR="00302951" w:rsidRDefault="006B73C1">
      <w:pPr>
        <w:numPr>
          <w:ilvl w:val="0"/>
          <w:numId w:val="2"/>
        </w:numPr>
        <w:spacing w:line="331" w:lineRule="auto"/>
        <w:ind w:hanging="360"/>
        <w:contextualSpacing/>
      </w:pPr>
      <w:r>
        <w:t>expected/ideal outcome is running code and/or published documentation - NOTE: a tech-heavy project team still might do a documentation project (e.g. codifying best prac</w:t>
      </w:r>
      <w:r>
        <w:t>tices)</w:t>
      </w:r>
    </w:p>
    <w:p w:rsidR="00302951" w:rsidRDefault="006B73C1">
      <w:pPr>
        <w:numPr>
          <w:ilvl w:val="0"/>
          <w:numId w:val="2"/>
        </w:numPr>
        <w:spacing w:line="331" w:lineRule="auto"/>
        <w:ind w:hanging="360"/>
        <w:contextualSpacing/>
      </w:pPr>
      <w:r>
        <w:t>it’s very useful/good to have at least one person at the event who is focused not on the projects themselves but instead on making sure everyone has working tools / environment (that person may also help with a project, but the project should not be</w:t>
      </w:r>
      <w:r>
        <w:t xml:space="preserve"> their primary focus)</w:t>
      </w:r>
    </w:p>
    <w:p w:rsidR="00302951" w:rsidRDefault="006B73C1">
      <w:pPr>
        <w:numPr>
          <w:ilvl w:val="0"/>
          <w:numId w:val="2"/>
        </w:numPr>
        <w:spacing w:line="331" w:lineRule="auto"/>
        <w:ind w:hanging="360"/>
        <w:contextualSpacing/>
      </w:pPr>
      <w:r>
        <w:t>ideally food during the work day should be provided so that flow is minimally disrupted</w:t>
      </w:r>
    </w:p>
    <w:p w:rsidR="00302951" w:rsidRDefault="006B73C1">
      <w:pPr>
        <w:pStyle w:val="Heading1"/>
        <w:spacing w:line="331" w:lineRule="auto"/>
        <w:contextualSpacing w:val="0"/>
      </w:pPr>
      <w:bookmarkStart w:id="2" w:name="_Toc500238984"/>
      <w:r>
        <w:t>Pre-hack/doc for the project leads</w:t>
      </w:r>
      <w:bookmarkEnd w:id="2"/>
    </w:p>
    <w:p w:rsidR="00302951" w:rsidRDefault="006B73C1">
      <w:pPr>
        <w:numPr>
          <w:ilvl w:val="0"/>
          <w:numId w:val="4"/>
        </w:numPr>
        <w:spacing w:line="331" w:lineRule="auto"/>
        <w:ind w:hanging="360"/>
        <w:contextualSpacing/>
      </w:pPr>
      <w:r>
        <w:t>project(s) chosen - main projects, and smaller, secondary projects if the main projects are completed faster th</w:t>
      </w:r>
      <w:r>
        <w:t>an expected</w:t>
      </w:r>
    </w:p>
    <w:p w:rsidR="00302951" w:rsidRDefault="006B73C1">
      <w:pPr>
        <w:numPr>
          <w:ilvl w:val="0"/>
          <w:numId w:val="4"/>
        </w:numPr>
        <w:spacing w:line="331" w:lineRule="auto"/>
        <w:ind w:hanging="360"/>
        <w:contextualSpacing/>
      </w:pPr>
      <w:r>
        <w:t>a project lead is chosen for each project</w:t>
      </w:r>
    </w:p>
    <w:p w:rsidR="00302951" w:rsidRDefault="006B73C1">
      <w:pPr>
        <w:numPr>
          <w:ilvl w:val="0"/>
          <w:numId w:val="4"/>
        </w:numPr>
        <w:spacing w:line="331" w:lineRule="auto"/>
        <w:ind w:hanging="360"/>
        <w:contextualSpacing/>
      </w:pPr>
      <w:r>
        <w:t>everyone participating in the hack/doc has github accounts and has communicated their username to the project leads</w:t>
      </w:r>
    </w:p>
    <w:p w:rsidR="00302951" w:rsidRDefault="006B73C1">
      <w:pPr>
        <w:numPr>
          <w:ilvl w:val="0"/>
          <w:numId w:val="4"/>
        </w:numPr>
        <w:spacing w:line="331" w:lineRule="auto"/>
        <w:ind w:hanging="360"/>
        <w:contextualSpacing/>
      </w:pPr>
      <w:r>
        <w:t>if the project doesn’t already have a main repo in the organization github space, the project lead creates one</w:t>
      </w:r>
    </w:p>
    <w:p w:rsidR="00302951" w:rsidRDefault="006B73C1">
      <w:pPr>
        <w:numPr>
          <w:ilvl w:val="0"/>
          <w:numId w:val="4"/>
        </w:numPr>
        <w:spacing w:line="331" w:lineRule="auto"/>
        <w:ind w:hanging="360"/>
        <w:contextualSpacing/>
      </w:pPr>
      <w:r>
        <w:lastRenderedPageBreak/>
        <w:t>the project lead clones the main repo into a dev repo for the hack/doc and sets up appropriate access</w:t>
      </w:r>
    </w:p>
    <w:p w:rsidR="00302951" w:rsidRDefault="006B73C1">
      <w:pPr>
        <w:pStyle w:val="Heading1"/>
        <w:spacing w:line="331" w:lineRule="auto"/>
        <w:contextualSpacing w:val="0"/>
      </w:pPr>
      <w:bookmarkStart w:id="3" w:name="_Toc500238985"/>
      <w:r>
        <w:t>Best practices</w:t>
      </w:r>
      <w:bookmarkEnd w:id="3"/>
      <w:r>
        <w:t xml:space="preserve"> </w:t>
      </w:r>
    </w:p>
    <w:p w:rsidR="00302951" w:rsidRDefault="006B73C1">
      <w:pPr>
        <w:numPr>
          <w:ilvl w:val="0"/>
          <w:numId w:val="5"/>
        </w:numPr>
        <w:spacing w:line="331" w:lineRule="auto"/>
        <w:ind w:hanging="360"/>
        <w:contextualSpacing/>
      </w:pPr>
      <w:r>
        <w:t>A development environment(s</w:t>
      </w:r>
      <w:r>
        <w:t>) that replicate production but are independent of it (e.g. not just a hidden site on a production system)</w:t>
      </w:r>
    </w:p>
    <w:p w:rsidR="00302951" w:rsidRDefault="006B73C1">
      <w:pPr>
        <w:numPr>
          <w:ilvl w:val="0"/>
          <w:numId w:val="5"/>
        </w:numPr>
        <w:spacing w:line="331" w:lineRule="auto"/>
        <w:ind w:hanging="360"/>
        <w:contextualSpacing/>
      </w:pPr>
      <w:r>
        <w:t xml:space="preserve">Are you working with a </w:t>
      </w:r>
      <w:proofErr w:type="spellStart"/>
      <w:r>
        <w:t>Git</w:t>
      </w:r>
      <w:proofErr w:type="spellEnd"/>
      <w:r>
        <w:t xml:space="preserve"> repo? If so, are you running from HEAD? If not, which branch?</w:t>
      </w:r>
    </w:p>
    <w:p w:rsidR="00302951" w:rsidRDefault="006B73C1">
      <w:pPr>
        <w:numPr>
          <w:ilvl w:val="1"/>
          <w:numId w:val="5"/>
        </w:numPr>
        <w:spacing w:line="331" w:lineRule="auto"/>
        <w:ind w:hanging="360"/>
        <w:contextualSpacing/>
      </w:pPr>
      <w:r>
        <w:t>We run HEAD during hack/docs.</w:t>
      </w:r>
    </w:p>
    <w:p w:rsidR="00302951" w:rsidRDefault="006B73C1">
      <w:pPr>
        <w:pStyle w:val="Heading1"/>
        <w:contextualSpacing w:val="0"/>
      </w:pPr>
      <w:bookmarkStart w:id="4" w:name="_Toc500238986"/>
      <w:r>
        <w:t>Tools to support technical col</w:t>
      </w:r>
      <w:r>
        <w:t>laboration</w:t>
      </w:r>
      <w:bookmarkEnd w:id="4"/>
      <w:r>
        <w:t xml:space="preserve"> </w:t>
      </w:r>
    </w:p>
    <w:p w:rsidR="00302951" w:rsidRDefault="006B73C1">
      <w:pPr>
        <w:numPr>
          <w:ilvl w:val="0"/>
          <w:numId w:val="1"/>
        </w:numPr>
        <w:spacing w:line="331" w:lineRule="auto"/>
        <w:ind w:hanging="360"/>
        <w:contextualSpacing/>
      </w:pPr>
      <w:r>
        <w:t>Project management (PM) tool that has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issue tracking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discussion/planning</w:t>
      </w:r>
    </w:p>
    <w:p w:rsidR="00302951" w:rsidRDefault="006B73C1">
      <w:pPr>
        <w:numPr>
          <w:ilvl w:val="0"/>
          <w:numId w:val="1"/>
        </w:numPr>
        <w:spacing w:line="331" w:lineRule="auto"/>
        <w:ind w:hanging="360"/>
        <w:contextualSpacing/>
      </w:pPr>
      <w:r>
        <w:t>Source control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github, because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free for open source work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supports organizations and users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has sufficient (for now, at least) built-in PM tools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has built-in wiki for documentation/discussion/planning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 xml:space="preserve">can easily be hooked up to </w:t>
      </w:r>
      <w:proofErr w:type="spellStart"/>
      <w:r>
        <w:t>travis</w:t>
      </w:r>
      <w:proofErr w:type="spellEnd"/>
      <w:r>
        <w:t xml:space="preserve"> for CI testing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widely used in the coding community</w:t>
      </w:r>
    </w:p>
    <w:p w:rsidR="00302951" w:rsidRDefault="006B73C1">
      <w:pPr>
        <w:numPr>
          <w:ilvl w:val="0"/>
          <w:numId w:val="1"/>
        </w:numPr>
        <w:spacing w:line="331" w:lineRule="auto"/>
        <w:ind w:hanging="360"/>
        <w:contextualSpacing/>
      </w:pPr>
      <w:r>
        <w:t>Standardized development target / environment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Is there a vagrant box?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 xml:space="preserve">Generally we use the </w:t>
      </w:r>
      <w:proofErr w:type="spellStart"/>
      <w:r>
        <w:t>islandora</w:t>
      </w:r>
      <w:proofErr w:type="spellEnd"/>
      <w:r>
        <w:t xml:space="preserve"> community vagrant box 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proofErr w:type="gramStart"/>
      <w:r>
        <w:t>base</w:t>
      </w:r>
      <w:proofErr w:type="gramEnd"/>
      <w:r>
        <w:t xml:space="preserve"> vs …‘not-base’?</w:t>
      </w:r>
    </w:p>
    <w:p w:rsidR="00302951" w:rsidRDefault="006B73C1">
      <w:pPr>
        <w:numPr>
          <w:ilvl w:val="0"/>
          <w:numId w:val="1"/>
        </w:numPr>
        <w:spacing w:line="331" w:lineRule="auto"/>
        <w:ind w:hanging="360"/>
        <w:contextualSpacing/>
      </w:pPr>
      <w:r>
        <w:t xml:space="preserve">Toolset that everyone can use 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 xml:space="preserve">vagrant,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 xml:space="preserve">text editor (vi, </w:t>
      </w:r>
      <w:proofErr w:type="spellStart"/>
      <w:r>
        <w:t>emacs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atom, </w:t>
      </w:r>
      <w:proofErr w:type="spellStart"/>
      <w:r>
        <w:t>jedit</w:t>
      </w:r>
      <w:proofErr w:type="spellEnd"/>
      <w:r>
        <w:t>, notepad++, sublime text 2)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Testing environment</w:t>
      </w:r>
    </w:p>
    <w:p w:rsidR="00302951" w:rsidRDefault="006B73C1">
      <w:pPr>
        <w:numPr>
          <w:ilvl w:val="2"/>
          <w:numId w:val="1"/>
        </w:numPr>
        <w:spacing w:line="331" w:lineRule="auto"/>
        <w:ind w:hanging="360"/>
        <w:contextualSpacing/>
      </w:pPr>
      <w:r>
        <w:t>We use the automated testing pr</w:t>
      </w:r>
      <w:r>
        <w:t xml:space="preserve">ovided by </w:t>
      </w:r>
      <w:proofErr w:type="spellStart"/>
      <w:r>
        <w:t>drupal’s</w:t>
      </w:r>
      <w:proofErr w:type="spellEnd"/>
      <w:r>
        <w:t xml:space="preserve"> </w:t>
      </w:r>
      <w:proofErr w:type="spellStart"/>
      <w:r>
        <w:t>simpletest</w:t>
      </w:r>
      <w:proofErr w:type="spellEnd"/>
      <w:r>
        <w:t xml:space="preserve"> framework</w:t>
      </w:r>
    </w:p>
    <w:p w:rsidR="00302951" w:rsidRDefault="006B73C1">
      <w:pPr>
        <w:numPr>
          <w:ilvl w:val="1"/>
          <w:numId w:val="1"/>
        </w:numPr>
        <w:spacing w:line="331" w:lineRule="auto"/>
        <w:ind w:hanging="360"/>
        <w:contextualSpacing/>
      </w:pPr>
      <w:r>
        <w:t>google docs</w:t>
      </w:r>
    </w:p>
    <w:p w:rsidR="00302951" w:rsidRDefault="006B73C1">
      <w:pPr>
        <w:spacing w:line="331" w:lineRule="auto"/>
      </w:pPr>
      <w:r>
        <w:br/>
      </w:r>
      <w:r>
        <w:t xml:space="preserve">NOTE on ISLANDORA dev: work in the backend (e.g.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files) or within </w:t>
      </w:r>
      <w:proofErr w:type="spellStart"/>
      <w:r>
        <w:t>drupal</w:t>
      </w:r>
      <w:proofErr w:type="spellEnd"/>
      <w:r>
        <w:t xml:space="preserve"> (e.g. custom ingest forms) would still use a source control repository but might not contain directly runnable or embed</w:t>
      </w:r>
      <w:r>
        <w:t xml:space="preserve">dable code - e.g. might be </w:t>
      </w:r>
      <w:proofErr w:type="spellStart"/>
      <w:r>
        <w:t>ansible</w:t>
      </w:r>
      <w:proofErr w:type="spellEnd"/>
      <w:r>
        <w:t xml:space="preserve"> scripts, XML files, best practices docs, etc.</w:t>
      </w:r>
    </w:p>
    <w:p w:rsidR="00302951" w:rsidRDefault="006B73C1">
      <w:pPr>
        <w:pStyle w:val="Heading1"/>
        <w:spacing w:line="331" w:lineRule="auto"/>
        <w:contextualSpacing w:val="0"/>
      </w:pPr>
      <w:bookmarkStart w:id="5" w:name="_Toc500238987"/>
      <w:r>
        <w:lastRenderedPageBreak/>
        <w:t>A model for using github to work on a project</w:t>
      </w:r>
      <w:bookmarkEnd w:id="5"/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on github: start from the main/release/official project repo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on github: if the project doesn’t yet have a main repo, set up one i</w:t>
      </w:r>
      <w:r>
        <w:t>n the organizational github</w:t>
      </w:r>
    </w:p>
    <w:p w:rsidR="00302951" w:rsidRDefault="006B73C1">
      <w:pPr>
        <w:numPr>
          <w:ilvl w:val="1"/>
          <w:numId w:val="7"/>
        </w:numPr>
        <w:spacing w:line="331" w:lineRule="auto"/>
        <w:ind w:hanging="360"/>
        <w:contextualSpacing/>
      </w:pPr>
      <w:r>
        <w:t xml:space="preserve">We start at ICG </w:t>
      </w:r>
      <w:hyperlink r:id="rId5">
        <w:r>
          <w:rPr>
            <w:color w:val="1155CC"/>
            <w:u w:val="single"/>
          </w:rPr>
          <w:t>https://github.com/Islandora-Collaboration-Group</w:t>
        </w:r>
      </w:hyperlink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on github: fork the main repo to a dev repo that you own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on github: set up any necessary additi</w:t>
      </w:r>
      <w:r>
        <w:t>onal access/collaborators for your dev repo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locally: set up your dev environment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islandora</w:t>
      </w:r>
      <w:proofErr w:type="spellEnd"/>
      <w:r>
        <w:t xml:space="preserve"> vagrant box) (NOTE: might have to modify the vagrant file to make a given directory accessible using your normal OS tools)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locally: clone the dev repo from github to your local environment (in the directory you made accessible to your normal OS, if applicable)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locally: do work, committing locally often and pushing to github dev repo at appropriate points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 xml:space="preserve">locally: final commit </w:t>
      </w:r>
      <w:r>
        <w:t>and push to GH dev repo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on github: create a pull request from dev repo to main repo</w:t>
      </w:r>
    </w:p>
    <w:p w:rsidR="00302951" w:rsidRDefault="006B73C1">
      <w:pPr>
        <w:numPr>
          <w:ilvl w:val="0"/>
          <w:numId w:val="7"/>
        </w:numPr>
        <w:spacing w:line="331" w:lineRule="auto"/>
        <w:ind w:hanging="360"/>
        <w:contextualSpacing/>
      </w:pPr>
      <w:r>
        <w:t>main repo manager processes the pull request (test, merge in, review, reject, whatever)</w:t>
      </w:r>
    </w:p>
    <w:p w:rsidR="00302951" w:rsidRDefault="006B73C1">
      <w:pPr>
        <w:pStyle w:val="Heading1"/>
        <w:spacing w:line="331" w:lineRule="auto"/>
        <w:contextualSpacing w:val="0"/>
      </w:pPr>
      <w:bookmarkStart w:id="6" w:name="_Toc500238988"/>
      <w:r>
        <w:t>What a collaborative dev process looks like</w:t>
      </w:r>
      <w:bookmarkEnd w:id="6"/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 xml:space="preserve">there’s a member organization that owns </w:t>
      </w:r>
      <w:r>
        <w:t>the code</w:t>
      </w:r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>each project has a lead that does initial repository set-up and access management and such, as well as managing discussion/planning related to the project</w:t>
      </w:r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>each project has its own repository</w:t>
      </w:r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>any development work is done on/in a clone of the main r</w:t>
      </w:r>
      <w:r>
        <w:t>epository, then a pull request is created to get code from the dev repo back into the main project repo</w:t>
      </w:r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>ideally there’s an automated testing step that happens when dev work is pulled into the main project repo, and the pull is rejected if the testing fails</w:t>
      </w:r>
    </w:p>
    <w:p w:rsidR="00302951" w:rsidRDefault="006B73C1">
      <w:pPr>
        <w:numPr>
          <w:ilvl w:val="0"/>
          <w:numId w:val="6"/>
        </w:numPr>
        <w:spacing w:line="331" w:lineRule="auto"/>
        <w:ind w:hanging="360"/>
        <w:contextualSpacing/>
      </w:pPr>
      <w:r>
        <w:t>NOTE: this organization can work well for non-code projects as well - it’s perfectly reasonable for a repo to contain just documentation / text</w:t>
      </w:r>
    </w:p>
    <w:p w:rsidR="00302951" w:rsidRDefault="006B73C1">
      <w:pPr>
        <w:pStyle w:val="Heading1"/>
        <w:spacing w:line="331" w:lineRule="auto"/>
        <w:contextualSpacing w:val="0"/>
      </w:pPr>
      <w:bookmarkStart w:id="7" w:name="_Toc500238989"/>
      <w:r>
        <w:t>Pre-hack/doc for everyone</w:t>
      </w:r>
      <w:bookmarkEnd w:id="7"/>
    </w:p>
    <w:p w:rsidR="00302951" w:rsidRDefault="006B73C1">
      <w:pPr>
        <w:numPr>
          <w:ilvl w:val="0"/>
          <w:numId w:val="3"/>
        </w:numPr>
        <w:spacing w:line="331" w:lineRule="auto"/>
        <w:ind w:hanging="360"/>
        <w:contextualSpacing/>
      </w:pPr>
      <w:r>
        <w:t>verify that you have the necessary tool set (this might be a mini pre-hack meeting th</w:t>
      </w:r>
      <w:r>
        <w:t xml:space="preserve">e night before or some such thing): </w:t>
      </w:r>
      <w:proofErr w:type="spellStart"/>
      <w:r>
        <w:t>git</w:t>
      </w:r>
      <w:proofErr w:type="spellEnd"/>
      <w:r>
        <w:t xml:space="preserve">, vagrant, </w:t>
      </w:r>
      <w:proofErr w:type="spellStart"/>
      <w:r>
        <w:t>virtualbox</w:t>
      </w:r>
      <w:proofErr w:type="spellEnd"/>
      <w:r>
        <w:t>, text editor</w:t>
      </w:r>
    </w:p>
    <w:p w:rsidR="00302951" w:rsidRDefault="006B73C1">
      <w:pPr>
        <w:numPr>
          <w:ilvl w:val="0"/>
          <w:numId w:val="3"/>
        </w:numPr>
        <w:spacing w:line="331" w:lineRule="auto"/>
        <w:ind w:hanging="360"/>
        <w:contextualSpacing/>
      </w:pPr>
      <w:r>
        <w:t xml:space="preserve">verify that you have a local dev environment set up (this should have been specified in advance by the hack/doc organizers and/or project leads </w:t>
      </w:r>
    </w:p>
    <w:p w:rsidR="00302951" w:rsidRDefault="006B73C1">
      <w:pPr>
        <w:numPr>
          <w:ilvl w:val="1"/>
          <w:numId w:val="3"/>
        </w:numPr>
        <w:spacing w:line="331" w:lineRule="auto"/>
        <w:ind w:hanging="360"/>
        <w:contextualSpacing/>
      </w:pPr>
      <w:r>
        <w:t xml:space="preserve">OUR default is the </w:t>
      </w:r>
      <w:proofErr w:type="spellStart"/>
      <w:r>
        <w:t>Islandora</w:t>
      </w:r>
      <w:proofErr w:type="spellEnd"/>
      <w:r>
        <w:t xml:space="preserve"> Vagrant </w:t>
      </w:r>
      <w:r>
        <w:t>box</w:t>
      </w:r>
    </w:p>
    <w:p w:rsidR="00302951" w:rsidRDefault="006B73C1">
      <w:pPr>
        <w:numPr>
          <w:ilvl w:val="0"/>
          <w:numId w:val="3"/>
        </w:numPr>
        <w:spacing w:line="331" w:lineRule="auto"/>
        <w:ind w:hanging="360"/>
        <w:contextualSpacing/>
      </w:pPr>
      <w:r>
        <w:t>Clone the dev repo into your local dev environment</w:t>
      </w:r>
    </w:p>
    <w:p w:rsidR="00302951" w:rsidRDefault="006B73C1">
      <w:pPr>
        <w:numPr>
          <w:ilvl w:val="0"/>
          <w:numId w:val="3"/>
        </w:numPr>
        <w:spacing w:line="331" w:lineRule="auto"/>
        <w:ind w:hanging="360"/>
        <w:contextualSpacing/>
      </w:pPr>
      <w:r>
        <w:t>Verify that you have registered for wireless internet access</w:t>
      </w:r>
    </w:p>
    <w:p w:rsidR="00302951" w:rsidRDefault="006B73C1">
      <w:pPr>
        <w:numPr>
          <w:ilvl w:val="0"/>
          <w:numId w:val="3"/>
        </w:numPr>
        <w:spacing w:line="331" w:lineRule="auto"/>
        <w:ind w:hanging="360"/>
        <w:contextualSpacing/>
      </w:pPr>
      <w:r>
        <w:lastRenderedPageBreak/>
        <w:t>Double-check messages from organizers and project leads - is there anything they have asked you to do in advance that you have not yet done?</w:t>
      </w:r>
    </w:p>
    <w:p w:rsidR="00302951" w:rsidRDefault="006B73C1">
      <w:pPr>
        <w:pStyle w:val="Heading1"/>
        <w:spacing w:line="331" w:lineRule="auto"/>
        <w:contextualSpacing w:val="0"/>
      </w:pPr>
      <w:bookmarkStart w:id="8" w:name="_Toc500238990"/>
      <w:r>
        <w:t>Hack/doc event - ideally 2 days</w:t>
      </w:r>
      <w:bookmarkEnd w:id="8"/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0: pre-hack option for those that want/need help getting tool set etc. working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1 morning: general intro (who folks are (name, institution, relevant skills/background), event runner, event tool specialist, meal plans, facilities, etc.), event techni</w:t>
      </w:r>
      <w:r>
        <w:t xml:space="preserve">cal info (docs folders, </w:t>
      </w:r>
      <w:proofErr w:type="spellStart"/>
      <w:r>
        <w:t>wifi</w:t>
      </w:r>
      <w:proofErr w:type="spellEnd"/>
      <w:r>
        <w:t xml:space="preserve"> passwords, hashtags, back-channels, etc.), overview of each project (name, goal, expected skills / roles needed, etc.), set up teams if that’s not already figured out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1 most of day: project team(s) do work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proofErr w:type="gramStart"/>
      <w:r>
        <w:t>day</w:t>
      </w:r>
      <w:proofErr w:type="gramEnd"/>
      <w:r>
        <w:t xml:space="preserve"> 1 end: quick </w:t>
      </w:r>
      <w:r>
        <w:t>report from each team - progress, roadblocks, needs, etc.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 morning: set up new, small projects if anything was totally wrapped up the previous day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 most of day: project team(s) do work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2: push work back up to the dev repo if it’s ready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2:</w:t>
      </w:r>
      <w:r>
        <w:t xml:space="preserve"> when ready, create a pull request to get that work back into the main repo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 end: project team(s) final report, projects pulled to main repo if ready, hack/doc event review****</w:t>
      </w:r>
    </w:p>
    <w:p w:rsidR="00302951" w:rsidRDefault="006B73C1">
      <w:pPr>
        <w:numPr>
          <w:ilvl w:val="0"/>
          <w:numId w:val="9"/>
        </w:numPr>
        <w:spacing w:line="331" w:lineRule="auto"/>
        <w:ind w:hanging="360"/>
        <w:contextualSpacing/>
      </w:pPr>
      <w:r>
        <w:t>day 2 end: project team makes plans for any post-hack/doc work necessary**</w:t>
      </w:r>
      <w:r>
        <w:t>**</w:t>
      </w:r>
    </w:p>
    <w:p w:rsidR="00302951" w:rsidRDefault="00302951">
      <w:pPr>
        <w:spacing w:line="331" w:lineRule="auto"/>
      </w:pPr>
    </w:p>
    <w:p w:rsidR="00302951" w:rsidRDefault="00302951"/>
    <w:p w:rsidR="00302951" w:rsidRDefault="006B73C1">
      <w:r>
        <w:t>****THIS may also happen post-hack/doc if times runs out!</w:t>
      </w:r>
    </w:p>
    <w:sectPr w:rsidR="00302951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386"/>
    <w:multiLevelType w:val="multilevel"/>
    <w:tmpl w:val="705871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2C4C25"/>
    <w:multiLevelType w:val="multilevel"/>
    <w:tmpl w:val="F3CEB7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960BA1"/>
    <w:multiLevelType w:val="multilevel"/>
    <w:tmpl w:val="B9E4E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CA0212D"/>
    <w:multiLevelType w:val="multilevel"/>
    <w:tmpl w:val="C6E009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29A68AF"/>
    <w:multiLevelType w:val="multilevel"/>
    <w:tmpl w:val="954899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5C0478F"/>
    <w:multiLevelType w:val="multilevel"/>
    <w:tmpl w:val="F97494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EE10C11"/>
    <w:multiLevelType w:val="multilevel"/>
    <w:tmpl w:val="528E61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F137E5F"/>
    <w:multiLevelType w:val="multilevel"/>
    <w:tmpl w:val="B3F8C3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DD4058E"/>
    <w:multiLevelType w:val="multilevel"/>
    <w:tmpl w:val="6F22E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2951"/>
    <w:rsid w:val="00302951"/>
    <w:rsid w:val="006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4738C-E6C5-453A-84EE-C58C3DEF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B73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7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landora-Collaboration-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W. Keiser-Clark</cp:lastModifiedBy>
  <cp:revision>2</cp:revision>
  <dcterms:created xsi:type="dcterms:W3CDTF">2017-12-05T17:05:00Z</dcterms:created>
  <dcterms:modified xsi:type="dcterms:W3CDTF">2017-12-05T17:08:00Z</dcterms:modified>
</cp:coreProperties>
</file>