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80A" w:rsidRDefault="002F580A" w:rsidP="002F580A">
      <w:pPr>
        <w:jc w:val="center"/>
        <w:outlineLvl w:val="1"/>
        <w:rPr>
          <w:rFonts w:ascii="宋体" w:eastAsia="PMingLiU" w:hAnsi="宋体"/>
          <w:sz w:val="30"/>
          <w:szCs w:val="30"/>
        </w:rPr>
      </w:pPr>
      <w:bookmarkStart w:id="0" w:name="_Toc463867308"/>
      <w:r>
        <w:rPr>
          <w:rFonts w:ascii="黑体" w:eastAsia="黑体" w:hint="eastAsia"/>
          <w:sz w:val="30"/>
          <w:szCs w:val="30"/>
        </w:rPr>
        <w:t>吉林大学本科毕业论文（设计）文献综述</w:t>
      </w:r>
      <w:bookmarkEnd w:id="0"/>
    </w:p>
    <w:tbl>
      <w:tblPr>
        <w:tblW w:w="8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2730"/>
        <w:gridCol w:w="1179"/>
        <w:gridCol w:w="3336"/>
      </w:tblGrid>
      <w:tr w:rsidR="002F580A" w:rsidTr="002F580A">
        <w:trPr>
          <w:trHeight w:val="465"/>
        </w:trPr>
        <w:tc>
          <w:tcPr>
            <w:tcW w:w="1473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学院</w:t>
            </w:r>
          </w:p>
        </w:tc>
        <w:tc>
          <w:tcPr>
            <w:tcW w:w="2730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b/>
                <w:sz w:val="24"/>
              </w:rPr>
            </w:pPr>
          </w:p>
        </w:tc>
      </w:tr>
      <w:tr w:rsidR="002F580A" w:rsidTr="002F580A">
        <w:trPr>
          <w:trHeight w:val="289"/>
        </w:trPr>
        <w:tc>
          <w:tcPr>
            <w:tcW w:w="1473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2730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教</w:t>
            </w:r>
            <w:bookmarkStart w:id="1" w:name="_GoBack"/>
            <w:bookmarkEnd w:id="1"/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b/>
                <w:sz w:val="24"/>
              </w:rPr>
            </w:pPr>
          </w:p>
        </w:tc>
      </w:tr>
      <w:tr w:rsidR="002F580A" w:rsidTr="002F580A">
        <w:trPr>
          <w:trHeight w:val="465"/>
        </w:trPr>
        <w:tc>
          <w:tcPr>
            <w:tcW w:w="1473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730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b/>
                <w:sz w:val="24"/>
              </w:rPr>
            </w:pPr>
          </w:p>
        </w:tc>
      </w:tr>
      <w:tr w:rsidR="002F580A" w:rsidTr="002F580A">
        <w:trPr>
          <w:trHeight w:val="465"/>
        </w:trPr>
        <w:tc>
          <w:tcPr>
            <w:tcW w:w="1473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合作导师</w:t>
            </w:r>
          </w:p>
        </w:tc>
        <w:tc>
          <w:tcPr>
            <w:tcW w:w="2730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sz w:val="24"/>
              </w:rPr>
            </w:pPr>
          </w:p>
        </w:tc>
        <w:tc>
          <w:tcPr>
            <w:tcW w:w="1179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职称</w:t>
            </w:r>
          </w:p>
        </w:tc>
        <w:tc>
          <w:tcPr>
            <w:tcW w:w="3336" w:type="dxa"/>
            <w:shd w:val="clear" w:color="auto" w:fill="auto"/>
            <w:vAlign w:val="center"/>
          </w:tcPr>
          <w:p w:rsidR="002F580A" w:rsidRDefault="002F580A" w:rsidP="00302068">
            <w:pPr>
              <w:spacing w:line="360" w:lineRule="exact"/>
              <w:jc w:val="center"/>
              <w:rPr>
                <w:b/>
                <w:sz w:val="24"/>
              </w:rPr>
            </w:pPr>
          </w:p>
        </w:tc>
      </w:tr>
      <w:tr w:rsidR="002F580A" w:rsidTr="00302068">
        <w:trPr>
          <w:trHeight w:val="588"/>
        </w:trPr>
        <w:tc>
          <w:tcPr>
            <w:tcW w:w="1473" w:type="dxa"/>
            <w:shd w:val="clear" w:color="auto" w:fill="auto"/>
            <w:vAlign w:val="center"/>
          </w:tcPr>
          <w:p w:rsidR="002F580A" w:rsidRDefault="002F580A" w:rsidP="00302068">
            <w:pPr>
              <w:spacing w:line="4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论文题目</w:t>
            </w:r>
          </w:p>
        </w:tc>
        <w:tc>
          <w:tcPr>
            <w:tcW w:w="7245" w:type="dxa"/>
            <w:gridSpan w:val="3"/>
            <w:shd w:val="clear" w:color="auto" w:fill="auto"/>
            <w:vAlign w:val="center"/>
          </w:tcPr>
          <w:p w:rsidR="002F580A" w:rsidRDefault="002F580A" w:rsidP="00302068">
            <w:pPr>
              <w:spacing w:line="400" w:lineRule="exact"/>
              <w:jc w:val="center"/>
              <w:rPr>
                <w:sz w:val="24"/>
              </w:rPr>
            </w:pPr>
          </w:p>
        </w:tc>
      </w:tr>
      <w:tr w:rsidR="002F580A" w:rsidTr="00302068">
        <w:trPr>
          <w:trHeight w:val="10205"/>
        </w:trPr>
        <w:tc>
          <w:tcPr>
            <w:tcW w:w="8718" w:type="dxa"/>
            <w:gridSpan w:val="4"/>
            <w:shd w:val="clear" w:color="auto" w:fill="auto"/>
          </w:tcPr>
          <w:p w:rsidR="002F580A" w:rsidRDefault="002F580A" w:rsidP="00302068">
            <w:pPr>
              <w:spacing w:beforeLines="50" w:before="156" w:line="240" w:lineRule="exact"/>
              <w:rPr>
                <w:rFonts w:asciiTheme="minorEastAsia" w:hAnsiTheme="minorEastAsia"/>
                <w:sz w:val="24"/>
              </w:rPr>
            </w:pPr>
            <w:r>
              <w:rPr>
                <w:rFonts w:hint="eastAsia"/>
                <w:sz w:val="24"/>
              </w:rPr>
              <w:t>文献综述</w:t>
            </w:r>
            <w:r>
              <w:rPr>
                <w:rFonts w:asciiTheme="minorEastAsia" w:hAnsiTheme="minorEastAsia" w:hint="eastAsia"/>
                <w:szCs w:val="21"/>
              </w:rPr>
              <w:t>（主要包括国内外现状、研究方向、进展情况、存在问题、参考文献等）（</w:t>
            </w:r>
            <w:r>
              <w:rPr>
                <w:rFonts w:asciiTheme="minorEastAsia" w:hAnsiTheme="minor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000字</w:t>
            </w:r>
            <w:r>
              <w:rPr>
                <w:rFonts w:asciiTheme="minorEastAsia" w:hAnsiTheme="minorEastAsia"/>
                <w:szCs w:val="21"/>
              </w:rPr>
              <w:t>以上）</w:t>
            </w:r>
          </w:p>
          <w:p w:rsidR="002F580A" w:rsidRDefault="002F580A" w:rsidP="00302068">
            <w:pPr>
              <w:spacing w:line="400" w:lineRule="exact"/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（说明</w:t>
            </w:r>
            <w:r>
              <w:rPr>
                <w:rFonts w:asciiTheme="minorEastAsia" w:hAnsiTheme="minorEastAsia"/>
                <w:i/>
                <w:szCs w:val="21"/>
              </w:rPr>
              <w:t>：</w:t>
            </w:r>
            <w:r>
              <w:rPr>
                <w:rFonts w:asciiTheme="minorEastAsia" w:hAnsiTheme="minorEastAsia" w:hint="eastAsia"/>
                <w:i/>
                <w:szCs w:val="21"/>
              </w:rPr>
              <w:t>文献综述是通过系统地查阅与所选课题相关的国内外文献，进行搜集、整理、加工，从而撰写的综合性叙述和评价的文章。要体现“综合性”、“描述性”、“评价性”的特征。主体部分的结构包括该课题的“研究历史”的回顾，“研究现状”的对比，以及研究的“发展趋势”）</w:t>
            </w: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i/>
                <w:szCs w:val="21"/>
              </w:rPr>
            </w:pPr>
          </w:p>
          <w:p w:rsidR="002F580A" w:rsidRDefault="002F580A" w:rsidP="00302068">
            <w:pPr>
              <w:spacing w:line="400" w:lineRule="exact"/>
              <w:rPr>
                <w:sz w:val="28"/>
                <w:szCs w:val="28"/>
              </w:rPr>
            </w:pPr>
          </w:p>
        </w:tc>
      </w:tr>
    </w:tbl>
    <w:p w:rsidR="009E7A84" w:rsidRPr="002F580A" w:rsidRDefault="009E7A84"/>
    <w:sectPr w:rsidR="009E7A84" w:rsidRPr="002F5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594" w:rsidRDefault="00447594" w:rsidP="002F580A">
      <w:r>
        <w:separator/>
      </w:r>
    </w:p>
  </w:endnote>
  <w:endnote w:type="continuationSeparator" w:id="0">
    <w:p w:rsidR="00447594" w:rsidRDefault="00447594" w:rsidP="002F5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594" w:rsidRDefault="00447594" w:rsidP="002F580A">
      <w:r>
        <w:separator/>
      </w:r>
    </w:p>
  </w:footnote>
  <w:footnote w:type="continuationSeparator" w:id="0">
    <w:p w:rsidR="00447594" w:rsidRDefault="00447594" w:rsidP="002F58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489"/>
    <w:rsid w:val="000E3AB7"/>
    <w:rsid w:val="002F580A"/>
    <w:rsid w:val="00447594"/>
    <w:rsid w:val="00504239"/>
    <w:rsid w:val="008B43EB"/>
    <w:rsid w:val="00922489"/>
    <w:rsid w:val="009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11DA3D-162A-4F34-A496-3D363953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8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58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58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58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58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>HP Inc.</Company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915629385@qq.com</dc:creator>
  <cp:keywords/>
  <dc:description/>
  <cp:lastModifiedBy>915629385@qq.com</cp:lastModifiedBy>
  <cp:revision>2</cp:revision>
  <dcterms:created xsi:type="dcterms:W3CDTF">2020-03-10T02:19:00Z</dcterms:created>
  <dcterms:modified xsi:type="dcterms:W3CDTF">2020-03-10T02:19:00Z</dcterms:modified>
</cp:coreProperties>
</file>