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0D151E" w14:textId="77777777" w:rsidR="009D724B" w:rsidRDefault="00262367">
      <w:pPr>
        <w:jc w:val="left"/>
        <w:rPr>
          <w:rFonts w:ascii="Arial" w:eastAsia="Arial" w:hAnsi="Arial" w:cs="Arial"/>
          <w:color w:val="000000"/>
          <w:sz w:val="22"/>
          <w:lang w:val="en-GB"/>
        </w:rPr>
      </w:pPr>
      <w:r>
        <w:rPr>
          <w:rFonts w:ascii="Arial" w:eastAsia="Arial" w:hAnsi="Arial" w:cs="Arial"/>
          <w:color w:val="000000"/>
          <w:sz w:val="22"/>
          <w:lang w:val="en-GB"/>
        </w:rPr>
        <w:t> </w:t>
      </w:r>
      <w:r>
        <w:rPr>
          <w:rFonts w:ascii="Arial" w:eastAsia="Arial" w:hAnsi="Arial" w:cs="Arial"/>
          <w:color w:val="000000"/>
          <w:sz w:val="22"/>
          <w:lang w:val="en-GB"/>
        </w:rPr>
        <w:tab/>
      </w:r>
    </w:p>
    <w:tbl>
      <w:tblPr>
        <w:tblW w:w="10175" w:type="dxa"/>
        <w:jc w:val="center"/>
        <w:tblLook w:val="04A0" w:firstRow="1" w:lastRow="0" w:firstColumn="1" w:lastColumn="0" w:noHBand="0" w:noVBand="1"/>
      </w:tblPr>
      <w:tblGrid>
        <w:gridCol w:w="2397"/>
        <w:gridCol w:w="1530"/>
        <w:gridCol w:w="2760"/>
        <w:gridCol w:w="3488"/>
      </w:tblGrid>
      <w:tr w:rsidR="009D724B" w14:paraId="6A101536" w14:textId="77777777">
        <w:trPr>
          <w:trHeight w:val="962"/>
          <w:jc w:val="center"/>
        </w:trPr>
        <w:tc>
          <w:tcPr>
            <w:tcW w:w="392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F011A5" w14:textId="77777777" w:rsidR="009D724B" w:rsidRDefault="00262367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N° Dossier: 15225.</w:t>
            </w:r>
          </w:p>
          <w:p w14:paraId="41E1903A" w14:textId="77777777" w:rsidR="009D724B" w:rsidRDefault="00262367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N P </w:t>
            </w:r>
            <w:proofErr w:type="gramStart"/>
            <w:r>
              <w:rPr>
                <w:rFonts w:ascii="Calibri" w:eastAsia="Calibri" w:hAnsi="Calibri" w:cs="Calibri"/>
                <w:b/>
                <w:sz w:val="22"/>
              </w:rPr>
              <w:t>:  ATTOU</w:t>
            </w:r>
            <w:proofErr w:type="gramEnd"/>
            <w:r>
              <w:rPr>
                <w:rFonts w:ascii="Calibri" w:eastAsia="Calibri" w:hAnsi="Calibri" w:cs="Calibri"/>
                <w:b/>
                <w:sz w:val="22"/>
              </w:rPr>
              <w:t xml:space="preserve"> LOUAY OMAR.</w:t>
            </w:r>
          </w:p>
          <w:p w14:paraId="0566DE23" w14:textId="77777777" w:rsidR="009D724B" w:rsidRDefault="00262367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Né le 23/08/2019</w:t>
            </w:r>
          </w:p>
          <w:p w14:paraId="566488C1" w14:textId="77777777" w:rsidR="009D724B" w:rsidRDefault="00262367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Adresse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:  MASCARA</w:t>
            </w:r>
            <w:proofErr w:type="gramEnd"/>
          </w:p>
          <w:p w14:paraId="69DF3C1D" w14:textId="77777777" w:rsidR="009D724B" w:rsidRDefault="00262367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N° de Tél 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:  0782236937</w:t>
            </w:r>
            <w:proofErr w:type="gram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1202DF" w14:textId="77777777" w:rsidR="009D724B" w:rsidRDefault="009D724B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</w:p>
          <w:p w14:paraId="3204F2CA" w14:textId="77777777" w:rsidR="009D724B" w:rsidRDefault="00262367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Date Entrée : 01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/</w:t>
            </w:r>
            <w:r>
              <w:rPr>
                <w:rFonts w:ascii="Calibri" w:eastAsia="Calibri" w:hAnsi="Calibri" w:cs="Calibri"/>
                <w:b/>
                <w:sz w:val="22"/>
              </w:rPr>
              <w:t>02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/202</w:t>
            </w:r>
            <w:r>
              <w:rPr>
                <w:rFonts w:ascii="Calibri" w:eastAsia="Calibri" w:hAnsi="Calibri" w:cs="Calibri"/>
                <w:b/>
                <w:sz w:val="22"/>
              </w:rPr>
              <w:t>6</w:t>
            </w:r>
          </w:p>
          <w:p w14:paraId="02E2F7B1" w14:textId="77777777" w:rsidR="009D724B" w:rsidRDefault="009D724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44FFA4" w14:textId="77777777" w:rsidR="009D724B" w:rsidRDefault="00262367">
            <w:pPr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Date Sortie : 15/02/2026</w:t>
            </w:r>
          </w:p>
        </w:tc>
      </w:tr>
      <w:tr w:rsidR="009D724B" w14:paraId="15A6C8EC" w14:textId="77777777">
        <w:trPr>
          <w:jc w:val="center"/>
        </w:trPr>
        <w:tc>
          <w:tcPr>
            <w:tcW w:w="392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AB946" w14:textId="77777777" w:rsidR="009D724B" w:rsidRDefault="009D724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72612F" w14:textId="3BFA5F62" w:rsidR="009D724B" w:rsidRDefault="00262367">
            <w:pPr>
              <w:jc w:val="left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Résident : 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D</w:t>
            </w:r>
            <w:r w:rsidR="003B2127">
              <w:rPr>
                <w:rFonts w:ascii="Calibri" w:eastAsia="Calibri" w:hAnsi="Calibri" w:cs="Calibri"/>
                <w:b/>
                <w:sz w:val="22"/>
                <w:lang w:val="en-GB"/>
              </w:rPr>
              <w:t xml:space="preserve">r 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BELHADJ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072F1B" w14:textId="64126C01" w:rsidR="009D724B" w:rsidRDefault="00262367">
            <w:pPr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Assistant : Dr OUSSAL</w:t>
            </w:r>
            <w:r w:rsidR="003B2127">
              <w:rPr>
                <w:rFonts w:ascii="Calibri" w:eastAsia="Calibri" w:hAnsi="Calibri" w:cs="Calibri"/>
                <w:b/>
                <w:sz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</w:rPr>
              <w:t>H</w:t>
            </w:r>
          </w:p>
        </w:tc>
      </w:tr>
      <w:tr w:rsidR="009D724B" w14:paraId="7824D8DB" w14:textId="77777777">
        <w:trPr>
          <w:jc w:val="center"/>
        </w:trPr>
        <w:tc>
          <w:tcPr>
            <w:tcW w:w="10175" w:type="dxa"/>
            <w:gridSpan w:val="4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6BC5C" w14:textId="77777777" w:rsidR="009D724B" w:rsidRDefault="00262367">
            <w:pPr>
              <w:spacing w:before="120" w:after="12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  <w:lang w:val="en-GB"/>
              </w:rPr>
              <w:t>Rapport medical</w:t>
            </w: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:</w:t>
            </w:r>
          </w:p>
        </w:tc>
      </w:tr>
      <w:tr w:rsidR="009D724B" w14:paraId="7AEF6427" w14:textId="77777777">
        <w:trPr>
          <w:jc w:val="center"/>
        </w:trPr>
        <w:tc>
          <w:tcPr>
            <w:tcW w:w="2397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A035AE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Professeur Chef de Service </w:t>
            </w:r>
          </w:p>
          <w:p w14:paraId="7538323E" w14:textId="77777777" w:rsidR="009D724B" w:rsidRDefault="00262367">
            <w:pPr>
              <w:pBdr>
                <w:right w:val="single" w:sz="4" w:space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O. DRALI</w:t>
            </w:r>
          </w:p>
          <w:p w14:paraId="07EC7328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150A781C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Maitres Assistants </w:t>
            </w:r>
          </w:p>
          <w:p w14:paraId="4DAE94F3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OUSSALAH</w:t>
            </w:r>
          </w:p>
          <w:p w14:paraId="3D9512C2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A.L .KHELIL</w:t>
            </w:r>
          </w:p>
          <w:p w14:paraId="1AFD6635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Pédiatre assistant</w:t>
            </w:r>
          </w:p>
          <w:p w14:paraId="0646CEE8" w14:textId="183679A6" w:rsidR="009D724B" w:rsidRDefault="00262367">
            <w:pPr>
              <w:pBdr>
                <w:right w:val="single" w:sz="4" w:space="0" w:color="auto"/>
              </w:pBd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Dr S. D</w:t>
            </w:r>
            <w:r w:rsidR="003B2127">
              <w:rPr>
                <w:bCs/>
                <w:sz w:val="18"/>
                <w:szCs w:val="18"/>
              </w:rPr>
              <w:t>OUKAR</w:t>
            </w:r>
            <w:r>
              <w:rPr>
                <w:bCs/>
                <w:sz w:val="18"/>
                <w:szCs w:val="18"/>
              </w:rPr>
              <w:tab/>
            </w:r>
            <w:r>
              <w:rPr>
                <w:bCs/>
                <w:sz w:val="18"/>
                <w:szCs w:val="18"/>
              </w:rPr>
              <w:tab/>
            </w:r>
          </w:p>
          <w:p w14:paraId="657C50FA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1D679D7F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Médecin Généraliste</w:t>
            </w:r>
          </w:p>
          <w:p w14:paraId="645D04F2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T. DAHRANE</w:t>
            </w:r>
          </w:p>
          <w:p w14:paraId="665EA2AB" w14:textId="77777777" w:rsidR="003B2127" w:rsidRDefault="003B212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5F93A695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3E6A86D5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Coordinatrice</w:t>
            </w:r>
          </w:p>
          <w:p w14:paraId="17C37804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K.BOUGUERBA</w:t>
            </w:r>
          </w:p>
          <w:p w14:paraId="40DFF4BD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6ABCD4D8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Cadre de Santé</w:t>
            </w:r>
          </w:p>
          <w:p w14:paraId="693E48AB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F.BENATTOU</w:t>
            </w:r>
          </w:p>
          <w:p w14:paraId="1576BF09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078B79DD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Diététicienne</w:t>
            </w:r>
          </w:p>
          <w:p w14:paraId="0CCED29A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N.KHABOUZA</w:t>
            </w:r>
          </w:p>
          <w:p w14:paraId="75722413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36DEEDB4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Psychologue </w:t>
            </w:r>
          </w:p>
          <w:p w14:paraId="2151F586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KAMEL</w:t>
            </w:r>
          </w:p>
          <w:p w14:paraId="6044D511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4BAEE0A4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Assistante Sociale</w:t>
            </w:r>
          </w:p>
          <w:p w14:paraId="0EECC9E6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A.BERRAHAL</w:t>
            </w:r>
          </w:p>
          <w:p w14:paraId="2D0A399F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7C516405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Kinésithérapeute Respiratoire</w:t>
            </w:r>
          </w:p>
          <w:p w14:paraId="59771D29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S.BOUZID</w:t>
            </w:r>
          </w:p>
          <w:p w14:paraId="49A685C9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W.AYAD</w:t>
            </w:r>
          </w:p>
          <w:p w14:paraId="14674C56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R.LAHISSI</w:t>
            </w:r>
          </w:p>
          <w:p w14:paraId="59E82A53" w14:textId="77777777" w:rsidR="009D724B" w:rsidRDefault="009D724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14:paraId="7B9AE27B" w14:textId="77777777" w:rsidR="009D724B" w:rsidRDefault="009D724B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</w:p>
          <w:p w14:paraId="7FEF8596" w14:textId="77777777" w:rsidR="009D724B" w:rsidRDefault="00262367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Secrétariat </w:t>
            </w:r>
          </w:p>
          <w:p w14:paraId="22E4C3E7" w14:textId="77777777" w:rsidR="009D724B" w:rsidRDefault="00262367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MAHDJOUB ARAIBI</w:t>
            </w:r>
          </w:p>
          <w:p w14:paraId="3D3C4ADC" w14:textId="77777777" w:rsidR="009D724B" w:rsidRDefault="009D724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14:paraId="4D10C0DF" w14:textId="77777777" w:rsidR="009D724B" w:rsidRDefault="009D724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14:paraId="16C41AE2" w14:textId="77777777" w:rsidR="009D724B" w:rsidRDefault="00262367">
            <w:pPr>
              <w:pBdr>
                <w:right w:val="single" w:sz="4" w:space="0" w:color="auto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Unités  </w:t>
            </w:r>
          </w:p>
          <w:p w14:paraId="7C480AD8" w14:textId="77777777" w:rsidR="009D724B" w:rsidRDefault="00262367">
            <w:pPr>
              <w:pBdr>
                <w:right w:val="single" w:sz="4" w:space="0" w:color="auto"/>
              </w:pBdr>
              <w:rPr>
                <w:sz w:val="20"/>
              </w:rPr>
            </w:pPr>
            <w:r>
              <w:rPr>
                <w:sz w:val="20"/>
              </w:rPr>
              <w:t>Hospitalisation</w:t>
            </w:r>
          </w:p>
          <w:p w14:paraId="72D4E9E4" w14:textId="77777777" w:rsidR="009D724B" w:rsidRDefault="00262367">
            <w:pPr>
              <w:pBdr>
                <w:right w:val="single" w:sz="4" w:space="0" w:color="auto"/>
              </w:pBdr>
              <w:rPr>
                <w:sz w:val="20"/>
              </w:rPr>
            </w:pPr>
            <w:r>
              <w:rPr>
                <w:sz w:val="20"/>
              </w:rPr>
              <w:t>Consultations Spécialisées</w:t>
            </w:r>
          </w:p>
          <w:p w14:paraId="6D1DBF8B" w14:textId="77777777" w:rsidR="009D724B" w:rsidRDefault="00262367">
            <w:pPr>
              <w:pBdr>
                <w:right w:val="single" w:sz="4" w:space="0" w:color="auto"/>
              </w:pBdr>
              <w:rPr>
                <w:sz w:val="20"/>
              </w:rPr>
            </w:pPr>
            <w:r>
              <w:rPr>
                <w:sz w:val="20"/>
              </w:rPr>
              <w:t xml:space="preserve">Explorations Fonctionnelles </w:t>
            </w:r>
          </w:p>
          <w:p w14:paraId="294A311B" w14:textId="77777777" w:rsidR="009D724B" w:rsidRDefault="009D724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14:paraId="1E4AAB28" w14:textId="77777777" w:rsidR="009D724B" w:rsidRDefault="009D724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14:paraId="3194E8E9" w14:textId="77777777" w:rsidR="009D724B" w:rsidRDefault="009D724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14:paraId="38B80225" w14:textId="77777777" w:rsidR="009D724B" w:rsidRDefault="009D724B">
            <w:pPr>
              <w:jc w:val="center"/>
            </w:pPr>
          </w:p>
        </w:tc>
        <w:tc>
          <w:tcPr>
            <w:tcW w:w="7778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371492" w14:textId="77777777" w:rsidR="009D724B" w:rsidRPr="00CF2012" w:rsidRDefault="009D724B">
            <w:pPr>
              <w:jc w:val="left"/>
              <w:rPr>
                <w:rFonts w:eastAsia="Calibri"/>
                <w:sz w:val="22"/>
              </w:rPr>
            </w:pPr>
          </w:p>
          <w:p w14:paraId="31364D24" w14:textId="248D33E5" w:rsidR="00410522" w:rsidRPr="00410522" w:rsidRDefault="00D94727" w:rsidP="00410522">
            <w:pPr>
              <w:autoSpaceDE w:val="0"/>
              <w:autoSpaceDN w:val="0"/>
              <w:adjustRightInd w:val="0"/>
              <w:jc w:val="left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color w:val="000000" w:themeColor="text1"/>
                <w:sz w:val="22"/>
                <w:szCs w:val="22"/>
              </w:rPr>
              <w:t>C’est</w:t>
            </w:r>
            <w:r w:rsidRPr="00CF2012">
              <w:rPr>
                <w:rFonts w:eastAsia="Calibri"/>
                <w:color w:val="000000" w:themeColor="text1"/>
                <w:sz w:val="22"/>
                <w:szCs w:val="22"/>
              </w:rPr>
              <w:t xml:space="preserve"> l’enfant ATTOU LOUAY </w:t>
            </w:r>
            <w:r w:rsidRPr="00CF2012">
              <w:rPr>
                <w:rFonts w:eastAsia="Calibri"/>
                <w:sz w:val="22"/>
                <w:szCs w:val="22"/>
              </w:rPr>
              <w:t xml:space="preserve"> âgé de 06 ans originaire et demeurant à </w:t>
            </w:r>
            <w:proofErr w:type="gramStart"/>
            <w:r w:rsidRPr="00CF2012">
              <w:rPr>
                <w:rFonts w:eastAsia="Calibri"/>
                <w:sz w:val="22"/>
                <w:szCs w:val="22"/>
              </w:rPr>
              <w:t>M</w:t>
            </w:r>
            <w:r w:rsidR="003B2127" w:rsidRPr="00CF2012">
              <w:rPr>
                <w:rFonts w:eastAsia="Calibri"/>
                <w:sz w:val="22"/>
                <w:szCs w:val="22"/>
              </w:rPr>
              <w:t>ascara</w:t>
            </w:r>
            <w:r w:rsidRPr="00CF2012">
              <w:rPr>
                <w:rFonts w:eastAsia="Calibri"/>
                <w:sz w:val="22"/>
                <w:szCs w:val="22"/>
              </w:rPr>
              <w:t xml:space="preserve"> ,</w:t>
            </w:r>
            <w:proofErr w:type="gramEnd"/>
            <w:r w:rsidRPr="00CF2012">
              <w:rPr>
                <w:rFonts w:eastAsia="Calibri"/>
                <w:sz w:val="22"/>
                <w:szCs w:val="22"/>
              </w:rPr>
              <w:t xml:space="preserve"> issu d'un couple d’âge moyen consanguinité de 03 </w:t>
            </w:r>
            <w:r w:rsidR="003B2127" w:rsidRPr="00CF2012">
              <w:rPr>
                <w:rFonts w:eastAsia="Calibri"/>
                <w:sz w:val="22"/>
                <w:szCs w:val="22"/>
              </w:rPr>
              <w:t>-</w:t>
            </w:r>
            <w:proofErr w:type="spellStart"/>
            <w:r w:rsidR="003B2127" w:rsidRPr="00CF2012">
              <w:rPr>
                <w:rFonts w:eastAsia="Calibri"/>
                <w:sz w:val="22"/>
                <w:szCs w:val="22"/>
              </w:rPr>
              <w:t>ème</w:t>
            </w:r>
            <w:proofErr w:type="spellEnd"/>
            <w:r w:rsidRPr="00CF2012">
              <w:rPr>
                <w:rFonts w:eastAsia="Calibri"/>
                <w:sz w:val="22"/>
                <w:szCs w:val="22"/>
              </w:rPr>
              <w:t xml:space="preserve"> </w:t>
            </w:r>
            <w:r w:rsidR="00CF2012" w:rsidRPr="00CF2012">
              <w:rPr>
                <w:rFonts w:eastAsia="Calibri"/>
                <w:sz w:val="22"/>
                <w:szCs w:val="22"/>
              </w:rPr>
              <w:t>degré,</w:t>
            </w:r>
            <w:r w:rsidRPr="00CF2012">
              <w:rPr>
                <w:rFonts w:eastAsia="Calibri"/>
                <w:sz w:val="22"/>
                <w:szCs w:val="22"/>
              </w:rPr>
              <w:t xml:space="preserve"> suivie </w:t>
            </w:r>
            <w:r w:rsidR="003B2127" w:rsidRPr="00CF2012">
              <w:rPr>
                <w:rFonts w:eastAsia="Calibri"/>
                <w:sz w:val="22"/>
                <w:szCs w:val="22"/>
              </w:rPr>
              <w:t>dans</w:t>
            </w:r>
            <w:r w:rsidRPr="00CF2012">
              <w:rPr>
                <w:rFonts w:eastAsia="Calibri"/>
                <w:sz w:val="22"/>
                <w:szCs w:val="22"/>
              </w:rPr>
              <w:t xml:space="preserve"> notre service depuis17/11/2019 pour une </w:t>
            </w:r>
            <w:r w:rsidRPr="00410522">
              <w:rPr>
                <w:rFonts w:eastAsia="Calibri"/>
                <w:b/>
                <w:bCs/>
                <w:sz w:val="22"/>
                <w:szCs w:val="22"/>
              </w:rPr>
              <w:t xml:space="preserve">mucoviscidose à double expression digestif et </w:t>
            </w:r>
            <w:r w:rsidR="003B2127" w:rsidRPr="00410522">
              <w:rPr>
                <w:rFonts w:eastAsia="Calibri"/>
                <w:b/>
                <w:bCs/>
                <w:sz w:val="22"/>
                <w:szCs w:val="22"/>
              </w:rPr>
              <w:t>respiratoire</w:t>
            </w:r>
            <w:r w:rsidR="00410522">
              <w:rPr>
                <w:rFonts w:eastAsia="Calibri"/>
                <w:sz w:val="22"/>
                <w:szCs w:val="22"/>
              </w:rPr>
              <w:t xml:space="preserve"> avec la mutation génétique </w:t>
            </w:r>
            <w:r w:rsidR="00410522" w:rsidRPr="00410522">
              <w:rPr>
                <w:rFonts w:eastAsia="Calibri"/>
                <w:b/>
                <w:bCs/>
                <w:sz w:val="22"/>
                <w:szCs w:val="22"/>
              </w:rPr>
              <w:t>Homozygote 3120+1G&gt;A.</w:t>
            </w:r>
          </w:p>
          <w:p w14:paraId="0A1CD153" w14:textId="0B3A3CCB" w:rsidR="009D724B" w:rsidRPr="00CF2012" w:rsidRDefault="00410522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CF2012">
              <w:rPr>
                <w:rFonts w:eastAsia="Calibri"/>
                <w:sz w:val="22"/>
                <w:szCs w:val="22"/>
              </w:rPr>
              <w:t>, admis pour la prise en char</w:t>
            </w:r>
            <w:r w:rsidR="003B2127" w:rsidRPr="00CF2012">
              <w:rPr>
                <w:rFonts w:eastAsia="Calibri"/>
                <w:sz w:val="22"/>
                <w:szCs w:val="22"/>
              </w:rPr>
              <w:t>g</w:t>
            </w:r>
            <w:r w:rsidRPr="00CF2012">
              <w:rPr>
                <w:rFonts w:eastAsia="Calibri"/>
                <w:sz w:val="22"/>
                <w:szCs w:val="22"/>
              </w:rPr>
              <w:t xml:space="preserve">e d’une exacerbation de sa maladie et mise au point. </w:t>
            </w:r>
          </w:p>
          <w:p w14:paraId="0E971E0B" w14:textId="77777777" w:rsidR="009D724B" w:rsidRPr="00CF2012" w:rsidRDefault="009D724B">
            <w:pPr>
              <w:jc w:val="left"/>
              <w:rPr>
                <w:rFonts w:eastAsia="Calibri"/>
                <w:b/>
                <w:sz w:val="22"/>
                <w:u w:val="single"/>
              </w:rPr>
            </w:pPr>
          </w:p>
          <w:p w14:paraId="56684B02" w14:textId="77777777" w:rsidR="009D724B" w:rsidRPr="00CF2012" w:rsidRDefault="00262367">
            <w:pPr>
              <w:jc w:val="left"/>
              <w:rPr>
                <w:rFonts w:eastAsia="Calibri"/>
                <w:b/>
                <w:sz w:val="22"/>
              </w:rPr>
            </w:pPr>
            <w:r w:rsidRPr="00CF2012">
              <w:rPr>
                <w:rFonts w:eastAsia="Calibri"/>
                <w:b/>
                <w:sz w:val="22"/>
                <w:u w:val="single"/>
              </w:rPr>
              <w:t>ANTÉCÉDENTS</w:t>
            </w:r>
            <w:r w:rsidRPr="00CF2012">
              <w:rPr>
                <w:rFonts w:eastAsia="Calibri"/>
                <w:b/>
                <w:color w:val="000000"/>
                <w:sz w:val="22"/>
                <w:u w:val="single"/>
              </w:rPr>
              <w:t> :</w:t>
            </w:r>
          </w:p>
          <w:p w14:paraId="7A1282B6" w14:textId="7777777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t>Familiaux :</w:t>
            </w:r>
          </w:p>
          <w:p w14:paraId="332D6B0A" w14:textId="7FCAF106" w:rsidR="009D724B" w:rsidRPr="00CF2012" w:rsidRDefault="003B212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Père </w:t>
            </w:r>
            <w:proofErr w:type="gramStart"/>
            <w:r w:rsidRPr="00CF2012">
              <w:rPr>
                <w:sz w:val="22"/>
                <w:szCs w:val="22"/>
              </w:rPr>
              <w:t>:36</w:t>
            </w:r>
            <w:proofErr w:type="gramEnd"/>
            <w:r w:rsidRPr="00CF2012">
              <w:rPr>
                <w:sz w:val="22"/>
                <w:szCs w:val="22"/>
              </w:rPr>
              <w:t xml:space="preserve"> ans, en BES.</w:t>
            </w:r>
          </w:p>
          <w:p w14:paraId="70704043" w14:textId="4D3A8E71" w:rsidR="009D724B" w:rsidRPr="00CF2012" w:rsidRDefault="003B212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Mère </w:t>
            </w:r>
            <w:proofErr w:type="gramStart"/>
            <w:r w:rsidRPr="00CF2012">
              <w:rPr>
                <w:sz w:val="22"/>
                <w:szCs w:val="22"/>
              </w:rPr>
              <w:t>:25</w:t>
            </w:r>
            <w:proofErr w:type="gramEnd"/>
            <w:r w:rsidRPr="00CF2012">
              <w:rPr>
                <w:sz w:val="22"/>
                <w:szCs w:val="22"/>
              </w:rPr>
              <w:t xml:space="preserve"> ans, en BES.</w:t>
            </w:r>
          </w:p>
          <w:p w14:paraId="1D5E3E2E" w14:textId="30CCEAB9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Consanguinité : 03 </w:t>
            </w:r>
            <w:r w:rsidR="003B2127" w:rsidRPr="00CF2012">
              <w:rPr>
                <w:sz w:val="22"/>
                <w:szCs w:val="22"/>
              </w:rPr>
              <w:t>-</w:t>
            </w:r>
            <w:proofErr w:type="spellStart"/>
            <w:r w:rsidR="003B2127" w:rsidRPr="00CF2012">
              <w:rPr>
                <w:sz w:val="22"/>
                <w:szCs w:val="22"/>
              </w:rPr>
              <w:t>ème</w:t>
            </w:r>
            <w:proofErr w:type="spellEnd"/>
            <w:r w:rsidRPr="00CF2012">
              <w:rPr>
                <w:sz w:val="22"/>
                <w:szCs w:val="22"/>
              </w:rPr>
              <w:t xml:space="preserve"> </w:t>
            </w:r>
            <w:r w:rsidR="003B2127" w:rsidRPr="00CF2012">
              <w:rPr>
                <w:sz w:val="22"/>
                <w:szCs w:val="22"/>
              </w:rPr>
              <w:t>degré.</w:t>
            </w:r>
          </w:p>
          <w:p w14:paraId="43843DA8" w14:textId="2918BCAC" w:rsidR="009D724B" w:rsidRPr="00262367" w:rsidRDefault="003B212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2"/>
                <w:szCs w:val="22"/>
              </w:rPr>
            </w:pPr>
            <w:r w:rsidRPr="00262367">
              <w:rPr>
                <w:b/>
                <w:bCs/>
                <w:sz w:val="22"/>
                <w:szCs w:val="22"/>
              </w:rPr>
              <w:t>Fratrie : </w:t>
            </w:r>
            <w:r w:rsidR="00262367" w:rsidRPr="00262367">
              <w:rPr>
                <w:b/>
                <w:bCs/>
                <w:sz w:val="22"/>
                <w:szCs w:val="22"/>
              </w:rPr>
              <w:t>1</w:t>
            </w:r>
            <w:r w:rsidR="00262367" w:rsidRPr="00262367">
              <w:rPr>
                <w:b/>
                <w:bCs/>
                <w:sz w:val="22"/>
                <w:szCs w:val="22"/>
                <w:vertAlign w:val="superscript"/>
              </w:rPr>
              <w:t>er</w:t>
            </w:r>
            <w:r w:rsidR="00262367" w:rsidRPr="00262367">
              <w:rPr>
                <w:b/>
                <w:bCs/>
                <w:sz w:val="22"/>
                <w:szCs w:val="22"/>
              </w:rPr>
              <w:t xml:space="preserve"> de fratrie de 2 </w:t>
            </w:r>
            <w:proofErr w:type="gramStart"/>
            <w:r w:rsidR="00262367" w:rsidRPr="00262367">
              <w:rPr>
                <w:b/>
                <w:bCs/>
                <w:sz w:val="22"/>
                <w:szCs w:val="22"/>
              </w:rPr>
              <w:t xml:space="preserve">( </w:t>
            </w:r>
            <w:proofErr w:type="spellStart"/>
            <w:r w:rsidR="00262367" w:rsidRPr="00262367">
              <w:rPr>
                <w:b/>
                <w:bCs/>
                <w:sz w:val="22"/>
                <w:szCs w:val="22"/>
              </w:rPr>
              <w:t>garcon</w:t>
            </w:r>
            <w:proofErr w:type="spellEnd"/>
            <w:proofErr w:type="gramEnd"/>
            <w:r w:rsidR="00262367" w:rsidRPr="00262367">
              <w:rPr>
                <w:b/>
                <w:bCs/>
                <w:sz w:val="22"/>
                <w:szCs w:val="22"/>
              </w:rPr>
              <w:t> ,03 ans , test de la sueur fait normal )</w:t>
            </w:r>
          </w:p>
          <w:p w14:paraId="433E32CB" w14:textId="2B58CB57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 </w:t>
            </w:r>
            <w:proofErr w:type="spellStart"/>
            <w:r w:rsidR="003B2127" w:rsidRPr="00CF2012">
              <w:rPr>
                <w:sz w:val="22"/>
                <w:szCs w:val="22"/>
              </w:rPr>
              <w:t>Atopie</w:t>
            </w:r>
            <w:proofErr w:type="spellEnd"/>
            <w:r w:rsidR="003B2127" w:rsidRPr="00CF2012">
              <w:rPr>
                <w:sz w:val="22"/>
                <w:szCs w:val="22"/>
              </w:rPr>
              <w:t xml:space="preserve"> :</w:t>
            </w:r>
            <w:r w:rsidRPr="00CF2012">
              <w:rPr>
                <w:sz w:val="22"/>
                <w:szCs w:val="22"/>
              </w:rPr>
              <w:t xml:space="preserve"> NON </w:t>
            </w:r>
            <w:r w:rsidRPr="00CF2012">
              <w:rPr>
                <w:rFonts w:eastAsia="MS Gothic"/>
                <w:sz w:val="22"/>
                <w:szCs w:val="22"/>
              </w:rPr>
              <w:t> </w:t>
            </w:r>
          </w:p>
          <w:p w14:paraId="442F6AA4" w14:textId="77777777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Maladie respiratoire chronique dans la famille : non</w:t>
            </w:r>
          </w:p>
          <w:p w14:paraId="6A1AE7B3" w14:textId="77777777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 Décès a bas âge dans la famille : non</w:t>
            </w:r>
          </w:p>
          <w:p w14:paraId="25379ADE" w14:textId="7777777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t>Personnels :</w:t>
            </w:r>
          </w:p>
          <w:p w14:paraId="613CEC25" w14:textId="7777777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t>Physiologique :</w:t>
            </w:r>
          </w:p>
          <w:p w14:paraId="793C3BCD" w14:textId="4298B76C" w:rsidR="009D724B" w:rsidRPr="00CF2012" w:rsidRDefault="003B212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Grossesse bien suivie menée à </w:t>
            </w:r>
            <w:r w:rsidR="00CF2012" w:rsidRPr="00CF2012">
              <w:rPr>
                <w:sz w:val="22"/>
                <w:szCs w:val="22"/>
              </w:rPr>
              <w:t>terme.</w:t>
            </w:r>
          </w:p>
          <w:p w14:paraId="0C3909CA" w14:textId="1A755E33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Poids de naissance : 03kg </w:t>
            </w:r>
            <w:r w:rsidR="00CF2012" w:rsidRPr="00CF2012">
              <w:rPr>
                <w:sz w:val="22"/>
                <w:szCs w:val="22"/>
              </w:rPr>
              <w:t>800.</w:t>
            </w:r>
          </w:p>
          <w:p w14:paraId="0339431C" w14:textId="1C70FB97" w:rsidR="009D724B" w:rsidRPr="00CF2012" w:rsidRDefault="00CF201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Méconium </w:t>
            </w:r>
            <w:proofErr w:type="gramStart"/>
            <w:r w:rsidRPr="00CF2012">
              <w:rPr>
                <w:sz w:val="22"/>
                <w:szCs w:val="22"/>
              </w:rPr>
              <w:t>:  émis</w:t>
            </w:r>
            <w:proofErr w:type="gramEnd"/>
            <w:r w:rsidRPr="00CF2012">
              <w:rPr>
                <w:sz w:val="22"/>
                <w:szCs w:val="22"/>
              </w:rPr>
              <w:t>&lt;24h.</w:t>
            </w:r>
          </w:p>
          <w:p w14:paraId="2BC6205F" w14:textId="3A3710DC" w:rsidR="00CF2012" w:rsidRPr="00CF2012" w:rsidRDefault="00262367" w:rsidP="00CF201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Pas de retard de chute du cordon ombilical</w:t>
            </w:r>
          </w:p>
          <w:p w14:paraId="673EED72" w14:textId="5B47A605" w:rsidR="00CF2012" w:rsidRPr="00CF2012" w:rsidRDefault="00CF2012" w:rsidP="00CF201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Période néonatale calme.</w:t>
            </w:r>
          </w:p>
          <w:p w14:paraId="3AD67EF5" w14:textId="43381348" w:rsidR="009D724B" w:rsidRPr="00CF2012" w:rsidRDefault="00CF201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Diététique : Allaitement maternel pendant 06 mois puis artificiel.</w:t>
            </w:r>
          </w:p>
          <w:p w14:paraId="51D15618" w14:textId="43482F3D" w:rsidR="009D724B" w:rsidRPr="00CF2012" w:rsidRDefault="00CF2012" w:rsidP="00CF2012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                                    Diversification alimentaire : à l’âge de 06 mois.</w:t>
            </w:r>
          </w:p>
          <w:p w14:paraId="66E0AF6F" w14:textId="268523B2" w:rsidR="009D724B" w:rsidRPr="00CF2012" w:rsidRDefault="00CF201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Vaccination : </w:t>
            </w:r>
            <w:r>
              <w:rPr>
                <w:sz w:val="22"/>
                <w:szCs w:val="22"/>
              </w:rPr>
              <w:t>à jour</w:t>
            </w:r>
            <w:r w:rsidRPr="00CF2012">
              <w:rPr>
                <w:sz w:val="22"/>
                <w:szCs w:val="22"/>
              </w:rPr>
              <w:t>.</w:t>
            </w:r>
          </w:p>
          <w:p w14:paraId="54B7118F" w14:textId="3F5204FE" w:rsidR="009D724B" w:rsidRPr="00CF2012" w:rsidRDefault="00CF201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rFonts w:eastAsia="MS Gothic"/>
                <w:sz w:val="22"/>
                <w:szCs w:val="22"/>
              </w:rPr>
              <w:t xml:space="preserve">Bon </w:t>
            </w:r>
            <w:r w:rsidRPr="00CF2012">
              <w:rPr>
                <w:sz w:val="22"/>
                <w:szCs w:val="22"/>
              </w:rPr>
              <w:t>développement psychomoteur</w:t>
            </w:r>
          </w:p>
          <w:p w14:paraId="0E298BCB" w14:textId="77777777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Niveau socio-économique : moyen.</w:t>
            </w:r>
          </w:p>
          <w:p w14:paraId="6AE4B359" w14:textId="6C0D91D8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proofErr w:type="spellStart"/>
            <w:r w:rsidRPr="00CF2012">
              <w:rPr>
                <w:sz w:val="22"/>
                <w:szCs w:val="22"/>
              </w:rPr>
              <w:t>Atopie</w:t>
            </w:r>
            <w:proofErr w:type="spellEnd"/>
            <w:r w:rsidRPr="00CF2012">
              <w:rPr>
                <w:sz w:val="22"/>
                <w:szCs w:val="22"/>
              </w:rPr>
              <w:t xml:space="preserve"> personnelle</w:t>
            </w:r>
            <w:r w:rsidR="00CF2012" w:rsidRPr="00CF2012">
              <w:rPr>
                <w:sz w:val="22"/>
                <w:szCs w:val="22"/>
              </w:rPr>
              <w:t xml:space="preserve"> : non</w:t>
            </w:r>
          </w:p>
          <w:p w14:paraId="62C15DE8" w14:textId="77777777" w:rsidR="009D724B" w:rsidRPr="00CF2012" w:rsidRDefault="0026236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Vitamine D reçue </w:t>
            </w:r>
            <w:proofErr w:type="spellStart"/>
            <w:r w:rsidRPr="00CF2012">
              <w:rPr>
                <w:sz w:val="22"/>
                <w:szCs w:val="22"/>
              </w:rPr>
              <w:t>a</w:t>
            </w:r>
            <w:proofErr w:type="spellEnd"/>
            <w:r w:rsidRPr="00CF2012">
              <w:rPr>
                <w:sz w:val="22"/>
                <w:szCs w:val="22"/>
              </w:rPr>
              <w:t xml:space="preserve"> l’âge de 01 mois/06mois.</w:t>
            </w:r>
          </w:p>
          <w:p w14:paraId="2F3C81CC" w14:textId="77777777" w:rsidR="009D724B" w:rsidRPr="00CF2012" w:rsidRDefault="009D724B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</w:p>
          <w:p w14:paraId="3F4C33E5" w14:textId="3B2DBD25" w:rsidR="009D724B" w:rsidRPr="00CF2012" w:rsidRDefault="00CF2012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RESUME DE LA MALADIE</w:t>
            </w:r>
            <w:r w:rsidRPr="00CF2012">
              <w:rPr>
                <w:b/>
                <w:bCs/>
                <w:sz w:val="24"/>
                <w:szCs w:val="24"/>
                <w:u w:val="single"/>
              </w:rPr>
              <w:t xml:space="preserve"> :</w:t>
            </w:r>
          </w:p>
          <w:p w14:paraId="7B97FF63" w14:textId="632C5E59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</w:rPr>
              <w:t xml:space="preserve">-Diagnostic principal : </w:t>
            </w:r>
            <w:r w:rsidR="00CF2012" w:rsidRPr="00CF2012">
              <w:rPr>
                <w:sz w:val="24"/>
                <w:szCs w:val="24"/>
              </w:rPr>
              <w:t>mucoviscidose</w:t>
            </w:r>
            <w:r w:rsidRPr="00CF2012">
              <w:rPr>
                <w:sz w:val="24"/>
                <w:szCs w:val="24"/>
              </w:rPr>
              <w:t xml:space="preserve"> à double expression digestif et </w:t>
            </w:r>
            <w:r w:rsidR="00CF2012" w:rsidRPr="00CF2012">
              <w:rPr>
                <w:sz w:val="24"/>
                <w:szCs w:val="24"/>
              </w:rPr>
              <w:t>respiratoire</w:t>
            </w:r>
            <w:r w:rsidRPr="00CF2012">
              <w:rPr>
                <w:sz w:val="24"/>
                <w:szCs w:val="24"/>
              </w:rPr>
              <w:t>.</w:t>
            </w:r>
          </w:p>
          <w:p w14:paraId="112D775F" w14:textId="61F07A9C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</w:rPr>
              <w:t xml:space="preserve">-Diagnostic associé : </w:t>
            </w:r>
            <w:r w:rsidRPr="00CF2012">
              <w:rPr>
                <w:sz w:val="24"/>
                <w:szCs w:val="24"/>
              </w:rPr>
              <w:t xml:space="preserve">syndrome de </w:t>
            </w:r>
            <w:proofErr w:type="spellStart"/>
            <w:r w:rsidRPr="00CF2012">
              <w:rPr>
                <w:sz w:val="24"/>
                <w:szCs w:val="24"/>
              </w:rPr>
              <w:t>Bartter</w:t>
            </w:r>
            <w:proofErr w:type="spellEnd"/>
            <w:r w:rsidRPr="00CF2012">
              <w:rPr>
                <w:sz w:val="24"/>
                <w:szCs w:val="24"/>
              </w:rPr>
              <w:t xml:space="preserve"> (dg redresser vers la </w:t>
            </w:r>
            <w:r w:rsidR="00CF2012" w:rsidRPr="00CF2012">
              <w:rPr>
                <w:sz w:val="24"/>
                <w:szCs w:val="24"/>
              </w:rPr>
              <w:t>mucoviscidose</w:t>
            </w:r>
            <w:r w:rsidRPr="00CF2012">
              <w:rPr>
                <w:sz w:val="24"/>
                <w:szCs w:val="24"/>
              </w:rPr>
              <w:t>)</w:t>
            </w:r>
          </w:p>
          <w:p w14:paraId="18493B79" w14:textId="7777777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</w:rPr>
              <w:t xml:space="preserve">-Age de diagnostic : </w:t>
            </w:r>
            <w:r w:rsidRPr="00CF2012">
              <w:rPr>
                <w:sz w:val="24"/>
                <w:szCs w:val="24"/>
              </w:rPr>
              <w:t xml:space="preserve">03 mois </w:t>
            </w:r>
          </w:p>
          <w:p w14:paraId="4C7B6121" w14:textId="77777777" w:rsidR="009D724B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</w:rPr>
              <w:t xml:space="preserve">-Date de diagnostic </w:t>
            </w:r>
            <w:proofErr w:type="gramStart"/>
            <w:r w:rsidRPr="00CF2012">
              <w:rPr>
                <w:b/>
                <w:bCs/>
                <w:sz w:val="24"/>
                <w:szCs w:val="24"/>
              </w:rPr>
              <w:t>:</w:t>
            </w:r>
            <w:r w:rsidRPr="00CF2012">
              <w:rPr>
                <w:sz w:val="24"/>
                <w:szCs w:val="24"/>
              </w:rPr>
              <w:t>24</w:t>
            </w:r>
            <w:proofErr w:type="gramEnd"/>
            <w:r w:rsidRPr="00CF2012">
              <w:rPr>
                <w:sz w:val="24"/>
                <w:szCs w:val="24"/>
              </w:rPr>
              <w:t>/11/2019</w:t>
            </w:r>
          </w:p>
          <w:p w14:paraId="362EB758" w14:textId="77777777" w:rsidR="00CF2012" w:rsidRPr="00CF2012" w:rsidRDefault="00CF2012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</w:p>
          <w:p w14:paraId="344A1677" w14:textId="273F179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lastRenderedPageBreak/>
              <w:t>-É</w:t>
            </w:r>
            <w:r w:rsidR="00CF2012" w:rsidRPr="00CF2012">
              <w:rPr>
                <w:b/>
                <w:bCs/>
                <w:sz w:val="24"/>
                <w:szCs w:val="24"/>
                <w:u w:val="single"/>
              </w:rPr>
              <w:t>LEMENTS DIAGNOSTIC :</w:t>
            </w:r>
            <w:r w:rsidRPr="00CF2012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94CA727" w14:textId="00915E43" w:rsidR="009D724B" w:rsidRPr="00CF2012" w:rsidRDefault="00CF2012" w:rsidP="00CF2012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t>Eléments anamnestiques</w:t>
            </w:r>
            <w:r w:rsidRPr="00CF2012">
              <w:rPr>
                <w:sz w:val="24"/>
                <w:szCs w:val="24"/>
                <w:u w:val="single"/>
              </w:rPr>
              <w:t xml:space="preserve"> : </w:t>
            </w:r>
          </w:p>
          <w:p w14:paraId="2CB5476E" w14:textId="6C583030" w:rsidR="009D724B" w:rsidRDefault="00CF2012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</w:t>
            </w:r>
            <w:r w:rsidRPr="00CF2012">
              <w:rPr>
                <w:sz w:val="24"/>
                <w:szCs w:val="24"/>
              </w:rPr>
              <w:t>onsanguinité de 03 -</w:t>
            </w:r>
            <w:proofErr w:type="spellStart"/>
            <w:r w:rsidRPr="00CF2012">
              <w:rPr>
                <w:sz w:val="24"/>
                <w:szCs w:val="24"/>
              </w:rPr>
              <w:t>ème</w:t>
            </w:r>
            <w:proofErr w:type="spellEnd"/>
            <w:r w:rsidRPr="00CF2012">
              <w:rPr>
                <w:sz w:val="24"/>
                <w:szCs w:val="24"/>
              </w:rPr>
              <w:t xml:space="preserve"> degré.</w:t>
            </w:r>
          </w:p>
          <w:p w14:paraId="383CE7D2" w14:textId="06C0168D" w:rsidR="00CF2012" w:rsidRPr="00CF2012" w:rsidRDefault="00CF2012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Symptomatologie digestive et respiratoire </w:t>
            </w:r>
            <w:proofErr w:type="spellStart"/>
            <w:r>
              <w:rPr>
                <w:sz w:val="24"/>
                <w:szCs w:val="24"/>
              </w:rPr>
              <w:t>dés</w:t>
            </w:r>
            <w:proofErr w:type="spellEnd"/>
            <w:r>
              <w:rPr>
                <w:sz w:val="24"/>
                <w:szCs w:val="24"/>
              </w:rPr>
              <w:t xml:space="preserve"> le 1</w:t>
            </w:r>
            <w:r w:rsidRPr="00CF2012">
              <w:rPr>
                <w:sz w:val="24"/>
                <w:szCs w:val="24"/>
                <w:vertAlign w:val="superscript"/>
              </w:rPr>
              <w:t>ier</w:t>
            </w:r>
            <w:r>
              <w:rPr>
                <w:sz w:val="24"/>
                <w:szCs w:val="24"/>
              </w:rPr>
              <w:t xml:space="preserve"> mois de vie.</w:t>
            </w:r>
          </w:p>
          <w:p w14:paraId="41820CA5" w14:textId="77777777" w:rsidR="009D724B" w:rsidRPr="00CF2012" w:rsidRDefault="00262367" w:rsidP="00CF2012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t xml:space="preserve">Éléments cliniques : </w:t>
            </w:r>
          </w:p>
          <w:p w14:paraId="352BECEF" w14:textId="04B87FAC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-Toux grasse </w:t>
            </w:r>
            <w:r w:rsidR="00CF2012" w:rsidRPr="00CF2012">
              <w:rPr>
                <w:sz w:val="22"/>
                <w:szCs w:val="22"/>
              </w:rPr>
              <w:t>chronique</w:t>
            </w:r>
            <w:r w:rsidRPr="00CF2012">
              <w:rPr>
                <w:sz w:val="22"/>
                <w:szCs w:val="22"/>
              </w:rPr>
              <w:t xml:space="preserve"> quinteuse </w:t>
            </w:r>
            <w:r w:rsidR="00CF2012" w:rsidRPr="00CF2012">
              <w:rPr>
                <w:sz w:val="22"/>
                <w:szCs w:val="22"/>
              </w:rPr>
              <w:t>dès</w:t>
            </w:r>
            <w:r w:rsidRPr="00CF2012">
              <w:rPr>
                <w:sz w:val="22"/>
                <w:szCs w:val="22"/>
              </w:rPr>
              <w:t xml:space="preserve"> les 01 ers jours de vie</w:t>
            </w:r>
          </w:p>
          <w:p w14:paraId="712D623D" w14:textId="7777777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-Diarrhées huileuse </w:t>
            </w:r>
          </w:p>
          <w:p w14:paraId="751EC10F" w14:textId="77777777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-Retard statural avec une malnutrition sévère</w:t>
            </w:r>
          </w:p>
          <w:p w14:paraId="37E142E1" w14:textId="2A073B8B" w:rsidR="009D724B" w:rsidRPr="00CF2012" w:rsidRDefault="00CF2012" w:rsidP="00CF2012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F2012">
              <w:rPr>
                <w:b/>
                <w:bCs/>
                <w:sz w:val="24"/>
                <w:szCs w:val="24"/>
                <w:u w:val="single"/>
              </w:rPr>
              <w:t xml:space="preserve">Eléments </w:t>
            </w:r>
            <w:proofErr w:type="spellStart"/>
            <w:r w:rsidRPr="00CF2012">
              <w:rPr>
                <w:b/>
                <w:bCs/>
                <w:sz w:val="24"/>
                <w:szCs w:val="24"/>
                <w:u w:val="single"/>
              </w:rPr>
              <w:t>paracliniques</w:t>
            </w:r>
            <w:proofErr w:type="spellEnd"/>
            <w:r w:rsidRPr="00CF2012">
              <w:rPr>
                <w:b/>
                <w:bCs/>
                <w:sz w:val="24"/>
                <w:szCs w:val="24"/>
                <w:u w:val="single"/>
              </w:rPr>
              <w:t xml:space="preserve"> : </w:t>
            </w:r>
          </w:p>
          <w:p w14:paraId="57CF70E7" w14:textId="667588C9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Test de la sueur positif à de</w:t>
            </w:r>
            <w:r w:rsidRPr="00CF2012">
              <w:rPr>
                <w:sz w:val="22"/>
                <w:szCs w:val="22"/>
              </w:rPr>
              <w:t xml:space="preserve">ux </w:t>
            </w:r>
            <w:r w:rsidR="00F7615D" w:rsidRPr="00CF2012">
              <w:rPr>
                <w:sz w:val="22"/>
                <w:szCs w:val="22"/>
              </w:rPr>
              <w:t>reprises :</w:t>
            </w:r>
          </w:p>
          <w:p w14:paraId="4C2B2C7A" w14:textId="7DE61693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-21/11/2019(à </w:t>
            </w:r>
            <w:r w:rsidR="00CF2012" w:rsidRPr="00CF2012">
              <w:rPr>
                <w:sz w:val="22"/>
                <w:szCs w:val="22"/>
              </w:rPr>
              <w:t>l’âge</w:t>
            </w:r>
            <w:r w:rsidRPr="00CF2012">
              <w:rPr>
                <w:sz w:val="22"/>
                <w:szCs w:val="22"/>
              </w:rPr>
              <w:t xml:space="preserve"> de 02 mois et 28j) : positif à 105 p</w:t>
            </w:r>
            <w:r w:rsidR="00CF2012">
              <w:rPr>
                <w:sz w:val="22"/>
                <w:szCs w:val="22"/>
              </w:rPr>
              <w:t>oi</w:t>
            </w:r>
            <w:r w:rsidRPr="00CF2012">
              <w:rPr>
                <w:sz w:val="22"/>
                <w:szCs w:val="22"/>
              </w:rPr>
              <w:t>d</w:t>
            </w:r>
            <w:r w:rsidR="00CF2012">
              <w:rPr>
                <w:sz w:val="22"/>
                <w:szCs w:val="22"/>
              </w:rPr>
              <w:t>s</w:t>
            </w:r>
            <w:r w:rsidRPr="00CF2012">
              <w:rPr>
                <w:sz w:val="22"/>
                <w:szCs w:val="22"/>
              </w:rPr>
              <w:t xml:space="preserve"> de sueur 307.</w:t>
            </w:r>
          </w:p>
          <w:p w14:paraId="2F562701" w14:textId="3857FEFE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 xml:space="preserve">-24/11/2019(à </w:t>
            </w:r>
            <w:r w:rsidR="00CF2012" w:rsidRPr="00CF2012">
              <w:rPr>
                <w:sz w:val="22"/>
                <w:szCs w:val="22"/>
              </w:rPr>
              <w:t>l’âge</w:t>
            </w:r>
            <w:r w:rsidRPr="00CF2012">
              <w:rPr>
                <w:sz w:val="22"/>
                <w:szCs w:val="22"/>
              </w:rPr>
              <w:t xml:space="preserve"> de 03 mois et 01 j) : positif à 108 p</w:t>
            </w:r>
            <w:r w:rsidR="00CF2012">
              <w:rPr>
                <w:sz w:val="22"/>
                <w:szCs w:val="22"/>
              </w:rPr>
              <w:t>oi</w:t>
            </w:r>
            <w:r w:rsidRPr="00CF2012">
              <w:rPr>
                <w:sz w:val="22"/>
                <w:szCs w:val="22"/>
              </w:rPr>
              <w:t>d</w:t>
            </w:r>
            <w:r w:rsidR="00CF2012">
              <w:rPr>
                <w:sz w:val="22"/>
                <w:szCs w:val="22"/>
              </w:rPr>
              <w:t>s</w:t>
            </w:r>
            <w:r w:rsidRPr="00CF2012">
              <w:rPr>
                <w:sz w:val="22"/>
                <w:szCs w:val="22"/>
              </w:rPr>
              <w:t xml:space="preserve"> de sueur 306.</w:t>
            </w:r>
          </w:p>
          <w:p w14:paraId="17230D4F" w14:textId="0F570C0A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2"/>
                <w:szCs w:val="22"/>
              </w:rPr>
            </w:pPr>
            <w:r w:rsidRPr="00CF2012">
              <w:rPr>
                <w:sz w:val="22"/>
                <w:szCs w:val="22"/>
              </w:rPr>
              <w:t>-</w:t>
            </w:r>
            <w:r w:rsidRPr="00CF2012">
              <w:rPr>
                <w:b/>
                <w:bCs/>
                <w:sz w:val="22"/>
                <w:szCs w:val="22"/>
              </w:rPr>
              <w:t>étude génétique faite le 02/12/2024 : Homozygote 3120+1G&gt;A</w:t>
            </w:r>
            <w:r w:rsidR="00CF2012">
              <w:rPr>
                <w:b/>
                <w:bCs/>
                <w:sz w:val="22"/>
                <w:szCs w:val="22"/>
              </w:rPr>
              <w:t>.</w:t>
            </w:r>
          </w:p>
          <w:p w14:paraId="41D16FBB" w14:textId="77777777" w:rsidR="00CF2012" w:rsidRDefault="00CF2012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</w:p>
          <w:p w14:paraId="36C24F2A" w14:textId="22DE362F" w:rsidR="009D724B" w:rsidRPr="00F7615D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F7615D">
              <w:rPr>
                <w:b/>
                <w:bCs/>
                <w:caps/>
                <w:sz w:val="24"/>
                <w:szCs w:val="24"/>
                <w:u w:val="single"/>
              </w:rPr>
              <w:t xml:space="preserve">Traitement en cours: </w:t>
            </w:r>
          </w:p>
          <w:p w14:paraId="5763D254" w14:textId="71E56A4A" w:rsidR="009D724B" w:rsidRPr="00F7615D" w:rsidRDefault="00F7615D" w:rsidP="00F7615D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 w:rsidRPr="00F7615D">
              <w:rPr>
                <w:b/>
                <w:bCs/>
                <w:i/>
                <w:iCs/>
                <w:sz w:val="24"/>
                <w:szCs w:val="24"/>
              </w:rPr>
              <w:t>À visé respiratoire :</w:t>
            </w:r>
          </w:p>
          <w:p w14:paraId="2B88B2B7" w14:textId="5BB10A4D" w:rsidR="009D724B" w:rsidRPr="00F7615D" w:rsidRDefault="00F7615D" w:rsidP="00F7615D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F7615D">
              <w:rPr>
                <w:sz w:val="24"/>
                <w:szCs w:val="24"/>
              </w:rPr>
              <w:t>Kinésithérapie</w:t>
            </w:r>
            <w:r>
              <w:rPr>
                <w:sz w:val="24"/>
                <w:szCs w:val="24"/>
              </w:rPr>
              <w:t xml:space="preserve"> respiratoire</w:t>
            </w:r>
            <w:r w:rsidRPr="00F7615D">
              <w:rPr>
                <w:sz w:val="24"/>
                <w:szCs w:val="24"/>
              </w:rPr>
              <w:t xml:space="preserve"> quotidienne  </w:t>
            </w:r>
          </w:p>
          <w:p w14:paraId="363CD3EC" w14:textId="50EB9D0D" w:rsidR="009D724B" w:rsidRPr="00F7615D" w:rsidRDefault="00262367" w:rsidP="00F7615D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F7615D">
              <w:rPr>
                <w:sz w:val="24"/>
                <w:szCs w:val="24"/>
              </w:rPr>
              <w:t xml:space="preserve">Nébulisation par le </w:t>
            </w:r>
            <w:r w:rsidR="00F7615D" w:rsidRPr="00F7615D">
              <w:rPr>
                <w:sz w:val="24"/>
                <w:szCs w:val="24"/>
              </w:rPr>
              <w:t>sérum</w:t>
            </w:r>
            <w:r w:rsidRPr="00F7615D">
              <w:rPr>
                <w:sz w:val="24"/>
                <w:szCs w:val="24"/>
              </w:rPr>
              <w:t xml:space="preserve"> salé hypertonique.</w:t>
            </w:r>
          </w:p>
          <w:p w14:paraId="569ADC79" w14:textId="789FD4EE" w:rsidR="009D724B" w:rsidRPr="00F7615D" w:rsidRDefault="00262367" w:rsidP="00F7615D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</w:rPr>
            </w:pPr>
            <w:r w:rsidRPr="00F7615D">
              <w:rPr>
                <w:b/>
                <w:bCs/>
                <w:sz w:val="24"/>
                <w:szCs w:val="24"/>
              </w:rPr>
              <w:t xml:space="preserve">À visé digestif </w:t>
            </w:r>
            <w:r w:rsidR="00F7615D">
              <w:rPr>
                <w:b/>
                <w:bCs/>
                <w:sz w:val="24"/>
                <w:szCs w:val="24"/>
              </w:rPr>
              <w:t>et nutritionnel</w:t>
            </w:r>
            <w:r w:rsidR="00F7615D" w:rsidRPr="00F7615D">
              <w:rPr>
                <w:b/>
                <w:bCs/>
                <w:sz w:val="24"/>
                <w:szCs w:val="24"/>
              </w:rPr>
              <w:t xml:space="preserve"> :</w:t>
            </w:r>
            <w:r w:rsidRPr="00F7615D">
              <w:rPr>
                <w:b/>
                <w:bCs/>
                <w:sz w:val="24"/>
                <w:szCs w:val="24"/>
              </w:rPr>
              <w:t xml:space="preserve">  </w:t>
            </w:r>
          </w:p>
          <w:p w14:paraId="0E0902B3" w14:textId="16534B15" w:rsidR="009D724B" w:rsidRPr="00F7615D" w:rsidRDefault="00262367" w:rsidP="00F7615D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F7615D">
              <w:rPr>
                <w:sz w:val="24"/>
                <w:szCs w:val="24"/>
              </w:rPr>
              <w:t>-</w:t>
            </w:r>
            <w:r w:rsidR="00F7615D" w:rsidRPr="00F7615D">
              <w:rPr>
                <w:sz w:val="24"/>
                <w:szCs w:val="24"/>
              </w:rPr>
              <w:t>opothérapie :</w:t>
            </w:r>
            <w:r w:rsidRPr="00F7615D">
              <w:rPr>
                <w:sz w:val="24"/>
                <w:szCs w:val="24"/>
              </w:rPr>
              <w:t xml:space="preserve"> 12000ui/repas</w:t>
            </w:r>
          </w:p>
          <w:p w14:paraId="0AB9405B" w14:textId="7F886AA8" w:rsidR="009D724B" w:rsidRPr="00F7615D" w:rsidRDefault="00262367" w:rsidP="00F7615D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F7615D">
              <w:rPr>
                <w:sz w:val="24"/>
                <w:szCs w:val="24"/>
              </w:rPr>
              <w:t>-</w:t>
            </w:r>
            <w:r w:rsidR="00F7615D" w:rsidRPr="00F7615D">
              <w:rPr>
                <w:sz w:val="24"/>
                <w:szCs w:val="24"/>
              </w:rPr>
              <w:t>supplémentation</w:t>
            </w:r>
            <w:r w:rsidRPr="00F7615D">
              <w:rPr>
                <w:sz w:val="24"/>
                <w:szCs w:val="24"/>
              </w:rPr>
              <w:t xml:space="preserve"> </w:t>
            </w:r>
            <w:r w:rsidR="00F7615D" w:rsidRPr="00F7615D">
              <w:rPr>
                <w:sz w:val="24"/>
                <w:szCs w:val="24"/>
              </w:rPr>
              <w:t>vitaminique :</w:t>
            </w:r>
            <w:r w:rsidRPr="00F7615D">
              <w:rPr>
                <w:sz w:val="24"/>
                <w:szCs w:val="24"/>
              </w:rPr>
              <w:t xml:space="preserve"> ADEK  </w:t>
            </w:r>
          </w:p>
          <w:p w14:paraId="7FE6A6CA" w14:textId="77777777" w:rsidR="009D724B" w:rsidRPr="00CF2012" w:rsidRDefault="009D724B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</w:p>
          <w:p w14:paraId="4E999B61" w14:textId="2015E9ED" w:rsidR="009D724B" w:rsidRPr="00F7615D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F7615D">
              <w:rPr>
                <w:b/>
                <w:bCs/>
                <w:caps/>
                <w:sz w:val="24"/>
                <w:szCs w:val="24"/>
                <w:u w:val="single"/>
              </w:rPr>
              <w:t xml:space="preserve">Histoire de la maladie en rapport avec le motif </w:t>
            </w:r>
            <w:r w:rsidR="00F7615D" w:rsidRPr="00F7615D">
              <w:rPr>
                <w:b/>
                <w:bCs/>
                <w:caps/>
                <w:sz w:val="24"/>
                <w:szCs w:val="24"/>
                <w:u w:val="single"/>
              </w:rPr>
              <w:t>D’HOSPITALISATION :</w:t>
            </w:r>
            <w:r w:rsidRPr="00F7615D">
              <w:rPr>
                <w:b/>
                <w:bCs/>
                <w:caps/>
                <w:sz w:val="24"/>
                <w:szCs w:val="24"/>
                <w:u w:val="single"/>
              </w:rPr>
              <w:t xml:space="preserve"> </w:t>
            </w:r>
          </w:p>
          <w:p w14:paraId="75EAA5C9" w14:textId="3AE08BAF" w:rsidR="009D724B" w:rsidRPr="00CF2012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F2012">
              <w:rPr>
                <w:sz w:val="24"/>
                <w:szCs w:val="24"/>
              </w:rPr>
              <w:t>Remonte à 03j</w:t>
            </w:r>
            <w:r w:rsidR="00F7615D">
              <w:rPr>
                <w:sz w:val="24"/>
                <w:szCs w:val="24"/>
              </w:rPr>
              <w:t>ours</w:t>
            </w:r>
            <w:r w:rsidRPr="00CF2012">
              <w:rPr>
                <w:sz w:val="24"/>
                <w:szCs w:val="24"/>
              </w:rPr>
              <w:t xml:space="preserve"> avant son hospitalisation par l’apparition d’une fièvre chiffré à 38.5 d’</w:t>
            </w:r>
            <w:r w:rsidR="00F7615D" w:rsidRPr="00CF2012">
              <w:rPr>
                <w:sz w:val="24"/>
                <w:szCs w:val="24"/>
              </w:rPr>
              <w:t>où</w:t>
            </w:r>
            <w:r w:rsidRPr="00CF2012">
              <w:rPr>
                <w:sz w:val="24"/>
                <w:szCs w:val="24"/>
              </w:rPr>
              <w:t xml:space="preserve"> la consultation à l’EPSP de proximité mis sous t</w:t>
            </w:r>
            <w:r w:rsidR="00F7615D">
              <w:rPr>
                <w:sz w:val="24"/>
                <w:szCs w:val="24"/>
              </w:rPr>
              <w:t>raitement</w:t>
            </w:r>
            <w:r w:rsidRPr="00CF2012">
              <w:rPr>
                <w:sz w:val="24"/>
                <w:szCs w:val="24"/>
              </w:rPr>
              <w:t xml:space="preserve"> symptomatique, vue la persistance de la fièvre les parents ont consulté à </w:t>
            </w:r>
            <w:r w:rsidR="00F7615D">
              <w:rPr>
                <w:sz w:val="24"/>
                <w:szCs w:val="24"/>
              </w:rPr>
              <w:t xml:space="preserve">notre niveau </w:t>
            </w:r>
            <w:r w:rsidRPr="00CF2012">
              <w:rPr>
                <w:sz w:val="24"/>
                <w:szCs w:val="24"/>
              </w:rPr>
              <w:t>d’</w:t>
            </w:r>
            <w:r w:rsidR="00F7615D" w:rsidRPr="00CF2012">
              <w:rPr>
                <w:sz w:val="24"/>
                <w:szCs w:val="24"/>
              </w:rPr>
              <w:t>où</w:t>
            </w:r>
            <w:r w:rsidRPr="00CF2012">
              <w:rPr>
                <w:sz w:val="24"/>
                <w:szCs w:val="24"/>
              </w:rPr>
              <w:t xml:space="preserve"> son admission.</w:t>
            </w:r>
          </w:p>
          <w:p w14:paraId="45E71026" w14:textId="77777777" w:rsidR="009D724B" w:rsidRPr="00CF2012" w:rsidRDefault="009D724B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14:paraId="4C634CA8" w14:textId="7C93AC97" w:rsidR="009D724B" w:rsidRPr="00CF2012" w:rsidRDefault="00262367">
            <w:pPr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</w:pPr>
            <w:r w:rsidRPr="00CF2012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 xml:space="preserve">EXAMEN </w:t>
            </w:r>
            <w:r w:rsidR="00FA6DC7" w:rsidRPr="00CF2012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>CLINIQUE À</w:t>
            </w:r>
            <w:r w:rsidRPr="00CF2012">
              <w:rPr>
                <w:rFonts w:eastAsia="Calibri"/>
                <w:b/>
                <w:sz w:val="24"/>
                <w:szCs w:val="24"/>
                <w:u w:val="single"/>
              </w:rPr>
              <w:t xml:space="preserve"> 'ADMISSION</w:t>
            </w:r>
            <w:r w:rsidRPr="00CF2012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 xml:space="preserve"> : </w:t>
            </w:r>
          </w:p>
          <w:p w14:paraId="1880B47B" w14:textId="77777777" w:rsidR="009D724B" w:rsidRPr="00CF2012" w:rsidRDefault="009D724B">
            <w:pPr>
              <w:rPr>
                <w:rFonts w:eastAsia="Calibri"/>
                <w:b/>
                <w:color w:val="000000"/>
                <w:sz w:val="22"/>
                <w:u w:val="single"/>
              </w:rPr>
            </w:pPr>
          </w:p>
          <w:p w14:paraId="1C98984B" w14:textId="77777777" w:rsidR="009D724B" w:rsidRPr="00CF2012" w:rsidRDefault="00262367">
            <w:pPr>
              <w:numPr>
                <w:ilvl w:val="0"/>
                <w:numId w:val="1"/>
              </w:numPr>
              <w:ind w:left="720" w:hanging="360"/>
              <w:jc w:val="mediumKashida"/>
              <w:rPr>
                <w:rFonts w:eastAsia="Calibri"/>
                <w:sz w:val="22"/>
                <w:u w:val="single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</w:rPr>
              <w:t>Mesures anthropométriques :</w:t>
            </w:r>
          </w:p>
          <w:p w14:paraId="2BE6B379" w14:textId="4D36609B" w:rsidR="009D724B" w:rsidRDefault="00262367">
            <w:pPr>
              <w:jc w:val="mediumKashida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2"/>
              </w:rPr>
              <w:t xml:space="preserve"> </w:t>
            </w:r>
            <w:proofErr w:type="gramStart"/>
            <w:r w:rsidR="00FA6DC7" w:rsidRPr="00CF2012">
              <w:rPr>
                <w:rFonts w:eastAsia="Calibri"/>
                <w:sz w:val="24"/>
                <w:szCs w:val="24"/>
              </w:rPr>
              <w:t>Poids:</w:t>
            </w:r>
            <w:r w:rsidRPr="00CF2012">
              <w:rPr>
                <w:rFonts w:eastAsia="Calibri"/>
                <w:sz w:val="24"/>
                <w:szCs w:val="24"/>
              </w:rPr>
              <w:t>22kg(</w:t>
            </w:r>
            <w:proofErr w:type="gramEnd"/>
            <w:r w:rsidRPr="00CF2012">
              <w:rPr>
                <w:rFonts w:eastAsia="Calibri"/>
                <w:sz w:val="24"/>
                <w:szCs w:val="24"/>
              </w:rPr>
              <w:t>+0.47DS)</w:t>
            </w:r>
            <w:r w:rsidR="00FA6DC7">
              <w:rPr>
                <w:rFonts w:eastAsia="Calibri"/>
                <w:sz w:val="24"/>
                <w:szCs w:val="24"/>
              </w:rPr>
              <w:t xml:space="preserve">. </w:t>
            </w:r>
            <w:r w:rsidR="00FA6DC7" w:rsidRPr="00CF2012">
              <w:rPr>
                <w:rFonts w:eastAsia="Calibri"/>
                <w:sz w:val="24"/>
                <w:szCs w:val="24"/>
              </w:rPr>
              <w:t>Taille:</w:t>
            </w:r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  <w:proofErr w:type="gramStart"/>
            <w:r w:rsidRPr="00CF2012">
              <w:rPr>
                <w:rFonts w:eastAsia="Calibri"/>
                <w:sz w:val="24"/>
                <w:szCs w:val="24"/>
              </w:rPr>
              <w:t>121cm(</w:t>
            </w:r>
            <w:proofErr w:type="gramEnd"/>
            <w:r w:rsidRPr="00CF2012">
              <w:rPr>
                <w:rFonts w:eastAsia="Calibri"/>
                <w:sz w:val="24"/>
                <w:szCs w:val="24"/>
              </w:rPr>
              <w:t>+1.02DS</w:t>
            </w:r>
            <w:r w:rsidR="00410522">
              <w:rPr>
                <w:rFonts w:eastAsia="Calibri"/>
                <w:sz w:val="24"/>
                <w:szCs w:val="24"/>
              </w:rPr>
              <w:t>).</w:t>
            </w:r>
            <w:r w:rsidR="00410522" w:rsidRPr="00CF2012">
              <w:rPr>
                <w:rFonts w:eastAsia="Calibri"/>
                <w:sz w:val="24"/>
                <w:szCs w:val="24"/>
              </w:rPr>
              <w:t xml:space="preserve"> IMC</w:t>
            </w:r>
            <w:r w:rsidR="00FA6DC7" w:rsidRPr="00CF2012">
              <w:rPr>
                <w:rFonts w:eastAsia="Calibri"/>
                <w:sz w:val="24"/>
                <w:szCs w:val="24"/>
              </w:rPr>
              <w:t>:</w:t>
            </w:r>
            <w:r w:rsidRPr="00CF2012">
              <w:rPr>
                <w:rFonts w:eastAsia="Calibri"/>
                <w:sz w:val="24"/>
                <w:szCs w:val="24"/>
              </w:rPr>
              <w:t xml:space="preserve"> 16.3 (p50-p75) </w:t>
            </w:r>
          </w:p>
          <w:p w14:paraId="1B7A6629" w14:textId="77777777" w:rsidR="00FA6DC7" w:rsidRDefault="00FA6DC7" w:rsidP="00FA6DC7">
            <w:pPr>
              <w:jc w:val="mediumKashida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Eutrophie </w:t>
            </w:r>
            <w:proofErr w:type="spellStart"/>
            <w:r>
              <w:rPr>
                <w:rFonts w:eastAsia="Calibri"/>
                <w:sz w:val="24"/>
                <w:szCs w:val="24"/>
              </w:rPr>
              <w:t>staturo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pondéral.</w:t>
            </w:r>
          </w:p>
          <w:p w14:paraId="4C7FEC78" w14:textId="71763C92" w:rsidR="009D724B" w:rsidRPr="00FA6DC7" w:rsidRDefault="00FA6DC7" w:rsidP="00FA6DC7">
            <w:pPr>
              <w:jc w:val="mediumKashida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CF2012">
              <w:rPr>
                <w:rFonts w:eastAsia="Calibri"/>
                <w:sz w:val="24"/>
                <w:szCs w:val="24"/>
              </w:rPr>
              <w:t>Etat général conservé, T° 36.2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  <w:p w14:paraId="629F8452" w14:textId="0B0E348D" w:rsidR="009D724B" w:rsidRPr="00CF2012" w:rsidRDefault="0026236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eastAsia="Calibri"/>
                <w:b/>
                <w:bCs/>
                <w:sz w:val="24"/>
                <w:szCs w:val="24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</w:rPr>
              <w:t xml:space="preserve">Examen de la </w:t>
            </w:r>
            <w:r w:rsidR="00FA6DC7" w:rsidRPr="00CF2012">
              <w:rPr>
                <w:rFonts w:eastAsia="Calibri"/>
                <w:b/>
                <w:bCs/>
                <w:sz w:val="24"/>
                <w:szCs w:val="24"/>
              </w:rPr>
              <w:t>peau :</w:t>
            </w:r>
            <w:r w:rsidRPr="00CF2012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</w:p>
          <w:p w14:paraId="1CA417A1" w14:textId="29686BCF" w:rsidR="009D724B" w:rsidRPr="00CF2012" w:rsidRDefault="00262367" w:rsidP="00FA6DC7">
            <w:pPr>
              <w:spacing w:line="276" w:lineRule="auto"/>
              <w:ind w:left="360"/>
              <w:jc w:val="left"/>
              <w:rPr>
                <w:rFonts w:eastAsia="Calibri"/>
                <w:sz w:val="22"/>
                <w:szCs w:val="22"/>
              </w:rPr>
            </w:pPr>
            <w:r w:rsidRPr="00CF2012">
              <w:rPr>
                <w:rFonts w:eastAsia="Calibri"/>
                <w:sz w:val="24"/>
                <w:szCs w:val="24"/>
              </w:rPr>
              <w:t>T</w:t>
            </w:r>
            <w:r w:rsidR="00FA6DC7">
              <w:rPr>
                <w:rFonts w:eastAsia="Calibri"/>
                <w:sz w:val="24"/>
                <w:szCs w:val="24"/>
              </w:rPr>
              <w:t>éguments et conjonctives normo colorés</w:t>
            </w:r>
            <w:r w:rsidR="00FA6DC7" w:rsidRPr="00CF2012">
              <w:rPr>
                <w:rFonts w:eastAsia="Calibri"/>
                <w:sz w:val="24"/>
                <w:szCs w:val="24"/>
              </w:rPr>
              <w:t>,</w:t>
            </w:r>
            <w:r w:rsidRPr="00CF2012">
              <w:rPr>
                <w:rFonts w:eastAsia="Calibri"/>
                <w:sz w:val="24"/>
                <w:szCs w:val="24"/>
              </w:rPr>
              <w:t xml:space="preserve"> pas </w:t>
            </w:r>
            <w:r w:rsidR="00FA6DC7" w:rsidRPr="00CF2012">
              <w:rPr>
                <w:rFonts w:eastAsia="Calibri"/>
                <w:sz w:val="24"/>
                <w:szCs w:val="24"/>
              </w:rPr>
              <w:t>d’ictère,</w:t>
            </w:r>
            <w:r w:rsidRPr="00CF2012">
              <w:rPr>
                <w:rFonts w:eastAsia="Calibri"/>
                <w:sz w:val="24"/>
                <w:szCs w:val="24"/>
              </w:rPr>
              <w:t xml:space="preserve"> pas de s</w:t>
            </w:r>
            <w:r w:rsidR="00FA6DC7">
              <w:rPr>
                <w:rFonts w:eastAsia="Calibri"/>
                <w:sz w:val="24"/>
                <w:szCs w:val="24"/>
              </w:rPr>
              <w:t>yndrome</w:t>
            </w:r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  <w:r w:rsidR="00FA6DC7" w:rsidRPr="00CF2012">
              <w:rPr>
                <w:rFonts w:eastAsia="Calibri"/>
                <w:sz w:val="24"/>
                <w:szCs w:val="24"/>
              </w:rPr>
              <w:t>hémorragique</w:t>
            </w:r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5E2B4D29" w14:textId="77777777" w:rsidR="009D724B" w:rsidRPr="00CF2012" w:rsidRDefault="0026236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eastAsia="Calibri"/>
                <w:b/>
                <w:bCs/>
                <w:sz w:val="24"/>
                <w:szCs w:val="24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</w:rPr>
              <w:t xml:space="preserve"> Examen pleuro pulmonaire :</w:t>
            </w:r>
          </w:p>
          <w:p w14:paraId="3E3BF749" w14:textId="4CF9FFD5" w:rsidR="009D724B" w:rsidRPr="00CF2012" w:rsidRDefault="00262367" w:rsidP="00FA6DC7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FA6DC7" w:rsidRPr="00CF2012">
              <w:rPr>
                <w:rFonts w:eastAsia="Calibri"/>
                <w:sz w:val="22"/>
                <w:szCs w:val="22"/>
              </w:rPr>
              <w:t>Eupnéique</w:t>
            </w:r>
            <w:proofErr w:type="spellEnd"/>
            <w:r w:rsidR="00FA6DC7" w:rsidRPr="00CF2012">
              <w:rPr>
                <w:rFonts w:eastAsia="Calibri"/>
                <w:sz w:val="22"/>
                <w:szCs w:val="22"/>
              </w:rPr>
              <w:t>,</w:t>
            </w:r>
            <w:r w:rsidRPr="00CF2012">
              <w:rPr>
                <w:rFonts w:eastAsia="Calibri"/>
                <w:sz w:val="22"/>
                <w:szCs w:val="22"/>
              </w:rPr>
              <w:t xml:space="preserve"> pa</w:t>
            </w:r>
            <w:r w:rsidR="00FA6DC7">
              <w:rPr>
                <w:rFonts w:eastAsia="Calibri"/>
                <w:sz w:val="22"/>
                <w:szCs w:val="22"/>
              </w:rPr>
              <w:t>s</w:t>
            </w:r>
            <w:r w:rsidRPr="00CF2012">
              <w:rPr>
                <w:rFonts w:eastAsia="Calibri"/>
                <w:sz w:val="22"/>
                <w:szCs w:val="22"/>
              </w:rPr>
              <w:t xml:space="preserve"> de </w:t>
            </w:r>
            <w:r w:rsidR="00FA6DC7" w:rsidRPr="00CF2012">
              <w:rPr>
                <w:rFonts w:eastAsia="Calibri"/>
                <w:sz w:val="22"/>
                <w:szCs w:val="22"/>
              </w:rPr>
              <w:t>détresse</w:t>
            </w:r>
            <w:r w:rsidRPr="00CF2012">
              <w:rPr>
                <w:rFonts w:eastAsia="Calibri"/>
                <w:sz w:val="22"/>
                <w:szCs w:val="22"/>
              </w:rPr>
              <w:t xml:space="preserve"> </w:t>
            </w:r>
            <w:r w:rsidR="00FA6DC7" w:rsidRPr="00CF2012">
              <w:rPr>
                <w:rFonts w:eastAsia="Calibri"/>
                <w:sz w:val="22"/>
                <w:szCs w:val="22"/>
              </w:rPr>
              <w:t>respiratoire</w:t>
            </w:r>
            <w:r w:rsidR="00FA6DC7">
              <w:rPr>
                <w:rFonts w:eastAsia="Calibri"/>
                <w:sz w:val="22"/>
                <w:szCs w:val="22"/>
              </w:rPr>
              <w:t>.</w:t>
            </w:r>
            <w:r w:rsidRPr="00CF2012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46D6023" w14:textId="4D558F81" w:rsidR="009D724B" w:rsidRPr="00CF2012" w:rsidRDefault="00262367" w:rsidP="00FA6DC7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Fr: 30cycle/min</w:t>
            </w:r>
            <w:r w:rsidR="00FA6DC7">
              <w:rPr>
                <w:rFonts w:eastAsia="Calibri"/>
                <w:sz w:val="24"/>
                <w:szCs w:val="24"/>
              </w:rPr>
              <w:t xml:space="preserve">, </w:t>
            </w:r>
            <w:r w:rsidRPr="00CF2012">
              <w:rPr>
                <w:rFonts w:eastAsia="Calibri"/>
                <w:sz w:val="24"/>
                <w:szCs w:val="24"/>
              </w:rPr>
              <w:t>SaO2 :97% sous air ambiant.</w:t>
            </w:r>
          </w:p>
          <w:p w14:paraId="5DB126F7" w14:textId="113539E2" w:rsidR="009D724B" w:rsidRPr="00CF2012" w:rsidRDefault="00262367" w:rsidP="00FA6DC7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Des </w:t>
            </w:r>
            <w:r w:rsidR="00FA6DC7" w:rsidRPr="00CF2012">
              <w:rPr>
                <w:rFonts w:eastAsia="Calibri"/>
                <w:sz w:val="24"/>
                <w:szCs w:val="24"/>
              </w:rPr>
              <w:t>râles</w:t>
            </w:r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="00FA6DC7" w:rsidRPr="00CF2012">
              <w:rPr>
                <w:rFonts w:eastAsia="Calibri"/>
                <w:sz w:val="24"/>
                <w:szCs w:val="24"/>
              </w:rPr>
              <w:t>crépitants</w:t>
            </w:r>
            <w:proofErr w:type="spellEnd"/>
            <w:r w:rsidR="00FA6DC7" w:rsidRPr="00CF2012">
              <w:rPr>
                <w:rFonts w:eastAsia="Calibri"/>
                <w:sz w:val="24"/>
                <w:szCs w:val="24"/>
              </w:rPr>
              <w:t xml:space="preserve"> au</w:t>
            </w:r>
            <w:r w:rsidRPr="00CF2012">
              <w:rPr>
                <w:rFonts w:eastAsia="Calibri"/>
                <w:sz w:val="24"/>
                <w:szCs w:val="24"/>
              </w:rPr>
              <w:t xml:space="preserve"> 02 champs </w:t>
            </w:r>
            <w:r w:rsidR="00FA6DC7" w:rsidRPr="00CF2012">
              <w:rPr>
                <w:rFonts w:eastAsia="Calibri"/>
                <w:sz w:val="24"/>
                <w:szCs w:val="24"/>
              </w:rPr>
              <w:t>pulmonaires. Une</w:t>
            </w:r>
            <w:r w:rsidRPr="00CF2012">
              <w:rPr>
                <w:rFonts w:eastAsia="Calibri"/>
                <w:sz w:val="24"/>
                <w:szCs w:val="24"/>
              </w:rPr>
              <w:t xml:space="preserve"> toux grasse aves des crachats </w:t>
            </w:r>
            <w:r w:rsidR="00FA6DC7" w:rsidRPr="00CF2012">
              <w:rPr>
                <w:rFonts w:eastAsia="Calibri"/>
                <w:sz w:val="24"/>
                <w:szCs w:val="24"/>
              </w:rPr>
              <w:t>blanchâtres</w:t>
            </w:r>
            <w:r w:rsidRPr="00CF2012">
              <w:rPr>
                <w:rFonts w:eastAsia="Calibri"/>
                <w:sz w:val="24"/>
                <w:szCs w:val="24"/>
              </w:rPr>
              <w:t>.</w:t>
            </w:r>
          </w:p>
          <w:p w14:paraId="7030CC9C" w14:textId="579D96D1" w:rsidR="009D724B" w:rsidRPr="00CF2012" w:rsidRDefault="00262367" w:rsidP="00FA6DC7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Signes d’insuffisance respiratoire chronique </w:t>
            </w:r>
            <w:r w:rsidR="00410522" w:rsidRPr="00CF2012">
              <w:rPr>
                <w:rFonts w:eastAsia="Calibri"/>
                <w:sz w:val="24"/>
                <w:szCs w:val="24"/>
              </w:rPr>
              <w:t>(déformation</w:t>
            </w:r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  <w:r w:rsidR="00410522" w:rsidRPr="00CF2012">
              <w:rPr>
                <w:rFonts w:eastAsia="Calibri"/>
                <w:sz w:val="24"/>
                <w:szCs w:val="24"/>
              </w:rPr>
              <w:t>thoracique)</w:t>
            </w:r>
          </w:p>
          <w:p w14:paraId="1B2678AE" w14:textId="77777777" w:rsidR="009D724B" w:rsidRPr="00CF2012" w:rsidRDefault="0026236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</w:rPr>
              <w:t xml:space="preserve">Examen cardiovasculaire : </w:t>
            </w:r>
          </w:p>
          <w:p w14:paraId="2DF0765E" w14:textId="3A3B9CB4" w:rsidR="009D724B" w:rsidRPr="00CF2012" w:rsidRDefault="00FA6DC7">
            <w:pPr>
              <w:spacing w:line="276" w:lineRule="auto"/>
              <w:ind w:left="360"/>
              <w:jc w:val="mediumKashida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lastRenderedPageBreak/>
              <w:t>Fc</w:t>
            </w:r>
            <w:proofErr w:type="spellEnd"/>
            <w:r w:rsidRPr="00CF2012">
              <w:rPr>
                <w:rFonts w:eastAsia="Calibri"/>
                <w:sz w:val="22"/>
                <w:szCs w:val="22"/>
              </w:rPr>
              <w:t xml:space="preserve"> : 114 b/min.  Auscultation : B1B2 bien audible, pas de souffle ni </w:t>
            </w:r>
            <w:r w:rsidRPr="00CF2012">
              <w:rPr>
                <w:rFonts w:eastAsia="Calibri"/>
                <w:sz w:val="24"/>
                <w:szCs w:val="24"/>
              </w:rPr>
              <w:t>bruit sur ajouté.</w:t>
            </w:r>
          </w:p>
          <w:p w14:paraId="7CF9AEBD" w14:textId="77777777" w:rsidR="009D724B" w:rsidRPr="00CF2012" w:rsidRDefault="0026236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</w:rPr>
              <w:t>Examen abdominal </w:t>
            </w:r>
            <w:r w:rsidRPr="00CF2012">
              <w:rPr>
                <w:rFonts w:eastAsia="Calibri"/>
                <w:sz w:val="24"/>
                <w:szCs w:val="24"/>
              </w:rPr>
              <w:t>:</w:t>
            </w:r>
          </w:p>
          <w:p w14:paraId="11B18A84" w14:textId="77777777" w:rsidR="009D724B" w:rsidRPr="00CF2012" w:rsidRDefault="00262367">
            <w:pPr>
              <w:spacing w:line="276" w:lineRule="auto"/>
              <w:ind w:left="360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Pas de </w:t>
            </w:r>
            <w:r w:rsidRPr="00CF2012">
              <w:rPr>
                <w:rFonts w:eastAsia="Calibri"/>
                <w:sz w:val="24"/>
                <w:szCs w:val="24"/>
              </w:rPr>
              <w:t xml:space="preserve">cicatrice ou de circulation collatérale </w:t>
            </w:r>
            <w:proofErr w:type="spellStart"/>
            <w:r w:rsidRPr="00CF2012">
              <w:rPr>
                <w:rFonts w:eastAsia="Calibri"/>
                <w:sz w:val="24"/>
                <w:szCs w:val="24"/>
              </w:rPr>
              <w:t>a</w:t>
            </w:r>
            <w:proofErr w:type="spellEnd"/>
            <w:r w:rsidRPr="00CF2012">
              <w:rPr>
                <w:rFonts w:eastAsia="Calibri"/>
                <w:sz w:val="24"/>
                <w:szCs w:val="24"/>
              </w:rPr>
              <w:t xml:space="preserve"> l’inspection</w:t>
            </w:r>
          </w:p>
          <w:p w14:paraId="631B952F" w14:textId="17504FD5" w:rsidR="009D724B" w:rsidRPr="00CF2012" w:rsidRDefault="00FA6DC7">
            <w:pPr>
              <w:spacing w:line="276" w:lineRule="auto"/>
              <w:ind w:left="360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L’abdomen </w:t>
            </w:r>
            <w:r w:rsidR="00410522" w:rsidRPr="00CF2012">
              <w:rPr>
                <w:rFonts w:eastAsia="Calibri"/>
                <w:sz w:val="24"/>
                <w:szCs w:val="24"/>
              </w:rPr>
              <w:t>souple, transit</w:t>
            </w:r>
            <w:r w:rsidRPr="00CF2012">
              <w:rPr>
                <w:rFonts w:eastAsia="Calibri"/>
                <w:sz w:val="24"/>
                <w:szCs w:val="24"/>
              </w:rPr>
              <w:t xml:space="preserve"> conservé.</w:t>
            </w:r>
          </w:p>
          <w:p w14:paraId="343724DC" w14:textId="61B5E80C" w:rsidR="009D724B" w:rsidRPr="00CF2012" w:rsidRDefault="00262367">
            <w:pPr>
              <w:spacing w:line="276" w:lineRule="auto"/>
              <w:ind w:left="360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Un rebord </w:t>
            </w:r>
            <w:r w:rsidR="00FA6DC7" w:rsidRPr="00CF2012">
              <w:rPr>
                <w:rFonts w:eastAsia="Calibri"/>
                <w:sz w:val="24"/>
                <w:szCs w:val="24"/>
              </w:rPr>
              <w:t>hépatique,</w:t>
            </w:r>
            <w:r w:rsidRPr="00CF2012">
              <w:rPr>
                <w:rFonts w:eastAsia="Calibri"/>
                <w:sz w:val="24"/>
                <w:szCs w:val="24"/>
              </w:rPr>
              <w:t xml:space="preserve"> sans splénomégalie </w:t>
            </w:r>
          </w:p>
          <w:p w14:paraId="428DDE45" w14:textId="3F062869" w:rsidR="009D724B" w:rsidRPr="00CF2012" w:rsidRDefault="0026236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eastAsia="Calibri"/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</w:rPr>
              <w:t xml:space="preserve">Examen </w:t>
            </w:r>
            <w:r w:rsidR="00FA6DC7" w:rsidRPr="00CF2012">
              <w:rPr>
                <w:b/>
                <w:bCs/>
                <w:sz w:val="24"/>
                <w:szCs w:val="24"/>
              </w:rPr>
              <w:t>neurologique :</w:t>
            </w:r>
          </w:p>
          <w:p w14:paraId="5794C871" w14:textId="38BB1C6F" w:rsidR="009D724B" w:rsidRPr="00CF2012" w:rsidRDefault="00262367">
            <w:pPr>
              <w:spacing w:line="276" w:lineRule="auto"/>
              <w:ind w:left="360"/>
              <w:rPr>
                <w:rFonts w:eastAsia="Calibri"/>
                <w:sz w:val="24"/>
                <w:szCs w:val="24"/>
              </w:rPr>
            </w:pPr>
            <w:r w:rsidRPr="00CF2012">
              <w:rPr>
                <w:sz w:val="24"/>
                <w:szCs w:val="24"/>
              </w:rPr>
              <w:t xml:space="preserve"> </w:t>
            </w:r>
            <w:r w:rsidR="00FA6DC7" w:rsidRPr="00CF2012">
              <w:rPr>
                <w:sz w:val="24"/>
                <w:szCs w:val="24"/>
              </w:rPr>
              <w:t>Patient</w:t>
            </w:r>
            <w:r w:rsidRPr="00CF2012">
              <w:rPr>
                <w:sz w:val="24"/>
                <w:szCs w:val="24"/>
              </w:rPr>
              <w:t xml:space="preserve"> conscient 15/15 sur le score de Glasgow, pas de trouble moteur ou sensitif, bon DPM</w:t>
            </w:r>
          </w:p>
          <w:p w14:paraId="01DA8CEB" w14:textId="68CE9908" w:rsidR="009D724B" w:rsidRPr="00CF2012" w:rsidRDefault="0026236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RPr="00CF2012">
              <w:rPr>
                <w:b/>
                <w:bCs/>
                <w:sz w:val="24"/>
                <w:szCs w:val="24"/>
              </w:rPr>
              <w:t xml:space="preserve">Examen </w:t>
            </w:r>
            <w:r w:rsidR="00FA6DC7" w:rsidRPr="00CF2012">
              <w:rPr>
                <w:b/>
                <w:bCs/>
                <w:sz w:val="24"/>
                <w:szCs w:val="24"/>
              </w:rPr>
              <w:t>ostéo-articulaire</w:t>
            </w:r>
            <w:r w:rsidRPr="00CF2012">
              <w:rPr>
                <w:b/>
                <w:bCs/>
                <w:sz w:val="24"/>
                <w:szCs w:val="24"/>
              </w:rPr>
              <w:t xml:space="preserve"> : </w:t>
            </w:r>
          </w:p>
          <w:p w14:paraId="385CBC22" w14:textId="77777777" w:rsidR="009D724B" w:rsidRPr="00CF2012" w:rsidRDefault="00262367">
            <w:pPr>
              <w:pStyle w:val="Paragraphedeliste"/>
              <w:spacing w:line="276" w:lineRule="auto"/>
              <w:ind w:left="0"/>
              <w:jc w:val="mediumKashida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        Pas de limitation des mouvements</w:t>
            </w:r>
          </w:p>
          <w:p w14:paraId="58AA3700" w14:textId="77777777" w:rsidR="009D724B" w:rsidRDefault="00262367">
            <w:pPr>
              <w:pStyle w:val="Paragraphedeliste"/>
              <w:spacing w:line="276" w:lineRule="auto"/>
              <w:ind w:left="0"/>
              <w:jc w:val="mediumKashida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        Vertèbres alignes.</w:t>
            </w:r>
          </w:p>
          <w:p w14:paraId="7DD7E6D0" w14:textId="77777777" w:rsidR="00FA6DC7" w:rsidRPr="00CF2012" w:rsidRDefault="00FA6DC7">
            <w:pPr>
              <w:pStyle w:val="Paragraphedeliste"/>
              <w:spacing w:line="276" w:lineRule="auto"/>
              <w:ind w:left="0"/>
              <w:jc w:val="mediumKashida"/>
              <w:rPr>
                <w:rFonts w:eastAsia="Calibri"/>
                <w:sz w:val="24"/>
                <w:szCs w:val="24"/>
              </w:rPr>
            </w:pPr>
          </w:p>
          <w:p w14:paraId="150CD2E5" w14:textId="3096F1A3" w:rsidR="009D724B" w:rsidRPr="00CF2012" w:rsidRDefault="00FA6DC7">
            <w:pPr>
              <w:rPr>
                <w:rFonts w:eastAsia="Calibri"/>
                <w:b/>
                <w:sz w:val="24"/>
                <w:szCs w:val="24"/>
                <w:u w:val="single"/>
              </w:rPr>
            </w:pPr>
            <w:r>
              <w:rPr>
                <w:rFonts w:eastAsia="Calibri"/>
                <w:b/>
                <w:sz w:val="24"/>
                <w:szCs w:val="24"/>
                <w:u w:val="single"/>
              </w:rPr>
              <w:t xml:space="preserve">EXAMENS PARACLINIQUES A </w:t>
            </w:r>
            <w:r w:rsidR="009E1818">
              <w:rPr>
                <w:rFonts w:eastAsia="Calibri"/>
                <w:b/>
                <w:sz w:val="24"/>
                <w:szCs w:val="24"/>
                <w:u w:val="single"/>
              </w:rPr>
              <w:t>L’ADMISSION</w:t>
            </w:r>
            <w:r w:rsidR="009E1818" w:rsidRPr="00CF2012">
              <w:rPr>
                <w:rFonts w:eastAsia="Calibri"/>
                <w:b/>
                <w:sz w:val="24"/>
                <w:szCs w:val="24"/>
                <w:u w:val="single"/>
              </w:rPr>
              <w:t xml:space="preserve"> :</w:t>
            </w:r>
          </w:p>
          <w:p w14:paraId="28035124" w14:textId="49B6CD27" w:rsidR="009D724B" w:rsidRPr="00CF2012" w:rsidRDefault="00262367">
            <w:pPr>
              <w:rPr>
                <w:rFonts w:eastAsia="Calibri"/>
                <w:b/>
                <w:sz w:val="24"/>
                <w:szCs w:val="24"/>
                <w:u w:val="single"/>
              </w:rPr>
            </w:pPr>
            <w:r w:rsidRPr="00CF2012">
              <w:rPr>
                <w:rFonts w:eastAsia="Calibri"/>
                <w:b/>
                <w:sz w:val="24"/>
                <w:szCs w:val="24"/>
                <w:u w:val="single"/>
              </w:rPr>
              <w:t xml:space="preserve">-Bilan biologique : </w:t>
            </w:r>
          </w:p>
          <w:p w14:paraId="712A3686" w14:textId="77777777" w:rsidR="009D724B" w:rsidRPr="003E13B7" w:rsidRDefault="00262367" w:rsidP="003E13B7">
            <w:pPr>
              <w:pStyle w:val="Paragraphedeliste"/>
              <w:spacing w:line="276" w:lineRule="auto"/>
              <w:rPr>
                <w:rFonts w:eastAsia="Calibri"/>
                <w:sz w:val="22"/>
                <w:szCs w:val="22"/>
              </w:rPr>
            </w:pPr>
            <w:r w:rsidRPr="003E13B7">
              <w:rPr>
                <w:rFonts w:eastAsia="Calibri"/>
                <w:sz w:val="22"/>
                <w:szCs w:val="22"/>
                <w:highlight w:val="yellow"/>
                <w:u w:val="single"/>
              </w:rPr>
              <w:t>Hématologie</w:t>
            </w:r>
            <w:r w:rsidRPr="003E13B7">
              <w:rPr>
                <w:rFonts w:eastAsia="Calibri"/>
                <w:sz w:val="22"/>
                <w:szCs w:val="22"/>
              </w:rPr>
              <w:t xml:space="preserve"> :</w:t>
            </w:r>
          </w:p>
          <w:p w14:paraId="0E9CDD2D" w14:textId="0220B9AF" w:rsidR="009D724B" w:rsidRPr="003E13B7" w:rsidRDefault="003E13B7" w:rsidP="003E13B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eastAsia="Calibri"/>
                <w:sz w:val="22"/>
                <w:szCs w:val="22"/>
              </w:rPr>
            </w:pPr>
            <w:r w:rsidRPr="003E13B7">
              <w:rPr>
                <w:rFonts w:eastAsia="Calibri"/>
                <w:sz w:val="22"/>
                <w:szCs w:val="22"/>
              </w:rPr>
              <w:t xml:space="preserve">FNS : Correct ; </w:t>
            </w:r>
            <w:proofErr w:type="spellStart"/>
            <w:r w:rsidRPr="003E13B7">
              <w:rPr>
                <w:rFonts w:eastAsia="Calibri"/>
                <w:sz w:val="22"/>
                <w:szCs w:val="22"/>
              </w:rPr>
              <w:t>Hb</w:t>
            </w:r>
            <w:proofErr w:type="spellEnd"/>
            <w:r w:rsidRPr="003E13B7">
              <w:rPr>
                <w:rFonts w:eastAsia="Calibri"/>
                <w:sz w:val="22"/>
                <w:szCs w:val="22"/>
              </w:rPr>
              <w:t xml:space="preserve"> : 13.3g/dl. Leucocytes : 14600/mm³.</w:t>
            </w:r>
            <w:r>
              <w:rPr>
                <w:rFonts w:eastAsia="Calibri"/>
                <w:sz w:val="22"/>
                <w:szCs w:val="22"/>
              </w:rPr>
              <w:t>/</w:t>
            </w:r>
            <w:r w:rsidRPr="003E13B7">
              <w:rPr>
                <w:rFonts w:eastAsia="Calibri"/>
                <w:sz w:val="22"/>
                <w:szCs w:val="22"/>
              </w:rPr>
              <w:t>Plaquettes : 319000/mm³.</w:t>
            </w:r>
          </w:p>
          <w:p w14:paraId="7E946AFC" w14:textId="7E18BA51" w:rsidR="009D724B" w:rsidRPr="003E13B7" w:rsidRDefault="00262367" w:rsidP="003E13B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eastAsia="Calibri"/>
                <w:sz w:val="22"/>
                <w:szCs w:val="22"/>
              </w:rPr>
            </w:pPr>
            <w:r w:rsidRPr="003E13B7">
              <w:rPr>
                <w:rFonts w:eastAsia="Calibri"/>
                <w:sz w:val="22"/>
                <w:szCs w:val="22"/>
              </w:rPr>
              <w:t>CRP : négatif</w:t>
            </w:r>
            <w:r w:rsidR="003E13B7" w:rsidRPr="003E13B7">
              <w:rPr>
                <w:rFonts w:eastAsia="Calibri"/>
                <w:sz w:val="22"/>
                <w:szCs w:val="22"/>
              </w:rPr>
              <w:t xml:space="preserve">.   </w:t>
            </w:r>
            <w:r w:rsidRPr="003E13B7">
              <w:rPr>
                <w:rFonts w:eastAsia="Calibri"/>
                <w:sz w:val="22"/>
                <w:szCs w:val="22"/>
              </w:rPr>
              <w:t>PCT:0.05</w:t>
            </w:r>
            <w:r w:rsidR="003E13B7">
              <w:rPr>
                <w:rFonts w:eastAsia="Calibri"/>
                <w:sz w:val="22"/>
                <w:szCs w:val="22"/>
              </w:rPr>
              <w:t xml:space="preserve"> (négatif).</w:t>
            </w:r>
          </w:p>
          <w:p w14:paraId="1ED94CDF" w14:textId="77777777" w:rsidR="009D724B" w:rsidRPr="00CF2012" w:rsidRDefault="00262367">
            <w:pPr>
              <w:spacing w:line="276" w:lineRule="auto"/>
              <w:ind w:left="720"/>
              <w:rPr>
                <w:rFonts w:eastAsia="Calibri"/>
                <w:sz w:val="22"/>
                <w:szCs w:val="22"/>
              </w:rPr>
            </w:pPr>
            <w:r w:rsidRPr="00CF2012">
              <w:rPr>
                <w:rFonts w:eastAsia="Calibri"/>
                <w:sz w:val="22"/>
                <w:szCs w:val="22"/>
                <w:highlight w:val="yellow"/>
                <w:u w:val="single"/>
              </w:rPr>
              <w:t>Biochimie</w:t>
            </w:r>
            <w:r w:rsidRPr="00CF2012">
              <w:rPr>
                <w:rFonts w:eastAsia="Calibri"/>
                <w:sz w:val="22"/>
                <w:szCs w:val="22"/>
              </w:rPr>
              <w:t xml:space="preserve"> :</w:t>
            </w:r>
          </w:p>
          <w:p w14:paraId="42082F65" w14:textId="0469085D" w:rsidR="009D724B" w:rsidRPr="003E13B7" w:rsidRDefault="003E13B7" w:rsidP="003E13B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eastAsia="Calibri"/>
                <w:sz w:val="22"/>
                <w:szCs w:val="22"/>
              </w:rPr>
            </w:pPr>
            <w:r w:rsidRPr="003E13B7">
              <w:rPr>
                <w:rFonts w:eastAsia="Calibri"/>
                <w:sz w:val="22"/>
                <w:szCs w:val="22"/>
              </w:rPr>
              <w:t xml:space="preserve">Ionogramme sanguin : correct ; Na+ : 140.3 </w:t>
            </w:r>
            <w:proofErr w:type="spellStart"/>
            <w:r w:rsidRPr="003E13B7">
              <w:rPr>
                <w:rFonts w:eastAsia="Calibri"/>
                <w:sz w:val="22"/>
                <w:szCs w:val="22"/>
              </w:rPr>
              <w:t>mmol</w:t>
            </w:r>
            <w:proofErr w:type="spellEnd"/>
            <w:r w:rsidRPr="003E13B7">
              <w:rPr>
                <w:rFonts w:eastAsia="Calibri"/>
                <w:sz w:val="22"/>
                <w:szCs w:val="22"/>
              </w:rPr>
              <w:t xml:space="preserve">/L. Cl⁻ : 107.4 </w:t>
            </w:r>
            <w:proofErr w:type="spellStart"/>
            <w:r w:rsidRPr="003E13B7">
              <w:rPr>
                <w:rFonts w:eastAsia="Calibri"/>
                <w:sz w:val="22"/>
                <w:szCs w:val="22"/>
              </w:rPr>
              <w:t>mmol</w:t>
            </w:r>
            <w:proofErr w:type="spellEnd"/>
            <w:r w:rsidRPr="003E13B7">
              <w:rPr>
                <w:rFonts w:eastAsia="Calibri"/>
                <w:sz w:val="22"/>
                <w:szCs w:val="22"/>
              </w:rPr>
              <w:t>/L.</w:t>
            </w: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3E13B7">
              <w:rPr>
                <w:rFonts w:eastAsia="Calibri"/>
                <w:sz w:val="22"/>
                <w:szCs w:val="22"/>
              </w:rPr>
              <w:t xml:space="preserve">K+:4.41 </w:t>
            </w:r>
            <w:proofErr w:type="spellStart"/>
            <w:r w:rsidRPr="003E13B7">
              <w:rPr>
                <w:rFonts w:eastAsia="Calibri"/>
                <w:sz w:val="22"/>
                <w:szCs w:val="22"/>
              </w:rPr>
              <w:t>mmol</w:t>
            </w:r>
            <w:proofErr w:type="spellEnd"/>
            <w:r w:rsidRPr="003E13B7">
              <w:rPr>
                <w:rFonts w:eastAsia="Calibri"/>
                <w:sz w:val="22"/>
                <w:szCs w:val="22"/>
              </w:rPr>
              <w:t>/L</w:t>
            </w:r>
            <w:r>
              <w:rPr>
                <w:rFonts w:eastAsia="Calibri"/>
                <w:sz w:val="22"/>
                <w:szCs w:val="22"/>
              </w:rPr>
              <w:t>.</w:t>
            </w:r>
          </w:p>
          <w:p w14:paraId="0F6F0A9C" w14:textId="57B10541" w:rsidR="009D724B" w:rsidRPr="003E13B7" w:rsidRDefault="003E13B7" w:rsidP="003E13B7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Cs/>
                <w:sz w:val="22"/>
              </w:rPr>
            </w:pPr>
            <w:r w:rsidRPr="003E13B7">
              <w:rPr>
                <w:rFonts w:eastAsia="Calibri"/>
                <w:sz w:val="22"/>
                <w:szCs w:val="22"/>
              </w:rPr>
              <w:t>Bilan hépatique : correct : ASAT:26.7</w:t>
            </w:r>
            <w:r w:rsidR="00A456BC">
              <w:rPr>
                <w:rFonts w:eastAsia="Calibri"/>
                <w:sz w:val="22"/>
                <w:szCs w:val="22"/>
              </w:rPr>
              <w:t xml:space="preserve"> U/L</w:t>
            </w:r>
            <w:r w:rsidRPr="003E13B7">
              <w:rPr>
                <w:rFonts w:eastAsia="Calibri"/>
                <w:sz w:val="22"/>
                <w:szCs w:val="22"/>
              </w:rPr>
              <w:t xml:space="preserve">      ALAT </w:t>
            </w:r>
            <w:proofErr w:type="gramStart"/>
            <w:r w:rsidRPr="003E13B7">
              <w:rPr>
                <w:rFonts w:eastAsia="Calibri"/>
                <w:sz w:val="22"/>
                <w:szCs w:val="22"/>
              </w:rPr>
              <w:t>:22.5</w:t>
            </w:r>
            <w:proofErr w:type="gramEnd"/>
            <w:r w:rsidR="00A456BC">
              <w:rPr>
                <w:rFonts w:eastAsia="Calibri"/>
                <w:sz w:val="22"/>
                <w:szCs w:val="22"/>
              </w:rPr>
              <w:t xml:space="preserve"> U/L</w:t>
            </w:r>
          </w:p>
          <w:p w14:paraId="5F43D228" w14:textId="6D5E7A5C" w:rsidR="009D724B" w:rsidRPr="003E13B7" w:rsidRDefault="003E13B7" w:rsidP="003E13B7">
            <w:pPr>
              <w:pStyle w:val="Paragraphedeliste"/>
              <w:numPr>
                <w:ilvl w:val="0"/>
                <w:numId w:val="2"/>
              </w:numPr>
              <w:rPr>
                <w:rFonts w:eastAsia="Calibri"/>
                <w:bCs/>
                <w:sz w:val="22"/>
              </w:rPr>
            </w:pPr>
            <w:r w:rsidRPr="003E13B7">
              <w:rPr>
                <w:rFonts w:eastAsia="Calibri"/>
                <w:sz w:val="22"/>
                <w:szCs w:val="22"/>
              </w:rPr>
              <w:t xml:space="preserve">Fonction rénale : correct : UREE : 0.21g/l.  </w:t>
            </w:r>
            <w:proofErr w:type="spellStart"/>
            <w:r w:rsidRPr="003E13B7">
              <w:rPr>
                <w:rFonts w:eastAsia="Calibri"/>
                <w:sz w:val="22"/>
                <w:szCs w:val="22"/>
              </w:rPr>
              <w:t>Creat</w:t>
            </w:r>
            <w:proofErr w:type="spellEnd"/>
            <w:r w:rsidRPr="003E13B7">
              <w:rPr>
                <w:rFonts w:eastAsia="Calibri"/>
                <w:sz w:val="22"/>
                <w:szCs w:val="22"/>
              </w:rPr>
              <w:t xml:space="preserve"> : 5.08mg/l</w:t>
            </w:r>
            <w:r>
              <w:rPr>
                <w:rFonts w:eastAsia="Calibri"/>
                <w:sz w:val="22"/>
                <w:szCs w:val="22"/>
              </w:rPr>
              <w:t>.</w:t>
            </w:r>
          </w:p>
          <w:p w14:paraId="2482228E" w14:textId="11ADD519" w:rsidR="009E1818" w:rsidRPr="009E1818" w:rsidRDefault="009E1818" w:rsidP="009E1818">
            <w:pPr>
              <w:pStyle w:val="Paragraphedeliste"/>
              <w:numPr>
                <w:ilvl w:val="0"/>
                <w:numId w:val="2"/>
              </w:numPr>
              <w:rPr>
                <w:rFonts w:eastAsia="Calibri"/>
                <w:bCs/>
                <w:sz w:val="22"/>
              </w:rPr>
            </w:pPr>
            <w:r w:rsidRPr="009E1818">
              <w:rPr>
                <w:rFonts w:eastAsia="Calibri"/>
                <w:bCs/>
                <w:sz w:val="22"/>
              </w:rPr>
              <w:t>Protidémie : 79.4</w:t>
            </w:r>
            <w:r w:rsidR="00A456BC" w:rsidRPr="009E1818">
              <w:rPr>
                <w:rFonts w:eastAsia="Calibri"/>
                <w:bCs/>
                <w:sz w:val="22"/>
              </w:rPr>
              <w:t xml:space="preserve"> g/l</w:t>
            </w:r>
            <w:r>
              <w:rPr>
                <w:rFonts w:eastAsia="Calibri"/>
                <w:bCs/>
                <w:sz w:val="22"/>
              </w:rPr>
              <w:t>.</w:t>
            </w:r>
            <w:r w:rsidRPr="009E1818">
              <w:rPr>
                <w:rFonts w:eastAsia="Calibri"/>
                <w:bCs/>
                <w:sz w:val="22"/>
              </w:rPr>
              <w:t xml:space="preserve"> Albumine </w:t>
            </w:r>
            <w:proofErr w:type="gramStart"/>
            <w:r w:rsidRPr="009E1818">
              <w:rPr>
                <w:rFonts w:eastAsia="Calibri"/>
                <w:bCs/>
                <w:sz w:val="22"/>
              </w:rPr>
              <w:t>:39.7</w:t>
            </w:r>
            <w:proofErr w:type="gramEnd"/>
            <w:r w:rsidRPr="009E1818">
              <w:rPr>
                <w:rFonts w:eastAsia="Calibri"/>
                <w:bCs/>
                <w:sz w:val="22"/>
              </w:rPr>
              <w:t xml:space="preserve"> g/l</w:t>
            </w:r>
          </w:p>
          <w:p w14:paraId="4E2A102F" w14:textId="77777777" w:rsidR="009D724B" w:rsidRPr="00CF2012" w:rsidRDefault="00262367">
            <w:pPr>
              <w:pStyle w:val="Paragraphedeliste"/>
              <w:numPr>
                <w:ilvl w:val="0"/>
                <w:numId w:val="2"/>
              </w:numPr>
              <w:rPr>
                <w:rFonts w:eastAsia="Calibri"/>
                <w:bCs/>
                <w:sz w:val="22"/>
              </w:rPr>
            </w:pPr>
            <w:r w:rsidRPr="00CF2012">
              <w:rPr>
                <w:rFonts w:eastAsia="Calibri"/>
                <w:sz w:val="22"/>
                <w:szCs w:val="22"/>
              </w:rPr>
              <w:t>Vit D : 25.7g/</w:t>
            </w:r>
          </w:p>
          <w:p w14:paraId="6532DE08" w14:textId="65A76B25" w:rsidR="009D724B" w:rsidRPr="009E1818" w:rsidRDefault="00262367" w:rsidP="009E1818">
            <w:pPr>
              <w:pStyle w:val="Paragraphedeliste"/>
              <w:numPr>
                <w:ilvl w:val="0"/>
                <w:numId w:val="2"/>
              </w:numPr>
              <w:rPr>
                <w:rFonts w:eastAsia="Calibri"/>
                <w:bCs/>
                <w:sz w:val="22"/>
              </w:rPr>
            </w:pPr>
            <w:r w:rsidRPr="009E1818">
              <w:rPr>
                <w:rFonts w:eastAsia="Calibri"/>
                <w:sz w:val="22"/>
                <w:szCs w:val="22"/>
              </w:rPr>
              <w:t>Calcémie : 90</w:t>
            </w:r>
            <w:r w:rsidR="009E1818">
              <w:rPr>
                <w:rFonts w:eastAsia="Calibri"/>
                <w:sz w:val="22"/>
                <w:szCs w:val="22"/>
              </w:rPr>
              <w:t>m</w:t>
            </w:r>
            <w:r w:rsidRPr="009E1818">
              <w:rPr>
                <w:rFonts w:eastAsia="Calibri"/>
                <w:sz w:val="22"/>
                <w:szCs w:val="22"/>
              </w:rPr>
              <w:t>g/l</w:t>
            </w:r>
            <w:r w:rsidR="009E1818" w:rsidRPr="009E1818">
              <w:rPr>
                <w:rFonts w:eastAsia="Calibri"/>
                <w:sz w:val="22"/>
                <w:szCs w:val="22"/>
              </w:rPr>
              <w:t xml:space="preserve"> (normal). </w:t>
            </w:r>
            <w:proofErr w:type="spellStart"/>
            <w:r w:rsidRPr="009E1818">
              <w:rPr>
                <w:rFonts w:eastAsia="Calibri"/>
                <w:sz w:val="22"/>
                <w:szCs w:val="22"/>
              </w:rPr>
              <w:t>Phosphorémie</w:t>
            </w:r>
            <w:proofErr w:type="spellEnd"/>
            <w:r w:rsidRPr="009E1818">
              <w:rPr>
                <w:rFonts w:eastAsia="Calibri"/>
                <w:sz w:val="22"/>
                <w:szCs w:val="22"/>
              </w:rPr>
              <w:t xml:space="preserve"> : 45 </w:t>
            </w:r>
            <w:r w:rsidR="009E1818">
              <w:rPr>
                <w:rFonts w:eastAsia="Calibri"/>
                <w:sz w:val="22"/>
                <w:szCs w:val="22"/>
              </w:rPr>
              <w:t>mg/l (Normal).</w:t>
            </w:r>
          </w:p>
          <w:p w14:paraId="0B9C2F06" w14:textId="77777777" w:rsidR="009E1818" w:rsidRDefault="009E1818" w:rsidP="009E1818">
            <w:pPr>
              <w:pStyle w:val="Paragraphedeliste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Bacteriolgie</w:t>
            </w:r>
            <w:proofErr w:type="spellEnd"/>
            <w:r>
              <w:rPr>
                <w:rFonts w:eastAsia="Calibri"/>
                <w:sz w:val="22"/>
                <w:szCs w:val="22"/>
              </w:rPr>
              <w:t> :</w:t>
            </w:r>
          </w:p>
          <w:p w14:paraId="2A499668" w14:textId="345EDA7E" w:rsidR="009D724B" w:rsidRPr="00CF2012" w:rsidRDefault="00262367" w:rsidP="009E1818">
            <w:pPr>
              <w:pStyle w:val="Paragraphedeliste"/>
              <w:rPr>
                <w:rFonts w:eastAsia="Calibri"/>
                <w:sz w:val="22"/>
                <w:szCs w:val="22"/>
              </w:rPr>
            </w:pPr>
            <w:r w:rsidRPr="00CF2012">
              <w:rPr>
                <w:rFonts w:eastAsia="Calibri"/>
                <w:sz w:val="22"/>
                <w:szCs w:val="22"/>
                <w:highlight w:val="yellow"/>
              </w:rPr>
              <w:t xml:space="preserve">ECB des crachats : </w:t>
            </w:r>
            <w:r w:rsidRPr="00CF2012">
              <w:rPr>
                <w:rFonts w:eastAsia="Calibri"/>
                <w:sz w:val="22"/>
                <w:szCs w:val="22"/>
              </w:rPr>
              <w:t xml:space="preserve">Infection à </w:t>
            </w:r>
            <w:r w:rsidR="00410522" w:rsidRPr="00CF2012">
              <w:rPr>
                <w:rFonts w:eastAsia="Calibri"/>
                <w:sz w:val="22"/>
                <w:szCs w:val="22"/>
              </w:rPr>
              <w:t>Pseudomonas sensible</w:t>
            </w:r>
            <w:r w:rsidRPr="00CF2012">
              <w:rPr>
                <w:rFonts w:eastAsia="Calibri"/>
                <w:sz w:val="22"/>
                <w:szCs w:val="22"/>
              </w:rPr>
              <w:t xml:space="preserve"> à l’</w:t>
            </w:r>
            <w:r w:rsidR="009E1818" w:rsidRPr="00CF2012">
              <w:rPr>
                <w:rFonts w:eastAsia="Calibri"/>
                <w:sz w:val="22"/>
                <w:szCs w:val="22"/>
              </w:rPr>
              <w:t>imipenème</w:t>
            </w:r>
            <w:r w:rsidRPr="00CF2012">
              <w:rPr>
                <w:rFonts w:eastAsia="Calibri"/>
                <w:sz w:val="22"/>
                <w:szCs w:val="22"/>
              </w:rPr>
              <w:t xml:space="preserve"> + </w:t>
            </w:r>
            <w:proofErr w:type="spellStart"/>
            <w:r w:rsidRPr="00CF2012">
              <w:rPr>
                <w:rFonts w:eastAsia="Calibri"/>
                <w:sz w:val="22"/>
                <w:szCs w:val="22"/>
              </w:rPr>
              <w:t>amikacine</w:t>
            </w:r>
            <w:proofErr w:type="spellEnd"/>
          </w:p>
          <w:p w14:paraId="641BCC0D" w14:textId="3D858A8C" w:rsidR="009D724B" w:rsidRPr="00CF2012" w:rsidRDefault="009E1818">
            <w:pPr>
              <w:spacing w:line="276" w:lineRule="auto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  <w:u w:val="single"/>
              </w:rPr>
              <w:t xml:space="preserve">CAT : </w:t>
            </w:r>
          </w:p>
          <w:p w14:paraId="196FF860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-Hospitalisation</w:t>
            </w:r>
          </w:p>
          <w:p w14:paraId="779832B2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-MEC</w:t>
            </w:r>
          </w:p>
          <w:p w14:paraId="24DDBCDE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2"/>
                <w:szCs w:val="22"/>
              </w:rPr>
              <w:t>-</w:t>
            </w:r>
            <w:r w:rsidRPr="00CF2012">
              <w:rPr>
                <w:rFonts w:eastAsia="Calibri"/>
                <w:sz w:val="24"/>
                <w:szCs w:val="24"/>
              </w:rPr>
              <w:t>VVP</w:t>
            </w:r>
          </w:p>
          <w:p w14:paraId="69A36132" w14:textId="5830300B" w:rsidR="009D724B" w:rsidRPr="009E1818" w:rsidRDefault="00262367" w:rsidP="009E1818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eastAsia="Calibri"/>
                <w:i/>
                <w:iCs/>
                <w:sz w:val="24"/>
                <w:szCs w:val="24"/>
                <w:u w:val="single"/>
              </w:rPr>
            </w:pPr>
            <w:r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</w:t>
            </w:r>
            <w:r w:rsidR="009E1818"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respiratoire :</w:t>
            </w:r>
            <w:r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p w14:paraId="3BD49F1E" w14:textId="39419576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-Kinésithérapie </w:t>
            </w:r>
            <w:r w:rsidR="009E1818" w:rsidRPr="00CF2012">
              <w:rPr>
                <w:rFonts w:eastAsia="Calibri"/>
                <w:sz w:val="24"/>
                <w:szCs w:val="24"/>
              </w:rPr>
              <w:t>respiratoire</w:t>
            </w:r>
            <w:r w:rsidRPr="00CF2012">
              <w:rPr>
                <w:rFonts w:eastAsia="Calibri"/>
                <w:sz w:val="24"/>
                <w:szCs w:val="24"/>
              </w:rPr>
              <w:t xml:space="preserve"> biquotidienne avec éducation de la maman par les </w:t>
            </w:r>
            <w:r w:rsidR="009E1818" w:rsidRPr="00CF2012">
              <w:rPr>
                <w:rFonts w:eastAsia="Calibri"/>
                <w:sz w:val="24"/>
                <w:szCs w:val="24"/>
              </w:rPr>
              <w:t>kinésithérapeutes.</w:t>
            </w:r>
          </w:p>
          <w:p w14:paraId="66E92793" w14:textId="71EDCC25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-Antibiothérapie dose curative en IV : </w:t>
            </w:r>
            <w:proofErr w:type="spellStart"/>
            <w:r w:rsidR="009E1818">
              <w:rPr>
                <w:rFonts w:eastAsia="Calibri"/>
                <w:sz w:val="24"/>
                <w:szCs w:val="24"/>
              </w:rPr>
              <w:t>T</w:t>
            </w:r>
            <w:r w:rsidRPr="00CF2012">
              <w:rPr>
                <w:rFonts w:eastAsia="Calibri"/>
                <w:sz w:val="24"/>
                <w:szCs w:val="24"/>
              </w:rPr>
              <w:t>ienam</w:t>
            </w:r>
            <w:proofErr w:type="spellEnd"/>
            <w:r w:rsidRPr="00CF2012">
              <w:rPr>
                <w:rFonts w:eastAsia="Calibri"/>
                <w:sz w:val="24"/>
                <w:szCs w:val="24"/>
              </w:rPr>
              <w:t xml:space="preserve"> + </w:t>
            </w:r>
            <w:proofErr w:type="spellStart"/>
            <w:r w:rsidRPr="00CF2012">
              <w:rPr>
                <w:rFonts w:eastAsia="Calibri"/>
                <w:sz w:val="24"/>
                <w:szCs w:val="24"/>
              </w:rPr>
              <w:t>amikacine</w:t>
            </w:r>
            <w:proofErr w:type="spellEnd"/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19A01EE7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-Nébulisation par </w:t>
            </w:r>
            <w:proofErr w:type="spellStart"/>
            <w:r w:rsidRPr="00CF2012">
              <w:rPr>
                <w:rFonts w:eastAsia="Calibri"/>
                <w:sz w:val="24"/>
                <w:szCs w:val="24"/>
              </w:rPr>
              <w:t>colimycine</w:t>
            </w:r>
            <w:proofErr w:type="spellEnd"/>
            <w:r w:rsidRPr="00CF2012">
              <w:rPr>
                <w:rFonts w:eastAsia="Calibri"/>
                <w:sz w:val="24"/>
                <w:szCs w:val="24"/>
              </w:rPr>
              <w:t>/12h</w:t>
            </w:r>
          </w:p>
          <w:p w14:paraId="2ECE37FF" w14:textId="742E134E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-</w:t>
            </w:r>
            <w:r w:rsidR="009E1818">
              <w:rPr>
                <w:rFonts w:eastAsia="Calibri"/>
                <w:sz w:val="24"/>
                <w:szCs w:val="24"/>
              </w:rPr>
              <w:t>D</w:t>
            </w:r>
            <w:r w:rsidRPr="00CF2012">
              <w:rPr>
                <w:rFonts w:eastAsia="Calibri"/>
                <w:sz w:val="24"/>
                <w:szCs w:val="24"/>
              </w:rPr>
              <w:t xml:space="preserve">emande de gazométrie </w:t>
            </w:r>
            <w:proofErr w:type="gramStart"/>
            <w:r w:rsidR="009E1818" w:rsidRPr="00CF2012">
              <w:rPr>
                <w:rFonts w:eastAsia="Calibri"/>
                <w:sz w:val="24"/>
                <w:szCs w:val="24"/>
              </w:rPr>
              <w:t>artériel</w:t>
            </w:r>
            <w:proofErr w:type="gramEnd"/>
            <w:r w:rsidR="009E1818" w:rsidRPr="00CF2012">
              <w:rPr>
                <w:rFonts w:eastAsia="Calibri"/>
                <w:sz w:val="24"/>
                <w:szCs w:val="24"/>
              </w:rPr>
              <w:t>,</w:t>
            </w:r>
            <w:r w:rsidRPr="00CF2012">
              <w:rPr>
                <w:rFonts w:eastAsia="Calibri"/>
                <w:sz w:val="24"/>
                <w:szCs w:val="24"/>
              </w:rPr>
              <w:t xml:space="preserve"> TDM sino-thoraciqu</w:t>
            </w:r>
            <w:r w:rsidRPr="00CF2012">
              <w:rPr>
                <w:rFonts w:eastAsia="Calibri"/>
                <w:sz w:val="24"/>
                <w:szCs w:val="24"/>
              </w:rPr>
              <w:t>e.</w:t>
            </w:r>
          </w:p>
          <w:p w14:paraId="3846EE54" w14:textId="77777777" w:rsidR="009D724B" w:rsidRPr="009E1818" w:rsidRDefault="00262367" w:rsidP="009E1818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Sur le plan nutritionnel :</w:t>
            </w:r>
          </w:p>
          <w:p w14:paraId="1431EB4E" w14:textId="4D2D4448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b/>
                <w:bCs/>
                <w:sz w:val="24"/>
                <w:szCs w:val="24"/>
              </w:rPr>
              <w:t>-</w:t>
            </w:r>
            <w:r w:rsidRPr="00CF2012">
              <w:rPr>
                <w:rFonts w:eastAsia="Calibri"/>
                <w:sz w:val="24"/>
                <w:szCs w:val="24"/>
              </w:rPr>
              <w:t xml:space="preserve">Entretien avec la </w:t>
            </w:r>
            <w:r w:rsidR="009E1818" w:rsidRPr="00CF2012">
              <w:rPr>
                <w:rFonts w:eastAsia="Calibri"/>
                <w:sz w:val="24"/>
                <w:szCs w:val="24"/>
              </w:rPr>
              <w:t>diét</w:t>
            </w:r>
            <w:r w:rsidR="009E1818">
              <w:rPr>
                <w:rFonts w:eastAsia="Calibri"/>
                <w:sz w:val="24"/>
                <w:szCs w:val="24"/>
              </w:rPr>
              <w:t>é</w:t>
            </w:r>
            <w:r w:rsidR="009E1818" w:rsidRPr="00CF2012">
              <w:rPr>
                <w:rFonts w:eastAsia="Calibri"/>
                <w:sz w:val="24"/>
                <w:szCs w:val="24"/>
              </w:rPr>
              <w:t>ti</w:t>
            </w:r>
            <w:r w:rsidR="009E1818">
              <w:rPr>
                <w:rFonts w:eastAsia="Calibri"/>
                <w:sz w:val="24"/>
                <w:szCs w:val="24"/>
              </w:rPr>
              <w:t>ci</w:t>
            </w:r>
            <w:r w:rsidR="009E1818" w:rsidRPr="00CF2012">
              <w:rPr>
                <w:rFonts w:eastAsia="Calibri"/>
                <w:sz w:val="24"/>
                <w:szCs w:val="24"/>
              </w:rPr>
              <w:t>enne</w:t>
            </w:r>
            <w:r w:rsidRPr="00CF2012">
              <w:rPr>
                <w:rFonts w:eastAsia="Calibri"/>
                <w:sz w:val="24"/>
                <w:szCs w:val="24"/>
              </w:rPr>
              <w:t>.</w:t>
            </w:r>
          </w:p>
          <w:p w14:paraId="5A1CBA32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-courbe de croissance.</w:t>
            </w:r>
          </w:p>
          <w:p w14:paraId="1B1FE61C" w14:textId="18E4EA03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lastRenderedPageBreak/>
              <w:t>-</w:t>
            </w:r>
            <w:r w:rsidR="009E1818" w:rsidRPr="00CF2012">
              <w:rPr>
                <w:rFonts w:eastAsia="Calibri"/>
                <w:sz w:val="24"/>
                <w:szCs w:val="24"/>
              </w:rPr>
              <w:t>supplémentation :</w:t>
            </w:r>
          </w:p>
          <w:p w14:paraId="31CB80C3" w14:textId="044D5CE3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     Créon12000</w:t>
            </w:r>
            <w:r w:rsidR="009E1818" w:rsidRPr="00CF2012">
              <w:rPr>
                <w:rFonts w:eastAsia="Calibri"/>
                <w:sz w:val="24"/>
                <w:szCs w:val="24"/>
              </w:rPr>
              <w:t>ui 06</w:t>
            </w:r>
            <w:r w:rsidRPr="00CF2012">
              <w:rPr>
                <w:rFonts w:eastAsia="Calibri"/>
                <w:sz w:val="24"/>
                <w:szCs w:val="24"/>
              </w:rPr>
              <w:t>gellules/ jours</w:t>
            </w:r>
          </w:p>
          <w:p w14:paraId="67178258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     Vit K 10mg/15j</w:t>
            </w:r>
          </w:p>
          <w:p w14:paraId="0BF04B14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     Vit D 20000ui/02 mois</w:t>
            </w:r>
          </w:p>
          <w:p w14:paraId="1C7D0154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    Vit E 200mg / semaine</w:t>
            </w:r>
          </w:p>
          <w:p w14:paraId="02A8BCCD" w14:textId="77777777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-Demande d’</w:t>
            </w:r>
            <w:proofErr w:type="spellStart"/>
            <w:r w:rsidRPr="00CF2012">
              <w:rPr>
                <w:rFonts w:eastAsia="Calibri"/>
                <w:sz w:val="24"/>
                <w:szCs w:val="24"/>
              </w:rPr>
              <w:t>élastase</w:t>
            </w:r>
            <w:proofErr w:type="spellEnd"/>
            <w:r w:rsidRPr="00CF2012">
              <w:rPr>
                <w:rFonts w:eastAsia="Calibri"/>
                <w:sz w:val="24"/>
                <w:szCs w:val="24"/>
              </w:rPr>
              <w:t xml:space="preserve"> fécale </w:t>
            </w:r>
          </w:p>
          <w:p w14:paraId="1E5FAA50" w14:textId="759954D3" w:rsidR="009D724B" w:rsidRPr="009E1818" w:rsidRDefault="00262367" w:rsidP="009E1818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</w:t>
            </w:r>
            <w:r w:rsidR="009E1818"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hépatobiliaire :</w:t>
            </w:r>
          </w:p>
          <w:p w14:paraId="57158E7D" w14:textId="3FCA7C35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Demande d’</w:t>
            </w:r>
            <w:proofErr w:type="spellStart"/>
            <w:r w:rsidR="009E1818" w:rsidRPr="00CF2012">
              <w:rPr>
                <w:rFonts w:eastAsia="Calibri"/>
                <w:sz w:val="24"/>
                <w:szCs w:val="24"/>
              </w:rPr>
              <w:t>échodoppler</w:t>
            </w:r>
            <w:proofErr w:type="spellEnd"/>
            <w:r w:rsidRPr="00CF2012">
              <w:rPr>
                <w:rFonts w:eastAsia="Calibri"/>
                <w:sz w:val="24"/>
                <w:szCs w:val="24"/>
              </w:rPr>
              <w:t xml:space="preserve"> abdominal.</w:t>
            </w:r>
          </w:p>
          <w:p w14:paraId="71083091" w14:textId="77777777" w:rsidR="009D724B" w:rsidRPr="009E1818" w:rsidRDefault="00262367" w:rsidP="009E1818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cardiaque : </w:t>
            </w:r>
          </w:p>
          <w:p w14:paraId="623C1EBD" w14:textId="37BE7409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Demande d’</w:t>
            </w:r>
            <w:r w:rsidR="009E1818" w:rsidRPr="00CF2012">
              <w:rPr>
                <w:rFonts w:eastAsia="Calibri"/>
                <w:sz w:val="24"/>
                <w:szCs w:val="24"/>
              </w:rPr>
              <w:t>évaluation</w:t>
            </w:r>
            <w:r w:rsidRPr="00CF2012">
              <w:rPr>
                <w:rFonts w:eastAsia="Calibri"/>
                <w:sz w:val="24"/>
                <w:szCs w:val="24"/>
              </w:rPr>
              <w:t xml:space="preserve"> </w:t>
            </w:r>
            <w:r w:rsidR="00D94727" w:rsidRPr="00CF2012">
              <w:rPr>
                <w:rFonts w:eastAsia="Calibri"/>
                <w:sz w:val="24"/>
                <w:szCs w:val="24"/>
              </w:rPr>
              <w:t>cardiaque.</w:t>
            </w:r>
          </w:p>
          <w:p w14:paraId="37742070" w14:textId="0E6443E1" w:rsidR="009D724B" w:rsidRPr="009E1818" w:rsidRDefault="00262367" w:rsidP="009E1818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9E1818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Sur le plan immunitaire :</w:t>
            </w:r>
          </w:p>
          <w:p w14:paraId="7D0D321D" w14:textId="42FF0C9B" w:rsidR="009D724B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Demande de bilan de déficit immunitaire</w:t>
            </w:r>
            <w:r w:rsidR="009E1818">
              <w:rPr>
                <w:rFonts w:eastAsia="Calibri"/>
                <w:sz w:val="24"/>
                <w:szCs w:val="24"/>
              </w:rPr>
              <w:t>.</w:t>
            </w:r>
          </w:p>
          <w:p w14:paraId="2DD4A15F" w14:textId="77777777" w:rsidR="009E1818" w:rsidRPr="00CF2012" w:rsidRDefault="009E1818">
            <w:pPr>
              <w:spacing w:line="276" w:lineRule="auto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7E488309" w14:textId="0588BD30" w:rsidR="009D724B" w:rsidRPr="00CF2012" w:rsidRDefault="00262367">
            <w:pPr>
              <w:spacing w:line="276" w:lineRule="auto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 w:rsidRPr="00D94727">
              <w:rPr>
                <w:rFonts w:eastAsia="Calibri"/>
                <w:b/>
                <w:bCs/>
                <w:caps/>
                <w:sz w:val="24"/>
                <w:szCs w:val="24"/>
                <w:u w:val="single"/>
              </w:rPr>
              <w:t>Evolution</w:t>
            </w:r>
            <w:r w:rsidR="00D94727" w:rsidRPr="00D94727">
              <w:rPr>
                <w:rFonts w:eastAsia="Calibri"/>
                <w:b/>
                <w:bCs/>
                <w:caps/>
                <w:sz w:val="24"/>
                <w:szCs w:val="24"/>
                <w:u w:val="single"/>
              </w:rPr>
              <w:t xml:space="preserve"> durant son hospitalisation</w:t>
            </w:r>
            <w:r w:rsidRPr="00CF2012">
              <w:rPr>
                <w:rFonts w:eastAsia="Calibri"/>
                <w:b/>
                <w:bCs/>
                <w:sz w:val="24"/>
                <w:szCs w:val="24"/>
                <w:u w:val="single"/>
              </w:rPr>
              <w:t xml:space="preserve"> :</w:t>
            </w:r>
          </w:p>
          <w:p w14:paraId="3ED7DDE4" w14:textId="73847D00" w:rsidR="009D724B" w:rsidRDefault="00D9472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L’e</w:t>
            </w:r>
            <w:r w:rsidRPr="00CF2012">
              <w:rPr>
                <w:rFonts w:eastAsia="Calibri"/>
                <w:sz w:val="24"/>
                <w:szCs w:val="24"/>
              </w:rPr>
              <w:t>nfant</w:t>
            </w:r>
            <w:r>
              <w:rPr>
                <w:rFonts w:eastAsia="Calibri"/>
                <w:sz w:val="24"/>
                <w:szCs w:val="24"/>
              </w:rPr>
              <w:t xml:space="preserve"> est</w:t>
            </w:r>
            <w:r w:rsidRPr="00CF2012">
              <w:rPr>
                <w:rFonts w:eastAsia="Calibri"/>
                <w:sz w:val="24"/>
                <w:szCs w:val="24"/>
              </w:rPr>
              <w:t xml:space="preserve"> resté stable durant l’hospitalisation avec régression de la quantité des crachats</w:t>
            </w:r>
            <w:r>
              <w:rPr>
                <w:rFonts w:eastAsia="Calibri"/>
                <w:sz w:val="24"/>
                <w:szCs w:val="24"/>
              </w:rPr>
              <w:t xml:space="preserve"> et disparition de la fièvre.</w:t>
            </w:r>
          </w:p>
          <w:p w14:paraId="22310C3F" w14:textId="0867FCD6" w:rsidR="00D94727" w:rsidRPr="00CF2012" w:rsidRDefault="00D9472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L’enfant a reçu 14 jours de bi antibiothérapie en intraveineuse selon l’antibiogramme.</w:t>
            </w:r>
          </w:p>
          <w:p w14:paraId="7A6843C6" w14:textId="10B2D93A" w:rsidR="009D724B" w:rsidRPr="00CF2012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>Test de la marche fait 12/02/</w:t>
            </w:r>
            <w:r w:rsidR="00D94727" w:rsidRPr="00CF2012">
              <w:rPr>
                <w:rFonts w:eastAsia="Calibri"/>
                <w:sz w:val="24"/>
                <w:szCs w:val="24"/>
              </w:rPr>
              <w:t>2026 :</w:t>
            </w:r>
            <w:r w:rsidRPr="00CF2012">
              <w:rPr>
                <w:rFonts w:eastAsia="Calibri"/>
                <w:sz w:val="24"/>
                <w:szCs w:val="24"/>
              </w:rPr>
              <w:t xml:space="preserve"> sans anomalie</w:t>
            </w:r>
          </w:p>
          <w:p w14:paraId="0CFCFBDE" w14:textId="33423316" w:rsidR="009D724B" w:rsidRDefault="00262367">
            <w:pPr>
              <w:spacing w:line="276" w:lineRule="auto"/>
              <w:rPr>
                <w:rFonts w:eastAsia="Calibri"/>
                <w:sz w:val="24"/>
                <w:szCs w:val="24"/>
              </w:rPr>
            </w:pPr>
            <w:r w:rsidRPr="00CF2012">
              <w:rPr>
                <w:rFonts w:eastAsia="Calibri"/>
                <w:sz w:val="24"/>
                <w:szCs w:val="24"/>
              </w:rPr>
              <w:t xml:space="preserve">Enfant mis sortant le 15/02/2026 avec RDV de </w:t>
            </w:r>
            <w:r w:rsidR="00D94727" w:rsidRPr="00CF2012">
              <w:rPr>
                <w:rFonts w:eastAsia="Calibri"/>
                <w:sz w:val="24"/>
                <w:szCs w:val="24"/>
              </w:rPr>
              <w:t>contrôle</w:t>
            </w:r>
            <w:r w:rsidRPr="00CF2012">
              <w:rPr>
                <w:rFonts w:eastAsia="Calibri"/>
                <w:sz w:val="24"/>
                <w:szCs w:val="24"/>
              </w:rPr>
              <w:t xml:space="preserve"> en HDJ puis confié à la consultation </w:t>
            </w:r>
            <w:r w:rsidR="00D94727" w:rsidRPr="00CF2012">
              <w:rPr>
                <w:rFonts w:eastAsia="Calibri"/>
                <w:sz w:val="24"/>
                <w:szCs w:val="24"/>
              </w:rPr>
              <w:t>spécialisée</w:t>
            </w:r>
            <w:r w:rsidR="00D94727">
              <w:rPr>
                <w:rFonts w:eastAsia="Calibri"/>
                <w:sz w:val="24"/>
                <w:szCs w:val="24"/>
              </w:rPr>
              <w:t>.</w:t>
            </w:r>
          </w:p>
          <w:p w14:paraId="7EADF5A1" w14:textId="77777777" w:rsidR="00D94727" w:rsidRPr="00CF2012" w:rsidRDefault="00D94727">
            <w:pPr>
              <w:spacing w:line="276" w:lineRule="auto"/>
              <w:rPr>
                <w:rFonts w:eastAsia="Calibri"/>
                <w:sz w:val="24"/>
                <w:szCs w:val="24"/>
              </w:rPr>
            </w:pPr>
          </w:p>
          <w:p w14:paraId="238CB444" w14:textId="4FDEDF0A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D94727">
              <w:rPr>
                <w:b/>
                <w:bCs/>
                <w:caps/>
                <w:sz w:val="24"/>
                <w:szCs w:val="24"/>
                <w:u w:val="single"/>
              </w:rPr>
              <w:t xml:space="preserve">retentissement de la maladie : </w:t>
            </w:r>
          </w:p>
          <w:p w14:paraId="67EC5DC2" w14:textId="77777777" w:rsidR="009D724B" w:rsidRPr="00D94727" w:rsidRDefault="00262367" w:rsidP="00D94727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D94727">
              <w:rPr>
                <w:b/>
                <w:bCs/>
                <w:sz w:val="24"/>
                <w:szCs w:val="24"/>
                <w:u w:val="single"/>
              </w:rPr>
              <w:t xml:space="preserve">Sur le plan hémodynamique : </w:t>
            </w:r>
          </w:p>
          <w:p w14:paraId="71D5B922" w14:textId="77777777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Pas de signe d’insuffisance cardiaque </w:t>
            </w:r>
          </w:p>
          <w:p w14:paraId="2F2C4F81" w14:textId="7F02C3AC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Pas de signe de </w:t>
            </w:r>
            <w:r w:rsidR="00D94727" w:rsidRPr="00D94727">
              <w:rPr>
                <w:sz w:val="24"/>
                <w:szCs w:val="24"/>
              </w:rPr>
              <w:t>cœur</w:t>
            </w:r>
            <w:r w:rsidRPr="00D94727">
              <w:rPr>
                <w:sz w:val="24"/>
                <w:szCs w:val="24"/>
              </w:rPr>
              <w:t xml:space="preserve"> pulmonaire chronique </w:t>
            </w:r>
          </w:p>
          <w:p w14:paraId="2A8A137A" w14:textId="77777777" w:rsidR="00262367" w:rsidRDefault="00262367" w:rsidP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color w:val="EE0000"/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>Evaluati</w:t>
            </w:r>
            <w:r w:rsidRPr="00D94727">
              <w:rPr>
                <w:sz w:val="24"/>
                <w:szCs w:val="24"/>
              </w:rPr>
              <w:t xml:space="preserve">on cardiaque </w:t>
            </w:r>
            <w:r w:rsidRPr="00262367">
              <w:rPr>
                <w:sz w:val="24"/>
                <w:szCs w:val="24"/>
              </w:rPr>
              <w:t xml:space="preserve">faite </w:t>
            </w:r>
            <w:r w:rsidRPr="00262367">
              <w:rPr>
                <w:b/>
                <w:bCs/>
                <w:sz w:val="24"/>
                <w:szCs w:val="24"/>
              </w:rPr>
              <w:t>le 10/02/2026</w:t>
            </w:r>
            <w:r w:rsidR="00D94727" w:rsidRPr="00262367">
              <w:rPr>
                <w:b/>
                <w:bCs/>
                <w:sz w:val="24"/>
                <w:szCs w:val="24"/>
              </w:rPr>
              <w:t xml:space="preserve"> :</w:t>
            </w:r>
            <w:r w:rsidR="00D94727" w:rsidRPr="00D94727">
              <w:rPr>
                <w:color w:val="EE0000"/>
                <w:sz w:val="24"/>
                <w:szCs w:val="24"/>
              </w:rPr>
              <w:t xml:space="preserve"> </w:t>
            </w:r>
            <w:r w:rsidR="00D94727" w:rsidRPr="00D94727">
              <w:rPr>
                <w:sz w:val="24"/>
                <w:szCs w:val="24"/>
              </w:rPr>
              <w:t xml:space="preserve">normal. </w:t>
            </w:r>
          </w:p>
          <w:p w14:paraId="6AFAE864" w14:textId="0E19FE99" w:rsidR="009D724B" w:rsidRPr="00D94727" w:rsidRDefault="00262367" w:rsidP="00262367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D94727">
              <w:rPr>
                <w:b/>
                <w:bCs/>
                <w:sz w:val="24"/>
                <w:szCs w:val="24"/>
                <w:u w:val="single"/>
              </w:rPr>
              <w:t xml:space="preserve">Sur le plan </w:t>
            </w:r>
            <w:r w:rsidR="00D94727" w:rsidRPr="00D94727">
              <w:rPr>
                <w:b/>
                <w:bCs/>
                <w:sz w:val="24"/>
                <w:szCs w:val="24"/>
                <w:u w:val="single"/>
              </w:rPr>
              <w:t>respiratoire :</w:t>
            </w:r>
            <w:r w:rsidRPr="00D94727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6F15F17F" w14:textId="758FA769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>S</w:t>
            </w:r>
            <w:r w:rsidRPr="00D94727">
              <w:rPr>
                <w:sz w:val="24"/>
                <w:szCs w:val="24"/>
              </w:rPr>
              <w:t xml:space="preserve">ignes d’insuffisance </w:t>
            </w:r>
            <w:r w:rsidR="00D94727" w:rsidRPr="00D94727">
              <w:rPr>
                <w:sz w:val="24"/>
                <w:szCs w:val="24"/>
              </w:rPr>
              <w:t>respiratoires</w:t>
            </w:r>
            <w:r w:rsidRPr="00D94727">
              <w:rPr>
                <w:sz w:val="24"/>
                <w:szCs w:val="24"/>
              </w:rPr>
              <w:t xml:space="preserve"> chronique : Déformation thoracique </w:t>
            </w:r>
          </w:p>
          <w:p w14:paraId="37DE8C46" w14:textId="2EF78287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>Pas de signe d’</w:t>
            </w:r>
            <w:r w:rsidR="00D94727" w:rsidRPr="00D94727">
              <w:rPr>
                <w:sz w:val="24"/>
                <w:szCs w:val="24"/>
              </w:rPr>
              <w:t>imprégnation</w:t>
            </w:r>
            <w:r w:rsidRPr="00D94727">
              <w:rPr>
                <w:sz w:val="24"/>
                <w:szCs w:val="24"/>
              </w:rPr>
              <w:t xml:space="preserve"> tuberculeuse</w:t>
            </w:r>
          </w:p>
          <w:p w14:paraId="6FB82C13" w14:textId="3CFEC69D" w:rsidR="009D724B" w:rsidRPr="00D94727" w:rsidRDefault="00D9472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Gazométrie : demandé </w:t>
            </w:r>
            <w:proofErr w:type="gramStart"/>
            <w:r w:rsidRPr="00D94727">
              <w:rPr>
                <w:sz w:val="24"/>
                <w:szCs w:val="24"/>
              </w:rPr>
              <w:t>( à</w:t>
            </w:r>
            <w:proofErr w:type="gramEnd"/>
            <w:r w:rsidRPr="00D94727">
              <w:rPr>
                <w:sz w:val="24"/>
                <w:szCs w:val="24"/>
              </w:rPr>
              <w:t xml:space="preserve"> récupérer)</w:t>
            </w:r>
          </w:p>
          <w:p w14:paraId="077FBC28" w14:textId="00745D2E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b/>
                <w:bCs/>
                <w:sz w:val="24"/>
                <w:szCs w:val="24"/>
              </w:rPr>
              <w:t>T</w:t>
            </w:r>
            <w:r w:rsidR="00D94727" w:rsidRPr="00D94727">
              <w:rPr>
                <w:b/>
                <w:bCs/>
                <w:sz w:val="24"/>
                <w:szCs w:val="24"/>
              </w:rPr>
              <w:t>DM</w:t>
            </w:r>
            <w:r w:rsidRPr="00D94727">
              <w:rPr>
                <w:b/>
                <w:bCs/>
                <w:sz w:val="24"/>
                <w:szCs w:val="24"/>
              </w:rPr>
              <w:t xml:space="preserve"> thoracique : </w:t>
            </w:r>
            <w:r w:rsidRPr="00D94727">
              <w:rPr>
                <w:sz w:val="24"/>
                <w:szCs w:val="24"/>
              </w:rPr>
              <w:t>demandé (RDV en Avril 2026</w:t>
            </w:r>
          </w:p>
          <w:p w14:paraId="4A6209B2" w14:textId="77777777" w:rsidR="009D724B" w:rsidRPr="00D94727" w:rsidRDefault="00262367" w:rsidP="00D94727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D94727">
              <w:rPr>
                <w:b/>
                <w:bCs/>
                <w:sz w:val="24"/>
                <w:szCs w:val="24"/>
                <w:u w:val="single"/>
              </w:rPr>
              <w:t xml:space="preserve">Sur le plan digestif et hépatobiliaire : </w:t>
            </w:r>
          </w:p>
          <w:p w14:paraId="2E1AD03A" w14:textId="17846C71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Abdomen </w:t>
            </w:r>
            <w:r w:rsidR="00D94727" w:rsidRPr="00D94727">
              <w:rPr>
                <w:sz w:val="24"/>
                <w:szCs w:val="24"/>
              </w:rPr>
              <w:t>souple,</w:t>
            </w:r>
            <w:r w:rsidRPr="00D94727">
              <w:rPr>
                <w:sz w:val="24"/>
                <w:szCs w:val="24"/>
              </w:rPr>
              <w:t xml:space="preserve"> transit </w:t>
            </w:r>
            <w:r w:rsidR="00410522" w:rsidRPr="00D94727">
              <w:rPr>
                <w:sz w:val="24"/>
                <w:szCs w:val="24"/>
              </w:rPr>
              <w:t>conservé,</w:t>
            </w:r>
            <w:r w:rsidRPr="00D94727">
              <w:rPr>
                <w:sz w:val="24"/>
                <w:szCs w:val="24"/>
              </w:rPr>
              <w:t xml:space="preserve"> 1-2 selles/j non huileuse.</w:t>
            </w:r>
          </w:p>
          <w:p w14:paraId="55B2FD63" w14:textId="0A7319B5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>Pas d’</w:t>
            </w:r>
            <w:r w:rsidR="00D94727" w:rsidRPr="00D94727">
              <w:rPr>
                <w:sz w:val="24"/>
                <w:szCs w:val="24"/>
              </w:rPr>
              <w:t>ictère</w:t>
            </w:r>
            <w:r w:rsidRPr="00D94727">
              <w:rPr>
                <w:sz w:val="24"/>
                <w:szCs w:val="24"/>
              </w:rPr>
              <w:t xml:space="preserve"> ni de prurit </w:t>
            </w:r>
          </w:p>
          <w:p w14:paraId="4EAFA145" w14:textId="07CD93ED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Un rebord </w:t>
            </w:r>
            <w:r w:rsidR="00410522" w:rsidRPr="00D94727">
              <w:rPr>
                <w:sz w:val="24"/>
                <w:szCs w:val="24"/>
              </w:rPr>
              <w:t>hépatique,</w:t>
            </w:r>
            <w:r w:rsidRPr="00D94727">
              <w:rPr>
                <w:sz w:val="24"/>
                <w:szCs w:val="24"/>
              </w:rPr>
              <w:t xml:space="preserve"> pas de </w:t>
            </w:r>
            <w:r w:rsidR="00410522" w:rsidRPr="00D94727">
              <w:rPr>
                <w:sz w:val="24"/>
                <w:szCs w:val="24"/>
              </w:rPr>
              <w:t>splénomégalie,</w:t>
            </w:r>
            <w:r w:rsidRPr="00D94727">
              <w:rPr>
                <w:sz w:val="24"/>
                <w:szCs w:val="24"/>
              </w:rPr>
              <w:t xml:space="preserve"> pas de </w:t>
            </w:r>
            <w:r w:rsidR="00D94727" w:rsidRPr="00D94727">
              <w:rPr>
                <w:sz w:val="24"/>
                <w:szCs w:val="24"/>
              </w:rPr>
              <w:t>notion</w:t>
            </w:r>
            <w:r w:rsidRPr="00D94727">
              <w:rPr>
                <w:sz w:val="24"/>
                <w:szCs w:val="24"/>
              </w:rPr>
              <w:t xml:space="preserve"> d’hémorragie </w:t>
            </w:r>
            <w:proofErr w:type="gramStart"/>
            <w:r w:rsidRPr="00D94727">
              <w:rPr>
                <w:sz w:val="24"/>
                <w:szCs w:val="24"/>
              </w:rPr>
              <w:t>digestif</w:t>
            </w:r>
            <w:proofErr w:type="gramEnd"/>
            <w:r w:rsidRPr="00D94727">
              <w:rPr>
                <w:sz w:val="24"/>
                <w:szCs w:val="24"/>
              </w:rPr>
              <w:t xml:space="preserve"> </w:t>
            </w:r>
          </w:p>
          <w:p w14:paraId="42CAB9E5" w14:textId="0B936734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>Echo doppler abdomi</w:t>
            </w:r>
            <w:r w:rsidRPr="00D94727">
              <w:rPr>
                <w:sz w:val="24"/>
                <w:szCs w:val="24"/>
              </w:rPr>
              <w:t>nopelvienne : demandé (</w:t>
            </w:r>
            <w:r w:rsidR="00D94727">
              <w:rPr>
                <w:sz w:val="24"/>
                <w:szCs w:val="24"/>
              </w:rPr>
              <w:t xml:space="preserve">à </w:t>
            </w:r>
            <w:r w:rsidR="00D94727" w:rsidRPr="00D94727">
              <w:rPr>
                <w:sz w:val="24"/>
                <w:szCs w:val="24"/>
              </w:rPr>
              <w:t>récupérer</w:t>
            </w:r>
            <w:r w:rsidRPr="00D94727">
              <w:rPr>
                <w:sz w:val="24"/>
                <w:szCs w:val="24"/>
              </w:rPr>
              <w:t>)</w:t>
            </w:r>
          </w:p>
          <w:p w14:paraId="764A5A42" w14:textId="77777777" w:rsidR="009D724B" w:rsidRPr="00D94727" w:rsidRDefault="00262367" w:rsidP="00D94727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D94727">
              <w:rPr>
                <w:b/>
                <w:bCs/>
                <w:sz w:val="24"/>
                <w:szCs w:val="24"/>
                <w:u w:val="single"/>
              </w:rPr>
              <w:t xml:space="preserve">Sur le plan ORL : </w:t>
            </w:r>
          </w:p>
          <w:p w14:paraId="1D758E8A" w14:textId="77777777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>Pas d’obstruction nasale</w:t>
            </w:r>
          </w:p>
          <w:p w14:paraId="41EA01A6" w14:textId="77777777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Pas de rhinorrhées muco-purulentes </w:t>
            </w:r>
          </w:p>
          <w:p w14:paraId="494E1C04" w14:textId="77777777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sz w:val="24"/>
                <w:szCs w:val="24"/>
              </w:rPr>
              <w:t xml:space="preserve">Pas de trouble de l’odorat </w:t>
            </w:r>
          </w:p>
          <w:p w14:paraId="54958FB5" w14:textId="3B7780CC" w:rsidR="009D724B" w:rsidRPr="00D94727" w:rsidRDefault="0026236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D94727">
              <w:rPr>
                <w:b/>
                <w:bCs/>
                <w:sz w:val="24"/>
                <w:szCs w:val="24"/>
              </w:rPr>
              <w:t xml:space="preserve">Une TDM des sinus : </w:t>
            </w:r>
            <w:r w:rsidRPr="00D94727">
              <w:rPr>
                <w:sz w:val="24"/>
                <w:szCs w:val="24"/>
              </w:rPr>
              <w:t xml:space="preserve">RDV en AVRIL 2026 </w:t>
            </w:r>
          </w:p>
          <w:p w14:paraId="08B6ECD2" w14:textId="77777777" w:rsidR="009D724B" w:rsidRPr="00CF2012" w:rsidRDefault="009D724B">
            <w:pPr>
              <w:spacing w:line="276" w:lineRule="auto"/>
              <w:ind w:left="720"/>
              <w:rPr>
                <w:rFonts w:eastAsia="Calibri"/>
                <w:sz w:val="22"/>
                <w:szCs w:val="22"/>
              </w:rPr>
            </w:pPr>
          </w:p>
          <w:p w14:paraId="6CA7F480" w14:textId="31D0460B" w:rsidR="009D724B" w:rsidRPr="00410522" w:rsidRDefault="00D94727">
            <w:pPr>
              <w:spacing w:line="276" w:lineRule="auto"/>
              <w:rPr>
                <w:rFonts w:eastAsia="Calibri"/>
                <w:b/>
                <w:bCs/>
                <w:sz w:val="22"/>
                <w:szCs w:val="22"/>
                <w:u w:val="single"/>
              </w:rPr>
            </w:pPr>
            <w:r w:rsidRPr="00410522">
              <w:rPr>
                <w:rFonts w:eastAsia="Calibri"/>
                <w:b/>
                <w:bCs/>
                <w:sz w:val="22"/>
                <w:szCs w:val="22"/>
                <w:u w:val="single"/>
              </w:rPr>
              <w:t>AU TOTAL :</w:t>
            </w:r>
          </w:p>
          <w:p w14:paraId="36BFB625" w14:textId="68E24794" w:rsidR="00410522" w:rsidRPr="00410522" w:rsidRDefault="00D94727" w:rsidP="00410522">
            <w:pPr>
              <w:rPr>
                <w:rFonts w:eastAsia="Calibri"/>
                <w:b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>C’est l’enfant ATTOU LOUAY  âgé de 06 ans,</w:t>
            </w:r>
            <w:r>
              <w:rPr>
                <w:rFonts w:eastAsia="Calibri"/>
                <w:bCs/>
                <w:sz w:val="22"/>
              </w:rPr>
              <w:t xml:space="preserve"> </w:t>
            </w:r>
            <w:r w:rsidRPr="00D94727">
              <w:rPr>
                <w:rFonts w:eastAsia="Calibri"/>
                <w:bCs/>
                <w:sz w:val="22"/>
              </w:rPr>
              <w:t>suivie dans notre service depuis17/11/2019 pour une mucoviscidose à double expression digestif et respiratoire</w:t>
            </w:r>
            <w:r w:rsidR="00410522">
              <w:rPr>
                <w:rFonts w:eastAsia="Calibri"/>
                <w:bCs/>
                <w:sz w:val="22"/>
              </w:rPr>
              <w:t xml:space="preserve"> avec</w:t>
            </w:r>
            <w:r w:rsidR="00410522" w:rsidRPr="00410522">
              <w:rPr>
                <w:b/>
                <w:bCs/>
                <w:sz w:val="22"/>
                <w:szCs w:val="22"/>
              </w:rPr>
              <w:t xml:space="preserve"> </w:t>
            </w:r>
            <w:r w:rsidR="00410522">
              <w:rPr>
                <w:b/>
                <w:bCs/>
                <w:sz w:val="22"/>
                <w:szCs w:val="22"/>
              </w:rPr>
              <w:t xml:space="preserve">la mutation génétique </w:t>
            </w:r>
            <w:r w:rsidR="00410522" w:rsidRPr="00410522">
              <w:rPr>
                <w:rFonts w:eastAsia="Calibri"/>
                <w:b/>
                <w:bCs/>
                <w:sz w:val="22"/>
              </w:rPr>
              <w:t>Homozygote 3120+1G&gt;A.</w:t>
            </w:r>
          </w:p>
          <w:p w14:paraId="6E551763" w14:textId="43BF66F8" w:rsidR="00410522" w:rsidRPr="00410522" w:rsidRDefault="00410522" w:rsidP="00410522">
            <w:pPr>
              <w:rPr>
                <w:rFonts w:eastAsia="Calibri"/>
                <w:bCs/>
                <w:sz w:val="22"/>
              </w:rPr>
            </w:pPr>
            <w:r>
              <w:rPr>
                <w:rFonts w:eastAsia="Calibri"/>
                <w:bCs/>
                <w:sz w:val="22"/>
              </w:rPr>
              <w:t xml:space="preserve"> A</w:t>
            </w:r>
            <w:r w:rsidR="00D94727" w:rsidRPr="00D94727">
              <w:rPr>
                <w:rFonts w:eastAsia="Calibri"/>
                <w:bCs/>
                <w:sz w:val="22"/>
              </w:rPr>
              <w:t>dmis pour la prise en charge d’une exacerbation</w:t>
            </w:r>
            <w:r w:rsidR="00D94727">
              <w:rPr>
                <w:rFonts w:eastAsia="Calibri"/>
                <w:bCs/>
                <w:sz w:val="22"/>
              </w:rPr>
              <w:t xml:space="preserve"> pulmonaire</w:t>
            </w:r>
            <w:r w:rsidR="00D94727" w:rsidRPr="00D94727">
              <w:rPr>
                <w:rFonts w:eastAsia="Calibri"/>
                <w:bCs/>
                <w:sz w:val="22"/>
              </w:rPr>
              <w:t xml:space="preserve"> de sa maladie et mise au point. </w:t>
            </w:r>
            <w:r>
              <w:rPr>
                <w:rFonts w:eastAsia="Calibri"/>
                <w:bCs/>
                <w:sz w:val="22"/>
              </w:rPr>
              <w:t xml:space="preserve">Ayant bien évolué sous traitement : </w:t>
            </w:r>
            <w:r w:rsidRPr="00410522">
              <w:rPr>
                <w:rFonts w:eastAsia="Calibri"/>
                <w:bCs/>
                <w:sz w:val="22"/>
              </w:rPr>
              <w:t>14 jours de bi antibiothérapie en intraveineuse selon l’antibiogramme.</w:t>
            </w:r>
          </w:p>
          <w:p w14:paraId="447C76FD" w14:textId="314B158B" w:rsidR="00D94727" w:rsidRPr="00D94727" w:rsidRDefault="00410522" w:rsidP="00410522">
            <w:pPr>
              <w:rPr>
                <w:rFonts w:eastAsia="Calibri"/>
                <w:bCs/>
                <w:sz w:val="22"/>
              </w:rPr>
            </w:pPr>
            <w:r w:rsidRPr="00410522">
              <w:rPr>
                <w:rFonts w:eastAsia="Calibri"/>
                <w:bCs/>
                <w:sz w:val="22"/>
              </w:rPr>
              <w:t>Enfant mis sortant le 15/02/2026 avec RDV de contrôle en HDJ puis confié à la consultation spécialisée.</w:t>
            </w:r>
          </w:p>
          <w:p w14:paraId="025BC5E5" w14:textId="77777777" w:rsidR="009D724B" w:rsidRPr="00CF2012" w:rsidRDefault="009D724B">
            <w:pPr>
              <w:rPr>
                <w:rFonts w:eastAsia="Calibri"/>
                <w:bCs/>
                <w:sz w:val="22"/>
              </w:rPr>
            </w:pPr>
          </w:p>
          <w:p w14:paraId="737049E9" w14:textId="0290CD6E" w:rsidR="00D94727" w:rsidRPr="00D94727" w:rsidRDefault="00D94727" w:rsidP="00D94727">
            <w:pPr>
              <w:pStyle w:val="Paragraphedeliste"/>
              <w:rPr>
                <w:rFonts w:eastAsia="Calibri"/>
                <w:b/>
                <w:bCs/>
                <w:sz w:val="22"/>
                <w:u w:val="single"/>
              </w:rPr>
            </w:pPr>
            <w:r w:rsidRPr="00D94727">
              <w:rPr>
                <w:rFonts w:eastAsia="Calibri"/>
                <w:b/>
                <w:bCs/>
                <w:sz w:val="22"/>
                <w:u w:val="single"/>
              </w:rPr>
              <w:t xml:space="preserve">A </w:t>
            </w:r>
            <w:r w:rsidR="00410522" w:rsidRPr="00D94727">
              <w:rPr>
                <w:rFonts w:eastAsia="Calibri"/>
                <w:b/>
                <w:bCs/>
                <w:sz w:val="22"/>
                <w:u w:val="single"/>
              </w:rPr>
              <w:t>récupérer</w:t>
            </w:r>
            <w:r w:rsidRPr="00D94727">
              <w:rPr>
                <w:rFonts w:eastAsia="Calibri"/>
                <w:b/>
                <w:bCs/>
                <w:sz w:val="22"/>
                <w:u w:val="single"/>
              </w:rPr>
              <w:t xml:space="preserve">: </w:t>
            </w:r>
          </w:p>
          <w:p w14:paraId="35D058EB" w14:textId="4B95028C" w:rsidR="00D94727" w:rsidRPr="00D94727" w:rsidRDefault="00D94727" w:rsidP="00D94727">
            <w:pPr>
              <w:pStyle w:val="Paragraphedeliste"/>
              <w:rPr>
                <w:rFonts w:eastAsia="Calibri"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 xml:space="preserve">-ECBC de </w:t>
            </w:r>
            <w:r w:rsidR="00410522" w:rsidRPr="00D94727">
              <w:rPr>
                <w:rFonts w:eastAsia="Calibri"/>
                <w:bCs/>
                <w:sz w:val="22"/>
              </w:rPr>
              <w:t>contrôle</w:t>
            </w:r>
            <w:r w:rsidRPr="00D94727">
              <w:rPr>
                <w:rFonts w:eastAsia="Calibri"/>
                <w:bCs/>
                <w:sz w:val="22"/>
              </w:rPr>
              <w:t>.</w:t>
            </w:r>
          </w:p>
          <w:p w14:paraId="14F01128" w14:textId="77777777" w:rsidR="00D94727" w:rsidRPr="00D94727" w:rsidRDefault="00D94727" w:rsidP="00D94727">
            <w:pPr>
              <w:pStyle w:val="Paragraphedeliste"/>
              <w:rPr>
                <w:rFonts w:eastAsia="Calibri"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>-Gazométrie artériel.</w:t>
            </w:r>
          </w:p>
          <w:p w14:paraId="58CEE094" w14:textId="77777777" w:rsidR="00D94727" w:rsidRPr="00D94727" w:rsidRDefault="00D94727" w:rsidP="00D94727">
            <w:pPr>
              <w:pStyle w:val="Paragraphedeliste"/>
              <w:rPr>
                <w:rFonts w:eastAsia="Calibri"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>-Echo doppler abdominale.</w:t>
            </w:r>
          </w:p>
          <w:p w14:paraId="138A7EB0" w14:textId="77777777" w:rsidR="00D94727" w:rsidRPr="00D94727" w:rsidRDefault="00D94727" w:rsidP="00D94727">
            <w:pPr>
              <w:pStyle w:val="Paragraphedeliste"/>
              <w:rPr>
                <w:rFonts w:eastAsia="Calibri"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>-TDM sino-thoracique.</w:t>
            </w:r>
          </w:p>
          <w:p w14:paraId="432ACF26" w14:textId="77777777" w:rsidR="00D94727" w:rsidRPr="00D94727" w:rsidRDefault="00D94727" w:rsidP="00D94727">
            <w:pPr>
              <w:pStyle w:val="Paragraphedeliste"/>
              <w:rPr>
                <w:rFonts w:eastAsia="Calibri"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>-</w:t>
            </w:r>
            <w:proofErr w:type="spellStart"/>
            <w:r w:rsidRPr="00D94727">
              <w:rPr>
                <w:rFonts w:eastAsia="Calibri"/>
                <w:bCs/>
                <w:sz w:val="22"/>
              </w:rPr>
              <w:t>Elastase</w:t>
            </w:r>
            <w:proofErr w:type="spellEnd"/>
            <w:r w:rsidRPr="00D94727">
              <w:rPr>
                <w:rFonts w:eastAsia="Calibri"/>
                <w:bCs/>
                <w:sz w:val="22"/>
              </w:rPr>
              <w:t xml:space="preserve"> fécale.</w:t>
            </w:r>
          </w:p>
          <w:p w14:paraId="5C59BAE5" w14:textId="77777777" w:rsidR="00D94727" w:rsidRPr="00D94727" w:rsidRDefault="00D94727" w:rsidP="00D94727">
            <w:pPr>
              <w:pStyle w:val="Paragraphedeliste"/>
              <w:rPr>
                <w:rFonts w:eastAsia="Calibri"/>
                <w:bCs/>
                <w:sz w:val="22"/>
              </w:rPr>
            </w:pPr>
            <w:r w:rsidRPr="00D94727">
              <w:rPr>
                <w:rFonts w:eastAsia="Calibri"/>
                <w:bCs/>
                <w:sz w:val="22"/>
              </w:rPr>
              <w:t>-Bilan de déficit immunitaire.</w:t>
            </w:r>
          </w:p>
          <w:p w14:paraId="15C38B2E" w14:textId="77777777" w:rsidR="009D724B" w:rsidRPr="00CF2012" w:rsidRDefault="009D724B">
            <w:pPr>
              <w:pStyle w:val="Paragraphedeliste"/>
              <w:rPr>
                <w:rFonts w:eastAsia="Calibri"/>
                <w:bCs/>
                <w:sz w:val="22"/>
              </w:rPr>
            </w:pPr>
          </w:p>
          <w:p w14:paraId="09BF24E8" w14:textId="77777777" w:rsidR="009D724B" w:rsidRDefault="009D724B">
            <w:pPr>
              <w:rPr>
                <w:rFonts w:eastAsia="Calibri"/>
                <w:b/>
                <w:sz w:val="22"/>
                <w:u w:val="single"/>
              </w:rPr>
            </w:pPr>
          </w:p>
          <w:p w14:paraId="29485084" w14:textId="351E468E" w:rsidR="00410522" w:rsidRPr="00410522" w:rsidRDefault="00410522">
            <w:pPr>
              <w:rPr>
                <w:rFonts w:eastAsia="Calibri"/>
                <w:b/>
                <w:sz w:val="22"/>
              </w:rPr>
            </w:pPr>
            <w:r>
              <w:rPr>
                <w:rFonts w:eastAsia="Calibri"/>
                <w:b/>
                <w:sz w:val="22"/>
                <w:u w:val="single"/>
              </w:rPr>
              <w:t>Résidente </w:t>
            </w:r>
            <w:r w:rsidRPr="00410522">
              <w:rPr>
                <w:rFonts w:eastAsia="Calibri"/>
                <w:b/>
                <w:sz w:val="22"/>
              </w:rPr>
              <w:t xml:space="preserve">: Dr BELHADJ           </w:t>
            </w:r>
            <w:r>
              <w:rPr>
                <w:rFonts w:eastAsia="Calibri"/>
                <w:b/>
                <w:sz w:val="22"/>
              </w:rPr>
              <w:t xml:space="preserve">                       </w:t>
            </w:r>
            <w:r w:rsidRPr="00410522">
              <w:rPr>
                <w:rFonts w:eastAsia="Calibri"/>
                <w:b/>
                <w:sz w:val="22"/>
              </w:rPr>
              <w:t xml:space="preserve">  </w:t>
            </w:r>
            <w:r w:rsidRPr="00410522">
              <w:rPr>
                <w:rFonts w:eastAsia="Calibri"/>
                <w:b/>
                <w:sz w:val="22"/>
                <w:u w:val="single"/>
              </w:rPr>
              <w:t>Assistante :</w:t>
            </w:r>
            <w:r w:rsidRPr="00410522">
              <w:rPr>
                <w:rFonts w:eastAsia="Calibri"/>
                <w:b/>
                <w:sz w:val="22"/>
              </w:rPr>
              <w:t xml:space="preserve"> Dr OUSSALAH</w:t>
            </w:r>
          </w:p>
          <w:p w14:paraId="04F77D73" w14:textId="77777777" w:rsidR="009D724B" w:rsidRPr="00CF2012" w:rsidRDefault="009D724B">
            <w:pPr>
              <w:jc w:val="left"/>
              <w:rPr>
                <w:rFonts w:eastAsia="Calibri"/>
                <w:sz w:val="22"/>
              </w:rPr>
            </w:pPr>
          </w:p>
          <w:p w14:paraId="25945BDA" w14:textId="77777777" w:rsidR="009D724B" w:rsidRPr="00CF2012" w:rsidRDefault="009D724B">
            <w:pPr>
              <w:rPr>
                <w:rFonts w:eastAsia="Calibri"/>
                <w:sz w:val="22"/>
              </w:rPr>
            </w:pPr>
          </w:p>
          <w:p w14:paraId="47948114" w14:textId="77777777" w:rsidR="009D724B" w:rsidRPr="00CF2012" w:rsidRDefault="009D724B">
            <w:pPr>
              <w:rPr>
                <w:rFonts w:eastAsia="Calibri"/>
                <w:sz w:val="22"/>
              </w:rPr>
            </w:pPr>
          </w:p>
          <w:p w14:paraId="2728AFAA" w14:textId="77777777" w:rsidR="009D724B" w:rsidRPr="00CF2012" w:rsidRDefault="009D724B">
            <w:pPr>
              <w:ind w:left="66"/>
              <w:rPr>
                <w:rFonts w:eastAsia="Calibri"/>
                <w:sz w:val="22"/>
              </w:rPr>
            </w:pPr>
          </w:p>
          <w:p w14:paraId="5EE7C69A" w14:textId="77777777" w:rsidR="009D724B" w:rsidRPr="00CF2012" w:rsidRDefault="009D724B">
            <w:pPr>
              <w:ind w:left="66"/>
              <w:rPr>
                <w:rFonts w:eastAsia="Calibri"/>
                <w:sz w:val="22"/>
              </w:rPr>
            </w:pPr>
          </w:p>
          <w:p w14:paraId="7CBAE479" w14:textId="77777777" w:rsidR="009D724B" w:rsidRPr="00CF2012" w:rsidRDefault="009D724B">
            <w:pPr>
              <w:rPr>
                <w:rFonts w:eastAsia="Calibri"/>
                <w:sz w:val="22"/>
              </w:rPr>
            </w:pPr>
          </w:p>
          <w:p w14:paraId="28DBF0B1" w14:textId="77777777" w:rsidR="009D724B" w:rsidRPr="00CF2012" w:rsidRDefault="009D724B">
            <w:pPr>
              <w:ind w:left="66"/>
              <w:rPr>
                <w:rFonts w:eastAsia="Calibri"/>
                <w:sz w:val="22"/>
                <w:u w:val="single"/>
              </w:rPr>
            </w:pPr>
          </w:p>
          <w:p w14:paraId="18AD7E29" w14:textId="77777777" w:rsidR="009D724B" w:rsidRPr="00CF2012" w:rsidRDefault="009D724B">
            <w:pPr>
              <w:ind w:left="720"/>
              <w:rPr>
                <w:rFonts w:eastAsia="Calibri"/>
                <w:sz w:val="22"/>
                <w:u w:val="single"/>
              </w:rPr>
            </w:pPr>
          </w:p>
          <w:p w14:paraId="52CDA5CA" w14:textId="77777777" w:rsidR="009D724B" w:rsidRPr="00CF2012" w:rsidRDefault="009D724B">
            <w:pPr>
              <w:ind w:left="720"/>
              <w:rPr>
                <w:rFonts w:eastAsia="Calibri"/>
                <w:sz w:val="22"/>
              </w:rPr>
            </w:pPr>
          </w:p>
          <w:p w14:paraId="365E0762" w14:textId="77777777" w:rsidR="009D724B" w:rsidRPr="00CF2012" w:rsidRDefault="009D724B">
            <w:pPr>
              <w:rPr>
                <w:rFonts w:eastAsia="Calibri"/>
                <w:b/>
                <w:sz w:val="22"/>
              </w:rPr>
            </w:pPr>
          </w:p>
          <w:p w14:paraId="504DFBA3" w14:textId="77777777" w:rsidR="009D724B" w:rsidRPr="00CF2012" w:rsidRDefault="009D724B">
            <w:pPr>
              <w:rPr>
                <w:rFonts w:eastAsia="Calibri"/>
                <w:sz w:val="22"/>
              </w:rPr>
            </w:pPr>
          </w:p>
          <w:p w14:paraId="5ABB8F87" w14:textId="77777777" w:rsidR="009D724B" w:rsidRPr="00CF2012" w:rsidRDefault="009D724B">
            <w:pPr>
              <w:ind w:left="66"/>
              <w:rPr>
                <w:rFonts w:eastAsia="Calibri"/>
                <w:b/>
                <w:sz w:val="22"/>
              </w:rPr>
            </w:pPr>
          </w:p>
          <w:p w14:paraId="687E1CC9" w14:textId="77777777" w:rsidR="009D724B" w:rsidRPr="00CF2012" w:rsidRDefault="009D724B">
            <w:pPr>
              <w:ind w:left="66"/>
              <w:rPr>
                <w:rFonts w:eastAsia="Calibri"/>
                <w:sz w:val="22"/>
              </w:rPr>
            </w:pPr>
          </w:p>
          <w:p w14:paraId="492336B1" w14:textId="77777777" w:rsidR="009D724B" w:rsidRPr="00CF2012" w:rsidRDefault="009D724B">
            <w:pPr>
              <w:ind w:left="66"/>
              <w:rPr>
                <w:rFonts w:eastAsia="Calibri"/>
                <w:sz w:val="22"/>
              </w:rPr>
            </w:pPr>
          </w:p>
          <w:p w14:paraId="66F5FED0" w14:textId="77777777" w:rsidR="009D724B" w:rsidRPr="00CF2012" w:rsidRDefault="009D724B">
            <w:pPr>
              <w:rPr>
                <w:rFonts w:eastAsia="Calibri"/>
                <w:sz w:val="22"/>
              </w:rPr>
            </w:pPr>
          </w:p>
          <w:p w14:paraId="063D5B97" w14:textId="77777777" w:rsidR="009D724B" w:rsidRPr="00CF2012" w:rsidRDefault="009D724B">
            <w:pPr>
              <w:jc w:val="left"/>
            </w:pPr>
          </w:p>
        </w:tc>
      </w:tr>
      <w:tr w:rsidR="009D724B" w14:paraId="130B450C" w14:textId="77777777">
        <w:trPr>
          <w:jc w:val="center"/>
        </w:trPr>
        <w:tc>
          <w:tcPr>
            <w:tcW w:w="2397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E22421" w14:textId="77777777" w:rsidR="009D724B" w:rsidRDefault="009D724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78" w:type="dxa"/>
            <w:gridSpan w:val="3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0D87D" w14:textId="77777777" w:rsidR="009D724B" w:rsidRPr="00CF2012" w:rsidRDefault="009D724B">
            <w:pPr>
              <w:spacing w:after="200" w:line="276" w:lineRule="auto"/>
              <w:jc w:val="left"/>
              <w:rPr>
                <w:rFonts w:eastAsia="Calibri"/>
                <w:b/>
                <w:sz w:val="22"/>
              </w:rPr>
            </w:pPr>
            <w:bookmarkStart w:id="0" w:name="_GoBack"/>
            <w:bookmarkEnd w:id="0"/>
          </w:p>
          <w:p w14:paraId="41CDE65D" w14:textId="77777777" w:rsidR="009D724B" w:rsidRPr="00CF2012" w:rsidRDefault="009D724B">
            <w:pPr>
              <w:spacing w:after="200" w:line="276" w:lineRule="auto"/>
              <w:jc w:val="left"/>
              <w:rPr>
                <w:rFonts w:eastAsia="Calibri"/>
                <w:sz w:val="22"/>
              </w:rPr>
            </w:pPr>
          </w:p>
        </w:tc>
      </w:tr>
    </w:tbl>
    <w:p w14:paraId="326486DF" w14:textId="77777777" w:rsidR="009D724B" w:rsidRDefault="009D724B">
      <w:pPr>
        <w:spacing w:before="120" w:after="120"/>
        <w:jc w:val="left"/>
        <w:rPr>
          <w:rFonts w:ascii="Calibri" w:eastAsia="Calibri" w:hAnsi="Calibri" w:cs="Calibri"/>
          <w:sz w:val="22"/>
        </w:rPr>
      </w:pPr>
    </w:p>
    <w:p w14:paraId="5596E49D" w14:textId="77777777" w:rsidR="009D724B" w:rsidRDefault="009D724B">
      <w:pPr>
        <w:spacing w:after="200" w:line="276" w:lineRule="auto"/>
        <w:jc w:val="left"/>
        <w:rPr>
          <w:rFonts w:ascii="Calibri" w:eastAsia="Calibri" w:hAnsi="Calibri" w:cs="Calibri"/>
          <w:sz w:val="22"/>
        </w:rPr>
      </w:pPr>
    </w:p>
    <w:sectPr w:rsidR="009D724B">
      <w:headerReference w:type="default" r:id="rId8"/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BAC89A" w14:textId="77777777" w:rsidR="00C90151" w:rsidRDefault="00C90151">
      <w:r>
        <w:separator/>
      </w:r>
    </w:p>
  </w:endnote>
  <w:endnote w:type="continuationSeparator" w:id="0">
    <w:p w14:paraId="751981A7" w14:textId="77777777" w:rsidR="00C90151" w:rsidRDefault="00C90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EFEDE3" w14:textId="77777777" w:rsidR="00C90151" w:rsidRDefault="00C90151">
      <w:r>
        <w:separator/>
      </w:r>
    </w:p>
  </w:footnote>
  <w:footnote w:type="continuationSeparator" w:id="0">
    <w:p w14:paraId="0844DEC7" w14:textId="77777777" w:rsidR="00C90151" w:rsidRDefault="00C901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65C516" w14:textId="5203AAC3" w:rsidR="009D724B" w:rsidRDefault="005E743E" w:rsidP="005E743E">
    <w:pPr>
      <w:pStyle w:val="En-tte"/>
    </w:pPr>
    <w:r>
      <w:rPr>
        <w:noProof/>
        <w:lang w:eastAsia="fr-FR"/>
      </w:rPr>
      <w:drawing>
        <wp:inline distT="0" distB="0" distL="0" distR="0" wp14:anchorId="6B7F247A" wp14:editId="0F351E84">
          <wp:extent cx="5913755" cy="1048385"/>
          <wp:effectExtent l="0" t="0" r="0" b="0"/>
          <wp:docPr id="103779093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3755" cy="1048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multilevel"/>
    <w:tmpl w:val="00000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78C640A"/>
    <w:multiLevelType w:val="hybridMultilevel"/>
    <w:tmpl w:val="2FDC97CE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D5555F"/>
    <w:multiLevelType w:val="hybridMultilevel"/>
    <w:tmpl w:val="BE3807C0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DE153B"/>
    <w:multiLevelType w:val="hybridMultilevel"/>
    <w:tmpl w:val="5EE62DA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BD2A5E"/>
    <w:multiLevelType w:val="multilevel"/>
    <w:tmpl w:val="7CBD2A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0D5"/>
    <w:rsid w:val="00083A7C"/>
    <w:rsid w:val="000900D5"/>
    <w:rsid w:val="000B55F5"/>
    <w:rsid w:val="00104C0A"/>
    <w:rsid w:val="00174406"/>
    <w:rsid w:val="00174C82"/>
    <w:rsid w:val="001E6DAB"/>
    <w:rsid w:val="001F36E9"/>
    <w:rsid w:val="00206998"/>
    <w:rsid w:val="00233269"/>
    <w:rsid w:val="00262367"/>
    <w:rsid w:val="002D20DA"/>
    <w:rsid w:val="002F0DDF"/>
    <w:rsid w:val="003051DE"/>
    <w:rsid w:val="00310A06"/>
    <w:rsid w:val="00325024"/>
    <w:rsid w:val="003472A9"/>
    <w:rsid w:val="00365D00"/>
    <w:rsid w:val="003665EC"/>
    <w:rsid w:val="00366C4E"/>
    <w:rsid w:val="0038228B"/>
    <w:rsid w:val="00385ED2"/>
    <w:rsid w:val="0039253E"/>
    <w:rsid w:val="003B2127"/>
    <w:rsid w:val="003E13B7"/>
    <w:rsid w:val="003E178A"/>
    <w:rsid w:val="00410522"/>
    <w:rsid w:val="004144EF"/>
    <w:rsid w:val="00434406"/>
    <w:rsid w:val="0046402A"/>
    <w:rsid w:val="004948D8"/>
    <w:rsid w:val="004A6DA5"/>
    <w:rsid w:val="004D2E3A"/>
    <w:rsid w:val="004E0378"/>
    <w:rsid w:val="004F538C"/>
    <w:rsid w:val="00521658"/>
    <w:rsid w:val="00523A69"/>
    <w:rsid w:val="005623B4"/>
    <w:rsid w:val="005E743E"/>
    <w:rsid w:val="00681223"/>
    <w:rsid w:val="006F3F43"/>
    <w:rsid w:val="00702D95"/>
    <w:rsid w:val="00714190"/>
    <w:rsid w:val="00726ADE"/>
    <w:rsid w:val="00745B2B"/>
    <w:rsid w:val="007A1D09"/>
    <w:rsid w:val="007A2782"/>
    <w:rsid w:val="007B548D"/>
    <w:rsid w:val="007D089D"/>
    <w:rsid w:val="0080697B"/>
    <w:rsid w:val="0080703E"/>
    <w:rsid w:val="00812E15"/>
    <w:rsid w:val="008151AA"/>
    <w:rsid w:val="00867511"/>
    <w:rsid w:val="008E7A0F"/>
    <w:rsid w:val="008F4349"/>
    <w:rsid w:val="008F4A8B"/>
    <w:rsid w:val="00906ADD"/>
    <w:rsid w:val="00982D47"/>
    <w:rsid w:val="009B23C2"/>
    <w:rsid w:val="009C2D98"/>
    <w:rsid w:val="009D724B"/>
    <w:rsid w:val="009E1818"/>
    <w:rsid w:val="00A03D11"/>
    <w:rsid w:val="00A456BC"/>
    <w:rsid w:val="00A47E35"/>
    <w:rsid w:val="00A62EBF"/>
    <w:rsid w:val="00A91527"/>
    <w:rsid w:val="00AA50DA"/>
    <w:rsid w:val="00AB3BA4"/>
    <w:rsid w:val="00AC3086"/>
    <w:rsid w:val="00AE0C56"/>
    <w:rsid w:val="00AF5750"/>
    <w:rsid w:val="00B01B19"/>
    <w:rsid w:val="00B40177"/>
    <w:rsid w:val="00B91CAE"/>
    <w:rsid w:val="00B93693"/>
    <w:rsid w:val="00BB7937"/>
    <w:rsid w:val="00C665EB"/>
    <w:rsid w:val="00C66CD7"/>
    <w:rsid w:val="00C90151"/>
    <w:rsid w:val="00CA6AB4"/>
    <w:rsid w:val="00CB522C"/>
    <w:rsid w:val="00CC2DB7"/>
    <w:rsid w:val="00CF2012"/>
    <w:rsid w:val="00D20AAE"/>
    <w:rsid w:val="00D20AB5"/>
    <w:rsid w:val="00D30EEA"/>
    <w:rsid w:val="00D526FB"/>
    <w:rsid w:val="00D82479"/>
    <w:rsid w:val="00D94727"/>
    <w:rsid w:val="00DA71EB"/>
    <w:rsid w:val="00E204F6"/>
    <w:rsid w:val="00E53CF7"/>
    <w:rsid w:val="00E55507"/>
    <w:rsid w:val="00E603B8"/>
    <w:rsid w:val="00E70541"/>
    <w:rsid w:val="00EA53C5"/>
    <w:rsid w:val="00ED0407"/>
    <w:rsid w:val="00ED2805"/>
    <w:rsid w:val="00ED62C4"/>
    <w:rsid w:val="00EE1E5E"/>
    <w:rsid w:val="00F1713A"/>
    <w:rsid w:val="00F1746A"/>
    <w:rsid w:val="00F71307"/>
    <w:rsid w:val="00F7615D"/>
    <w:rsid w:val="00F91067"/>
    <w:rsid w:val="00F94D2D"/>
    <w:rsid w:val="00FA6DC7"/>
    <w:rsid w:val="00FC2DDA"/>
    <w:rsid w:val="00FC600B"/>
    <w:rsid w:val="0631653D"/>
    <w:rsid w:val="0DEA077E"/>
    <w:rsid w:val="2BC0409D"/>
    <w:rsid w:val="2DF00CF9"/>
    <w:rsid w:val="4A6D57B8"/>
    <w:rsid w:val="645465E4"/>
    <w:rsid w:val="677E0808"/>
    <w:rsid w:val="6C4D4809"/>
    <w:rsid w:val="7EF918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65530"/>
  <w15:docId w15:val="{2DEB4B8C-647C-4A4F-8261-14F10F2A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13"/>
        <w:tab w:val="right" w:pos="9026"/>
      </w:tabs>
    </w:pPr>
  </w:style>
  <w:style w:type="table" w:styleId="Grilledutableau">
    <w:name w:val="Table Grid"/>
    <w:basedOn w:val="Tableau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">
    <w:name w:val="Medium Grid 3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qFormat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En-tteCar">
    <w:name w:val="En-tête Car"/>
    <w:basedOn w:val="Policepardfaut"/>
    <w:link w:val="En-tte"/>
    <w:uiPriority w:val="99"/>
    <w:qFormat/>
    <w:rPr>
      <w:sz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sz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Rvision1">
    <w:name w:val="Révision1"/>
    <w:hidden/>
    <w:uiPriority w:val="99"/>
    <w:semiHidden/>
    <w:qFormat/>
    <w:rPr>
      <w:sz w:val="21"/>
      <w:lang w:eastAsia="zh-CN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E00BB3-2A45-4323-B6DF-0690ED68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1182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PC</cp:lastModifiedBy>
  <cp:revision>8</cp:revision>
  <dcterms:created xsi:type="dcterms:W3CDTF">2026-04-10T11:01:00Z</dcterms:created>
  <dcterms:modified xsi:type="dcterms:W3CDTF">2026-04-13T12:44:00Z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4d9093d9299f48378849bc91e308b07d</vt:lpwstr>
  </property>
  <property fmtid="{D5CDD505-2E9C-101B-9397-08002B2CF9AE}" pid="3" name="KSOProductBuildVer">
    <vt:lpwstr>2057-12.2.0.23155</vt:lpwstr>
  </property>
</Properties>
</file>