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101" w:rsidRDefault="00B6168D">
      <w:pPr>
        <w:jc w:val="left"/>
        <w:rPr>
          <w:rFonts w:ascii="Arial" w:eastAsia="Arial" w:hAnsi="Arial" w:cs="Arial"/>
          <w:color w:val="000000"/>
          <w:sz w:val="22"/>
          <w:lang w:val="en-GB"/>
        </w:rPr>
      </w:pPr>
      <w:r>
        <w:rPr>
          <w:rFonts w:ascii="Arial" w:eastAsia="Arial" w:hAnsi="Arial" w:cs="Arial"/>
          <w:color w:val="000000"/>
          <w:sz w:val="22"/>
          <w:lang w:val="en-GB"/>
        </w:rPr>
        <w:t> </w:t>
      </w:r>
      <w:r>
        <w:rPr>
          <w:rFonts w:ascii="Arial" w:eastAsia="Arial" w:hAnsi="Arial" w:cs="Arial"/>
          <w:color w:val="000000"/>
          <w:sz w:val="22"/>
          <w:lang w:val="en-GB"/>
        </w:rPr>
        <w:tab/>
      </w:r>
    </w:p>
    <w:tbl>
      <w:tblPr>
        <w:tblW w:w="10175" w:type="dxa"/>
        <w:jc w:val="center"/>
        <w:tblLook w:val="04A0"/>
      </w:tblPr>
      <w:tblGrid>
        <w:gridCol w:w="2369"/>
        <w:gridCol w:w="1461"/>
        <w:gridCol w:w="2944"/>
        <w:gridCol w:w="3401"/>
      </w:tblGrid>
      <w:tr w:rsidR="00B77101" w:rsidRPr="00B2795F" w:rsidTr="00D74D47">
        <w:trPr>
          <w:jc w:val="center"/>
        </w:trPr>
        <w:tc>
          <w:tcPr>
            <w:tcW w:w="383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7101" w:rsidRPr="00B2795F" w:rsidRDefault="00B6168D">
            <w:pPr>
              <w:spacing w:after="12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N° </w:t>
            </w:r>
            <w:r w:rsidR="00B2795F" w:rsidRPr="00B2795F">
              <w:rPr>
                <w:rFonts w:eastAsia="Calibri"/>
                <w:sz w:val="24"/>
                <w:szCs w:val="24"/>
              </w:rPr>
              <w:t>Dossier :</w:t>
            </w:r>
            <w:r w:rsidRPr="00B2795F">
              <w:rPr>
                <w:rFonts w:eastAsia="Calibri"/>
                <w:sz w:val="24"/>
                <w:szCs w:val="24"/>
                <w:lang w:val="pt-BR"/>
              </w:rPr>
              <w:t>1</w:t>
            </w:r>
            <w:r w:rsidRPr="00B2795F">
              <w:rPr>
                <w:rFonts w:eastAsia="Calibri"/>
                <w:sz w:val="24"/>
                <w:szCs w:val="24"/>
              </w:rPr>
              <w:t>6406</w:t>
            </w:r>
          </w:p>
          <w:p w:rsidR="00B77101" w:rsidRPr="00B2795F" w:rsidRDefault="00B6168D">
            <w:pPr>
              <w:spacing w:after="12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b/>
                <w:sz w:val="24"/>
                <w:szCs w:val="24"/>
              </w:rPr>
              <w:t>N P </w:t>
            </w:r>
            <w:proofErr w:type="gramStart"/>
            <w:r w:rsidRPr="00B2795F">
              <w:rPr>
                <w:rFonts w:eastAsia="Calibri"/>
                <w:b/>
                <w:sz w:val="24"/>
                <w:szCs w:val="24"/>
              </w:rPr>
              <w:t>:  GOUAICH</w:t>
            </w:r>
            <w:proofErr w:type="gramEnd"/>
            <w:r w:rsidRPr="00B2795F">
              <w:rPr>
                <w:rFonts w:eastAsia="Calibri"/>
                <w:b/>
                <w:sz w:val="24"/>
                <w:szCs w:val="24"/>
              </w:rPr>
              <w:t xml:space="preserve">  AMINA</w:t>
            </w:r>
          </w:p>
          <w:p w:rsidR="00B77101" w:rsidRPr="00B2795F" w:rsidRDefault="00B6168D">
            <w:pPr>
              <w:spacing w:after="12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Né le 03/12/2010</w:t>
            </w:r>
          </w:p>
          <w:p w:rsidR="00B77101" w:rsidRPr="00B2795F" w:rsidRDefault="00B6168D">
            <w:pPr>
              <w:spacing w:after="12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Adresse</w:t>
            </w:r>
            <w:proofErr w:type="gramStart"/>
            <w:r w:rsidRPr="00B2795F">
              <w:rPr>
                <w:rFonts w:eastAsia="Calibri"/>
                <w:sz w:val="24"/>
                <w:szCs w:val="24"/>
              </w:rPr>
              <w:t>:  MASRA</w:t>
            </w:r>
            <w:proofErr w:type="gramEnd"/>
            <w:r w:rsidRPr="00B2795F">
              <w:rPr>
                <w:rFonts w:eastAsia="Calibri"/>
                <w:sz w:val="24"/>
                <w:szCs w:val="24"/>
              </w:rPr>
              <w:t xml:space="preserve"> MOSTAGANEM</w:t>
            </w:r>
          </w:p>
          <w:p w:rsidR="00B77101" w:rsidRPr="00B2795F" w:rsidRDefault="00B6168D">
            <w:pPr>
              <w:spacing w:after="12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N° de Tél </w:t>
            </w:r>
            <w:proofErr w:type="gramStart"/>
            <w:r w:rsidRPr="00B2795F">
              <w:rPr>
                <w:rFonts w:eastAsia="Calibri"/>
                <w:sz w:val="24"/>
                <w:szCs w:val="24"/>
              </w:rPr>
              <w:t>:  0796926164</w:t>
            </w:r>
            <w:proofErr w:type="gramEnd"/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77101" w:rsidRPr="00B2795F" w:rsidRDefault="00B77101">
            <w:pPr>
              <w:jc w:val="left"/>
              <w:rPr>
                <w:rFonts w:eastAsia="Calibri"/>
                <w:b/>
                <w:sz w:val="24"/>
                <w:szCs w:val="24"/>
              </w:rPr>
            </w:pPr>
          </w:p>
          <w:p w:rsidR="00B77101" w:rsidRPr="00B2795F" w:rsidRDefault="00B6168D">
            <w:pPr>
              <w:jc w:val="left"/>
              <w:rPr>
                <w:rFonts w:eastAsia="Calibri"/>
                <w:b/>
                <w:sz w:val="24"/>
                <w:szCs w:val="24"/>
              </w:rPr>
            </w:pPr>
            <w:r w:rsidRPr="00B2795F">
              <w:rPr>
                <w:rFonts w:eastAsia="Calibri"/>
                <w:b/>
                <w:sz w:val="24"/>
                <w:szCs w:val="24"/>
              </w:rPr>
              <w:t xml:space="preserve">Date de la première hospitalisation </w:t>
            </w:r>
            <w:proofErr w:type="gramStart"/>
            <w:r w:rsidRPr="00B2795F">
              <w:rPr>
                <w:rFonts w:eastAsia="Calibri"/>
                <w:b/>
                <w:sz w:val="24"/>
                <w:szCs w:val="24"/>
                <w:lang w:val="en-GB"/>
              </w:rPr>
              <w:t>:</w:t>
            </w:r>
            <w:r w:rsidRPr="00B2795F">
              <w:rPr>
                <w:rFonts w:eastAsia="Calibri"/>
                <w:b/>
                <w:sz w:val="24"/>
                <w:szCs w:val="24"/>
              </w:rPr>
              <w:t>21</w:t>
            </w:r>
            <w:proofErr w:type="gramEnd"/>
            <w:r w:rsidRPr="00B2795F">
              <w:rPr>
                <w:rFonts w:eastAsia="Calibri"/>
                <w:b/>
                <w:sz w:val="24"/>
                <w:szCs w:val="24"/>
                <w:lang w:val="en-GB"/>
              </w:rPr>
              <w:t>/</w:t>
            </w:r>
            <w:r w:rsidRPr="00B2795F">
              <w:rPr>
                <w:rFonts w:eastAsia="Calibri"/>
                <w:b/>
                <w:sz w:val="24"/>
                <w:szCs w:val="24"/>
              </w:rPr>
              <w:t>08</w:t>
            </w:r>
            <w:r w:rsidRPr="00B2795F">
              <w:rPr>
                <w:rFonts w:eastAsia="Calibri"/>
                <w:b/>
                <w:sz w:val="24"/>
                <w:szCs w:val="24"/>
                <w:lang w:val="en-GB"/>
              </w:rPr>
              <w:t>/202</w:t>
            </w:r>
            <w:r w:rsidRPr="00B2795F">
              <w:rPr>
                <w:rFonts w:eastAsia="Calibri"/>
                <w:b/>
                <w:sz w:val="24"/>
                <w:szCs w:val="24"/>
              </w:rPr>
              <w:t>3</w:t>
            </w:r>
          </w:p>
          <w:p w:rsidR="00B77101" w:rsidRPr="00B2795F" w:rsidRDefault="00B77101">
            <w:pPr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77101" w:rsidRPr="00B2795F" w:rsidRDefault="00B6168D">
            <w:pPr>
              <w:jc w:val="left"/>
              <w:rPr>
                <w:rFonts w:eastAsia="Calibri"/>
                <w:b/>
                <w:sz w:val="24"/>
                <w:szCs w:val="24"/>
              </w:rPr>
            </w:pPr>
            <w:r w:rsidRPr="00B2795F">
              <w:rPr>
                <w:rFonts w:eastAsia="Calibri"/>
                <w:b/>
                <w:sz w:val="24"/>
                <w:szCs w:val="24"/>
              </w:rPr>
              <w:t>Date Entrée : 14</w:t>
            </w:r>
            <w:r w:rsidRPr="00B2795F">
              <w:rPr>
                <w:rFonts w:eastAsia="Calibri"/>
                <w:b/>
                <w:sz w:val="24"/>
                <w:szCs w:val="24"/>
                <w:lang w:val="en-GB"/>
              </w:rPr>
              <w:t>/1</w:t>
            </w:r>
            <w:r w:rsidRPr="00B2795F">
              <w:rPr>
                <w:rFonts w:eastAsia="Calibri"/>
                <w:b/>
                <w:sz w:val="24"/>
                <w:szCs w:val="24"/>
              </w:rPr>
              <w:t>2</w:t>
            </w:r>
            <w:r w:rsidRPr="00B2795F">
              <w:rPr>
                <w:rFonts w:eastAsia="Calibri"/>
                <w:b/>
                <w:sz w:val="24"/>
                <w:szCs w:val="24"/>
                <w:lang w:val="en-GB"/>
              </w:rPr>
              <w:t>/2025</w:t>
            </w:r>
          </w:p>
          <w:p w:rsidR="00B77101" w:rsidRPr="00B2795F" w:rsidRDefault="00B6168D">
            <w:pPr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b/>
                <w:sz w:val="24"/>
                <w:szCs w:val="24"/>
              </w:rPr>
              <w:t>Date Sortie : 21/01/2026</w:t>
            </w:r>
          </w:p>
        </w:tc>
      </w:tr>
      <w:tr w:rsidR="00B77101" w:rsidRPr="00B2795F" w:rsidTr="00D74D47">
        <w:trPr>
          <w:jc w:val="center"/>
        </w:trPr>
        <w:tc>
          <w:tcPr>
            <w:tcW w:w="383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7101" w:rsidRPr="00B2795F" w:rsidRDefault="00B77101">
            <w:pPr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77101" w:rsidRPr="00B2795F" w:rsidRDefault="00B6168D">
            <w:pPr>
              <w:jc w:val="left"/>
              <w:rPr>
                <w:rFonts w:eastAsia="Calibri"/>
                <w:sz w:val="24"/>
                <w:szCs w:val="24"/>
                <w:lang w:val="en-GB"/>
              </w:rPr>
            </w:pPr>
            <w:r w:rsidRPr="00B2795F">
              <w:rPr>
                <w:rFonts w:eastAsia="Calibri"/>
                <w:b/>
                <w:sz w:val="24"/>
                <w:szCs w:val="24"/>
              </w:rPr>
              <w:t xml:space="preserve">Résident : </w:t>
            </w:r>
            <w:r w:rsidRPr="00B2795F">
              <w:rPr>
                <w:rFonts w:eastAsia="Calibri"/>
                <w:b/>
                <w:sz w:val="24"/>
                <w:szCs w:val="24"/>
                <w:lang w:val="en-GB"/>
              </w:rPr>
              <w:t>D</w:t>
            </w:r>
            <w:r w:rsidR="00B2795F">
              <w:rPr>
                <w:rFonts w:eastAsia="Calibri"/>
                <w:b/>
                <w:sz w:val="24"/>
                <w:szCs w:val="24"/>
                <w:lang w:val="en-GB"/>
              </w:rPr>
              <w:t xml:space="preserve">r </w:t>
            </w:r>
            <w:r w:rsidRPr="00B2795F">
              <w:rPr>
                <w:rFonts w:eastAsia="Calibri"/>
                <w:b/>
                <w:sz w:val="24"/>
                <w:szCs w:val="24"/>
                <w:lang w:val="en-GB"/>
              </w:rPr>
              <w:t>BELHADJ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77101" w:rsidRPr="00B2795F" w:rsidRDefault="00B6168D">
            <w:pPr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b/>
                <w:sz w:val="24"/>
                <w:szCs w:val="24"/>
              </w:rPr>
              <w:t>Assistant : Dr OUSSALAH</w:t>
            </w:r>
          </w:p>
        </w:tc>
      </w:tr>
      <w:tr w:rsidR="00B77101" w:rsidRPr="00B2795F">
        <w:trPr>
          <w:jc w:val="center"/>
        </w:trPr>
        <w:tc>
          <w:tcPr>
            <w:tcW w:w="10175" w:type="dxa"/>
            <w:gridSpan w:val="4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7101" w:rsidRPr="00B2795F" w:rsidRDefault="00B6168D">
            <w:pPr>
              <w:spacing w:before="120" w:after="120"/>
              <w:jc w:val="center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b/>
                <w:sz w:val="24"/>
                <w:szCs w:val="24"/>
                <w:u w:val="single"/>
                <w:lang w:val="en-GB"/>
              </w:rPr>
              <w:t>Rapport medical</w:t>
            </w:r>
            <w:r w:rsidRPr="00B2795F">
              <w:rPr>
                <w:rFonts w:eastAsia="Calibri"/>
                <w:b/>
                <w:sz w:val="24"/>
                <w:szCs w:val="24"/>
                <w:u w:val="single"/>
              </w:rPr>
              <w:t>:</w:t>
            </w:r>
          </w:p>
        </w:tc>
      </w:tr>
      <w:tr w:rsidR="00B77101" w:rsidRPr="00B2795F" w:rsidTr="00D74D47">
        <w:trPr>
          <w:jc w:val="center"/>
        </w:trPr>
        <w:tc>
          <w:tcPr>
            <w:tcW w:w="23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Professeur Chef</w:t>
            </w:r>
            <w:r w:rsidR="00B2795F" w:rsidRPr="0010304C">
              <w:rPr>
                <w:b/>
                <w:bCs/>
                <w:sz w:val="18"/>
                <w:szCs w:val="18"/>
              </w:rPr>
              <w:t>fe</w:t>
            </w:r>
            <w:r w:rsidRPr="0010304C">
              <w:rPr>
                <w:b/>
                <w:bCs/>
                <w:sz w:val="18"/>
                <w:szCs w:val="18"/>
              </w:rPr>
              <w:t xml:space="preserve"> de Service</w:t>
            </w:r>
            <w:r w:rsidR="0010304C" w:rsidRPr="0010304C">
              <w:rPr>
                <w:b/>
                <w:bCs/>
                <w:sz w:val="18"/>
                <w:szCs w:val="18"/>
              </w:rPr>
              <w:t xml:space="preserve"> : </w:t>
            </w:r>
            <w:r w:rsidRPr="0010304C">
              <w:rPr>
                <w:sz w:val="18"/>
                <w:szCs w:val="18"/>
              </w:rPr>
              <w:t>O. DRALI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Maitres Assistants 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M. OUSSALAH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A.L .KHELIL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 xml:space="preserve"> Pédiatre assistant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Cs/>
                <w:sz w:val="18"/>
                <w:szCs w:val="18"/>
              </w:rPr>
            </w:pPr>
            <w:r w:rsidRPr="0010304C">
              <w:rPr>
                <w:bCs/>
                <w:sz w:val="18"/>
                <w:szCs w:val="18"/>
              </w:rPr>
              <w:t>Dr S. D</w:t>
            </w:r>
            <w:r w:rsidR="009923E0" w:rsidRPr="0010304C">
              <w:rPr>
                <w:bCs/>
                <w:sz w:val="18"/>
                <w:szCs w:val="18"/>
              </w:rPr>
              <w:t>OUKAR</w:t>
            </w:r>
            <w:r w:rsidRPr="0010304C">
              <w:rPr>
                <w:bCs/>
                <w:sz w:val="18"/>
                <w:szCs w:val="18"/>
              </w:rPr>
              <w:tab/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Médecin Généraliste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T. DAHRANE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Coordinatrice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K.BOUGUERBA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Cadre de Santé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F.BENATTOU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Diététicienne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N.KHABOUZA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Psychologue 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F. KAMEL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Assistante Sociale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A.BERRAHAL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Kinésithérapeute Respiratoire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S.BOUZID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W.AYAD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R.LAHISSI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Laborantine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K.HARRIR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>Secrétariat 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M. MAHDJOUB ARAIBI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</w:p>
          <w:p w:rsidR="00B77101" w:rsidRPr="0010304C" w:rsidRDefault="00B6168D">
            <w:pPr>
              <w:pBdr>
                <w:right w:val="single" w:sz="4" w:space="0" w:color="auto"/>
              </w:pBdr>
              <w:spacing w:line="360" w:lineRule="auto"/>
              <w:rPr>
                <w:b/>
                <w:bCs/>
                <w:sz w:val="18"/>
                <w:szCs w:val="18"/>
              </w:rPr>
            </w:pPr>
            <w:r w:rsidRPr="0010304C">
              <w:rPr>
                <w:b/>
                <w:bCs/>
                <w:sz w:val="18"/>
                <w:szCs w:val="18"/>
              </w:rPr>
              <w:t xml:space="preserve">Unités  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Hospitalisation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10304C">
              <w:rPr>
                <w:sz w:val="18"/>
                <w:szCs w:val="18"/>
              </w:rPr>
              <w:t>Consultations Spécialisées</w:t>
            </w:r>
          </w:p>
          <w:p w:rsidR="00B77101" w:rsidRPr="0010304C" w:rsidRDefault="00B6168D">
            <w:pPr>
              <w:pBdr>
                <w:right w:val="single" w:sz="4" w:space="0" w:color="auto"/>
              </w:pBdr>
              <w:rPr>
                <w:sz w:val="20"/>
              </w:rPr>
            </w:pPr>
            <w:r w:rsidRPr="0010304C">
              <w:rPr>
                <w:sz w:val="18"/>
                <w:szCs w:val="18"/>
              </w:rPr>
              <w:t>Explorations Fonctionnelles</w:t>
            </w: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b/>
                <w:bCs/>
                <w:sz w:val="20"/>
              </w:rPr>
            </w:pP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b/>
                <w:bCs/>
                <w:sz w:val="20"/>
              </w:rPr>
            </w:pPr>
          </w:p>
          <w:p w:rsidR="00B77101" w:rsidRPr="0010304C" w:rsidRDefault="00B77101">
            <w:pPr>
              <w:pBdr>
                <w:right w:val="single" w:sz="4" w:space="0" w:color="auto"/>
              </w:pBdr>
              <w:rPr>
                <w:b/>
                <w:bCs/>
                <w:sz w:val="20"/>
              </w:rPr>
            </w:pPr>
          </w:p>
          <w:p w:rsidR="00B77101" w:rsidRPr="00B2795F" w:rsidRDefault="00B771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06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7101" w:rsidRPr="00B2795F" w:rsidRDefault="00D74D4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C’est</w:t>
            </w:r>
            <w:r w:rsidR="00B2795F">
              <w:rPr>
                <w:sz w:val="24"/>
                <w:szCs w:val="24"/>
              </w:rPr>
              <w:t xml:space="preserve"> la patiente </w:t>
            </w:r>
            <w:r w:rsidRPr="00B2795F">
              <w:rPr>
                <w:sz w:val="24"/>
                <w:szCs w:val="24"/>
              </w:rPr>
              <w:t xml:space="preserve">GOUAICH AMINA , </w:t>
            </w:r>
            <w:r w:rsidR="00B2795F" w:rsidRPr="00B2795F">
              <w:rPr>
                <w:sz w:val="24"/>
                <w:szCs w:val="24"/>
              </w:rPr>
              <w:t>âgée</w:t>
            </w:r>
            <w:r w:rsidRPr="00B2795F">
              <w:rPr>
                <w:sz w:val="24"/>
                <w:szCs w:val="24"/>
              </w:rPr>
              <w:t xml:space="preserve"> de 15 </w:t>
            </w:r>
            <w:r w:rsidR="0010304C" w:rsidRPr="00B2795F">
              <w:rPr>
                <w:sz w:val="24"/>
                <w:szCs w:val="24"/>
              </w:rPr>
              <w:t>ans,</w:t>
            </w:r>
            <w:r w:rsidRPr="00B2795F">
              <w:rPr>
                <w:sz w:val="24"/>
                <w:szCs w:val="24"/>
              </w:rPr>
              <w:t xml:space="preserve"> originaire et demeurant à M</w:t>
            </w:r>
            <w:r w:rsidR="00B2795F">
              <w:rPr>
                <w:sz w:val="24"/>
                <w:szCs w:val="24"/>
              </w:rPr>
              <w:t>ostaganem</w:t>
            </w:r>
            <w:r w:rsidRPr="00B2795F">
              <w:rPr>
                <w:sz w:val="24"/>
                <w:szCs w:val="24"/>
              </w:rPr>
              <w:t xml:space="preserve"> , </w:t>
            </w:r>
            <w:r w:rsidR="00B2795F" w:rsidRPr="00B2795F">
              <w:rPr>
                <w:sz w:val="24"/>
                <w:szCs w:val="24"/>
              </w:rPr>
              <w:t>issu</w:t>
            </w:r>
            <w:r w:rsidR="00B2795F">
              <w:rPr>
                <w:sz w:val="24"/>
                <w:szCs w:val="24"/>
              </w:rPr>
              <w:t>e</w:t>
            </w:r>
            <w:r w:rsidR="00B2795F" w:rsidRPr="00B2795F">
              <w:rPr>
                <w:sz w:val="24"/>
                <w:szCs w:val="24"/>
              </w:rPr>
              <w:t xml:space="preserve"> d’un</w:t>
            </w:r>
            <w:r w:rsidRPr="00B2795F">
              <w:rPr>
                <w:sz w:val="24"/>
                <w:szCs w:val="24"/>
              </w:rPr>
              <w:t xml:space="preserve"> couple </w:t>
            </w:r>
            <w:r w:rsidR="00B2795F" w:rsidRPr="00B2795F">
              <w:rPr>
                <w:sz w:val="24"/>
                <w:szCs w:val="24"/>
              </w:rPr>
              <w:t>d’âge</w:t>
            </w:r>
            <w:r w:rsidRPr="00B2795F">
              <w:rPr>
                <w:sz w:val="24"/>
                <w:szCs w:val="24"/>
              </w:rPr>
              <w:t xml:space="preserve"> moyen </w:t>
            </w:r>
            <w:r w:rsidR="00B2795F">
              <w:rPr>
                <w:sz w:val="24"/>
                <w:szCs w:val="24"/>
              </w:rPr>
              <w:t>avec</w:t>
            </w:r>
            <w:r w:rsidRPr="00B2795F">
              <w:rPr>
                <w:sz w:val="24"/>
                <w:szCs w:val="24"/>
              </w:rPr>
              <w:t xml:space="preserve"> consanguinité de 03 </w:t>
            </w:r>
            <w:r w:rsidR="0010304C">
              <w:rPr>
                <w:sz w:val="24"/>
                <w:szCs w:val="24"/>
              </w:rPr>
              <w:t>-</w:t>
            </w:r>
            <w:proofErr w:type="spellStart"/>
            <w:r w:rsidR="0010304C" w:rsidRPr="00B2795F">
              <w:rPr>
                <w:sz w:val="24"/>
                <w:szCs w:val="24"/>
              </w:rPr>
              <w:t>ème</w:t>
            </w:r>
            <w:r w:rsidR="009923E0" w:rsidRPr="00B2795F">
              <w:rPr>
                <w:sz w:val="24"/>
                <w:szCs w:val="24"/>
              </w:rPr>
              <w:t>degré</w:t>
            </w:r>
            <w:proofErr w:type="spellEnd"/>
            <w:r w:rsidR="009923E0" w:rsidRPr="00B2795F">
              <w:rPr>
                <w:sz w:val="24"/>
                <w:szCs w:val="24"/>
              </w:rPr>
              <w:t>,</w:t>
            </w:r>
            <w:r w:rsidRPr="00B2795F">
              <w:rPr>
                <w:sz w:val="24"/>
                <w:szCs w:val="24"/>
              </w:rPr>
              <w:t xml:space="preserve"> suivi</w:t>
            </w:r>
            <w:r w:rsidR="00B2795F">
              <w:rPr>
                <w:sz w:val="24"/>
                <w:szCs w:val="24"/>
              </w:rPr>
              <w:t>e</w:t>
            </w:r>
            <w:r w:rsidRPr="00B2795F">
              <w:rPr>
                <w:sz w:val="24"/>
                <w:szCs w:val="24"/>
              </w:rPr>
              <w:t xml:space="preserve"> à notre niveau depuis Aout 2023 </w:t>
            </w:r>
            <w:r w:rsidR="00B2795F">
              <w:rPr>
                <w:sz w:val="24"/>
                <w:szCs w:val="24"/>
              </w:rPr>
              <w:t>pour</w:t>
            </w:r>
            <w:r w:rsidRPr="00B2795F">
              <w:rPr>
                <w:sz w:val="24"/>
                <w:szCs w:val="24"/>
              </w:rPr>
              <w:t xml:space="preserve"> mucoviscidose compliqué</w:t>
            </w:r>
            <w:r w:rsidR="00B2795F">
              <w:rPr>
                <w:sz w:val="24"/>
                <w:szCs w:val="24"/>
              </w:rPr>
              <w:t>e</w:t>
            </w:r>
            <w:r w:rsidRPr="00B2795F">
              <w:rPr>
                <w:sz w:val="24"/>
                <w:szCs w:val="24"/>
              </w:rPr>
              <w:t xml:space="preserve"> d’une</w:t>
            </w:r>
            <w:r w:rsidR="00B2795F">
              <w:rPr>
                <w:sz w:val="24"/>
                <w:szCs w:val="24"/>
              </w:rPr>
              <w:t xml:space="preserve"> DDB avec</w:t>
            </w:r>
            <w:r w:rsidRPr="00B2795F">
              <w:rPr>
                <w:sz w:val="24"/>
                <w:szCs w:val="24"/>
              </w:rPr>
              <w:t xml:space="preserve"> IRC stade 1</w:t>
            </w:r>
            <w:r w:rsidR="00B2795F">
              <w:rPr>
                <w:sz w:val="24"/>
                <w:szCs w:val="24"/>
              </w:rPr>
              <w:t xml:space="preserve"> et d’un diabète. Admise </w:t>
            </w:r>
            <w:r w:rsidRPr="00B2795F">
              <w:rPr>
                <w:sz w:val="24"/>
                <w:szCs w:val="24"/>
              </w:rPr>
              <w:t xml:space="preserve">pour la prise en charge d’une exacerbation de sa maladie </w:t>
            </w:r>
            <w:r w:rsidR="00B2795F">
              <w:rPr>
                <w:sz w:val="24"/>
                <w:szCs w:val="24"/>
              </w:rPr>
              <w:t>avec</w:t>
            </w:r>
            <w:r w:rsidRPr="00B2795F">
              <w:rPr>
                <w:sz w:val="24"/>
                <w:szCs w:val="24"/>
              </w:rPr>
              <w:t xml:space="preserve"> mis</w:t>
            </w:r>
            <w:r w:rsidR="00B2795F">
              <w:rPr>
                <w:sz w:val="24"/>
                <w:szCs w:val="24"/>
              </w:rPr>
              <w:t>e</w:t>
            </w:r>
            <w:r w:rsidR="009923E0" w:rsidRPr="00B2795F">
              <w:rPr>
                <w:sz w:val="24"/>
                <w:szCs w:val="24"/>
              </w:rPr>
              <w:t>au point.</w:t>
            </w:r>
          </w:p>
          <w:p w:rsidR="00B77101" w:rsidRPr="00B2795F" w:rsidRDefault="00B77101">
            <w:pPr>
              <w:jc w:val="left"/>
              <w:rPr>
                <w:rFonts w:eastAsia="Calibri"/>
                <w:b/>
                <w:sz w:val="24"/>
                <w:szCs w:val="24"/>
                <w:u w:val="single"/>
              </w:rPr>
            </w:pPr>
          </w:p>
          <w:p w:rsidR="00B77101" w:rsidRPr="00B2795F" w:rsidRDefault="00B6168D">
            <w:pPr>
              <w:jc w:val="left"/>
              <w:rPr>
                <w:rFonts w:eastAsia="Calibri"/>
                <w:b/>
                <w:sz w:val="24"/>
                <w:szCs w:val="24"/>
              </w:rPr>
            </w:pPr>
            <w:r w:rsidRPr="00B2795F">
              <w:rPr>
                <w:rFonts w:eastAsia="Calibri"/>
                <w:b/>
                <w:sz w:val="24"/>
                <w:szCs w:val="24"/>
                <w:u w:val="single"/>
              </w:rPr>
              <w:t>ANTÉCÉDENTS</w:t>
            </w:r>
            <w:r w:rsidRPr="00B2795F"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  <w:t> :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B2795F">
              <w:rPr>
                <w:b/>
                <w:bCs/>
                <w:sz w:val="24"/>
                <w:szCs w:val="24"/>
                <w:u w:val="single"/>
              </w:rPr>
              <w:t>Familiaux :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-</w:t>
            </w:r>
            <w:r w:rsidR="009923E0" w:rsidRPr="00B2795F">
              <w:rPr>
                <w:sz w:val="24"/>
                <w:szCs w:val="24"/>
              </w:rPr>
              <w:t xml:space="preserve">Père </w:t>
            </w:r>
            <w:proofErr w:type="gramStart"/>
            <w:r w:rsidR="009923E0" w:rsidRPr="00B2795F">
              <w:rPr>
                <w:sz w:val="24"/>
                <w:szCs w:val="24"/>
              </w:rPr>
              <w:t>:</w:t>
            </w:r>
            <w:r w:rsidRPr="00B2795F">
              <w:rPr>
                <w:sz w:val="24"/>
                <w:szCs w:val="24"/>
              </w:rPr>
              <w:t>46</w:t>
            </w:r>
            <w:r w:rsidR="009923E0" w:rsidRPr="00B2795F">
              <w:rPr>
                <w:sz w:val="24"/>
                <w:szCs w:val="24"/>
              </w:rPr>
              <w:t>ans</w:t>
            </w:r>
            <w:proofErr w:type="gramEnd"/>
            <w:r w:rsidR="009923E0" w:rsidRPr="00B2795F">
              <w:rPr>
                <w:sz w:val="24"/>
                <w:szCs w:val="24"/>
              </w:rPr>
              <w:t>,</w:t>
            </w:r>
            <w:r w:rsidRPr="00B2795F">
              <w:rPr>
                <w:sz w:val="24"/>
                <w:szCs w:val="24"/>
              </w:rPr>
              <w:t xml:space="preserve"> en </w:t>
            </w:r>
            <w:r w:rsidR="009923E0" w:rsidRPr="00B2795F">
              <w:rPr>
                <w:sz w:val="24"/>
                <w:szCs w:val="24"/>
              </w:rPr>
              <w:t>BES.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-</w:t>
            </w:r>
            <w:r w:rsidR="009923E0" w:rsidRPr="00B2795F">
              <w:rPr>
                <w:sz w:val="24"/>
                <w:szCs w:val="24"/>
              </w:rPr>
              <w:t xml:space="preserve">Mère </w:t>
            </w:r>
            <w:proofErr w:type="gramStart"/>
            <w:r w:rsidR="009923E0" w:rsidRPr="00B2795F">
              <w:rPr>
                <w:sz w:val="24"/>
                <w:szCs w:val="24"/>
              </w:rPr>
              <w:t>:</w:t>
            </w:r>
            <w:r w:rsidRPr="00B2795F">
              <w:rPr>
                <w:sz w:val="24"/>
                <w:szCs w:val="24"/>
              </w:rPr>
              <w:t>38</w:t>
            </w:r>
            <w:r w:rsidR="009923E0" w:rsidRPr="00B2795F">
              <w:rPr>
                <w:sz w:val="24"/>
                <w:szCs w:val="24"/>
              </w:rPr>
              <w:t>ans</w:t>
            </w:r>
            <w:proofErr w:type="gramEnd"/>
            <w:r w:rsidR="009923E0" w:rsidRPr="00B2795F">
              <w:rPr>
                <w:sz w:val="24"/>
                <w:szCs w:val="24"/>
              </w:rPr>
              <w:t>,</w:t>
            </w:r>
            <w:r w:rsidRPr="00B2795F">
              <w:rPr>
                <w:sz w:val="24"/>
                <w:szCs w:val="24"/>
              </w:rPr>
              <w:t xml:space="preserve"> en </w:t>
            </w:r>
            <w:proofErr w:type="spellStart"/>
            <w:r w:rsidR="009923E0" w:rsidRPr="00B2795F">
              <w:rPr>
                <w:sz w:val="24"/>
                <w:szCs w:val="24"/>
              </w:rPr>
              <w:t>dysthyroïdie</w:t>
            </w:r>
            <w:proofErr w:type="spellEnd"/>
            <w:r w:rsidRPr="00B2795F">
              <w:rPr>
                <w:sz w:val="24"/>
                <w:szCs w:val="24"/>
              </w:rPr>
              <w:t xml:space="preserve"> avec goitre en </w:t>
            </w:r>
            <w:r w:rsidR="009923E0" w:rsidRPr="00B2795F">
              <w:rPr>
                <w:sz w:val="24"/>
                <w:szCs w:val="24"/>
              </w:rPr>
              <w:t>arrêt</w:t>
            </w:r>
            <w:r w:rsidRPr="00B2795F">
              <w:rPr>
                <w:sz w:val="24"/>
                <w:szCs w:val="24"/>
              </w:rPr>
              <w:t xml:space="preserve"> de suivi.</w:t>
            </w:r>
          </w:p>
          <w:p w:rsidR="00B77101" w:rsidRPr="00B2795F" w:rsidRDefault="00F31106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fr-FR"/>
              </w:rPr>
              <w:pict>
                <v:group id="Group 21" o:spid="_x0000_s1026" style="position:absolute;margin-left:242.65pt;margin-top:12pt;width:113.1pt;height:34.7pt;z-index:251659264" coordorigin="5600,2666" coordsize="3539,1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">
                  <v:oval id="Oval 1" o:spid="_x0000_s1027" style="position:absolute;left:6800;top:2666;width:466;height: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" filled="f" strokeweight="2pt"/>
                  <v:rect id="Rectangles 3" o:spid="_x0000_s1028" style="position:absolute;left:7683;top:2683;width:466;height: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" filled="f" strokeweight="2pt"/>
                  <v:line id="Straight Connector 5" o:spid="_x0000_s1029" style="position:absolute;flip:y;visibility:visible;mso-wrap-style:square" from="7266,2850" to="7683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" strokeweight="2pt"/>
                  <v:line id="Straight Connector 6" o:spid="_x0000_s1030" style="position:absolute;visibility:visible;mso-wrap-style:square" from="7450,2850" to="7450,3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<v:line id="Straight Connector 7" o:spid="_x0000_s1031" style="position:absolute;flip:y;visibility:visible;mso-wrap-style:square" from="5900,3116" to="8916,3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" strokeweight="2pt"/>
                  <v:rect id="Rectangles 8" o:spid="_x0000_s1032" style="position:absolute;left:7906;top:3441;width:466;height: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" filled="f" strokeweight="2pt"/>
                  <v:line id="Straight Connector 9" o:spid="_x0000_s1033" style="position:absolute;visibility:visible;mso-wrap-style:square" from="8900,3100" to="8900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<v:line id="Straight Connector 10" o:spid="_x0000_s1034" style="position:absolute;visibility:visible;mso-wrap-style:square" from="5950,3150" to="5950,3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<v:oval id="Oval 11" o:spid="_x0000_s1035" style="position:absolute;left:8673;top:3456;width:466;height: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" fillcolor="black" strokeweight="2pt"/>
                  <v:line id="Straight Connector 12" o:spid="_x0000_s1036" style="position:absolute;visibility:visible;mso-wrap-style:square" from="8100,3116" to="8100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7" style="position:absolute;visibility:visible;mso-wrap-style:square" from="7233,2783" to="7700,2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<v:line id="Straight Connector 14" o:spid="_x0000_s1038" style="position:absolute;visibility:visible;mso-wrap-style:square" from="6800,3133" to="7200,3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39" style="position:absolute;flip:x;visibility:visible;mso-wrap-style:square" from="6539,3150" to="6800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" strokeweight="2pt"/>
                  <v:oval id="Oval 17" o:spid="_x0000_s1040" style="position:absolute;left:6923;top:3456;width:466;height: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" filled="f" strokeweight="2pt"/>
                  <v:oval id="Oval 18" o:spid="_x0000_s1041" style="position:absolute;left:6306;top:3456;width:466;height: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" filled="f" strokeweight="2pt"/>
                  <v:oval id="Oval 19" o:spid="_x0000_s1042" style="position:absolute;left:5724;top:3456;width:466;height: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" filled="f" strokeweight="2pt"/>
                  <v:line id="Straight Connector 20" o:spid="_x0000_s1043" style="position:absolute;flip:y;visibility:visible;mso-wrap-style:square" from="5600,3400" to="6200,3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" strokeweight="2pt"/>
                </v:group>
              </w:pict>
            </w:r>
            <w:r w:rsidR="009923E0" w:rsidRPr="00B2795F">
              <w:rPr>
                <w:sz w:val="24"/>
                <w:szCs w:val="24"/>
              </w:rPr>
              <w:t>- Consanguinité : 03 -</w:t>
            </w:r>
            <w:proofErr w:type="spellStart"/>
            <w:r w:rsidR="009923E0" w:rsidRPr="00B2795F">
              <w:rPr>
                <w:sz w:val="24"/>
                <w:szCs w:val="24"/>
              </w:rPr>
              <w:t>ème</w:t>
            </w:r>
            <w:proofErr w:type="spellEnd"/>
            <w:r w:rsidR="009923E0" w:rsidRPr="00B2795F">
              <w:rPr>
                <w:sz w:val="24"/>
                <w:szCs w:val="24"/>
              </w:rPr>
              <w:t xml:space="preserve"> degré.</w:t>
            </w:r>
          </w:p>
          <w:p w:rsidR="009923E0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-</w:t>
            </w:r>
            <w:r w:rsidR="009923E0" w:rsidRPr="00B2795F">
              <w:rPr>
                <w:sz w:val="24"/>
                <w:szCs w:val="24"/>
              </w:rPr>
              <w:t>Fratrie :</w:t>
            </w:r>
          </w:p>
          <w:p w:rsidR="009923E0" w:rsidRPr="0010304C" w:rsidRDefault="009923E0">
            <w:pPr>
              <w:autoSpaceDE w:val="0"/>
              <w:autoSpaceDN w:val="0"/>
              <w:adjustRightInd w:val="0"/>
              <w:jc w:val="left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01 frère </w:t>
            </w:r>
            <w:r w:rsidRPr="00B2795F">
              <w:rPr>
                <w:sz w:val="24"/>
                <w:szCs w:val="24"/>
              </w:rPr>
              <w:t>âgé 12 ans en BES</w:t>
            </w:r>
            <w:r>
              <w:rPr>
                <w:sz w:val="24"/>
                <w:szCs w:val="24"/>
              </w:rPr>
              <w:t xml:space="preserve">. </w:t>
            </w:r>
            <w:r w:rsidR="00B6168D" w:rsidRPr="00B6168D">
              <w:rPr>
                <w:b/>
                <w:bCs/>
                <w:sz w:val="24"/>
                <w:szCs w:val="24"/>
              </w:rPr>
              <w:t>Non dépistée</w:t>
            </w:r>
          </w:p>
          <w:p w:rsidR="009923E0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02 </w:t>
            </w:r>
            <w:r w:rsidR="009923E0">
              <w:rPr>
                <w:sz w:val="24"/>
                <w:szCs w:val="24"/>
              </w:rPr>
              <w:t>sœurs (jumelles) :</w:t>
            </w:r>
          </w:p>
          <w:p w:rsidR="0010304C" w:rsidRPr="00B6168D" w:rsidRDefault="009923E0" w:rsidP="0010304C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 w:rsidRPr="00B2795F">
              <w:rPr>
                <w:sz w:val="24"/>
                <w:szCs w:val="24"/>
              </w:rPr>
              <w:t>ne</w:t>
            </w:r>
            <w:r>
              <w:rPr>
                <w:sz w:val="24"/>
                <w:szCs w:val="24"/>
              </w:rPr>
              <w:t xml:space="preserve"> sœur de 12 ansavec</w:t>
            </w:r>
            <w:r w:rsidRPr="00B2795F">
              <w:rPr>
                <w:sz w:val="24"/>
                <w:szCs w:val="24"/>
              </w:rPr>
              <w:t xml:space="preserve"> IMC et épil</w:t>
            </w:r>
            <w:r>
              <w:rPr>
                <w:sz w:val="24"/>
                <w:szCs w:val="24"/>
              </w:rPr>
              <w:t>epsie.</w:t>
            </w:r>
            <w:r w:rsidR="00B6168D" w:rsidRPr="00B6168D">
              <w:rPr>
                <w:b/>
                <w:bCs/>
                <w:sz w:val="24"/>
                <w:szCs w:val="24"/>
              </w:rPr>
              <w:t>Non dépistée</w:t>
            </w:r>
          </w:p>
          <w:p w:rsidR="009923E0" w:rsidRPr="0010304C" w:rsidRDefault="009923E0">
            <w:pPr>
              <w:autoSpaceDE w:val="0"/>
              <w:autoSpaceDN w:val="0"/>
              <w:adjustRightInd w:val="0"/>
              <w:jc w:val="left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Une sœur de 12ans </w:t>
            </w:r>
            <w:r w:rsidRPr="00B2795F">
              <w:rPr>
                <w:sz w:val="24"/>
                <w:szCs w:val="24"/>
              </w:rPr>
              <w:t>en BES</w:t>
            </w:r>
            <w:r>
              <w:rPr>
                <w:sz w:val="24"/>
                <w:szCs w:val="24"/>
              </w:rPr>
              <w:t xml:space="preserve">. </w:t>
            </w:r>
            <w:r w:rsidR="00B6168D" w:rsidRPr="00B6168D">
              <w:rPr>
                <w:b/>
                <w:bCs/>
                <w:sz w:val="24"/>
                <w:szCs w:val="24"/>
              </w:rPr>
              <w:t>Non dépistée</w:t>
            </w:r>
          </w:p>
          <w:p w:rsidR="00B77101" w:rsidRPr="0010304C" w:rsidRDefault="009923E0">
            <w:pPr>
              <w:autoSpaceDE w:val="0"/>
              <w:autoSpaceDN w:val="0"/>
              <w:adjustRightInd w:val="0"/>
              <w:jc w:val="left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01 sœur </w:t>
            </w:r>
            <w:r w:rsidRPr="00B2795F">
              <w:rPr>
                <w:sz w:val="24"/>
                <w:szCs w:val="24"/>
              </w:rPr>
              <w:t xml:space="preserve">décédée </w:t>
            </w:r>
            <w:r w:rsidR="0010304C" w:rsidRPr="0010304C">
              <w:rPr>
                <w:sz w:val="24"/>
                <w:szCs w:val="24"/>
              </w:rPr>
              <w:t>à l’âge de 1 mois avec notion de grande prématurité ?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- </w:t>
            </w:r>
            <w:proofErr w:type="spellStart"/>
            <w:r w:rsidR="0010304C" w:rsidRPr="00B2795F">
              <w:rPr>
                <w:sz w:val="24"/>
                <w:szCs w:val="24"/>
              </w:rPr>
              <w:t>Atopie</w:t>
            </w:r>
            <w:proofErr w:type="spellEnd"/>
            <w:r w:rsidR="0010304C" w:rsidRPr="00B2795F">
              <w:rPr>
                <w:sz w:val="24"/>
                <w:szCs w:val="24"/>
              </w:rPr>
              <w:t xml:space="preserve"> :</w:t>
            </w:r>
            <w:r w:rsidRPr="00B2795F">
              <w:rPr>
                <w:sz w:val="24"/>
                <w:szCs w:val="24"/>
              </w:rPr>
              <w:t xml:space="preserve"> NON </w:t>
            </w:r>
            <w:r w:rsidRPr="00B2795F">
              <w:rPr>
                <w:rFonts w:eastAsia="MS Gothic"/>
                <w:sz w:val="24"/>
                <w:szCs w:val="24"/>
              </w:rPr>
              <w:t> 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-Maladie respiratoire chronique dans la famille : non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- Décès a bas âge dans la famille : une fille décédée à </w:t>
            </w:r>
            <w:r w:rsidR="0010304C" w:rsidRPr="00B2795F">
              <w:rPr>
                <w:sz w:val="24"/>
                <w:szCs w:val="24"/>
              </w:rPr>
              <w:t>l’âge</w:t>
            </w:r>
            <w:r w:rsidRPr="00B2795F">
              <w:rPr>
                <w:sz w:val="24"/>
                <w:szCs w:val="24"/>
              </w:rPr>
              <w:t xml:space="preserve"> de 01 </w:t>
            </w:r>
            <w:r w:rsidR="0010304C" w:rsidRPr="00B2795F">
              <w:rPr>
                <w:sz w:val="24"/>
                <w:szCs w:val="24"/>
              </w:rPr>
              <w:t>mois (un grand</w:t>
            </w:r>
            <w:r w:rsidRPr="00B2795F">
              <w:rPr>
                <w:sz w:val="24"/>
                <w:szCs w:val="24"/>
              </w:rPr>
              <w:t xml:space="preserve"> prématuré</w:t>
            </w:r>
            <w:r w:rsidR="00D93CF3" w:rsidRPr="00B2795F">
              <w:rPr>
                <w:sz w:val="24"/>
                <w:szCs w:val="24"/>
              </w:rPr>
              <w:t>).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B2795F">
              <w:rPr>
                <w:b/>
                <w:bCs/>
                <w:sz w:val="24"/>
                <w:szCs w:val="24"/>
                <w:u w:val="single"/>
              </w:rPr>
              <w:t>Personnels :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B2795F">
              <w:rPr>
                <w:b/>
                <w:bCs/>
                <w:sz w:val="24"/>
                <w:szCs w:val="24"/>
                <w:u w:val="single"/>
              </w:rPr>
              <w:t>Physiologique :</w:t>
            </w:r>
          </w:p>
          <w:p w:rsidR="00B77101" w:rsidRPr="00B2795F" w:rsidRDefault="0010304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Grossesse bien suivie</w:t>
            </w:r>
            <w:r>
              <w:rPr>
                <w:sz w:val="24"/>
                <w:szCs w:val="24"/>
              </w:rPr>
              <w:t xml:space="preserve"> menée à terme.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Poids de naissance : 03kg </w:t>
            </w:r>
            <w:r w:rsidR="0010304C" w:rsidRPr="00B2795F">
              <w:rPr>
                <w:sz w:val="24"/>
                <w:szCs w:val="24"/>
              </w:rPr>
              <w:t>400.</w:t>
            </w:r>
          </w:p>
          <w:p w:rsidR="00B77101" w:rsidRPr="00B2795F" w:rsidRDefault="0010304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Méconium </w:t>
            </w:r>
            <w:proofErr w:type="gramStart"/>
            <w:r w:rsidRPr="00B2795F">
              <w:rPr>
                <w:sz w:val="24"/>
                <w:szCs w:val="24"/>
              </w:rPr>
              <w:t>:  émis</w:t>
            </w:r>
            <w:proofErr w:type="gramEnd"/>
            <w:r w:rsidRPr="00B2795F">
              <w:rPr>
                <w:sz w:val="24"/>
                <w:szCs w:val="24"/>
              </w:rPr>
              <w:t>&lt;24h.</w:t>
            </w:r>
          </w:p>
          <w:p w:rsidR="00B77101" w:rsidRDefault="00B6168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Pas de retard de chute du cordon ombilical</w:t>
            </w:r>
          </w:p>
          <w:p w:rsidR="0010304C" w:rsidRDefault="0010304C" w:rsidP="0010304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10304C">
              <w:rPr>
                <w:sz w:val="24"/>
                <w:szCs w:val="24"/>
              </w:rPr>
              <w:t>Période néonatale calme.</w:t>
            </w:r>
          </w:p>
          <w:p w:rsidR="00B77101" w:rsidRPr="0010304C" w:rsidRDefault="0010304C" w:rsidP="0010304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Diététique </w:t>
            </w:r>
            <w:r w:rsidRPr="0010304C">
              <w:rPr>
                <w:sz w:val="24"/>
                <w:szCs w:val="24"/>
              </w:rPr>
              <w:t xml:space="preserve">: Allaitement maternel </w:t>
            </w:r>
            <w:r w:rsidR="00651F15">
              <w:rPr>
                <w:sz w:val="24"/>
                <w:szCs w:val="24"/>
              </w:rPr>
              <w:t>pendant 07 mois</w:t>
            </w:r>
            <w:r w:rsidRPr="0010304C">
              <w:rPr>
                <w:sz w:val="24"/>
                <w:szCs w:val="24"/>
              </w:rPr>
              <w:t xml:space="preserve"> puis artificiel.</w:t>
            </w:r>
          </w:p>
          <w:p w:rsidR="00B77101" w:rsidRPr="00B2795F" w:rsidRDefault="0010304C" w:rsidP="0010304C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D</w:t>
            </w:r>
            <w:r w:rsidRPr="00B2795F">
              <w:rPr>
                <w:sz w:val="24"/>
                <w:szCs w:val="24"/>
              </w:rPr>
              <w:t>iversification : à l’âge de 05 mois.</w:t>
            </w:r>
          </w:p>
          <w:p w:rsidR="00B77101" w:rsidRPr="00B2795F" w:rsidRDefault="00D93CF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Vaccination :</w:t>
            </w:r>
            <w:r>
              <w:rPr>
                <w:sz w:val="24"/>
                <w:szCs w:val="24"/>
              </w:rPr>
              <w:t xml:space="preserve"> à jour.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rFonts w:eastAsia="MS Gothic"/>
                <w:sz w:val="24"/>
                <w:szCs w:val="24"/>
              </w:rPr>
              <w:t>Pas de </w:t>
            </w:r>
            <w:r w:rsidRPr="00B2795F">
              <w:rPr>
                <w:sz w:val="24"/>
                <w:szCs w:val="24"/>
              </w:rPr>
              <w:t>Retard de développement psychomoteur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Niveau socio-économique : moyen.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proofErr w:type="spellStart"/>
            <w:r w:rsidRPr="00B2795F">
              <w:rPr>
                <w:sz w:val="24"/>
                <w:szCs w:val="24"/>
              </w:rPr>
              <w:t>Atopie</w:t>
            </w:r>
            <w:proofErr w:type="spellEnd"/>
            <w:r w:rsidRPr="00B2795F">
              <w:rPr>
                <w:sz w:val="24"/>
                <w:szCs w:val="24"/>
              </w:rPr>
              <w:t xml:space="preserve"> personnelle</w:t>
            </w:r>
            <w:r w:rsidR="00D93CF3" w:rsidRPr="00B2795F">
              <w:rPr>
                <w:sz w:val="24"/>
                <w:szCs w:val="24"/>
              </w:rPr>
              <w:t xml:space="preserve"> : non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Vitamine D reçue a l’âge de 01 mois/06mois.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Scolarité : scolarisée en 04 </w:t>
            </w:r>
            <w:r w:rsidR="00D93CF3" w:rsidRPr="00B2795F">
              <w:rPr>
                <w:sz w:val="24"/>
                <w:szCs w:val="24"/>
              </w:rPr>
              <w:t>-</w:t>
            </w:r>
            <w:proofErr w:type="spellStart"/>
            <w:r w:rsidR="00D93CF3" w:rsidRPr="00B2795F">
              <w:rPr>
                <w:sz w:val="24"/>
                <w:szCs w:val="24"/>
              </w:rPr>
              <w:t>ème</w:t>
            </w:r>
            <w:proofErr w:type="spellEnd"/>
            <w:r w:rsidRPr="00B2795F">
              <w:rPr>
                <w:sz w:val="24"/>
                <w:szCs w:val="24"/>
              </w:rPr>
              <w:t xml:space="preserve"> année CEM avec un rendement scolaire moyen.</w:t>
            </w:r>
          </w:p>
          <w:p w:rsidR="00B77101" w:rsidRPr="00B2795F" w:rsidRDefault="00B77101">
            <w:p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</w:p>
          <w:p w:rsidR="00B77101" w:rsidRPr="00CD5E38" w:rsidRDefault="00CD5E38">
            <w:pPr>
              <w:autoSpaceDE w:val="0"/>
              <w:autoSpaceDN w:val="0"/>
              <w:adjustRightInd w:val="0"/>
              <w:jc w:val="left"/>
              <w:rPr>
                <w:b/>
                <w:bCs/>
                <w:caps/>
                <w:sz w:val="24"/>
                <w:szCs w:val="24"/>
                <w:u w:val="single"/>
              </w:rPr>
            </w:pPr>
            <w:r w:rsidRPr="00CD5E38">
              <w:rPr>
                <w:b/>
                <w:bCs/>
                <w:caps/>
                <w:sz w:val="24"/>
                <w:szCs w:val="24"/>
                <w:u w:val="single"/>
              </w:rPr>
              <w:t>Résumé de la MALADIE :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b/>
                <w:bCs/>
                <w:sz w:val="24"/>
                <w:szCs w:val="24"/>
              </w:rPr>
              <w:t xml:space="preserve">-Diagnostic principal : </w:t>
            </w:r>
            <w:r w:rsidR="00CD5E38">
              <w:rPr>
                <w:sz w:val="24"/>
                <w:szCs w:val="24"/>
              </w:rPr>
              <w:t>M</w:t>
            </w:r>
            <w:r w:rsidR="00CD5E38" w:rsidRPr="00B2795F">
              <w:rPr>
                <w:sz w:val="24"/>
                <w:szCs w:val="24"/>
              </w:rPr>
              <w:t>ucoviscidose</w:t>
            </w:r>
            <w:r w:rsidRPr="00B2795F">
              <w:rPr>
                <w:sz w:val="24"/>
                <w:szCs w:val="24"/>
              </w:rPr>
              <w:t>.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b/>
                <w:bCs/>
                <w:sz w:val="24"/>
                <w:szCs w:val="24"/>
              </w:rPr>
              <w:t xml:space="preserve">-Diagnostic associé : </w:t>
            </w:r>
            <w:r w:rsidRPr="00B2795F">
              <w:rPr>
                <w:sz w:val="24"/>
                <w:szCs w:val="24"/>
              </w:rPr>
              <w:t xml:space="preserve">IRC stade </w:t>
            </w:r>
            <w:r w:rsidR="00CD5E38" w:rsidRPr="00B2795F">
              <w:rPr>
                <w:sz w:val="24"/>
                <w:szCs w:val="24"/>
              </w:rPr>
              <w:t>1,DID,</w:t>
            </w:r>
            <w:r w:rsidRPr="00B2795F">
              <w:rPr>
                <w:sz w:val="24"/>
                <w:szCs w:val="24"/>
              </w:rPr>
              <w:t xml:space="preserve"> DDB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b/>
                <w:bCs/>
                <w:sz w:val="24"/>
                <w:szCs w:val="24"/>
              </w:rPr>
              <w:t xml:space="preserve">-Age de diagnostic : </w:t>
            </w:r>
            <w:r w:rsidRPr="00B2795F">
              <w:rPr>
                <w:sz w:val="24"/>
                <w:szCs w:val="24"/>
              </w:rPr>
              <w:t xml:space="preserve">13 ans </w:t>
            </w:r>
          </w:p>
          <w:p w:rsidR="00B77101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b/>
                <w:bCs/>
                <w:sz w:val="24"/>
                <w:szCs w:val="24"/>
              </w:rPr>
              <w:t xml:space="preserve">-Date de diagnostic : </w:t>
            </w:r>
            <w:r w:rsidRPr="00B2795F">
              <w:rPr>
                <w:sz w:val="24"/>
                <w:szCs w:val="24"/>
              </w:rPr>
              <w:t>Aout 2023</w:t>
            </w:r>
            <w:r w:rsidR="00CD5E38">
              <w:rPr>
                <w:sz w:val="24"/>
                <w:szCs w:val="24"/>
              </w:rPr>
              <w:t>.</w:t>
            </w:r>
          </w:p>
          <w:p w:rsidR="00CD5E38" w:rsidRPr="00B2795F" w:rsidRDefault="00CD5E38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  <w:u w:val="single"/>
              </w:rPr>
            </w:pPr>
          </w:p>
          <w:p w:rsidR="00B77101" w:rsidRPr="00CD5E38" w:rsidRDefault="00B6168D">
            <w:pPr>
              <w:autoSpaceDE w:val="0"/>
              <w:autoSpaceDN w:val="0"/>
              <w:adjustRightInd w:val="0"/>
              <w:jc w:val="left"/>
              <w:rPr>
                <w:b/>
                <w:bCs/>
                <w:caps/>
                <w:sz w:val="24"/>
                <w:szCs w:val="24"/>
                <w:u w:val="single"/>
              </w:rPr>
            </w:pPr>
            <w:r w:rsidRPr="00CD5E38">
              <w:rPr>
                <w:b/>
                <w:bCs/>
                <w:caps/>
                <w:sz w:val="24"/>
                <w:szCs w:val="24"/>
                <w:u w:val="single"/>
              </w:rPr>
              <w:t xml:space="preserve">Élements de </w:t>
            </w:r>
            <w:r w:rsidR="00CD5E38" w:rsidRPr="00CD5E38">
              <w:rPr>
                <w:b/>
                <w:bCs/>
                <w:caps/>
                <w:sz w:val="24"/>
                <w:szCs w:val="24"/>
                <w:u w:val="single"/>
              </w:rPr>
              <w:t>DIAGNOSTIC :</w:t>
            </w:r>
          </w:p>
          <w:p w:rsidR="00B77101" w:rsidRPr="00CD5E38" w:rsidRDefault="00B6168D" w:rsidP="00CD5E38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CD5E38">
              <w:rPr>
                <w:b/>
                <w:bCs/>
                <w:sz w:val="24"/>
                <w:szCs w:val="24"/>
                <w:u w:val="single"/>
              </w:rPr>
              <w:t>Éléments</w:t>
            </w:r>
            <w:r w:rsidR="00CD5E38">
              <w:rPr>
                <w:b/>
                <w:bCs/>
                <w:sz w:val="24"/>
                <w:szCs w:val="24"/>
                <w:u w:val="single"/>
              </w:rPr>
              <w:t xml:space="preserve"> anamnestiques et</w:t>
            </w:r>
            <w:r w:rsidRPr="00CD5E38">
              <w:rPr>
                <w:b/>
                <w:bCs/>
                <w:sz w:val="24"/>
                <w:szCs w:val="24"/>
                <w:u w:val="single"/>
              </w:rPr>
              <w:t xml:space="preserve"> cliniques : </w:t>
            </w:r>
          </w:p>
          <w:p w:rsidR="00B77101" w:rsidRPr="00CD5E38" w:rsidRDefault="00CD5E38" w:rsidP="00CD5E38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>Diarrhées chronique</w:t>
            </w:r>
          </w:p>
          <w:p w:rsidR="00B77101" w:rsidRPr="00CD5E38" w:rsidRDefault="00B6168D" w:rsidP="00CD5E38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 xml:space="preserve">Toux grasse </w:t>
            </w:r>
            <w:r w:rsidR="00CD5E38" w:rsidRPr="00CD5E38">
              <w:rPr>
                <w:sz w:val="24"/>
                <w:szCs w:val="24"/>
              </w:rPr>
              <w:t>chronique</w:t>
            </w:r>
          </w:p>
          <w:p w:rsidR="00B77101" w:rsidRPr="00CD5E38" w:rsidRDefault="00B6168D" w:rsidP="00CD5E38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 xml:space="preserve">Infection broncho-pulmonaire à </w:t>
            </w:r>
            <w:r w:rsidR="00CD5E38" w:rsidRPr="00CD5E38">
              <w:rPr>
                <w:sz w:val="24"/>
                <w:szCs w:val="24"/>
              </w:rPr>
              <w:t>répétition</w:t>
            </w:r>
          </w:p>
          <w:p w:rsidR="00B77101" w:rsidRPr="00CD5E38" w:rsidRDefault="00B6168D" w:rsidP="00CD5E38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>Acidocétose diabétique</w:t>
            </w:r>
          </w:p>
          <w:p w:rsidR="00B77101" w:rsidRPr="00CD5E38" w:rsidRDefault="00CD5E38" w:rsidP="00CD5E38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  <w:u w:val="single"/>
              </w:rPr>
            </w:pPr>
            <w:r w:rsidRPr="00CD5E38">
              <w:rPr>
                <w:b/>
                <w:bCs/>
                <w:sz w:val="24"/>
                <w:szCs w:val="24"/>
                <w:u w:val="single"/>
              </w:rPr>
              <w:t xml:space="preserve">Eléments </w:t>
            </w:r>
            <w:proofErr w:type="spellStart"/>
            <w:r w:rsidRPr="00CD5E38">
              <w:rPr>
                <w:b/>
                <w:bCs/>
                <w:sz w:val="24"/>
                <w:szCs w:val="24"/>
                <w:u w:val="single"/>
              </w:rPr>
              <w:t>paracliniques</w:t>
            </w:r>
            <w:proofErr w:type="spellEnd"/>
            <w:r w:rsidRPr="00CD5E38">
              <w:rPr>
                <w:b/>
                <w:bCs/>
                <w:sz w:val="24"/>
                <w:szCs w:val="24"/>
                <w:u w:val="single"/>
              </w:rPr>
              <w:t xml:space="preserve"> :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Test de la sueur positif à deux reprises </w:t>
            </w:r>
            <w:r w:rsidR="00CD5E38" w:rsidRPr="00B2795F">
              <w:rPr>
                <w:sz w:val="24"/>
                <w:szCs w:val="24"/>
              </w:rPr>
              <w:t>(fait</w:t>
            </w:r>
            <w:r w:rsidRPr="00B2795F">
              <w:rPr>
                <w:sz w:val="24"/>
                <w:szCs w:val="24"/>
              </w:rPr>
              <w:t xml:space="preserve"> en 21/08/2023 et 22/08/2023)</w:t>
            </w:r>
          </w:p>
          <w:p w:rsidR="00CD5E38" w:rsidRDefault="00CD5E38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  <w:u w:val="single"/>
              </w:rPr>
            </w:pPr>
          </w:p>
          <w:p w:rsidR="00B77101" w:rsidRPr="00CD5E38" w:rsidRDefault="00B6168D">
            <w:pPr>
              <w:autoSpaceDE w:val="0"/>
              <w:autoSpaceDN w:val="0"/>
              <w:adjustRightInd w:val="0"/>
              <w:jc w:val="left"/>
              <w:rPr>
                <w:b/>
                <w:bCs/>
                <w:caps/>
                <w:sz w:val="24"/>
                <w:szCs w:val="24"/>
                <w:u w:val="single"/>
              </w:rPr>
            </w:pPr>
            <w:r w:rsidRPr="00CD5E38">
              <w:rPr>
                <w:b/>
                <w:bCs/>
                <w:caps/>
                <w:sz w:val="24"/>
                <w:szCs w:val="24"/>
                <w:u w:val="single"/>
              </w:rPr>
              <w:t xml:space="preserve">Traitement en </w:t>
            </w:r>
            <w:r w:rsidR="00CD5E38" w:rsidRPr="00CD5E38">
              <w:rPr>
                <w:b/>
                <w:bCs/>
                <w:caps/>
                <w:sz w:val="24"/>
                <w:szCs w:val="24"/>
                <w:u w:val="single"/>
              </w:rPr>
              <w:t>cours :</w:t>
            </w:r>
          </w:p>
          <w:p w:rsidR="00B77101" w:rsidRPr="00CD5E38" w:rsidRDefault="002C212D" w:rsidP="00CD5E38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 w:rsidRPr="00CD5E38">
              <w:rPr>
                <w:b/>
                <w:bCs/>
                <w:i/>
                <w:iCs/>
                <w:sz w:val="24"/>
                <w:szCs w:val="24"/>
              </w:rPr>
              <w:t xml:space="preserve">À visé </w:t>
            </w:r>
            <w:r w:rsidR="00CD5E38" w:rsidRPr="00CD5E38">
              <w:rPr>
                <w:b/>
                <w:bCs/>
                <w:i/>
                <w:iCs/>
                <w:sz w:val="24"/>
                <w:szCs w:val="24"/>
              </w:rPr>
              <w:t>respiratoire</w:t>
            </w:r>
            <w:r w:rsidRPr="00CD5E38">
              <w:rPr>
                <w:b/>
                <w:bCs/>
                <w:i/>
                <w:iCs/>
                <w:sz w:val="24"/>
                <w:szCs w:val="24"/>
              </w:rPr>
              <w:t xml:space="preserve"> :</w:t>
            </w:r>
          </w:p>
          <w:p w:rsidR="00B77101" w:rsidRPr="00CD5E38" w:rsidRDefault="00CD5E38" w:rsidP="00CD5E38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 xml:space="preserve">Kinésithérapie respiratoire quotidienne  </w:t>
            </w:r>
          </w:p>
          <w:p w:rsidR="00B77101" w:rsidRPr="00CD5E38" w:rsidRDefault="00B6168D" w:rsidP="00CD5E38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 xml:space="preserve">Nébulisation par le </w:t>
            </w:r>
            <w:r w:rsidR="00CD5E38" w:rsidRPr="00CD5E38">
              <w:rPr>
                <w:sz w:val="24"/>
                <w:szCs w:val="24"/>
              </w:rPr>
              <w:t>sérum</w:t>
            </w:r>
            <w:r w:rsidRPr="00CD5E38">
              <w:rPr>
                <w:sz w:val="24"/>
                <w:szCs w:val="24"/>
              </w:rPr>
              <w:t xml:space="preserve"> salé hypertonique.</w:t>
            </w:r>
          </w:p>
          <w:p w:rsidR="00B77101" w:rsidRPr="00CD5E38" w:rsidRDefault="00B6168D" w:rsidP="00CD5E38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 w:rsidRPr="00CD5E38">
              <w:rPr>
                <w:b/>
                <w:bCs/>
                <w:i/>
                <w:iCs/>
                <w:sz w:val="24"/>
                <w:szCs w:val="24"/>
              </w:rPr>
              <w:t xml:space="preserve">À visé </w:t>
            </w:r>
            <w:r w:rsidR="00CD5E38" w:rsidRPr="00CD5E38">
              <w:rPr>
                <w:b/>
                <w:bCs/>
                <w:i/>
                <w:iCs/>
                <w:sz w:val="24"/>
                <w:szCs w:val="24"/>
              </w:rPr>
              <w:t>nutritionnel et métabolique</w:t>
            </w:r>
            <w:r w:rsidRPr="00CD5E38">
              <w:rPr>
                <w:b/>
                <w:bCs/>
                <w:i/>
                <w:iCs/>
                <w:sz w:val="24"/>
                <w:szCs w:val="24"/>
              </w:rPr>
              <w:t xml:space="preserve"> :  </w:t>
            </w:r>
          </w:p>
          <w:p w:rsidR="00B77101" w:rsidRPr="00CD5E38" w:rsidRDefault="00CD5E38" w:rsidP="00CD5E38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>Opothérapie : 12000ui/repas</w:t>
            </w:r>
          </w:p>
          <w:p w:rsidR="00B77101" w:rsidRPr="00CD5E38" w:rsidRDefault="00CD5E38" w:rsidP="00CD5E38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 xml:space="preserve">Supplémentation </w:t>
            </w:r>
            <w:r w:rsidR="002C212D" w:rsidRPr="00CD5E38">
              <w:rPr>
                <w:sz w:val="24"/>
                <w:szCs w:val="24"/>
              </w:rPr>
              <w:t>vitaminique :</w:t>
            </w:r>
            <w:r w:rsidRPr="00CD5E38">
              <w:rPr>
                <w:sz w:val="24"/>
                <w:szCs w:val="24"/>
              </w:rPr>
              <w:t xml:space="preserve"> ADEK  </w:t>
            </w:r>
          </w:p>
          <w:p w:rsidR="002C212D" w:rsidRPr="002C212D" w:rsidRDefault="00CD5E38" w:rsidP="00CD5E38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b/>
                <w:bCs/>
                <w:color w:val="EE0000"/>
                <w:sz w:val="24"/>
                <w:szCs w:val="24"/>
              </w:rPr>
            </w:pPr>
            <w:r w:rsidRPr="00CD5E38">
              <w:rPr>
                <w:sz w:val="24"/>
                <w:szCs w:val="24"/>
              </w:rPr>
              <w:t xml:space="preserve">Insulinothérapie : schéma basal/ </w:t>
            </w:r>
            <w:r w:rsidR="002C212D" w:rsidRPr="00CD5E38">
              <w:rPr>
                <w:sz w:val="24"/>
                <w:szCs w:val="24"/>
              </w:rPr>
              <w:t>bolus</w:t>
            </w:r>
            <w:r w:rsidR="002C212D">
              <w:rPr>
                <w:sz w:val="24"/>
                <w:szCs w:val="24"/>
              </w:rPr>
              <w:t xml:space="preserve"> avec les doses suivantes :</w:t>
            </w:r>
          </w:p>
          <w:p w:rsidR="00B77101" w:rsidRPr="002C212D" w:rsidRDefault="002C212D" w:rsidP="002C212D">
            <w:pPr>
              <w:autoSpaceDE w:val="0"/>
              <w:autoSpaceDN w:val="0"/>
              <w:adjustRightInd w:val="0"/>
              <w:ind w:left="360"/>
              <w:jc w:val="left"/>
              <w:rPr>
                <w:b/>
                <w:bCs/>
                <w:color w:val="EE0000"/>
                <w:sz w:val="24"/>
                <w:szCs w:val="24"/>
              </w:rPr>
            </w:pPr>
            <w:r w:rsidRPr="002C212D">
              <w:rPr>
                <w:sz w:val="24"/>
                <w:szCs w:val="24"/>
              </w:rPr>
              <w:t xml:space="preserve">08h:04UI              12h:05UI               16h:04UI              20h </w:t>
            </w:r>
            <w:proofErr w:type="gramStart"/>
            <w:r w:rsidRPr="002C212D">
              <w:rPr>
                <w:sz w:val="24"/>
                <w:szCs w:val="24"/>
              </w:rPr>
              <w:t>:05UI</w:t>
            </w:r>
            <w:proofErr w:type="gramEnd"/>
            <w:r w:rsidRPr="002C212D">
              <w:rPr>
                <w:sz w:val="24"/>
                <w:szCs w:val="24"/>
              </w:rPr>
              <w:t xml:space="preserve">           22h:07UI</w:t>
            </w:r>
            <w:r>
              <w:rPr>
                <w:sz w:val="24"/>
                <w:szCs w:val="24"/>
              </w:rPr>
              <w:t>.</w:t>
            </w:r>
          </w:p>
          <w:p w:rsidR="00B77101" w:rsidRPr="00B2795F" w:rsidRDefault="00B77101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  <w:u w:val="single"/>
              </w:rPr>
            </w:pPr>
          </w:p>
          <w:p w:rsidR="00B77101" w:rsidRPr="00CD5E38" w:rsidRDefault="00B6168D">
            <w:pPr>
              <w:autoSpaceDE w:val="0"/>
              <w:autoSpaceDN w:val="0"/>
              <w:adjustRightInd w:val="0"/>
              <w:jc w:val="left"/>
              <w:rPr>
                <w:b/>
                <w:bCs/>
                <w:caps/>
                <w:sz w:val="24"/>
                <w:szCs w:val="24"/>
                <w:u w:val="single"/>
              </w:rPr>
            </w:pPr>
            <w:r w:rsidRPr="00CD5E38">
              <w:rPr>
                <w:b/>
                <w:bCs/>
                <w:caps/>
                <w:sz w:val="24"/>
                <w:szCs w:val="24"/>
                <w:u w:val="single"/>
              </w:rPr>
              <w:t xml:space="preserve">Histoire de la maladie en rapport avec le motif </w:t>
            </w:r>
            <w:r w:rsidR="00CD5E38" w:rsidRPr="00CD5E38">
              <w:rPr>
                <w:b/>
                <w:bCs/>
                <w:caps/>
                <w:sz w:val="24"/>
                <w:szCs w:val="24"/>
                <w:u w:val="single"/>
              </w:rPr>
              <w:t>D’HOSPITALISATION :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Remonte à une semaine par l’apparition </w:t>
            </w:r>
            <w:r w:rsidR="00CD5E38" w:rsidRPr="00B2795F">
              <w:rPr>
                <w:sz w:val="24"/>
                <w:szCs w:val="24"/>
              </w:rPr>
              <w:t>d’un syndrome</w:t>
            </w:r>
            <w:r w:rsidRPr="00B2795F">
              <w:rPr>
                <w:sz w:val="24"/>
                <w:szCs w:val="24"/>
              </w:rPr>
              <w:t xml:space="preserve"> grippal avec un changement d’aspect des crachats devenant </w:t>
            </w:r>
            <w:r w:rsidR="00CD5E38" w:rsidRPr="00B2795F">
              <w:rPr>
                <w:sz w:val="24"/>
                <w:szCs w:val="24"/>
              </w:rPr>
              <w:t>verdâtres,</w:t>
            </w:r>
            <w:r w:rsidRPr="00B2795F">
              <w:rPr>
                <w:sz w:val="24"/>
                <w:szCs w:val="24"/>
              </w:rPr>
              <w:t xml:space="preserve"> la maman a mis l’enfant sous </w:t>
            </w:r>
            <w:proofErr w:type="spellStart"/>
            <w:r w:rsidR="00CD5E38" w:rsidRPr="00B2795F">
              <w:rPr>
                <w:sz w:val="24"/>
                <w:szCs w:val="24"/>
              </w:rPr>
              <w:t>Augmentin</w:t>
            </w:r>
            <w:proofErr w:type="spellEnd"/>
            <w:r w:rsidR="00CD5E38" w:rsidRPr="00B2795F">
              <w:rPr>
                <w:sz w:val="24"/>
                <w:szCs w:val="24"/>
              </w:rPr>
              <w:t xml:space="preserve"> (</w:t>
            </w:r>
            <w:proofErr w:type="spellStart"/>
            <w:r w:rsidR="00CD5E38" w:rsidRPr="00B2795F">
              <w:rPr>
                <w:sz w:val="24"/>
                <w:szCs w:val="24"/>
              </w:rPr>
              <w:t>pdt</w:t>
            </w:r>
            <w:proofErr w:type="spellEnd"/>
            <w:r w:rsidRPr="00B2795F">
              <w:rPr>
                <w:sz w:val="24"/>
                <w:szCs w:val="24"/>
              </w:rPr>
              <w:t xml:space="preserve"> 03 </w:t>
            </w:r>
            <w:r w:rsidR="00CD5E38" w:rsidRPr="00B2795F">
              <w:rPr>
                <w:sz w:val="24"/>
                <w:szCs w:val="24"/>
              </w:rPr>
              <w:t>j)</w:t>
            </w:r>
            <w:r w:rsidRPr="00B2795F">
              <w:rPr>
                <w:sz w:val="24"/>
                <w:szCs w:val="24"/>
              </w:rPr>
              <w:t xml:space="preserve"> avec un ECBC revenant en faveur d’une infection à </w:t>
            </w:r>
            <w:r w:rsidR="00CD5E38" w:rsidRPr="00B2795F">
              <w:rPr>
                <w:sz w:val="24"/>
                <w:szCs w:val="24"/>
              </w:rPr>
              <w:t>E. coli</w:t>
            </w:r>
            <w:r w:rsidRPr="00B2795F">
              <w:rPr>
                <w:sz w:val="24"/>
                <w:szCs w:val="24"/>
              </w:rPr>
              <w:t xml:space="preserve"> vu l’aggravation de la symptomatologie </w:t>
            </w:r>
            <w:r w:rsidR="00CD5E38" w:rsidRPr="00B2795F">
              <w:rPr>
                <w:sz w:val="24"/>
                <w:szCs w:val="24"/>
              </w:rPr>
              <w:t>respiratoire,</w:t>
            </w:r>
            <w:r w:rsidRPr="00B2795F">
              <w:rPr>
                <w:sz w:val="24"/>
                <w:szCs w:val="24"/>
              </w:rPr>
              <w:t xml:space="preserve"> les parents ont </w:t>
            </w:r>
            <w:r w:rsidR="00CD5E38" w:rsidRPr="00B2795F">
              <w:rPr>
                <w:sz w:val="24"/>
                <w:szCs w:val="24"/>
              </w:rPr>
              <w:t>consul</w:t>
            </w:r>
            <w:r w:rsidR="00CD5E38">
              <w:rPr>
                <w:sz w:val="24"/>
                <w:szCs w:val="24"/>
              </w:rPr>
              <w:t>té</w:t>
            </w:r>
            <w:r w:rsidRPr="00B2795F">
              <w:rPr>
                <w:sz w:val="24"/>
                <w:szCs w:val="24"/>
              </w:rPr>
              <w:t>à notre niveau (HDJ) d’</w:t>
            </w:r>
            <w:r w:rsidR="00CD5E38" w:rsidRPr="00B2795F">
              <w:rPr>
                <w:sz w:val="24"/>
                <w:szCs w:val="24"/>
              </w:rPr>
              <w:t>où</w:t>
            </w:r>
            <w:r w:rsidRPr="00B2795F">
              <w:rPr>
                <w:sz w:val="24"/>
                <w:szCs w:val="24"/>
              </w:rPr>
              <w:t xml:space="preserve"> son admission. </w:t>
            </w:r>
          </w:p>
          <w:p w:rsidR="00B77101" w:rsidRPr="00B2795F" w:rsidRDefault="00B77101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</w:p>
          <w:p w:rsidR="00B77101" w:rsidRPr="00B2795F" w:rsidRDefault="00B6168D">
            <w:pPr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</w:pPr>
            <w:r w:rsidRPr="00B2795F"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  <w:t xml:space="preserve">EXAMEN </w:t>
            </w:r>
            <w:r w:rsidR="00CD5E38" w:rsidRPr="00B2795F"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  <w:t>CLINIQUE À</w:t>
            </w:r>
            <w:r w:rsidRPr="00B2795F">
              <w:rPr>
                <w:rFonts w:eastAsia="Calibri"/>
                <w:b/>
                <w:sz w:val="24"/>
                <w:szCs w:val="24"/>
                <w:u w:val="single"/>
              </w:rPr>
              <w:t xml:space="preserve"> 'ADMISSION</w:t>
            </w:r>
            <w:r w:rsidRPr="00B2795F">
              <w:rPr>
                <w:rFonts w:eastAsia="Calibri"/>
                <w:b/>
                <w:color w:val="000000"/>
                <w:sz w:val="24"/>
                <w:szCs w:val="24"/>
                <w:u w:val="single"/>
              </w:rPr>
              <w:t xml:space="preserve"> : 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ind w:left="720" w:hanging="360"/>
              <w:jc w:val="mediumKashida"/>
              <w:rPr>
                <w:rFonts w:eastAsia="Calibri"/>
                <w:sz w:val="24"/>
                <w:szCs w:val="24"/>
                <w:u w:val="single"/>
              </w:rPr>
            </w:pPr>
            <w:r w:rsidRPr="00B2795F">
              <w:rPr>
                <w:rFonts w:eastAsia="Calibri"/>
                <w:b/>
                <w:bCs/>
                <w:sz w:val="24"/>
                <w:szCs w:val="24"/>
              </w:rPr>
              <w:t>Mesures anthropométriques :</w:t>
            </w:r>
          </w:p>
          <w:p w:rsidR="00CD5E38" w:rsidRDefault="00CD5E38" w:rsidP="00B3447D">
            <w:pPr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Poids </w:t>
            </w:r>
            <w:proofErr w:type="gramStart"/>
            <w:r w:rsidRPr="00B2795F">
              <w:rPr>
                <w:rFonts w:eastAsia="Calibri"/>
                <w:sz w:val="24"/>
                <w:szCs w:val="24"/>
              </w:rPr>
              <w:t>:32.4</w:t>
            </w:r>
            <w:r w:rsidR="00B3447D" w:rsidRPr="00B2795F">
              <w:rPr>
                <w:rFonts w:eastAsia="Calibri"/>
                <w:sz w:val="24"/>
                <w:szCs w:val="24"/>
              </w:rPr>
              <w:t>kg</w:t>
            </w:r>
            <w:proofErr w:type="gramEnd"/>
            <w:r w:rsidR="00B3447D" w:rsidRPr="00B2795F">
              <w:rPr>
                <w:rFonts w:eastAsia="Calibri"/>
                <w:sz w:val="24"/>
                <w:szCs w:val="24"/>
              </w:rPr>
              <w:t xml:space="preserve"> (</w:t>
            </w:r>
            <w:r w:rsidRPr="00B2795F">
              <w:rPr>
                <w:rFonts w:eastAsia="Calibri"/>
                <w:sz w:val="24"/>
                <w:szCs w:val="24"/>
              </w:rPr>
              <w:t>-2.464DS)</w:t>
            </w:r>
            <w:r>
              <w:rPr>
                <w:rFonts w:eastAsia="Calibri"/>
                <w:sz w:val="24"/>
                <w:szCs w:val="24"/>
              </w:rPr>
              <w:t xml:space="preserve"> retard pondéral. </w:t>
            </w:r>
            <w:r w:rsidRPr="00B2795F">
              <w:rPr>
                <w:rFonts w:eastAsia="Calibri"/>
                <w:sz w:val="24"/>
                <w:szCs w:val="24"/>
              </w:rPr>
              <w:t xml:space="preserve">Taille : </w:t>
            </w:r>
            <w:proofErr w:type="gramStart"/>
            <w:r w:rsidRPr="00B2795F">
              <w:rPr>
                <w:rFonts w:eastAsia="Calibri"/>
                <w:sz w:val="24"/>
                <w:szCs w:val="24"/>
              </w:rPr>
              <w:t>155cm(</w:t>
            </w:r>
            <w:proofErr w:type="gramEnd"/>
            <w:r w:rsidRPr="00B2795F">
              <w:rPr>
                <w:rFonts w:eastAsia="Calibri"/>
                <w:sz w:val="24"/>
                <w:szCs w:val="24"/>
              </w:rPr>
              <w:t>-1.1DS)</w:t>
            </w:r>
            <w:r>
              <w:rPr>
                <w:rFonts w:eastAsia="Calibri"/>
                <w:sz w:val="24"/>
                <w:szCs w:val="24"/>
              </w:rPr>
              <w:t xml:space="preserve"> normal.</w:t>
            </w:r>
          </w:p>
          <w:p w:rsidR="00B3447D" w:rsidRDefault="00B3447D" w:rsidP="00B3447D">
            <w:pPr>
              <w:jc w:val="mediumKashida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IMC : 13.48 </w:t>
            </w:r>
            <w:r w:rsidR="00CD5E38">
              <w:rPr>
                <w:rFonts w:eastAsia="Calibri"/>
                <w:sz w:val="24"/>
                <w:szCs w:val="24"/>
              </w:rPr>
              <w:t xml:space="preserve">kg/m2 </w:t>
            </w:r>
            <w:r w:rsidRPr="00B2795F">
              <w:rPr>
                <w:rFonts w:eastAsia="Calibri"/>
                <w:sz w:val="24"/>
                <w:szCs w:val="24"/>
              </w:rPr>
              <w:t>(</w:t>
            </w:r>
            <w:r w:rsidR="00CD5E38" w:rsidRPr="00B2795F">
              <w:rPr>
                <w:rFonts w:eastAsia="Calibri"/>
                <w:sz w:val="24"/>
                <w:szCs w:val="24"/>
              </w:rPr>
              <w:t>dénutritionsévère</w:t>
            </w:r>
            <w:r w:rsidRPr="00B2795F">
              <w:rPr>
                <w:rFonts w:eastAsia="Calibri"/>
                <w:sz w:val="24"/>
                <w:szCs w:val="24"/>
              </w:rPr>
              <w:t xml:space="preserve">) </w:t>
            </w:r>
          </w:p>
          <w:p w:rsidR="00B77101" w:rsidRPr="00B2795F" w:rsidRDefault="00B6168D" w:rsidP="00B3447D">
            <w:pPr>
              <w:jc w:val="mediumKashida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Etat général conservé, T° 36.2 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eastAsia="Calibri"/>
                <w:b/>
                <w:bCs/>
                <w:sz w:val="24"/>
                <w:szCs w:val="24"/>
              </w:rPr>
            </w:pPr>
            <w:r w:rsidRPr="00B2795F">
              <w:rPr>
                <w:rFonts w:eastAsia="Calibri"/>
                <w:b/>
                <w:bCs/>
                <w:sz w:val="24"/>
                <w:szCs w:val="24"/>
              </w:rPr>
              <w:t xml:space="preserve">Examen de la </w:t>
            </w:r>
            <w:r w:rsidR="00B3447D" w:rsidRPr="00B2795F">
              <w:rPr>
                <w:rFonts w:eastAsia="Calibri"/>
                <w:b/>
                <w:bCs/>
                <w:sz w:val="24"/>
                <w:szCs w:val="24"/>
              </w:rPr>
              <w:t>peau :</w:t>
            </w:r>
          </w:p>
          <w:p w:rsidR="00B77101" w:rsidRPr="00B2795F" w:rsidRDefault="002C212D">
            <w:pPr>
              <w:spacing w:line="276" w:lineRule="auto"/>
              <w:ind w:left="360"/>
              <w:jc w:val="mediumKashida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TCNC, pas </w:t>
            </w:r>
            <w:r w:rsidR="00B3447D" w:rsidRPr="00B2795F">
              <w:rPr>
                <w:rFonts w:eastAsia="Calibri"/>
                <w:sz w:val="24"/>
                <w:szCs w:val="24"/>
              </w:rPr>
              <w:t>d’ictère,</w:t>
            </w:r>
            <w:r w:rsidRPr="00B2795F">
              <w:rPr>
                <w:rFonts w:eastAsia="Calibri"/>
                <w:sz w:val="24"/>
                <w:szCs w:val="24"/>
              </w:rPr>
              <w:t xml:space="preserve"> pas de s</w:t>
            </w:r>
            <w:r w:rsidR="00B3447D">
              <w:rPr>
                <w:rFonts w:eastAsia="Calibri"/>
                <w:sz w:val="24"/>
                <w:szCs w:val="24"/>
              </w:rPr>
              <w:t>yndrome</w:t>
            </w:r>
            <w:r w:rsidR="00B3447D" w:rsidRPr="00B2795F">
              <w:rPr>
                <w:rFonts w:eastAsia="Calibri"/>
                <w:sz w:val="24"/>
                <w:szCs w:val="24"/>
              </w:rPr>
              <w:t>hémorragique</w:t>
            </w:r>
          </w:p>
          <w:p w:rsidR="00B77101" w:rsidRPr="00B2795F" w:rsidRDefault="00B6168D">
            <w:pPr>
              <w:spacing w:line="276" w:lineRule="auto"/>
              <w:ind w:left="360"/>
              <w:jc w:val="mediumKashida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Cicatrice BCG </w:t>
            </w:r>
            <w:r w:rsidR="00B3447D">
              <w:rPr>
                <w:rFonts w:eastAsia="Calibri"/>
                <w:sz w:val="24"/>
                <w:szCs w:val="24"/>
              </w:rPr>
              <w:t>présente.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eastAsia="Calibri"/>
                <w:b/>
                <w:bCs/>
                <w:sz w:val="24"/>
                <w:szCs w:val="24"/>
              </w:rPr>
            </w:pPr>
            <w:r w:rsidRPr="00B2795F">
              <w:rPr>
                <w:rFonts w:eastAsia="Calibri"/>
                <w:b/>
                <w:bCs/>
                <w:sz w:val="24"/>
                <w:szCs w:val="24"/>
              </w:rPr>
              <w:t xml:space="preserve"> Examen pleuro pulmonaire :</w:t>
            </w:r>
          </w:p>
          <w:p w:rsidR="00B77101" w:rsidRPr="00B2795F" w:rsidRDefault="00B6168D" w:rsidP="00B3447D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 Détresse respiratoire fait</w:t>
            </w:r>
            <w:r w:rsidR="00B3447D">
              <w:rPr>
                <w:rFonts w:eastAsia="Calibri"/>
                <w:sz w:val="24"/>
                <w:szCs w:val="24"/>
              </w:rPr>
              <w:t>e</w:t>
            </w:r>
            <w:r w:rsidRPr="00B2795F">
              <w:rPr>
                <w:rFonts w:eastAsia="Calibri"/>
                <w:sz w:val="24"/>
                <w:szCs w:val="24"/>
              </w:rPr>
              <w:t xml:space="preserve"> de : tirage </w:t>
            </w:r>
            <w:proofErr w:type="spellStart"/>
            <w:r w:rsidR="002C212D" w:rsidRPr="00B2795F">
              <w:rPr>
                <w:rFonts w:eastAsia="Calibri"/>
                <w:sz w:val="24"/>
                <w:szCs w:val="24"/>
              </w:rPr>
              <w:t>basithoracique,</w:t>
            </w:r>
            <w:r w:rsidR="00B3447D" w:rsidRPr="00B2795F">
              <w:rPr>
                <w:rFonts w:eastAsia="Calibri"/>
                <w:sz w:val="24"/>
                <w:szCs w:val="24"/>
              </w:rPr>
              <w:t>intercostal</w:t>
            </w:r>
            <w:proofErr w:type="spellEnd"/>
            <w:r w:rsidRPr="00B2795F">
              <w:rPr>
                <w:rFonts w:eastAsia="Calibri"/>
                <w:sz w:val="24"/>
                <w:szCs w:val="24"/>
              </w:rPr>
              <w:t xml:space="preserve"> et sus sternal </w:t>
            </w:r>
          </w:p>
          <w:p w:rsidR="00B77101" w:rsidRPr="00B2795F" w:rsidRDefault="00B6168D" w:rsidP="00B3447D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Polypnée à 60cycle/min</w:t>
            </w:r>
            <w:r w:rsidR="00B3447D">
              <w:rPr>
                <w:rFonts w:eastAsia="Calibri"/>
                <w:sz w:val="24"/>
                <w:szCs w:val="24"/>
              </w:rPr>
              <w:t xml:space="preserve">, </w:t>
            </w:r>
            <w:r w:rsidRPr="00B2795F">
              <w:rPr>
                <w:rFonts w:eastAsia="Calibri"/>
                <w:sz w:val="24"/>
                <w:szCs w:val="24"/>
              </w:rPr>
              <w:t xml:space="preserve">SaO2 :80% sous air </w:t>
            </w:r>
            <w:r w:rsidR="00B3447D" w:rsidRPr="00B2795F">
              <w:rPr>
                <w:rFonts w:eastAsia="Calibri"/>
                <w:sz w:val="24"/>
                <w:szCs w:val="24"/>
              </w:rPr>
              <w:t>ambiant,</w:t>
            </w:r>
            <w:r w:rsidRPr="00B2795F">
              <w:rPr>
                <w:rFonts w:eastAsia="Calibri"/>
                <w:sz w:val="24"/>
                <w:szCs w:val="24"/>
              </w:rPr>
              <w:t xml:space="preserve"> 95% sous 05l/min </w:t>
            </w:r>
            <w:r w:rsidRPr="00B2795F">
              <w:rPr>
                <w:rFonts w:eastAsia="Calibri"/>
                <w:sz w:val="24"/>
                <w:szCs w:val="24"/>
              </w:rPr>
              <w:lastRenderedPageBreak/>
              <w:t>d’O2</w:t>
            </w:r>
            <w:r w:rsidR="00B3447D">
              <w:rPr>
                <w:rFonts w:eastAsia="Calibri"/>
                <w:sz w:val="24"/>
                <w:szCs w:val="24"/>
              </w:rPr>
              <w:t>.</w:t>
            </w:r>
          </w:p>
          <w:p w:rsidR="00B77101" w:rsidRPr="00B2795F" w:rsidRDefault="00B6168D" w:rsidP="00B3447D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Des </w:t>
            </w:r>
            <w:proofErr w:type="spellStart"/>
            <w:r w:rsidR="00B3447D" w:rsidRPr="00B2795F">
              <w:rPr>
                <w:rFonts w:eastAsia="Calibri"/>
                <w:sz w:val="24"/>
                <w:szCs w:val="24"/>
              </w:rPr>
              <w:t>râles</w:t>
            </w:r>
            <w:r w:rsidRPr="00B2795F">
              <w:rPr>
                <w:rFonts w:eastAsia="Calibri"/>
                <w:sz w:val="24"/>
                <w:szCs w:val="24"/>
              </w:rPr>
              <w:t>crépitants</w:t>
            </w:r>
            <w:proofErr w:type="spellEnd"/>
            <w:r w:rsidRPr="00B2795F">
              <w:rPr>
                <w:rFonts w:eastAsia="Calibri"/>
                <w:sz w:val="24"/>
                <w:szCs w:val="24"/>
              </w:rPr>
              <w:t xml:space="preserve"> prédominants au champ pulmonaire droit </w:t>
            </w:r>
          </w:p>
          <w:p w:rsidR="00B77101" w:rsidRPr="00B2795F" w:rsidRDefault="00B6168D" w:rsidP="00B3447D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Une toux grasse aves des crachats </w:t>
            </w:r>
            <w:r w:rsidR="00B3447D" w:rsidRPr="00B2795F">
              <w:rPr>
                <w:rFonts w:eastAsia="Calibri"/>
                <w:sz w:val="24"/>
                <w:szCs w:val="24"/>
              </w:rPr>
              <w:t>verdâtres</w:t>
            </w:r>
          </w:p>
          <w:p w:rsidR="00B77101" w:rsidRPr="00B2795F" w:rsidRDefault="00B6168D" w:rsidP="00B3447D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Signes d’insuffisance respiratoire chronique </w:t>
            </w:r>
            <w:r w:rsidR="00B3447D" w:rsidRPr="00B2795F">
              <w:rPr>
                <w:rFonts w:eastAsia="Calibri"/>
                <w:sz w:val="24"/>
                <w:szCs w:val="24"/>
              </w:rPr>
              <w:t>(déformationthoracique,</w:t>
            </w:r>
            <w:r w:rsidRPr="00B2795F">
              <w:rPr>
                <w:rFonts w:eastAsia="Calibri"/>
                <w:sz w:val="24"/>
                <w:szCs w:val="24"/>
              </w:rPr>
              <w:t xml:space="preserve"> hippocratisme digital</w:t>
            </w:r>
            <w:r w:rsidR="00B3447D">
              <w:rPr>
                <w:rFonts w:eastAsia="Calibri"/>
                <w:sz w:val="24"/>
                <w:szCs w:val="24"/>
              </w:rPr>
              <w:t>).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b/>
                <w:bCs/>
                <w:sz w:val="24"/>
                <w:szCs w:val="24"/>
              </w:rPr>
              <w:t xml:space="preserve">Examen cardiovasculaire : </w:t>
            </w:r>
          </w:p>
          <w:p w:rsidR="00B77101" w:rsidRPr="00B2795F" w:rsidRDefault="00B6168D" w:rsidP="00B3447D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proofErr w:type="spellStart"/>
            <w:r w:rsidRPr="00B2795F">
              <w:rPr>
                <w:rFonts w:eastAsia="Calibri"/>
                <w:sz w:val="24"/>
                <w:szCs w:val="24"/>
              </w:rPr>
              <w:t>F</w:t>
            </w:r>
            <w:r w:rsidR="00B3447D">
              <w:rPr>
                <w:rFonts w:eastAsia="Calibri"/>
                <w:sz w:val="24"/>
                <w:szCs w:val="24"/>
              </w:rPr>
              <w:t>c</w:t>
            </w:r>
            <w:proofErr w:type="spellEnd"/>
            <w:r w:rsidRPr="00B2795F">
              <w:rPr>
                <w:rFonts w:eastAsia="Calibri"/>
                <w:sz w:val="24"/>
                <w:szCs w:val="24"/>
              </w:rPr>
              <w:t xml:space="preserve"> : 114 b/min.  Auscultation : B1B2 bien </w:t>
            </w:r>
            <w:r w:rsidR="00B3447D" w:rsidRPr="00B2795F">
              <w:rPr>
                <w:rFonts w:eastAsia="Calibri"/>
                <w:sz w:val="24"/>
                <w:szCs w:val="24"/>
              </w:rPr>
              <w:t>audible, pas</w:t>
            </w:r>
            <w:r w:rsidRPr="00B2795F">
              <w:rPr>
                <w:rFonts w:eastAsia="Calibri"/>
                <w:sz w:val="24"/>
                <w:szCs w:val="24"/>
              </w:rPr>
              <w:t xml:space="preserve"> de souffle ni bruit sur ajouté.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b/>
                <w:bCs/>
                <w:sz w:val="24"/>
                <w:szCs w:val="24"/>
              </w:rPr>
              <w:t>Examen abdominal </w:t>
            </w:r>
            <w:r w:rsidRPr="00B2795F">
              <w:rPr>
                <w:rFonts w:eastAsia="Calibri"/>
                <w:sz w:val="24"/>
                <w:szCs w:val="24"/>
              </w:rPr>
              <w:t>:</w:t>
            </w:r>
          </w:p>
          <w:p w:rsidR="00B77101" w:rsidRPr="00B2795F" w:rsidRDefault="00B6168D" w:rsidP="00B3447D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Pas de cicatrice ou de circulation collatérale a l’inspection</w:t>
            </w:r>
          </w:p>
          <w:p w:rsidR="00B77101" w:rsidRPr="00B2795F" w:rsidRDefault="00B3447D" w:rsidP="00B3447D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L’abdomen</w:t>
            </w:r>
            <w:r>
              <w:rPr>
                <w:rFonts w:eastAsia="Calibri"/>
                <w:sz w:val="24"/>
                <w:szCs w:val="24"/>
              </w:rPr>
              <w:t xml:space="preserve"> est</w:t>
            </w:r>
            <w:r w:rsidR="002C212D" w:rsidRPr="00B2795F">
              <w:rPr>
                <w:rFonts w:eastAsia="Calibri"/>
                <w:sz w:val="24"/>
                <w:szCs w:val="24"/>
              </w:rPr>
              <w:t>souple, le</w:t>
            </w:r>
            <w:r w:rsidRPr="00B2795F">
              <w:rPr>
                <w:rFonts w:eastAsia="Calibri"/>
                <w:sz w:val="24"/>
                <w:szCs w:val="24"/>
              </w:rPr>
              <w:t xml:space="preserve">transit </w:t>
            </w:r>
            <w:r>
              <w:rPr>
                <w:rFonts w:eastAsia="Calibri"/>
                <w:sz w:val="24"/>
                <w:szCs w:val="24"/>
              </w:rPr>
              <w:t xml:space="preserve">est </w:t>
            </w:r>
            <w:r w:rsidRPr="00B2795F">
              <w:rPr>
                <w:rFonts w:eastAsia="Calibri"/>
                <w:sz w:val="24"/>
                <w:szCs w:val="24"/>
              </w:rPr>
              <w:t>conservé.</w:t>
            </w:r>
          </w:p>
          <w:p w:rsidR="00B77101" w:rsidRPr="00B2795F" w:rsidRDefault="00B6168D" w:rsidP="00B3447D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Un rebord </w:t>
            </w:r>
            <w:r w:rsidR="00B3447D" w:rsidRPr="00B2795F">
              <w:rPr>
                <w:rFonts w:eastAsia="Calibri"/>
                <w:sz w:val="24"/>
                <w:szCs w:val="24"/>
              </w:rPr>
              <w:t>hépatique,</w:t>
            </w:r>
            <w:r w:rsidRPr="00B2795F">
              <w:rPr>
                <w:rFonts w:eastAsia="Calibri"/>
                <w:sz w:val="24"/>
                <w:szCs w:val="24"/>
              </w:rPr>
              <w:t xml:space="preserve"> sans splénomégalie</w:t>
            </w:r>
            <w:r w:rsidR="00B3447D">
              <w:rPr>
                <w:rFonts w:eastAsia="Calibri"/>
                <w:sz w:val="24"/>
                <w:szCs w:val="24"/>
              </w:rPr>
              <w:t>.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eastAsia="Calibri"/>
                <w:sz w:val="24"/>
                <w:szCs w:val="24"/>
              </w:rPr>
            </w:pPr>
            <w:r w:rsidRPr="00B2795F">
              <w:rPr>
                <w:b/>
                <w:bCs/>
                <w:sz w:val="24"/>
                <w:szCs w:val="24"/>
              </w:rPr>
              <w:t xml:space="preserve">Examen </w:t>
            </w:r>
            <w:r w:rsidR="00B3447D" w:rsidRPr="00B2795F">
              <w:rPr>
                <w:b/>
                <w:bCs/>
                <w:sz w:val="24"/>
                <w:szCs w:val="24"/>
              </w:rPr>
              <w:t>neurologique :</w:t>
            </w:r>
          </w:p>
          <w:p w:rsidR="00B77101" w:rsidRPr="00B2795F" w:rsidRDefault="00B3447D" w:rsidP="00B3447D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Patient</w:t>
            </w:r>
            <w:r w:rsidR="00B6168D" w:rsidRPr="00B2795F">
              <w:rPr>
                <w:sz w:val="24"/>
                <w:szCs w:val="24"/>
              </w:rPr>
              <w:t xml:space="preserve"> conscient 15/15 sur le score de Glasgow, pas de trouble moteur ou sensitif</w:t>
            </w:r>
            <w:r>
              <w:rPr>
                <w:sz w:val="24"/>
                <w:szCs w:val="24"/>
              </w:rPr>
              <w:t>.</w:t>
            </w:r>
          </w:p>
          <w:p w:rsidR="00B77101" w:rsidRPr="00B2795F" w:rsidRDefault="00B6168D" w:rsidP="00B3447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sz w:val="24"/>
                <w:szCs w:val="24"/>
              </w:rPr>
            </w:pPr>
            <w:r w:rsidRPr="00B2795F">
              <w:rPr>
                <w:b/>
                <w:bCs/>
                <w:sz w:val="24"/>
                <w:szCs w:val="24"/>
              </w:rPr>
              <w:t>Examen uro-</w:t>
            </w:r>
            <w:r w:rsidR="00B3447D" w:rsidRPr="00B2795F">
              <w:rPr>
                <w:b/>
                <w:bCs/>
                <w:sz w:val="24"/>
                <w:szCs w:val="24"/>
              </w:rPr>
              <w:t>génital</w:t>
            </w:r>
            <w:r w:rsidR="00B3447D" w:rsidRPr="00B2795F">
              <w:rPr>
                <w:sz w:val="24"/>
                <w:szCs w:val="24"/>
              </w:rPr>
              <w:t xml:space="preserve"> :</w:t>
            </w:r>
            <w:r w:rsidRPr="00B2795F">
              <w:rPr>
                <w:sz w:val="24"/>
                <w:szCs w:val="24"/>
              </w:rPr>
              <w:t xml:space="preserve"> morphotype </w:t>
            </w:r>
            <w:proofErr w:type="spellStart"/>
            <w:r w:rsidR="002C212D" w:rsidRPr="00B2795F">
              <w:rPr>
                <w:sz w:val="24"/>
                <w:szCs w:val="24"/>
              </w:rPr>
              <w:t>féminin,</w:t>
            </w:r>
            <w:r w:rsidR="00B3447D">
              <w:rPr>
                <w:sz w:val="24"/>
                <w:szCs w:val="24"/>
              </w:rPr>
              <w:t>pas</w:t>
            </w:r>
            <w:proofErr w:type="spellEnd"/>
            <w:r w:rsidR="00B3447D">
              <w:rPr>
                <w:sz w:val="24"/>
                <w:szCs w:val="24"/>
              </w:rPr>
              <w:t xml:space="preserve"> </w:t>
            </w:r>
            <w:proofErr w:type="spellStart"/>
            <w:r w:rsidR="00B3447D">
              <w:rPr>
                <w:sz w:val="24"/>
                <w:szCs w:val="24"/>
              </w:rPr>
              <w:t>de</w:t>
            </w:r>
            <w:r w:rsidR="00B3447D" w:rsidRPr="00B2795F">
              <w:rPr>
                <w:sz w:val="24"/>
                <w:szCs w:val="24"/>
              </w:rPr>
              <w:t>ménarche</w:t>
            </w:r>
            <w:proofErr w:type="spellEnd"/>
            <w:r w:rsidR="00B3447D" w:rsidRPr="00B2795F">
              <w:rPr>
                <w:sz w:val="24"/>
                <w:szCs w:val="24"/>
              </w:rPr>
              <w:t>, S</w:t>
            </w:r>
            <w:r w:rsidRPr="00B2795F">
              <w:rPr>
                <w:sz w:val="24"/>
                <w:szCs w:val="24"/>
              </w:rPr>
              <w:t>3P3</w:t>
            </w:r>
          </w:p>
          <w:p w:rsidR="00B77101" w:rsidRPr="00B2795F" w:rsidRDefault="00B6168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RPr="00B2795F">
              <w:rPr>
                <w:b/>
                <w:bCs/>
                <w:sz w:val="24"/>
                <w:szCs w:val="24"/>
              </w:rPr>
              <w:t xml:space="preserve">Examen </w:t>
            </w:r>
            <w:r w:rsidR="00B3447D" w:rsidRPr="00B2795F">
              <w:rPr>
                <w:b/>
                <w:bCs/>
                <w:sz w:val="24"/>
                <w:szCs w:val="24"/>
              </w:rPr>
              <w:t>ostéo-articulaire</w:t>
            </w:r>
            <w:r w:rsidRPr="00B2795F">
              <w:rPr>
                <w:b/>
                <w:bCs/>
                <w:sz w:val="24"/>
                <w:szCs w:val="24"/>
              </w:rPr>
              <w:t xml:space="preserve"> : </w:t>
            </w:r>
          </w:p>
          <w:p w:rsidR="00B77101" w:rsidRPr="00B2795F" w:rsidRDefault="00B6168D">
            <w:pPr>
              <w:pStyle w:val="Paragraphedeliste"/>
              <w:spacing w:line="276" w:lineRule="auto"/>
              <w:ind w:left="0"/>
              <w:jc w:val="mediumKashida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        Pas de limitation des mouvements</w:t>
            </w:r>
          </w:p>
          <w:p w:rsidR="00B77101" w:rsidRPr="00B2795F" w:rsidRDefault="00B6168D">
            <w:pPr>
              <w:pStyle w:val="Paragraphedeliste"/>
              <w:spacing w:line="276" w:lineRule="auto"/>
              <w:ind w:left="0"/>
              <w:jc w:val="mediumKashida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        Vertèbres alignes.</w:t>
            </w:r>
          </w:p>
          <w:p w:rsidR="00B77101" w:rsidRPr="00B2795F" w:rsidRDefault="00B77101">
            <w:pPr>
              <w:pStyle w:val="Paragraphedeliste"/>
              <w:spacing w:line="276" w:lineRule="auto"/>
              <w:ind w:left="1077"/>
              <w:jc w:val="mediumKashida"/>
              <w:rPr>
                <w:rFonts w:eastAsia="Calibri"/>
                <w:sz w:val="24"/>
                <w:szCs w:val="24"/>
              </w:rPr>
            </w:pPr>
          </w:p>
          <w:p w:rsidR="00B77101" w:rsidRPr="00B2795F" w:rsidRDefault="00B3447D">
            <w:pPr>
              <w:rPr>
                <w:rFonts w:eastAsia="Calibri"/>
                <w:b/>
                <w:sz w:val="24"/>
                <w:szCs w:val="24"/>
                <w:u w:val="single"/>
              </w:rPr>
            </w:pPr>
            <w:r>
              <w:rPr>
                <w:rFonts w:eastAsia="Calibri"/>
                <w:b/>
                <w:sz w:val="24"/>
                <w:szCs w:val="24"/>
                <w:u w:val="single"/>
              </w:rPr>
              <w:t>EXAMENS PARACLINIQUES A L’ADMISSION</w:t>
            </w:r>
            <w:r w:rsidR="00B6168D" w:rsidRPr="00B2795F">
              <w:rPr>
                <w:rFonts w:eastAsia="Calibri"/>
                <w:b/>
                <w:sz w:val="24"/>
                <w:szCs w:val="24"/>
                <w:u w:val="single"/>
              </w:rPr>
              <w:t xml:space="preserve"> :</w:t>
            </w:r>
          </w:p>
          <w:p w:rsidR="00B77101" w:rsidRPr="00CD586A" w:rsidRDefault="00B6168D" w:rsidP="00CD586A">
            <w:pPr>
              <w:pStyle w:val="Paragraphedeliste"/>
              <w:numPr>
                <w:ilvl w:val="0"/>
                <w:numId w:val="9"/>
              </w:numPr>
              <w:rPr>
                <w:rFonts w:eastAsia="Calibri"/>
                <w:b/>
                <w:sz w:val="24"/>
                <w:szCs w:val="24"/>
                <w:u w:val="single"/>
              </w:rPr>
            </w:pPr>
            <w:r w:rsidRPr="00CD586A">
              <w:rPr>
                <w:rFonts w:eastAsia="Calibri"/>
                <w:b/>
                <w:sz w:val="24"/>
                <w:szCs w:val="24"/>
                <w:u w:val="single"/>
              </w:rPr>
              <w:t xml:space="preserve">Bilan </w:t>
            </w:r>
            <w:r w:rsidR="00CD586A" w:rsidRPr="00CD586A">
              <w:rPr>
                <w:rFonts w:eastAsia="Calibri"/>
                <w:b/>
                <w:sz w:val="24"/>
                <w:szCs w:val="24"/>
                <w:u w:val="single"/>
              </w:rPr>
              <w:t>biologique :</w:t>
            </w:r>
          </w:p>
          <w:p w:rsidR="00B77101" w:rsidRPr="00B2795F" w:rsidRDefault="00B6168D">
            <w:pPr>
              <w:spacing w:line="276" w:lineRule="auto"/>
              <w:ind w:firstLineChars="300" w:firstLine="720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  <w:highlight w:val="yellow"/>
                <w:u w:val="single"/>
              </w:rPr>
              <w:t>Hématologie</w:t>
            </w:r>
            <w:r w:rsidRPr="00B2795F">
              <w:rPr>
                <w:rFonts w:eastAsia="Calibri"/>
                <w:sz w:val="24"/>
                <w:szCs w:val="24"/>
              </w:rPr>
              <w:t xml:space="preserve"> :</w:t>
            </w:r>
          </w:p>
          <w:p w:rsidR="00967CD5" w:rsidRDefault="00B3447D" w:rsidP="00967CD5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eastAsia="Calibri"/>
                <w:sz w:val="24"/>
                <w:szCs w:val="24"/>
              </w:rPr>
            </w:pPr>
            <w:r w:rsidRPr="00B3447D">
              <w:rPr>
                <w:rFonts w:eastAsia="Calibri"/>
                <w:sz w:val="24"/>
                <w:szCs w:val="24"/>
              </w:rPr>
              <w:t xml:space="preserve">FNS : </w:t>
            </w:r>
            <w:proofErr w:type="spellStart"/>
            <w:r w:rsidRPr="00B3447D">
              <w:rPr>
                <w:rFonts w:eastAsia="Calibri"/>
                <w:sz w:val="24"/>
                <w:szCs w:val="24"/>
              </w:rPr>
              <w:t>Hb</w:t>
            </w:r>
            <w:proofErr w:type="spellEnd"/>
            <w:r w:rsidRPr="00B3447D">
              <w:rPr>
                <w:rFonts w:eastAsia="Calibri"/>
                <w:sz w:val="24"/>
                <w:szCs w:val="24"/>
              </w:rPr>
              <w:t xml:space="preserve"> : 15.5g/dl, Leucocytes : 9940/mm³, Plaquettes : 319000/mm³. </w:t>
            </w:r>
          </w:p>
          <w:p w:rsidR="00B77101" w:rsidRPr="00967CD5" w:rsidRDefault="00B6168D" w:rsidP="00967CD5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eastAsia="Calibri"/>
                <w:sz w:val="24"/>
                <w:szCs w:val="24"/>
              </w:rPr>
            </w:pPr>
            <w:r w:rsidRPr="00967CD5">
              <w:rPr>
                <w:rFonts w:eastAsia="Calibri"/>
                <w:sz w:val="24"/>
                <w:szCs w:val="24"/>
              </w:rPr>
              <w:t>CRP : 1.65 mg/l</w:t>
            </w:r>
            <w:r w:rsidR="00B3447D" w:rsidRPr="00967CD5">
              <w:rPr>
                <w:rFonts w:eastAsia="Calibri"/>
                <w:sz w:val="24"/>
                <w:szCs w:val="24"/>
              </w:rPr>
              <w:t xml:space="preserve"> (négatif).</w:t>
            </w:r>
            <w:proofErr w:type="spellStart"/>
            <w:r w:rsidR="00967CD5" w:rsidRPr="00967CD5">
              <w:rPr>
                <w:rFonts w:eastAsia="Calibri"/>
                <w:sz w:val="24"/>
                <w:szCs w:val="24"/>
              </w:rPr>
              <w:t>Procalcitonine</w:t>
            </w:r>
            <w:proofErr w:type="spellEnd"/>
            <w:r w:rsidR="00967CD5" w:rsidRPr="00967CD5">
              <w:rPr>
                <w:rFonts w:eastAsia="Calibri"/>
                <w:sz w:val="24"/>
                <w:szCs w:val="24"/>
              </w:rPr>
              <w:t xml:space="preserve"> : 0.05ng/ml (négatif).</w:t>
            </w:r>
          </w:p>
          <w:p w:rsidR="00B77101" w:rsidRPr="00B2795F" w:rsidRDefault="00B6168D" w:rsidP="00B3447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Sérologie HIV : négatif </w:t>
            </w:r>
          </w:p>
          <w:p w:rsidR="00B77101" w:rsidRPr="00B2795F" w:rsidRDefault="00B6168D" w:rsidP="00B3447D">
            <w:pPr>
              <w:spacing w:line="276" w:lineRule="auto"/>
              <w:ind w:left="72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  <w:highlight w:val="yellow"/>
                <w:u w:val="single"/>
              </w:rPr>
              <w:t>Biochimie</w:t>
            </w:r>
            <w:r w:rsidRPr="00B2795F">
              <w:rPr>
                <w:rFonts w:eastAsia="Calibri"/>
                <w:sz w:val="24"/>
                <w:szCs w:val="24"/>
              </w:rPr>
              <w:t xml:space="preserve"> :</w:t>
            </w:r>
          </w:p>
          <w:p w:rsidR="00B77101" w:rsidRPr="00B3447D" w:rsidRDefault="00B3447D" w:rsidP="00B3447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eastAsia="Calibri"/>
                <w:sz w:val="24"/>
                <w:szCs w:val="24"/>
              </w:rPr>
            </w:pPr>
            <w:r w:rsidRPr="00B3447D">
              <w:rPr>
                <w:rFonts w:eastAsia="Calibri"/>
                <w:sz w:val="24"/>
                <w:szCs w:val="24"/>
              </w:rPr>
              <w:t xml:space="preserve">Ionogramme sanguin : correct : Na+ : 132 </w:t>
            </w:r>
            <w:proofErr w:type="spellStart"/>
            <w:r w:rsidRPr="00B3447D">
              <w:rPr>
                <w:rFonts w:eastAsia="Calibri"/>
                <w:sz w:val="24"/>
                <w:szCs w:val="24"/>
              </w:rPr>
              <w:t>mmol</w:t>
            </w:r>
            <w:proofErr w:type="spellEnd"/>
            <w:r w:rsidRPr="00B3447D">
              <w:rPr>
                <w:rFonts w:eastAsia="Calibri"/>
                <w:sz w:val="24"/>
                <w:szCs w:val="24"/>
              </w:rPr>
              <w:t xml:space="preserve">/L. Cl⁻ :107.4 </w:t>
            </w:r>
            <w:proofErr w:type="spellStart"/>
            <w:r w:rsidRPr="00B3447D">
              <w:rPr>
                <w:rFonts w:eastAsia="Calibri"/>
                <w:sz w:val="24"/>
                <w:szCs w:val="24"/>
              </w:rPr>
              <w:t>mmol</w:t>
            </w:r>
            <w:proofErr w:type="spellEnd"/>
            <w:r w:rsidRPr="00B3447D">
              <w:rPr>
                <w:rFonts w:eastAsia="Calibri"/>
                <w:sz w:val="24"/>
                <w:szCs w:val="24"/>
              </w:rPr>
              <w:t xml:space="preserve">/L. </w:t>
            </w:r>
            <w:r>
              <w:rPr>
                <w:rFonts w:eastAsia="Calibri"/>
                <w:sz w:val="24"/>
                <w:szCs w:val="24"/>
              </w:rPr>
              <w:t>K</w:t>
            </w:r>
            <w:r w:rsidRPr="00B3447D">
              <w:rPr>
                <w:rFonts w:eastAsia="Calibri"/>
                <w:sz w:val="24"/>
                <w:szCs w:val="24"/>
              </w:rPr>
              <w:t xml:space="preserve">+:4.8 </w:t>
            </w:r>
            <w:proofErr w:type="spellStart"/>
            <w:r w:rsidRPr="00B3447D">
              <w:rPr>
                <w:rFonts w:eastAsia="Calibri"/>
                <w:sz w:val="24"/>
                <w:szCs w:val="24"/>
              </w:rPr>
              <w:t>mmol</w:t>
            </w:r>
            <w:proofErr w:type="spellEnd"/>
            <w:r w:rsidRPr="00B3447D">
              <w:rPr>
                <w:rFonts w:eastAsia="Calibri"/>
                <w:sz w:val="24"/>
                <w:szCs w:val="24"/>
              </w:rPr>
              <w:t>/L</w:t>
            </w:r>
            <w:r>
              <w:rPr>
                <w:rFonts w:eastAsia="Calibri"/>
                <w:sz w:val="24"/>
                <w:szCs w:val="24"/>
              </w:rPr>
              <w:t>.</w:t>
            </w:r>
          </w:p>
          <w:p w:rsidR="00B77101" w:rsidRPr="00B3447D" w:rsidRDefault="00B3447D" w:rsidP="00B3447D">
            <w:pPr>
              <w:numPr>
                <w:ilvl w:val="0"/>
                <w:numId w:val="2"/>
              </w:numPr>
              <w:spacing w:line="276" w:lineRule="auto"/>
              <w:jc w:val="left"/>
              <w:rPr>
                <w:rFonts w:eastAsia="Calibri"/>
                <w:bCs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Bilan hépatique : </w:t>
            </w:r>
            <w:r w:rsidRPr="00B3447D">
              <w:rPr>
                <w:rFonts w:eastAsia="Calibri"/>
                <w:sz w:val="24"/>
                <w:szCs w:val="24"/>
              </w:rPr>
              <w:t xml:space="preserve">ASAT:72UI/L (2*N) </w:t>
            </w:r>
            <w:r>
              <w:rPr>
                <w:rFonts w:eastAsia="Calibri"/>
                <w:sz w:val="24"/>
                <w:szCs w:val="24"/>
              </w:rPr>
              <w:t>A</w:t>
            </w:r>
            <w:r w:rsidRPr="00B3447D">
              <w:rPr>
                <w:rFonts w:eastAsia="Calibri"/>
                <w:sz w:val="24"/>
                <w:szCs w:val="24"/>
              </w:rPr>
              <w:t xml:space="preserve">LAT </w:t>
            </w:r>
            <w:proofErr w:type="gramStart"/>
            <w:r w:rsidRPr="00B3447D">
              <w:rPr>
                <w:rFonts w:eastAsia="Calibri"/>
                <w:sz w:val="24"/>
                <w:szCs w:val="24"/>
              </w:rPr>
              <w:t>:127.80</w:t>
            </w:r>
            <w:proofErr w:type="gramEnd"/>
            <w:r>
              <w:rPr>
                <w:rFonts w:eastAsia="Calibri"/>
                <w:sz w:val="24"/>
                <w:szCs w:val="24"/>
              </w:rPr>
              <w:t xml:space="preserve"> (3*N)</w:t>
            </w:r>
          </w:p>
          <w:p w:rsidR="00B77101" w:rsidRPr="00B3447D" w:rsidRDefault="00B3447D" w:rsidP="00B3447D">
            <w:pPr>
              <w:pStyle w:val="Paragraphedeliste"/>
              <w:numPr>
                <w:ilvl w:val="0"/>
                <w:numId w:val="2"/>
              </w:numPr>
              <w:jc w:val="left"/>
              <w:rPr>
                <w:rFonts w:eastAsia="Calibri"/>
                <w:bCs/>
                <w:sz w:val="24"/>
                <w:szCs w:val="24"/>
              </w:rPr>
            </w:pPr>
            <w:r w:rsidRPr="00B3447D">
              <w:rPr>
                <w:rFonts w:eastAsia="Calibri"/>
                <w:sz w:val="24"/>
                <w:szCs w:val="24"/>
              </w:rPr>
              <w:t xml:space="preserve">Bilan rénal : correct : UREE : 0.22g/l. </w:t>
            </w:r>
            <w:proofErr w:type="spellStart"/>
            <w:r>
              <w:rPr>
                <w:rFonts w:eastAsia="Calibri"/>
                <w:sz w:val="24"/>
                <w:szCs w:val="24"/>
              </w:rPr>
              <w:t>C</w:t>
            </w:r>
            <w:r w:rsidRPr="00B3447D">
              <w:rPr>
                <w:rFonts w:eastAsia="Calibri"/>
                <w:sz w:val="24"/>
                <w:szCs w:val="24"/>
              </w:rPr>
              <w:t>reat</w:t>
            </w:r>
            <w:proofErr w:type="spellEnd"/>
            <w:r w:rsidRPr="00B3447D">
              <w:rPr>
                <w:rFonts w:eastAsia="Calibri"/>
                <w:sz w:val="24"/>
                <w:szCs w:val="24"/>
              </w:rPr>
              <w:t xml:space="preserve"> : 7.7mg/l</w:t>
            </w:r>
            <w:r>
              <w:rPr>
                <w:rFonts w:eastAsia="Calibri"/>
                <w:sz w:val="24"/>
                <w:szCs w:val="24"/>
              </w:rPr>
              <w:t>.</w:t>
            </w:r>
          </w:p>
          <w:p w:rsidR="00B77101" w:rsidRPr="00CD586A" w:rsidRDefault="00CD586A" w:rsidP="00B3447D">
            <w:pPr>
              <w:pStyle w:val="Paragraphedeliste"/>
              <w:numPr>
                <w:ilvl w:val="0"/>
                <w:numId w:val="2"/>
              </w:numPr>
              <w:jc w:val="left"/>
              <w:rPr>
                <w:rFonts w:eastAsia="Calibri"/>
                <w:bCs/>
                <w:sz w:val="24"/>
                <w:szCs w:val="24"/>
              </w:rPr>
            </w:pPr>
            <w:r w:rsidRPr="00CD586A">
              <w:rPr>
                <w:rFonts w:eastAsia="Calibri"/>
                <w:sz w:val="24"/>
                <w:szCs w:val="24"/>
              </w:rPr>
              <w:t xml:space="preserve">Bilan lipidique : correct : Cholestérol total : 1.28g/l. Triglycérides : 0.77g/l </w:t>
            </w:r>
          </w:p>
          <w:p w:rsidR="00B77101" w:rsidRPr="00CD586A" w:rsidRDefault="00CD586A" w:rsidP="00CD586A">
            <w:pPr>
              <w:pStyle w:val="Paragraphedeliste"/>
              <w:numPr>
                <w:ilvl w:val="0"/>
                <w:numId w:val="8"/>
              </w:numPr>
              <w:jc w:val="left"/>
              <w:rPr>
                <w:rFonts w:eastAsia="Calibri"/>
                <w:b/>
                <w:bCs/>
                <w:sz w:val="24"/>
                <w:szCs w:val="24"/>
                <w:u w:val="single"/>
              </w:rPr>
            </w:pPr>
            <w:r w:rsidRPr="00CD586A">
              <w:rPr>
                <w:rFonts w:eastAsia="Calibri"/>
                <w:b/>
                <w:bCs/>
                <w:sz w:val="24"/>
                <w:szCs w:val="24"/>
                <w:u w:val="single"/>
              </w:rPr>
              <w:t xml:space="preserve">Bilan bactériologique : </w:t>
            </w:r>
          </w:p>
          <w:p w:rsidR="00B77101" w:rsidRPr="00B2795F" w:rsidRDefault="00B6168D">
            <w:pPr>
              <w:spacing w:line="276" w:lineRule="auto"/>
              <w:ind w:firstLineChars="200" w:firstLine="480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Infection à </w:t>
            </w:r>
            <w:r w:rsidR="00A15637" w:rsidRPr="00B2795F">
              <w:rPr>
                <w:rFonts w:eastAsia="Calibri"/>
                <w:sz w:val="24"/>
                <w:szCs w:val="24"/>
              </w:rPr>
              <w:t>E. Coli</w:t>
            </w:r>
            <w:r w:rsidRPr="00B2795F">
              <w:rPr>
                <w:rFonts w:eastAsia="Calibri"/>
                <w:sz w:val="24"/>
                <w:szCs w:val="24"/>
              </w:rPr>
              <w:t xml:space="preserve"> sensible à l’</w:t>
            </w:r>
            <w:r w:rsidR="00A15637" w:rsidRPr="00B2795F">
              <w:rPr>
                <w:rFonts w:eastAsia="Calibri"/>
                <w:sz w:val="24"/>
                <w:szCs w:val="24"/>
              </w:rPr>
              <w:t>imipenème</w:t>
            </w:r>
            <w:r w:rsidRPr="00B2795F">
              <w:rPr>
                <w:rFonts w:eastAsia="Calibri"/>
                <w:sz w:val="24"/>
                <w:szCs w:val="24"/>
              </w:rPr>
              <w:t xml:space="preserve"> + </w:t>
            </w:r>
            <w:proofErr w:type="spellStart"/>
            <w:r w:rsidRPr="00B2795F">
              <w:rPr>
                <w:rFonts w:eastAsia="Calibri"/>
                <w:sz w:val="24"/>
                <w:szCs w:val="24"/>
              </w:rPr>
              <w:t>amikacine</w:t>
            </w:r>
            <w:proofErr w:type="spellEnd"/>
          </w:p>
          <w:p w:rsidR="00A15637" w:rsidRPr="00A15637" w:rsidRDefault="00A15637" w:rsidP="00A15637">
            <w:pPr>
              <w:pStyle w:val="Paragraphedeliste"/>
              <w:numPr>
                <w:ilvl w:val="0"/>
                <w:numId w:val="8"/>
              </w:numPr>
              <w:spacing w:line="276" w:lineRule="auto"/>
              <w:rPr>
                <w:rFonts w:eastAsia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Calibri"/>
                <w:b/>
                <w:bCs/>
                <w:sz w:val="24"/>
                <w:szCs w:val="24"/>
                <w:u w:val="single"/>
              </w:rPr>
              <w:t>Bilan radiologique :</w:t>
            </w:r>
          </w:p>
          <w:p w:rsidR="00B77101" w:rsidRPr="00B2795F" w:rsidRDefault="00B6168D">
            <w:pPr>
              <w:spacing w:line="276" w:lineRule="auto"/>
              <w:rPr>
                <w:sz w:val="24"/>
                <w:szCs w:val="24"/>
              </w:rPr>
            </w:pPr>
            <w:r w:rsidRPr="00B2795F">
              <w:rPr>
                <w:rFonts w:eastAsia="Calibri"/>
                <w:b/>
                <w:bCs/>
                <w:sz w:val="24"/>
                <w:szCs w:val="24"/>
                <w:u w:val="single"/>
              </w:rPr>
              <w:t xml:space="preserve">Radiographie thoracique : </w:t>
            </w:r>
            <w:r w:rsidRPr="00B2795F">
              <w:rPr>
                <w:rFonts w:eastAsia="Calibri"/>
                <w:sz w:val="24"/>
                <w:szCs w:val="24"/>
              </w:rPr>
              <w:t>Une DDB diffuse bilatérale avec un s</w:t>
            </w:r>
            <w:r w:rsidR="00A15637">
              <w:rPr>
                <w:rFonts w:eastAsia="Calibri"/>
                <w:sz w:val="24"/>
                <w:szCs w:val="24"/>
              </w:rPr>
              <w:t>yndrome</w:t>
            </w:r>
            <w:r w:rsidR="00A15637" w:rsidRPr="00B2795F">
              <w:rPr>
                <w:rFonts w:eastAsia="Calibri"/>
                <w:sz w:val="24"/>
                <w:szCs w:val="24"/>
              </w:rPr>
              <w:t>alvéolaire</w:t>
            </w:r>
            <w:r w:rsidRPr="00B2795F">
              <w:rPr>
                <w:rFonts w:eastAsia="Calibri"/>
                <w:sz w:val="24"/>
                <w:szCs w:val="24"/>
              </w:rPr>
              <w:t xml:space="preserve"> para hilaire droit</w:t>
            </w:r>
            <w:r w:rsidR="00A15637">
              <w:rPr>
                <w:rFonts w:eastAsia="Calibri"/>
                <w:sz w:val="24"/>
                <w:szCs w:val="24"/>
              </w:rPr>
              <w:t>.</w:t>
            </w:r>
          </w:p>
          <w:p w:rsidR="00B77101" w:rsidRPr="00B2795F" w:rsidRDefault="00A15637">
            <w:pPr>
              <w:spacing w:line="276" w:lineRule="auto"/>
              <w:rPr>
                <w:rFonts w:eastAsia="Calibri"/>
                <w:b/>
                <w:bCs/>
                <w:sz w:val="24"/>
                <w:szCs w:val="24"/>
                <w:u w:val="single"/>
              </w:rPr>
            </w:pPr>
            <w:r w:rsidRPr="00B2795F">
              <w:rPr>
                <w:rFonts w:eastAsia="Calibri"/>
                <w:b/>
                <w:bCs/>
                <w:sz w:val="24"/>
                <w:szCs w:val="24"/>
                <w:u w:val="single"/>
              </w:rPr>
              <w:t xml:space="preserve">CAT : </w:t>
            </w:r>
          </w:p>
          <w:p w:rsidR="00B77101" w:rsidRPr="00B2795F" w:rsidRDefault="00B6168D" w:rsidP="00A15637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-Hospitalisation</w:t>
            </w:r>
          </w:p>
          <w:p w:rsidR="00B77101" w:rsidRPr="00B2795F" w:rsidRDefault="00B6168D" w:rsidP="00A15637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-MEC</w:t>
            </w:r>
          </w:p>
          <w:p w:rsidR="00B77101" w:rsidRPr="00B2795F" w:rsidRDefault="00B6168D" w:rsidP="00A15637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lastRenderedPageBreak/>
              <w:t>-VVP</w:t>
            </w:r>
          </w:p>
          <w:p w:rsidR="00B77101" w:rsidRPr="002C212D" w:rsidRDefault="00B6168D" w:rsidP="00A15637">
            <w:pPr>
              <w:pStyle w:val="Paragraphedeliste"/>
              <w:numPr>
                <w:ilvl w:val="0"/>
                <w:numId w:val="4"/>
              </w:numPr>
              <w:spacing w:line="276" w:lineRule="auto"/>
              <w:jc w:val="left"/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2C212D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</w:t>
            </w:r>
            <w:r w:rsidR="00A15637" w:rsidRPr="002C212D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>respiratoire :</w:t>
            </w:r>
          </w:p>
          <w:p w:rsidR="00B77101" w:rsidRPr="00A15637" w:rsidRDefault="00B6168D" w:rsidP="00A15637">
            <w:pPr>
              <w:pStyle w:val="Paragraphedeliste"/>
              <w:numPr>
                <w:ilvl w:val="0"/>
                <w:numId w:val="10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A15637">
              <w:rPr>
                <w:rFonts w:eastAsia="Calibri"/>
                <w:sz w:val="24"/>
                <w:szCs w:val="24"/>
              </w:rPr>
              <w:t>Oxygénothérapie</w:t>
            </w:r>
            <w:r w:rsidR="00A15637" w:rsidRPr="00A15637">
              <w:rPr>
                <w:rFonts w:eastAsia="Calibri"/>
                <w:sz w:val="24"/>
                <w:szCs w:val="24"/>
              </w:rPr>
              <w:t xml:space="preserve"> selon besoins.</w:t>
            </w:r>
          </w:p>
          <w:p w:rsidR="00B77101" w:rsidRPr="00A15637" w:rsidRDefault="00B6168D" w:rsidP="00A15637">
            <w:pPr>
              <w:pStyle w:val="Paragraphedeliste"/>
              <w:numPr>
                <w:ilvl w:val="0"/>
                <w:numId w:val="10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A15637">
              <w:rPr>
                <w:rFonts w:eastAsia="Calibri"/>
                <w:sz w:val="24"/>
                <w:szCs w:val="24"/>
              </w:rPr>
              <w:t xml:space="preserve">Kinésithérapie </w:t>
            </w:r>
            <w:r w:rsidR="00A15637" w:rsidRPr="00A15637">
              <w:rPr>
                <w:rFonts w:eastAsia="Calibri"/>
                <w:sz w:val="24"/>
                <w:szCs w:val="24"/>
              </w:rPr>
              <w:t>respiratoire</w:t>
            </w:r>
            <w:r w:rsidRPr="00A15637">
              <w:rPr>
                <w:rFonts w:eastAsia="Calibri"/>
                <w:sz w:val="24"/>
                <w:szCs w:val="24"/>
              </w:rPr>
              <w:t xml:space="preserve"> biquotidienne avec éducation de la maman et de la fille par les </w:t>
            </w:r>
            <w:r w:rsidR="00A15637" w:rsidRPr="00A15637">
              <w:rPr>
                <w:rFonts w:eastAsia="Calibri"/>
                <w:sz w:val="24"/>
                <w:szCs w:val="24"/>
              </w:rPr>
              <w:t>kinésithérapeutes</w:t>
            </w:r>
            <w:r w:rsidRPr="00A15637">
              <w:rPr>
                <w:rFonts w:eastAsia="Calibri"/>
                <w:sz w:val="24"/>
                <w:szCs w:val="24"/>
              </w:rPr>
              <w:t>.</w:t>
            </w:r>
          </w:p>
          <w:p w:rsidR="00B77101" w:rsidRPr="00A15637" w:rsidRDefault="00B6168D" w:rsidP="00A15637">
            <w:pPr>
              <w:pStyle w:val="Paragraphedeliste"/>
              <w:numPr>
                <w:ilvl w:val="0"/>
                <w:numId w:val="10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A15637">
              <w:rPr>
                <w:rFonts w:eastAsia="Calibri"/>
                <w:sz w:val="24"/>
                <w:szCs w:val="24"/>
              </w:rPr>
              <w:t>Antibiothérapie dose</w:t>
            </w:r>
            <w:r w:rsidR="00A15637">
              <w:rPr>
                <w:rFonts w:eastAsia="Calibri"/>
                <w:sz w:val="24"/>
                <w:szCs w:val="24"/>
              </w:rPr>
              <w:t xml:space="preserve"> à</w:t>
            </w:r>
            <w:r w:rsidRPr="00A15637">
              <w:rPr>
                <w:rFonts w:eastAsia="Calibri"/>
                <w:sz w:val="24"/>
                <w:szCs w:val="24"/>
              </w:rPr>
              <w:t xml:space="preserve"> curative en IV : </w:t>
            </w:r>
            <w:proofErr w:type="spellStart"/>
            <w:r w:rsidR="00A15637">
              <w:rPr>
                <w:rFonts w:eastAsia="Calibri"/>
                <w:sz w:val="24"/>
                <w:szCs w:val="24"/>
              </w:rPr>
              <w:t>T</w:t>
            </w:r>
            <w:r w:rsidRPr="00A15637">
              <w:rPr>
                <w:rFonts w:eastAsia="Calibri"/>
                <w:sz w:val="24"/>
                <w:szCs w:val="24"/>
              </w:rPr>
              <w:t>ienam</w:t>
            </w:r>
            <w:proofErr w:type="spellEnd"/>
            <w:r w:rsidRPr="00A15637">
              <w:rPr>
                <w:rFonts w:eastAsia="Calibri"/>
                <w:sz w:val="24"/>
                <w:szCs w:val="24"/>
              </w:rPr>
              <w:t xml:space="preserve"> + </w:t>
            </w:r>
            <w:proofErr w:type="spellStart"/>
            <w:r w:rsidRPr="00A15637">
              <w:rPr>
                <w:rFonts w:eastAsia="Calibri"/>
                <w:sz w:val="24"/>
                <w:szCs w:val="24"/>
              </w:rPr>
              <w:t>amikacine</w:t>
            </w:r>
            <w:proofErr w:type="spellEnd"/>
          </w:p>
          <w:p w:rsidR="00B77101" w:rsidRPr="00A15637" w:rsidRDefault="00B6168D" w:rsidP="00A15637">
            <w:pPr>
              <w:pStyle w:val="Paragraphedeliste"/>
              <w:numPr>
                <w:ilvl w:val="0"/>
                <w:numId w:val="10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A15637">
              <w:rPr>
                <w:rFonts w:eastAsia="Calibri"/>
                <w:sz w:val="24"/>
                <w:szCs w:val="24"/>
              </w:rPr>
              <w:t xml:space="preserve">Nébulisation par </w:t>
            </w:r>
            <w:proofErr w:type="spellStart"/>
            <w:r w:rsidR="00A15637">
              <w:rPr>
                <w:rFonts w:eastAsia="Calibri"/>
                <w:sz w:val="24"/>
                <w:szCs w:val="24"/>
              </w:rPr>
              <w:t>C</w:t>
            </w:r>
            <w:r w:rsidRPr="00A15637">
              <w:rPr>
                <w:rFonts w:eastAsia="Calibri"/>
                <w:sz w:val="24"/>
                <w:szCs w:val="24"/>
              </w:rPr>
              <w:t>olimycine</w:t>
            </w:r>
            <w:proofErr w:type="spellEnd"/>
            <w:r w:rsidRPr="00A15637">
              <w:rPr>
                <w:rFonts w:eastAsia="Calibri"/>
                <w:sz w:val="24"/>
                <w:szCs w:val="24"/>
              </w:rPr>
              <w:t>/12h</w:t>
            </w:r>
            <w:r w:rsidR="00A15637">
              <w:rPr>
                <w:rFonts w:eastAsia="Calibri"/>
                <w:sz w:val="24"/>
                <w:szCs w:val="24"/>
              </w:rPr>
              <w:t>.</w:t>
            </w:r>
          </w:p>
          <w:p w:rsidR="00B77101" w:rsidRPr="00A15637" w:rsidRDefault="00A15637" w:rsidP="00A15637">
            <w:pPr>
              <w:pStyle w:val="Paragraphedeliste"/>
              <w:numPr>
                <w:ilvl w:val="0"/>
                <w:numId w:val="10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D</w:t>
            </w:r>
            <w:r w:rsidRPr="00A15637">
              <w:rPr>
                <w:rFonts w:eastAsia="Calibri"/>
                <w:sz w:val="24"/>
                <w:szCs w:val="24"/>
              </w:rPr>
              <w:t xml:space="preserve">emande de gazométrie </w:t>
            </w:r>
            <w:proofErr w:type="gramStart"/>
            <w:r w:rsidRPr="00A15637">
              <w:rPr>
                <w:rFonts w:eastAsia="Calibri"/>
                <w:sz w:val="24"/>
                <w:szCs w:val="24"/>
              </w:rPr>
              <w:t>artériel</w:t>
            </w:r>
            <w:proofErr w:type="gramEnd"/>
            <w:r w:rsidRPr="00A15637">
              <w:rPr>
                <w:rFonts w:eastAsia="Calibri"/>
                <w:sz w:val="24"/>
                <w:szCs w:val="24"/>
              </w:rPr>
              <w:t xml:space="preserve">, étude génétique du gène CFTR, sérologie </w:t>
            </w:r>
            <w:proofErr w:type="spellStart"/>
            <w:r w:rsidRPr="00A15637">
              <w:rPr>
                <w:rFonts w:eastAsia="Calibri"/>
                <w:sz w:val="24"/>
                <w:szCs w:val="24"/>
              </w:rPr>
              <w:t>aspergillaire</w:t>
            </w:r>
            <w:proofErr w:type="spellEnd"/>
            <w:r w:rsidRPr="00A15637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A15637">
              <w:rPr>
                <w:rFonts w:eastAsia="Calibri"/>
                <w:sz w:val="24"/>
                <w:szCs w:val="24"/>
              </w:rPr>
              <w:t>Quantiféron</w:t>
            </w:r>
            <w:proofErr w:type="spellEnd"/>
            <w:r w:rsidRPr="00A15637">
              <w:rPr>
                <w:rFonts w:eastAsia="Calibri"/>
                <w:sz w:val="24"/>
                <w:szCs w:val="24"/>
              </w:rPr>
              <w:t>.</w:t>
            </w:r>
          </w:p>
          <w:p w:rsidR="00B77101" w:rsidRPr="002C212D" w:rsidRDefault="00B6168D" w:rsidP="00A15637">
            <w:pPr>
              <w:pStyle w:val="Paragraphedeliste"/>
              <w:numPr>
                <w:ilvl w:val="0"/>
                <w:numId w:val="4"/>
              </w:numPr>
              <w:spacing w:line="276" w:lineRule="auto"/>
              <w:jc w:val="left"/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2C212D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nutritionnel et </w:t>
            </w:r>
            <w:r w:rsidR="002C212D" w:rsidRPr="002C212D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>métabolique (diabète)</w:t>
            </w:r>
            <w:r w:rsidRPr="002C212D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 : </w:t>
            </w:r>
          </w:p>
          <w:p w:rsidR="00B77101" w:rsidRPr="002C212D" w:rsidRDefault="00B6168D" w:rsidP="002C212D">
            <w:pPr>
              <w:pStyle w:val="Paragraphedeliste"/>
              <w:numPr>
                <w:ilvl w:val="0"/>
                <w:numId w:val="11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2C212D">
              <w:rPr>
                <w:rFonts w:eastAsia="Calibri"/>
                <w:b/>
                <w:bCs/>
                <w:sz w:val="24"/>
                <w:szCs w:val="24"/>
              </w:rPr>
              <w:t>-</w:t>
            </w:r>
            <w:r w:rsidRPr="002C212D">
              <w:rPr>
                <w:rFonts w:eastAsia="Calibri"/>
                <w:sz w:val="24"/>
                <w:szCs w:val="24"/>
              </w:rPr>
              <w:t xml:space="preserve">Entretien avec la </w:t>
            </w:r>
            <w:r w:rsidR="002C212D" w:rsidRPr="002C212D">
              <w:rPr>
                <w:rFonts w:eastAsia="Calibri"/>
                <w:sz w:val="24"/>
                <w:szCs w:val="24"/>
              </w:rPr>
              <w:t>diététicienne</w:t>
            </w:r>
            <w:r w:rsidRPr="002C212D">
              <w:rPr>
                <w:rFonts w:eastAsia="Calibri"/>
                <w:sz w:val="24"/>
                <w:szCs w:val="24"/>
              </w:rPr>
              <w:t>.</w:t>
            </w:r>
          </w:p>
          <w:p w:rsidR="00B77101" w:rsidRPr="002C212D" w:rsidRDefault="00B6168D" w:rsidP="002C212D">
            <w:pPr>
              <w:pStyle w:val="Paragraphedeliste"/>
              <w:numPr>
                <w:ilvl w:val="0"/>
                <w:numId w:val="11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2C212D">
              <w:rPr>
                <w:rFonts w:eastAsia="Calibri"/>
                <w:sz w:val="24"/>
                <w:szCs w:val="24"/>
              </w:rPr>
              <w:t>Courbe glycémique + insulinothérapie : schéma basal/bolus :</w:t>
            </w:r>
          </w:p>
          <w:p w:rsidR="00B77101" w:rsidRPr="002C212D" w:rsidRDefault="00B6168D" w:rsidP="002C212D">
            <w:pPr>
              <w:autoSpaceDE w:val="0"/>
              <w:autoSpaceDN w:val="0"/>
              <w:adjustRightInd w:val="0"/>
              <w:jc w:val="left"/>
              <w:rPr>
                <w:rFonts w:eastAsia="Calibri"/>
                <w:sz w:val="24"/>
                <w:szCs w:val="24"/>
              </w:rPr>
            </w:pPr>
            <w:r w:rsidRPr="002C212D">
              <w:rPr>
                <w:sz w:val="24"/>
                <w:szCs w:val="24"/>
              </w:rPr>
              <w:t>08</w:t>
            </w:r>
            <w:r w:rsidR="002C212D" w:rsidRPr="002C212D">
              <w:rPr>
                <w:sz w:val="24"/>
                <w:szCs w:val="24"/>
              </w:rPr>
              <w:t xml:space="preserve">h </w:t>
            </w:r>
            <w:proofErr w:type="gramStart"/>
            <w:r w:rsidR="002C212D" w:rsidRPr="002C212D">
              <w:rPr>
                <w:sz w:val="24"/>
                <w:szCs w:val="24"/>
              </w:rPr>
              <w:t>:</w:t>
            </w:r>
            <w:r w:rsidRPr="002C212D">
              <w:rPr>
                <w:sz w:val="24"/>
                <w:szCs w:val="24"/>
              </w:rPr>
              <w:t>04UI</w:t>
            </w:r>
            <w:proofErr w:type="gramEnd"/>
            <w:r w:rsidR="002C212D">
              <w:rPr>
                <w:sz w:val="24"/>
                <w:szCs w:val="24"/>
              </w:rPr>
              <w:t>.</w:t>
            </w:r>
            <w:r w:rsidRPr="002C212D">
              <w:rPr>
                <w:sz w:val="24"/>
                <w:szCs w:val="24"/>
              </w:rPr>
              <w:t xml:space="preserve">       12</w:t>
            </w:r>
            <w:r w:rsidR="002C212D" w:rsidRPr="002C212D">
              <w:rPr>
                <w:sz w:val="24"/>
                <w:szCs w:val="24"/>
              </w:rPr>
              <w:t xml:space="preserve">h </w:t>
            </w:r>
            <w:proofErr w:type="gramStart"/>
            <w:r w:rsidR="002C212D" w:rsidRPr="002C212D">
              <w:rPr>
                <w:sz w:val="24"/>
                <w:szCs w:val="24"/>
              </w:rPr>
              <w:t>:</w:t>
            </w:r>
            <w:r w:rsidRPr="002C212D">
              <w:rPr>
                <w:sz w:val="24"/>
                <w:szCs w:val="24"/>
              </w:rPr>
              <w:t>05UI</w:t>
            </w:r>
            <w:proofErr w:type="gramEnd"/>
            <w:r w:rsidR="002C212D">
              <w:rPr>
                <w:sz w:val="24"/>
                <w:szCs w:val="24"/>
              </w:rPr>
              <w:t>.</w:t>
            </w:r>
            <w:r w:rsidRPr="002C212D">
              <w:rPr>
                <w:sz w:val="24"/>
                <w:szCs w:val="24"/>
              </w:rPr>
              <w:t xml:space="preserve">          16</w:t>
            </w:r>
            <w:r w:rsidR="002C212D" w:rsidRPr="002C212D">
              <w:rPr>
                <w:sz w:val="24"/>
                <w:szCs w:val="24"/>
              </w:rPr>
              <w:t xml:space="preserve">h </w:t>
            </w:r>
            <w:proofErr w:type="gramStart"/>
            <w:r w:rsidR="002C212D" w:rsidRPr="002C212D">
              <w:rPr>
                <w:sz w:val="24"/>
                <w:szCs w:val="24"/>
              </w:rPr>
              <w:t>:</w:t>
            </w:r>
            <w:r w:rsidRPr="002C212D">
              <w:rPr>
                <w:sz w:val="24"/>
                <w:szCs w:val="24"/>
              </w:rPr>
              <w:t>04UI</w:t>
            </w:r>
            <w:proofErr w:type="gramEnd"/>
            <w:r w:rsidR="002C212D">
              <w:rPr>
                <w:sz w:val="24"/>
                <w:szCs w:val="24"/>
              </w:rPr>
              <w:t>.</w:t>
            </w:r>
            <w:r w:rsidRPr="002C212D">
              <w:rPr>
                <w:sz w:val="24"/>
                <w:szCs w:val="24"/>
              </w:rPr>
              <w:t xml:space="preserve">         20h </w:t>
            </w:r>
            <w:proofErr w:type="gramStart"/>
            <w:r w:rsidRPr="002C212D">
              <w:rPr>
                <w:sz w:val="24"/>
                <w:szCs w:val="24"/>
              </w:rPr>
              <w:t>:05UI</w:t>
            </w:r>
            <w:proofErr w:type="gramEnd"/>
            <w:r w:rsidR="002C212D">
              <w:rPr>
                <w:sz w:val="24"/>
                <w:szCs w:val="24"/>
              </w:rPr>
              <w:t>.</w:t>
            </w:r>
            <w:r w:rsidRPr="002C212D">
              <w:rPr>
                <w:sz w:val="24"/>
                <w:szCs w:val="24"/>
              </w:rPr>
              <w:t xml:space="preserve">          22</w:t>
            </w:r>
            <w:r w:rsidR="002C212D" w:rsidRPr="002C212D">
              <w:rPr>
                <w:sz w:val="24"/>
                <w:szCs w:val="24"/>
              </w:rPr>
              <w:t xml:space="preserve">h </w:t>
            </w:r>
            <w:proofErr w:type="gramStart"/>
            <w:r w:rsidR="002C212D" w:rsidRPr="002C212D">
              <w:rPr>
                <w:sz w:val="24"/>
                <w:szCs w:val="24"/>
              </w:rPr>
              <w:t>:</w:t>
            </w:r>
            <w:r w:rsidRPr="002C212D">
              <w:rPr>
                <w:sz w:val="24"/>
                <w:szCs w:val="24"/>
              </w:rPr>
              <w:t>07UI</w:t>
            </w:r>
            <w:proofErr w:type="gramEnd"/>
            <w:r w:rsidR="002C212D">
              <w:rPr>
                <w:sz w:val="24"/>
                <w:szCs w:val="24"/>
              </w:rPr>
              <w:t>.</w:t>
            </w:r>
          </w:p>
          <w:p w:rsidR="00B77101" w:rsidRPr="002C212D" w:rsidRDefault="002C212D" w:rsidP="002C212D">
            <w:pPr>
              <w:pStyle w:val="Paragraphedeliste"/>
              <w:numPr>
                <w:ilvl w:val="0"/>
                <w:numId w:val="11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S</w:t>
            </w:r>
            <w:r w:rsidRPr="002C212D">
              <w:rPr>
                <w:rFonts w:eastAsia="Calibri"/>
                <w:sz w:val="24"/>
                <w:szCs w:val="24"/>
              </w:rPr>
              <w:t>upplémentation :</w:t>
            </w:r>
          </w:p>
          <w:p w:rsidR="00B77101" w:rsidRPr="002C212D" w:rsidRDefault="00B6168D" w:rsidP="002C212D">
            <w:pPr>
              <w:spacing w:line="276" w:lineRule="auto"/>
              <w:ind w:left="360"/>
              <w:jc w:val="left"/>
              <w:rPr>
                <w:rFonts w:eastAsia="Calibri"/>
                <w:sz w:val="24"/>
                <w:szCs w:val="24"/>
              </w:rPr>
            </w:pPr>
            <w:r w:rsidRPr="002C212D">
              <w:rPr>
                <w:rFonts w:eastAsia="Calibri"/>
                <w:sz w:val="24"/>
                <w:szCs w:val="24"/>
              </w:rPr>
              <w:t>Créon12000ui/repas</w:t>
            </w:r>
          </w:p>
          <w:p w:rsidR="00B77101" w:rsidRPr="002C212D" w:rsidRDefault="002C212D" w:rsidP="002C212D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2C212D">
              <w:rPr>
                <w:rFonts w:eastAsia="Calibri"/>
                <w:sz w:val="24"/>
                <w:szCs w:val="24"/>
              </w:rPr>
              <w:t>Vit K 10mg/15j</w:t>
            </w:r>
          </w:p>
          <w:p w:rsidR="00B77101" w:rsidRPr="002C212D" w:rsidRDefault="002C212D" w:rsidP="002C212D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2C212D">
              <w:rPr>
                <w:rFonts w:eastAsia="Calibri"/>
                <w:sz w:val="24"/>
                <w:szCs w:val="24"/>
              </w:rPr>
              <w:t>Vit D 20000ui/02 mois</w:t>
            </w:r>
          </w:p>
          <w:p w:rsidR="00B77101" w:rsidRPr="002C212D" w:rsidRDefault="002C212D" w:rsidP="002C212D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2C212D">
              <w:rPr>
                <w:rFonts w:eastAsia="Calibri"/>
                <w:sz w:val="24"/>
                <w:szCs w:val="24"/>
              </w:rPr>
              <w:t>Vit E 200mg / semaine</w:t>
            </w:r>
          </w:p>
          <w:p w:rsidR="00B77101" w:rsidRPr="002C212D" w:rsidRDefault="00B6168D" w:rsidP="002C212D">
            <w:pPr>
              <w:pStyle w:val="Paragraphedeliste"/>
              <w:numPr>
                <w:ilvl w:val="0"/>
                <w:numId w:val="11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2C212D">
              <w:rPr>
                <w:rFonts w:eastAsia="Calibri"/>
                <w:sz w:val="24"/>
                <w:szCs w:val="24"/>
              </w:rPr>
              <w:t>Demande d’</w:t>
            </w:r>
            <w:proofErr w:type="spellStart"/>
            <w:r w:rsidRPr="002C212D">
              <w:rPr>
                <w:rFonts w:eastAsia="Calibri"/>
                <w:sz w:val="24"/>
                <w:szCs w:val="24"/>
              </w:rPr>
              <w:t>élastase</w:t>
            </w:r>
            <w:proofErr w:type="spellEnd"/>
            <w:r w:rsidRPr="002C212D">
              <w:rPr>
                <w:rFonts w:eastAsia="Calibri"/>
                <w:sz w:val="24"/>
                <w:szCs w:val="24"/>
              </w:rPr>
              <w:t xml:space="preserve"> fécale </w:t>
            </w:r>
          </w:p>
          <w:p w:rsidR="00B77101" w:rsidRPr="002C212D" w:rsidRDefault="00B6168D" w:rsidP="002C212D">
            <w:pPr>
              <w:pStyle w:val="Paragraphedeliste"/>
              <w:numPr>
                <w:ilvl w:val="0"/>
                <w:numId w:val="4"/>
              </w:numPr>
              <w:spacing w:line="276" w:lineRule="auto"/>
              <w:jc w:val="left"/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2C212D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</w:t>
            </w:r>
            <w:r w:rsidR="002C212D" w:rsidRPr="002C212D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>hépatobiliaire :</w:t>
            </w:r>
          </w:p>
          <w:p w:rsidR="00B77101" w:rsidRPr="00B2795F" w:rsidRDefault="00B6168D" w:rsidP="00A15637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Demande d’</w:t>
            </w:r>
            <w:proofErr w:type="spellStart"/>
            <w:r w:rsidR="00444FF6" w:rsidRPr="00B2795F">
              <w:rPr>
                <w:rFonts w:eastAsia="Calibri"/>
                <w:sz w:val="24"/>
                <w:szCs w:val="24"/>
              </w:rPr>
              <w:t>échodoppler</w:t>
            </w:r>
            <w:proofErr w:type="spellEnd"/>
            <w:r w:rsidRPr="00B2795F">
              <w:rPr>
                <w:rFonts w:eastAsia="Calibri"/>
                <w:sz w:val="24"/>
                <w:szCs w:val="24"/>
              </w:rPr>
              <w:t xml:space="preserve"> abdominal.</w:t>
            </w:r>
          </w:p>
          <w:p w:rsidR="00B77101" w:rsidRPr="00444FF6" w:rsidRDefault="00B6168D" w:rsidP="002C212D">
            <w:pPr>
              <w:pStyle w:val="Paragraphedeliste"/>
              <w:numPr>
                <w:ilvl w:val="0"/>
                <w:numId w:val="4"/>
              </w:numPr>
              <w:spacing w:line="276" w:lineRule="auto"/>
              <w:jc w:val="left"/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444FF6">
              <w:rPr>
                <w:rFonts w:eastAsia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cardiaque : </w:t>
            </w:r>
          </w:p>
          <w:p w:rsidR="00B77101" w:rsidRPr="00B2795F" w:rsidRDefault="00B6168D" w:rsidP="00A15637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Demande d’</w:t>
            </w:r>
            <w:r w:rsidR="00444FF6" w:rsidRPr="00B2795F">
              <w:rPr>
                <w:rFonts w:eastAsia="Calibri"/>
                <w:sz w:val="24"/>
                <w:szCs w:val="24"/>
              </w:rPr>
              <w:t>évaluation</w:t>
            </w:r>
            <w:r w:rsidRPr="00B2795F">
              <w:rPr>
                <w:rFonts w:eastAsia="Calibri"/>
                <w:sz w:val="24"/>
                <w:szCs w:val="24"/>
              </w:rPr>
              <w:t xml:space="preserve"> cardiaque</w:t>
            </w:r>
            <w:r w:rsidR="00444FF6">
              <w:rPr>
                <w:rFonts w:eastAsia="Calibri"/>
                <w:sz w:val="24"/>
                <w:szCs w:val="24"/>
              </w:rPr>
              <w:t>.</w:t>
            </w:r>
          </w:p>
          <w:p w:rsidR="00444FF6" w:rsidRDefault="00444FF6">
            <w:pPr>
              <w:spacing w:line="276" w:lineRule="auto"/>
              <w:rPr>
                <w:rFonts w:eastAsia="Calibri"/>
                <w:b/>
                <w:bCs/>
                <w:sz w:val="24"/>
                <w:szCs w:val="24"/>
              </w:rPr>
            </w:pPr>
          </w:p>
          <w:p w:rsidR="00B77101" w:rsidRPr="00444FF6" w:rsidRDefault="00B6168D">
            <w:pPr>
              <w:spacing w:line="276" w:lineRule="auto"/>
              <w:rPr>
                <w:rFonts w:eastAsia="Calibri"/>
                <w:b/>
                <w:bCs/>
                <w:caps/>
                <w:sz w:val="24"/>
                <w:szCs w:val="24"/>
                <w:u w:val="single"/>
              </w:rPr>
            </w:pPr>
            <w:r w:rsidRPr="00444FF6">
              <w:rPr>
                <w:rFonts w:eastAsia="Calibri"/>
                <w:b/>
                <w:bCs/>
                <w:caps/>
                <w:sz w:val="24"/>
                <w:szCs w:val="24"/>
                <w:u w:val="single"/>
              </w:rPr>
              <w:t xml:space="preserve">Evolution : </w:t>
            </w:r>
          </w:p>
          <w:p w:rsidR="00B77101" w:rsidRPr="00B2795F" w:rsidRDefault="00B6168D" w:rsidP="00444FF6">
            <w:pPr>
              <w:pStyle w:val="Paragraphedeliste"/>
              <w:spacing w:line="276" w:lineRule="auto"/>
              <w:ind w:left="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-À J5 </w:t>
            </w:r>
            <w:r w:rsidR="00444FF6" w:rsidRPr="00B2795F">
              <w:rPr>
                <w:rFonts w:eastAsia="Calibri"/>
                <w:sz w:val="24"/>
                <w:szCs w:val="24"/>
              </w:rPr>
              <w:t>d’hospitalisation :</w:t>
            </w:r>
          </w:p>
          <w:p w:rsidR="00B77101" w:rsidRPr="00B2795F" w:rsidRDefault="00444FF6" w:rsidP="00444FF6">
            <w:pPr>
              <w:pStyle w:val="Paragraphedeliste"/>
              <w:spacing w:line="276" w:lineRule="auto"/>
              <w:ind w:left="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Résultats d</w:t>
            </w:r>
            <w:r>
              <w:rPr>
                <w:rFonts w:eastAsia="Calibri"/>
                <w:sz w:val="24"/>
                <w:szCs w:val="24"/>
              </w:rPr>
              <w:t>u</w:t>
            </w:r>
            <w:r w:rsidRPr="00B2795F">
              <w:rPr>
                <w:rFonts w:eastAsia="Calibri"/>
                <w:sz w:val="24"/>
                <w:szCs w:val="24"/>
              </w:rPr>
              <w:t xml:space="preserve"> dosage de </w:t>
            </w:r>
            <w:proofErr w:type="spellStart"/>
            <w:r w:rsidRPr="00B2795F">
              <w:rPr>
                <w:rFonts w:eastAsia="Calibri"/>
                <w:sz w:val="24"/>
                <w:szCs w:val="24"/>
              </w:rPr>
              <w:t>Quantiféran</w:t>
            </w:r>
            <w:proofErr w:type="spellEnd"/>
            <w:r w:rsidRPr="00B2795F">
              <w:rPr>
                <w:rFonts w:eastAsia="Calibri"/>
                <w:sz w:val="24"/>
                <w:szCs w:val="24"/>
              </w:rPr>
              <w:t xml:space="preserve"> reçu revenant positif, un tubage gastrique a été fait pendant 03 jours puis</w:t>
            </w:r>
            <w:r w:rsidRPr="00444FF6">
              <w:rPr>
                <w:rFonts w:eastAsia="Calibri"/>
                <w:b/>
                <w:bCs/>
                <w:sz w:val="24"/>
                <w:szCs w:val="24"/>
                <w:highlight w:val="yellow"/>
              </w:rPr>
              <w:t>le traitement anti tuberculeux</w:t>
            </w:r>
            <w:r>
              <w:rPr>
                <w:rFonts w:eastAsia="Calibri"/>
                <w:sz w:val="24"/>
                <w:szCs w:val="24"/>
                <w:highlight w:val="yellow"/>
              </w:rPr>
              <w:t xml:space="preserve"> a été débuté</w:t>
            </w:r>
            <w:r w:rsidRPr="00B2795F">
              <w:rPr>
                <w:rFonts w:eastAsia="Calibri"/>
                <w:sz w:val="24"/>
                <w:szCs w:val="24"/>
                <w:highlight w:val="yellow"/>
              </w:rPr>
              <w:t xml:space="preserve"> le 26/12/2025 </w:t>
            </w:r>
            <w:r w:rsidRPr="00B2795F">
              <w:rPr>
                <w:rFonts w:eastAsia="Calibri"/>
                <w:sz w:val="24"/>
                <w:szCs w:val="24"/>
              </w:rPr>
              <w:t xml:space="preserve">à base de </w:t>
            </w:r>
            <w:r w:rsidRPr="00444FF6">
              <w:rPr>
                <w:rFonts w:eastAsia="Calibri"/>
                <w:b/>
                <w:bCs/>
                <w:sz w:val="24"/>
                <w:szCs w:val="24"/>
              </w:rPr>
              <w:t>RHZE sur les arguments suivants</w:t>
            </w:r>
            <w:r w:rsidRPr="00B2795F">
              <w:rPr>
                <w:rFonts w:eastAsia="Calibri"/>
                <w:sz w:val="24"/>
                <w:szCs w:val="24"/>
              </w:rPr>
              <w:t xml:space="preserve"> :</w:t>
            </w:r>
          </w:p>
          <w:p w:rsidR="00444FF6" w:rsidRDefault="00444FF6" w:rsidP="00444FF6">
            <w:pPr>
              <w:pStyle w:val="Paragraphedeliste"/>
              <w:numPr>
                <w:ilvl w:val="0"/>
                <w:numId w:val="3"/>
              </w:numPr>
              <w:tabs>
                <w:tab w:val="clear" w:pos="420"/>
              </w:tabs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Toux chronique grasse.</w:t>
            </w:r>
          </w:p>
          <w:p w:rsidR="00B77101" w:rsidRPr="00B2795F" w:rsidRDefault="00B6168D" w:rsidP="00444FF6">
            <w:pPr>
              <w:pStyle w:val="Paragraphedeliste"/>
              <w:numPr>
                <w:ilvl w:val="0"/>
                <w:numId w:val="3"/>
              </w:numPr>
              <w:tabs>
                <w:tab w:val="clear" w:pos="420"/>
              </w:tabs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Dosage de </w:t>
            </w:r>
            <w:proofErr w:type="spellStart"/>
            <w:r w:rsidR="00444FF6">
              <w:rPr>
                <w:rFonts w:eastAsia="Calibri"/>
                <w:sz w:val="24"/>
                <w:szCs w:val="24"/>
              </w:rPr>
              <w:t>Q</w:t>
            </w:r>
            <w:r w:rsidR="00444FF6" w:rsidRPr="00B2795F">
              <w:rPr>
                <w:rFonts w:eastAsia="Calibri"/>
                <w:sz w:val="24"/>
                <w:szCs w:val="24"/>
              </w:rPr>
              <w:t>uantiféran</w:t>
            </w:r>
            <w:proofErr w:type="spellEnd"/>
            <w:r w:rsidR="00444FF6" w:rsidRPr="00B2795F">
              <w:rPr>
                <w:rFonts w:eastAsia="Calibri"/>
                <w:sz w:val="24"/>
                <w:szCs w:val="24"/>
              </w:rPr>
              <w:t xml:space="preserve"> positif</w:t>
            </w:r>
            <w:r w:rsidR="00444FF6">
              <w:rPr>
                <w:rFonts w:eastAsia="Calibri"/>
                <w:sz w:val="24"/>
                <w:szCs w:val="24"/>
              </w:rPr>
              <w:t>.</w:t>
            </w:r>
          </w:p>
          <w:p w:rsidR="00B77101" w:rsidRPr="00B2795F" w:rsidRDefault="00B6168D" w:rsidP="00444FF6">
            <w:pPr>
              <w:pStyle w:val="Paragraphedeliste"/>
              <w:numPr>
                <w:ilvl w:val="0"/>
                <w:numId w:val="3"/>
              </w:numPr>
              <w:tabs>
                <w:tab w:val="clear" w:pos="420"/>
              </w:tabs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La </w:t>
            </w:r>
            <w:r w:rsidR="00444FF6">
              <w:rPr>
                <w:rFonts w:eastAsia="Calibri"/>
                <w:sz w:val="24"/>
                <w:szCs w:val="24"/>
              </w:rPr>
              <w:t>TDM</w:t>
            </w:r>
            <w:r w:rsidRPr="00B2795F">
              <w:rPr>
                <w:rFonts w:eastAsia="Calibri"/>
                <w:sz w:val="24"/>
                <w:szCs w:val="24"/>
              </w:rPr>
              <w:t xml:space="preserve"> thoracique qui mis en </w:t>
            </w:r>
            <w:r w:rsidR="00444FF6" w:rsidRPr="00B2795F">
              <w:rPr>
                <w:rFonts w:eastAsia="Calibri"/>
                <w:sz w:val="24"/>
                <w:szCs w:val="24"/>
              </w:rPr>
              <w:t>évidence</w:t>
            </w:r>
            <w:r w:rsidRPr="00B2795F">
              <w:rPr>
                <w:rFonts w:eastAsia="Calibri"/>
                <w:sz w:val="24"/>
                <w:szCs w:val="24"/>
              </w:rPr>
              <w:t xml:space="preserve"> des adénopathies </w:t>
            </w:r>
            <w:proofErr w:type="spellStart"/>
            <w:r w:rsidRPr="00B2795F">
              <w:rPr>
                <w:rFonts w:eastAsia="Calibri"/>
                <w:sz w:val="24"/>
                <w:szCs w:val="24"/>
              </w:rPr>
              <w:t>médiastinale</w:t>
            </w:r>
            <w:r w:rsidR="00444FF6">
              <w:rPr>
                <w:rFonts w:eastAsia="Calibri"/>
                <w:sz w:val="24"/>
                <w:szCs w:val="24"/>
              </w:rPr>
              <w:t>s</w:t>
            </w:r>
            <w:proofErr w:type="spellEnd"/>
            <w:r w:rsidRPr="00B2795F">
              <w:rPr>
                <w:rFonts w:eastAsia="Calibri"/>
                <w:sz w:val="24"/>
                <w:szCs w:val="24"/>
              </w:rPr>
              <w:t xml:space="preserve"> et hilaire</w:t>
            </w:r>
            <w:r w:rsidR="00444FF6">
              <w:rPr>
                <w:rFonts w:eastAsia="Calibri"/>
                <w:sz w:val="24"/>
                <w:szCs w:val="24"/>
              </w:rPr>
              <w:t>s</w:t>
            </w:r>
            <w:r w:rsidRPr="00B2795F">
              <w:rPr>
                <w:rFonts w:eastAsia="Calibri"/>
                <w:sz w:val="24"/>
                <w:szCs w:val="24"/>
              </w:rPr>
              <w:t xml:space="preserve"> bilatérale</w:t>
            </w:r>
            <w:r w:rsidR="00444FF6">
              <w:rPr>
                <w:rFonts w:eastAsia="Calibri"/>
                <w:sz w:val="24"/>
                <w:szCs w:val="24"/>
              </w:rPr>
              <w:t>s</w:t>
            </w:r>
            <w:r w:rsidRPr="00B2795F">
              <w:rPr>
                <w:rFonts w:eastAsia="Calibri"/>
                <w:sz w:val="24"/>
                <w:szCs w:val="24"/>
              </w:rPr>
              <w:t xml:space="preserve"> avec </w:t>
            </w:r>
            <w:r w:rsidR="00444FF6" w:rsidRPr="00B2795F">
              <w:rPr>
                <w:rFonts w:eastAsia="Calibri"/>
                <w:sz w:val="24"/>
                <w:szCs w:val="24"/>
              </w:rPr>
              <w:t>des lésions kystiques</w:t>
            </w:r>
            <w:r w:rsidRPr="00B2795F">
              <w:rPr>
                <w:rFonts w:eastAsia="Calibri"/>
                <w:sz w:val="24"/>
                <w:szCs w:val="24"/>
              </w:rPr>
              <w:t xml:space="preserve"> coalescentes apicale </w:t>
            </w:r>
            <w:r w:rsidR="00444FF6" w:rsidRPr="00B2795F">
              <w:rPr>
                <w:rFonts w:eastAsia="Calibri"/>
                <w:sz w:val="24"/>
                <w:szCs w:val="24"/>
              </w:rPr>
              <w:t>bilatérale.</w:t>
            </w:r>
          </w:p>
          <w:p w:rsidR="00B77101" w:rsidRPr="00B2795F" w:rsidRDefault="00B6168D" w:rsidP="00444FF6">
            <w:pPr>
              <w:pStyle w:val="Paragraphedeliste"/>
              <w:spacing w:line="276" w:lineRule="auto"/>
              <w:ind w:left="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-A J8 d’hospitalisation : bilan de déficit immunitaire </w:t>
            </w:r>
            <w:r w:rsidR="00444FF6" w:rsidRPr="00B2795F">
              <w:rPr>
                <w:rFonts w:eastAsia="Calibri"/>
                <w:sz w:val="24"/>
                <w:szCs w:val="24"/>
              </w:rPr>
              <w:t>reçu</w:t>
            </w:r>
            <w:r w:rsidRPr="00B2795F">
              <w:rPr>
                <w:rFonts w:eastAsia="Calibri"/>
                <w:sz w:val="24"/>
                <w:szCs w:val="24"/>
              </w:rPr>
              <w:t xml:space="preserve"> : pas de déficit immunitaire </w:t>
            </w:r>
          </w:p>
          <w:p w:rsidR="00B77101" w:rsidRPr="00B2795F" w:rsidRDefault="00B6168D" w:rsidP="00444FF6">
            <w:pPr>
              <w:pStyle w:val="Paragraphedeliste"/>
              <w:spacing w:line="276" w:lineRule="auto"/>
              <w:ind w:left="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-A J17 </w:t>
            </w:r>
            <w:r w:rsidR="00444FF6" w:rsidRPr="00B2795F">
              <w:rPr>
                <w:rFonts w:eastAsia="Calibri"/>
                <w:sz w:val="24"/>
                <w:szCs w:val="24"/>
              </w:rPr>
              <w:t>d’hospitalisation,une gazométrie artérielle a</w:t>
            </w:r>
            <w:r w:rsidRPr="00B2795F">
              <w:rPr>
                <w:rFonts w:eastAsia="Calibri"/>
                <w:sz w:val="24"/>
                <w:szCs w:val="24"/>
              </w:rPr>
              <w:t xml:space="preserve"> été faite : </w:t>
            </w:r>
          </w:p>
          <w:p w:rsidR="00B77101" w:rsidRPr="00B2795F" w:rsidRDefault="00B6168D" w:rsidP="00444FF6">
            <w:pPr>
              <w:pStyle w:val="Paragraphedeliste"/>
              <w:spacing w:line="276" w:lineRule="auto"/>
              <w:ind w:left="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>PaO</w:t>
            </w:r>
            <w:r w:rsidR="00444FF6" w:rsidRPr="00B2795F">
              <w:rPr>
                <w:rFonts w:eastAsia="Calibri"/>
                <w:sz w:val="24"/>
                <w:szCs w:val="24"/>
              </w:rPr>
              <w:t>2 :</w:t>
            </w:r>
            <w:r w:rsidRPr="00B2795F">
              <w:rPr>
                <w:rFonts w:eastAsia="Calibri"/>
                <w:sz w:val="24"/>
                <w:szCs w:val="24"/>
              </w:rPr>
              <w:t xml:space="preserve"> 76mmhg            Pco2 : 35.3mmhg         </w:t>
            </w:r>
            <w:r w:rsidR="00444FF6" w:rsidRPr="00B2795F">
              <w:rPr>
                <w:rFonts w:eastAsia="Calibri"/>
                <w:sz w:val="24"/>
                <w:szCs w:val="24"/>
              </w:rPr>
              <w:t>pH :</w:t>
            </w:r>
            <w:r w:rsidRPr="00B2795F">
              <w:rPr>
                <w:rFonts w:eastAsia="Calibri"/>
                <w:sz w:val="24"/>
                <w:szCs w:val="24"/>
              </w:rPr>
              <w:t xml:space="preserve"> 7.465</w:t>
            </w:r>
          </w:p>
          <w:p w:rsidR="00B77101" w:rsidRPr="00B2795F" w:rsidRDefault="00B6168D" w:rsidP="00444FF6">
            <w:pPr>
              <w:pStyle w:val="Paragraphedeliste"/>
              <w:spacing w:line="276" w:lineRule="auto"/>
              <w:ind w:left="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Donc en faveur d’une insuffisance </w:t>
            </w:r>
            <w:r w:rsidR="00444FF6" w:rsidRPr="00B2795F">
              <w:rPr>
                <w:rFonts w:eastAsia="Calibri"/>
                <w:sz w:val="24"/>
                <w:szCs w:val="24"/>
              </w:rPr>
              <w:t>respiratoire</w:t>
            </w:r>
            <w:r w:rsidRPr="00B2795F">
              <w:rPr>
                <w:rFonts w:eastAsia="Calibri"/>
                <w:sz w:val="24"/>
                <w:szCs w:val="24"/>
              </w:rPr>
              <w:t xml:space="preserve"> chronique stade 1 </w:t>
            </w:r>
          </w:p>
          <w:p w:rsidR="00B77101" w:rsidRPr="00B2795F" w:rsidRDefault="00B6168D" w:rsidP="00444FF6">
            <w:pPr>
              <w:pStyle w:val="Paragraphedeliste"/>
              <w:spacing w:line="276" w:lineRule="auto"/>
              <w:ind w:left="0"/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-J18 </w:t>
            </w:r>
            <w:r w:rsidR="00444FF6" w:rsidRPr="00B2795F">
              <w:rPr>
                <w:rFonts w:eastAsia="Calibri"/>
                <w:sz w:val="24"/>
                <w:szCs w:val="24"/>
              </w:rPr>
              <w:t>d’hospitalisation,</w:t>
            </w:r>
            <w:r w:rsidRPr="00B2795F">
              <w:rPr>
                <w:rFonts w:eastAsia="Calibri"/>
                <w:sz w:val="24"/>
                <w:szCs w:val="24"/>
              </w:rPr>
              <w:t xml:space="preserve"> une évaluation cardiaque a été faite </w:t>
            </w:r>
            <w:r w:rsidR="00444FF6" w:rsidRPr="00B2795F">
              <w:rPr>
                <w:rFonts w:eastAsia="Calibri"/>
                <w:sz w:val="24"/>
                <w:szCs w:val="24"/>
              </w:rPr>
              <w:t>revenant</w:t>
            </w:r>
            <w:r w:rsidRPr="00B2795F">
              <w:rPr>
                <w:rFonts w:eastAsia="Calibri"/>
                <w:sz w:val="24"/>
                <w:szCs w:val="24"/>
              </w:rPr>
              <w:t xml:space="preserve"> dans </w:t>
            </w:r>
            <w:r w:rsidR="00D74D47" w:rsidRPr="00B2795F">
              <w:rPr>
                <w:rFonts w:eastAsia="Calibri"/>
                <w:sz w:val="24"/>
                <w:szCs w:val="24"/>
              </w:rPr>
              <w:t>la limite</w:t>
            </w:r>
            <w:r w:rsidRPr="00B2795F">
              <w:rPr>
                <w:rFonts w:eastAsia="Calibri"/>
                <w:sz w:val="24"/>
                <w:szCs w:val="24"/>
              </w:rPr>
              <w:t xml:space="preserve"> de la normale.</w:t>
            </w:r>
          </w:p>
          <w:p w:rsidR="00B77101" w:rsidRPr="00B2795F" w:rsidRDefault="00B6168D" w:rsidP="00444FF6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lastRenderedPageBreak/>
              <w:t xml:space="preserve">-A J23 d’hospitalisation </w:t>
            </w:r>
            <w:proofErr w:type="gramStart"/>
            <w:r w:rsidRPr="00B2795F">
              <w:rPr>
                <w:sz w:val="24"/>
                <w:szCs w:val="24"/>
              </w:rPr>
              <w:t xml:space="preserve">:  </w:t>
            </w:r>
            <w:proofErr w:type="spellStart"/>
            <w:r w:rsidRPr="00B2795F">
              <w:rPr>
                <w:sz w:val="24"/>
                <w:szCs w:val="24"/>
              </w:rPr>
              <w:t>dosage</w:t>
            </w:r>
            <w:r w:rsidRPr="00444FF6">
              <w:rPr>
                <w:b/>
                <w:bCs/>
                <w:sz w:val="24"/>
                <w:szCs w:val="24"/>
              </w:rPr>
              <w:t>d’élastase</w:t>
            </w:r>
            <w:proofErr w:type="spellEnd"/>
            <w:proofErr w:type="gramEnd"/>
            <w:r w:rsidRPr="00444F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4FF6">
              <w:rPr>
                <w:b/>
                <w:bCs/>
                <w:sz w:val="24"/>
                <w:szCs w:val="24"/>
              </w:rPr>
              <w:t>fécale</w:t>
            </w:r>
            <w:r w:rsidR="00444FF6" w:rsidRPr="00B2795F">
              <w:rPr>
                <w:sz w:val="24"/>
                <w:szCs w:val="24"/>
              </w:rPr>
              <w:t>reçue</w:t>
            </w:r>
            <w:proofErr w:type="spellEnd"/>
            <w:r w:rsidR="00444FF6" w:rsidRPr="00B2795F">
              <w:rPr>
                <w:sz w:val="24"/>
                <w:szCs w:val="24"/>
              </w:rPr>
              <w:t xml:space="preserve"> à</w:t>
            </w:r>
            <w:r w:rsidRPr="00B2795F">
              <w:rPr>
                <w:sz w:val="24"/>
                <w:szCs w:val="24"/>
              </w:rPr>
              <w:t xml:space="preserve"> 2.5 </w:t>
            </w:r>
            <w:proofErr w:type="spellStart"/>
            <w:r w:rsidRPr="00B2795F">
              <w:rPr>
                <w:sz w:val="24"/>
                <w:szCs w:val="24"/>
              </w:rPr>
              <w:t>ug</w:t>
            </w:r>
            <w:proofErr w:type="spellEnd"/>
            <w:r w:rsidRPr="00B2795F">
              <w:rPr>
                <w:sz w:val="24"/>
                <w:szCs w:val="24"/>
              </w:rPr>
              <w:t xml:space="preserve">/g (élément qui renforce le diagnostic de l’expression </w:t>
            </w:r>
            <w:r w:rsidR="00444FF6" w:rsidRPr="00B2795F">
              <w:rPr>
                <w:sz w:val="24"/>
                <w:szCs w:val="24"/>
              </w:rPr>
              <w:t>digestif</w:t>
            </w:r>
            <w:r w:rsidRPr="00B2795F">
              <w:rPr>
                <w:sz w:val="24"/>
                <w:szCs w:val="24"/>
              </w:rPr>
              <w:t xml:space="preserve"> de la mucoviscidose) </w:t>
            </w:r>
          </w:p>
          <w:p w:rsidR="00B77101" w:rsidRPr="00B2795F" w:rsidRDefault="00B6168D" w:rsidP="00444FF6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444FF6">
              <w:rPr>
                <w:b/>
                <w:bCs/>
                <w:sz w:val="24"/>
                <w:szCs w:val="24"/>
              </w:rPr>
              <w:t xml:space="preserve">Sérologie </w:t>
            </w:r>
            <w:proofErr w:type="spellStart"/>
            <w:r w:rsidRPr="00444FF6">
              <w:rPr>
                <w:b/>
                <w:bCs/>
                <w:sz w:val="24"/>
                <w:szCs w:val="24"/>
              </w:rPr>
              <w:t>aspergillaire</w:t>
            </w:r>
            <w:r w:rsidR="00444FF6" w:rsidRPr="00444FF6">
              <w:rPr>
                <w:b/>
                <w:bCs/>
                <w:sz w:val="24"/>
                <w:szCs w:val="24"/>
              </w:rPr>
              <w:t>positif</w:t>
            </w:r>
            <w:proofErr w:type="spellEnd"/>
            <w:r w:rsidR="00444FF6" w:rsidRPr="00B2795F">
              <w:rPr>
                <w:sz w:val="24"/>
                <w:szCs w:val="24"/>
              </w:rPr>
              <w:t>,</w:t>
            </w:r>
            <w:r w:rsidRPr="00B2795F">
              <w:rPr>
                <w:sz w:val="24"/>
                <w:szCs w:val="24"/>
              </w:rPr>
              <w:t xml:space="preserve"> le traitement anti </w:t>
            </w:r>
            <w:proofErr w:type="spellStart"/>
            <w:r w:rsidR="00444FF6" w:rsidRPr="00B2795F">
              <w:rPr>
                <w:sz w:val="24"/>
                <w:szCs w:val="24"/>
              </w:rPr>
              <w:t>aspergillaire</w:t>
            </w:r>
            <w:proofErr w:type="spellEnd"/>
            <w:r w:rsidRPr="00B2795F">
              <w:rPr>
                <w:sz w:val="24"/>
                <w:szCs w:val="24"/>
              </w:rPr>
              <w:t xml:space="preserve"> à base d’</w:t>
            </w:r>
            <w:proofErr w:type="spellStart"/>
            <w:r w:rsidRPr="00B2795F">
              <w:rPr>
                <w:sz w:val="24"/>
                <w:szCs w:val="24"/>
              </w:rPr>
              <w:t>itraconazole</w:t>
            </w:r>
            <w:proofErr w:type="spellEnd"/>
            <w:r w:rsidRPr="00B2795F">
              <w:rPr>
                <w:sz w:val="24"/>
                <w:szCs w:val="24"/>
              </w:rPr>
              <w:t xml:space="preserve"> + corticothérapie per os</w:t>
            </w:r>
            <w:r w:rsidR="00444FF6">
              <w:rPr>
                <w:sz w:val="24"/>
                <w:szCs w:val="24"/>
              </w:rPr>
              <w:t xml:space="preserve"> a été débuté</w:t>
            </w:r>
            <w:r w:rsidRPr="00B2795F">
              <w:rPr>
                <w:sz w:val="24"/>
                <w:szCs w:val="24"/>
                <w:highlight w:val="yellow"/>
              </w:rPr>
              <w:t xml:space="preserve">le 06/01/2026 </w:t>
            </w:r>
            <w:r w:rsidRPr="00B2795F">
              <w:rPr>
                <w:sz w:val="24"/>
                <w:szCs w:val="24"/>
              </w:rPr>
              <w:t xml:space="preserve">avec une </w:t>
            </w:r>
            <w:r w:rsidR="00444FF6" w:rsidRPr="00B2795F">
              <w:rPr>
                <w:sz w:val="24"/>
                <w:szCs w:val="24"/>
              </w:rPr>
              <w:t>dégressionprogressive</w:t>
            </w:r>
            <w:r w:rsidRPr="00B2795F">
              <w:rPr>
                <w:sz w:val="24"/>
                <w:szCs w:val="24"/>
              </w:rPr>
              <w:t xml:space="preserve"> en fonction de son cycle glycémique.</w:t>
            </w:r>
          </w:p>
          <w:p w:rsidR="00B77101" w:rsidRPr="00B2795F" w:rsidRDefault="00B6168D" w:rsidP="00444FF6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-Au </w:t>
            </w:r>
            <w:r w:rsidR="00444FF6" w:rsidRPr="00B2795F">
              <w:rPr>
                <w:sz w:val="24"/>
                <w:szCs w:val="24"/>
              </w:rPr>
              <w:t>cours</w:t>
            </w:r>
            <w:r w:rsidRPr="00B2795F">
              <w:rPr>
                <w:sz w:val="24"/>
                <w:szCs w:val="24"/>
              </w:rPr>
              <w:t xml:space="preserve"> de son hospitalisation et vu la bonne </w:t>
            </w:r>
            <w:r w:rsidR="00444FF6" w:rsidRPr="00B2795F">
              <w:rPr>
                <w:sz w:val="24"/>
                <w:szCs w:val="24"/>
              </w:rPr>
              <w:t>réponse</w:t>
            </w:r>
            <w:r w:rsidRPr="00B2795F">
              <w:rPr>
                <w:sz w:val="24"/>
                <w:szCs w:val="24"/>
              </w:rPr>
              <w:t xml:space="preserve"> aux </w:t>
            </w:r>
            <w:r w:rsidR="00444FF6" w:rsidRPr="00B2795F">
              <w:rPr>
                <w:sz w:val="24"/>
                <w:szCs w:val="24"/>
              </w:rPr>
              <w:t>différents</w:t>
            </w:r>
            <w:r w:rsidRPr="00B2795F">
              <w:rPr>
                <w:sz w:val="24"/>
                <w:szCs w:val="24"/>
              </w:rPr>
              <w:t xml:space="preserve"> traitements instaurés avec une </w:t>
            </w:r>
            <w:r w:rsidR="00444FF6" w:rsidRPr="00B2795F">
              <w:rPr>
                <w:sz w:val="24"/>
                <w:szCs w:val="24"/>
              </w:rPr>
              <w:t>régression</w:t>
            </w:r>
            <w:r w:rsidRPr="00B2795F">
              <w:rPr>
                <w:sz w:val="24"/>
                <w:szCs w:val="24"/>
              </w:rPr>
              <w:t xml:space="preserve"> des signes de luttes jusqu’</w:t>
            </w:r>
            <w:r w:rsidR="00444FF6">
              <w:rPr>
                <w:sz w:val="24"/>
                <w:szCs w:val="24"/>
              </w:rPr>
              <w:t>à</w:t>
            </w:r>
            <w:r w:rsidRPr="00B2795F">
              <w:rPr>
                <w:sz w:val="24"/>
                <w:szCs w:val="24"/>
              </w:rPr>
              <w:t xml:space="preserve"> disparition avec </w:t>
            </w:r>
            <w:r w:rsidR="00444FF6" w:rsidRPr="00B2795F">
              <w:rPr>
                <w:sz w:val="24"/>
                <w:szCs w:val="24"/>
              </w:rPr>
              <w:t>succès</w:t>
            </w:r>
            <w:r w:rsidRPr="00B2795F">
              <w:rPr>
                <w:sz w:val="24"/>
                <w:szCs w:val="24"/>
              </w:rPr>
              <w:t xml:space="preserve"> de </w:t>
            </w:r>
            <w:r w:rsidR="00D74D47" w:rsidRPr="00B2795F">
              <w:rPr>
                <w:sz w:val="24"/>
                <w:szCs w:val="24"/>
              </w:rPr>
              <w:t>sevrage.</w:t>
            </w:r>
          </w:p>
          <w:p w:rsidR="00B77101" w:rsidRPr="00B2795F" w:rsidRDefault="00B6168D" w:rsidP="00444FF6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Test de la marche fait avant sa sortie : sans anomalie</w:t>
            </w:r>
          </w:p>
          <w:p w:rsidR="00B77101" w:rsidRPr="00B2795F" w:rsidRDefault="00B6168D" w:rsidP="00444FF6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Enfant mis sortante le 21/01/2026 avec </w:t>
            </w:r>
            <w:r w:rsidR="00444FF6" w:rsidRPr="00B2795F">
              <w:rPr>
                <w:sz w:val="24"/>
                <w:szCs w:val="24"/>
              </w:rPr>
              <w:t>dégression</w:t>
            </w:r>
            <w:r w:rsidRPr="00B2795F">
              <w:rPr>
                <w:sz w:val="24"/>
                <w:szCs w:val="24"/>
              </w:rPr>
              <w:t xml:space="preserve"> progressive de la </w:t>
            </w:r>
            <w:proofErr w:type="spellStart"/>
            <w:r w:rsidR="007F4709" w:rsidRPr="00B2795F">
              <w:rPr>
                <w:sz w:val="24"/>
                <w:szCs w:val="24"/>
              </w:rPr>
              <w:t>corticothérapie,</w:t>
            </w:r>
            <w:r w:rsidR="00444FF6">
              <w:rPr>
                <w:sz w:val="24"/>
                <w:szCs w:val="24"/>
              </w:rPr>
              <w:t>I</w:t>
            </w:r>
            <w:r w:rsidRPr="00B2795F">
              <w:rPr>
                <w:sz w:val="24"/>
                <w:szCs w:val="24"/>
              </w:rPr>
              <w:t>traconazole</w:t>
            </w:r>
            <w:proofErr w:type="spellEnd"/>
            <w:r w:rsidRPr="00B2795F">
              <w:rPr>
                <w:sz w:val="24"/>
                <w:szCs w:val="24"/>
              </w:rPr>
              <w:t xml:space="preserve"> et le </w:t>
            </w:r>
            <w:proofErr w:type="spellStart"/>
            <w:r w:rsidRPr="00B2795F">
              <w:rPr>
                <w:sz w:val="24"/>
                <w:szCs w:val="24"/>
              </w:rPr>
              <w:t>trt</w:t>
            </w:r>
            <w:proofErr w:type="spellEnd"/>
            <w:r w:rsidRPr="00B2795F">
              <w:rPr>
                <w:sz w:val="24"/>
                <w:szCs w:val="24"/>
              </w:rPr>
              <w:t xml:space="preserve"> anti </w:t>
            </w:r>
            <w:r w:rsidR="007F4709" w:rsidRPr="00B2795F">
              <w:rPr>
                <w:sz w:val="24"/>
                <w:szCs w:val="24"/>
              </w:rPr>
              <w:t>tuberculeux (</w:t>
            </w:r>
            <w:r w:rsidRPr="00B2795F">
              <w:rPr>
                <w:sz w:val="24"/>
                <w:szCs w:val="24"/>
              </w:rPr>
              <w:t xml:space="preserve">RHZE: un rdv de </w:t>
            </w:r>
            <w:r w:rsidR="00444FF6" w:rsidRPr="00B2795F">
              <w:rPr>
                <w:sz w:val="24"/>
                <w:szCs w:val="24"/>
              </w:rPr>
              <w:t>contrôle</w:t>
            </w:r>
            <w:r w:rsidRPr="00B2795F">
              <w:rPr>
                <w:sz w:val="24"/>
                <w:szCs w:val="24"/>
              </w:rPr>
              <w:t xml:space="preserve"> puis confié à la consultation </w:t>
            </w:r>
            <w:r w:rsidR="00444FF6" w:rsidRPr="00B2795F">
              <w:rPr>
                <w:sz w:val="24"/>
                <w:szCs w:val="24"/>
              </w:rPr>
              <w:t>spécialisée</w:t>
            </w:r>
            <w:r w:rsidR="007F4709">
              <w:rPr>
                <w:sz w:val="24"/>
                <w:szCs w:val="24"/>
              </w:rPr>
              <w:t>.</w:t>
            </w:r>
          </w:p>
          <w:p w:rsidR="00444FF6" w:rsidRPr="00B2795F" w:rsidRDefault="00444FF6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</w:p>
          <w:p w:rsidR="00B77101" w:rsidRPr="00444FF6" w:rsidRDefault="00B6168D">
            <w:pPr>
              <w:autoSpaceDE w:val="0"/>
              <w:autoSpaceDN w:val="0"/>
              <w:adjustRightInd w:val="0"/>
              <w:jc w:val="left"/>
              <w:rPr>
                <w:b/>
                <w:bCs/>
                <w:caps/>
                <w:sz w:val="24"/>
                <w:szCs w:val="24"/>
                <w:u w:val="single"/>
              </w:rPr>
            </w:pPr>
            <w:r w:rsidRPr="00444FF6">
              <w:rPr>
                <w:b/>
                <w:bCs/>
                <w:caps/>
                <w:sz w:val="24"/>
                <w:szCs w:val="24"/>
                <w:u w:val="single"/>
              </w:rPr>
              <w:t xml:space="preserve">le retentissement de la maladie : </w:t>
            </w: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>Sur le plan</w:t>
            </w:r>
            <w:r w:rsidR="007F4709"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 xml:space="preserve"> cardiaque et</w:t>
            </w:r>
            <w:r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 xml:space="preserve"> hémodynamique : </w:t>
            </w: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7F4709">
              <w:rPr>
                <w:sz w:val="24"/>
                <w:szCs w:val="24"/>
              </w:rPr>
              <w:t xml:space="preserve">Pas de signe d’insuffisance cardiaque </w:t>
            </w: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7F4709">
              <w:rPr>
                <w:sz w:val="24"/>
                <w:szCs w:val="24"/>
              </w:rPr>
              <w:t xml:space="preserve">Pas de signe de </w:t>
            </w:r>
            <w:r w:rsidR="007F4709" w:rsidRPr="007F4709">
              <w:rPr>
                <w:sz w:val="24"/>
                <w:szCs w:val="24"/>
              </w:rPr>
              <w:t>cœur</w:t>
            </w:r>
            <w:r w:rsidRPr="007F4709">
              <w:rPr>
                <w:sz w:val="24"/>
                <w:szCs w:val="24"/>
              </w:rPr>
              <w:t xml:space="preserve"> pulmonaire chronique </w:t>
            </w:r>
          </w:p>
          <w:p w:rsidR="00B77101" w:rsidRDefault="00B6168D" w:rsidP="007F4709">
            <w:pPr>
              <w:pStyle w:val="Paragraphedeliste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7F4709">
              <w:rPr>
                <w:sz w:val="24"/>
                <w:szCs w:val="24"/>
              </w:rPr>
              <w:t>Evaluation cardiaque faite le 31/12/</w:t>
            </w:r>
            <w:r w:rsidR="007F4709" w:rsidRPr="007F4709">
              <w:rPr>
                <w:sz w:val="24"/>
                <w:szCs w:val="24"/>
              </w:rPr>
              <w:t>2025 : dansla limite</w:t>
            </w:r>
            <w:r w:rsidRPr="007F4709">
              <w:rPr>
                <w:sz w:val="24"/>
                <w:szCs w:val="24"/>
              </w:rPr>
              <w:t xml:space="preserve"> de la normale.</w:t>
            </w:r>
          </w:p>
          <w:p w:rsidR="007F4709" w:rsidRPr="007F4709" w:rsidRDefault="007F4709" w:rsidP="007F4709">
            <w:pPr>
              <w:pStyle w:val="Paragraphedeliste"/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</w:t>
            </w:r>
            <w:r w:rsidR="007F4709"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>respiratoire :</w:t>
            </w: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7F4709">
              <w:rPr>
                <w:sz w:val="24"/>
                <w:szCs w:val="24"/>
              </w:rPr>
              <w:t xml:space="preserve">Signes d’insuffisance </w:t>
            </w:r>
            <w:r w:rsidR="007F4709" w:rsidRPr="007F4709">
              <w:rPr>
                <w:sz w:val="24"/>
                <w:szCs w:val="24"/>
              </w:rPr>
              <w:t>respiratoire</w:t>
            </w:r>
            <w:r w:rsidRPr="007F4709">
              <w:rPr>
                <w:sz w:val="24"/>
                <w:szCs w:val="24"/>
              </w:rPr>
              <w:t xml:space="preserve"> chronique : </w:t>
            </w:r>
          </w:p>
          <w:p w:rsidR="00B77101" w:rsidRPr="007F4709" w:rsidRDefault="00B6168D" w:rsidP="007F4709">
            <w:pPr>
              <w:autoSpaceDE w:val="0"/>
              <w:autoSpaceDN w:val="0"/>
              <w:adjustRightInd w:val="0"/>
              <w:ind w:left="360"/>
              <w:jc w:val="left"/>
              <w:rPr>
                <w:sz w:val="24"/>
                <w:szCs w:val="24"/>
              </w:rPr>
            </w:pPr>
            <w:r w:rsidRPr="007F4709">
              <w:rPr>
                <w:sz w:val="24"/>
                <w:szCs w:val="24"/>
              </w:rPr>
              <w:t xml:space="preserve">Hippocratisme digital </w:t>
            </w:r>
            <w:r w:rsidR="007F4709">
              <w:rPr>
                <w:sz w:val="24"/>
                <w:szCs w:val="24"/>
              </w:rPr>
              <w:t>et d</w:t>
            </w:r>
            <w:r w:rsidRPr="007F4709">
              <w:rPr>
                <w:sz w:val="24"/>
                <w:szCs w:val="24"/>
              </w:rPr>
              <w:t>éformation thoracique</w:t>
            </w:r>
            <w:r w:rsidR="007F4709">
              <w:rPr>
                <w:sz w:val="24"/>
                <w:szCs w:val="24"/>
              </w:rPr>
              <w:t>.</w:t>
            </w: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7F4709">
              <w:rPr>
                <w:sz w:val="24"/>
                <w:szCs w:val="24"/>
              </w:rPr>
              <w:t>Gazométrie faite le 30/12/</w:t>
            </w:r>
            <w:r w:rsidR="007F4709" w:rsidRPr="007F4709">
              <w:rPr>
                <w:sz w:val="24"/>
                <w:szCs w:val="24"/>
              </w:rPr>
              <w:t>2025 :</w:t>
            </w: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eft"/>
              <w:rPr>
                <w:b/>
                <w:bCs/>
                <w:sz w:val="24"/>
                <w:szCs w:val="24"/>
              </w:rPr>
            </w:pPr>
            <w:r w:rsidRPr="007F4709">
              <w:rPr>
                <w:sz w:val="24"/>
                <w:szCs w:val="24"/>
              </w:rPr>
              <w:t xml:space="preserve">pO2: 76mmgh    </w:t>
            </w:r>
            <w:proofErr w:type="spellStart"/>
            <w:r w:rsidRPr="007F4709">
              <w:rPr>
                <w:sz w:val="24"/>
                <w:szCs w:val="24"/>
              </w:rPr>
              <w:t>pCO</w:t>
            </w:r>
            <w:proofErr w:type="spellEnd"/>
            <w:r w:rsidRPr="007F4709">
              <w:rPr>
                <w:sz w:val="24"/>
                <w:szCs w:val="24"/>
              </w:rPr>
              <w:t>: 35.3       pH:7.465</w:t>
            </w:r>
            <w:r w:rsidR="007F4709">
              <w:rPr>
                <w:sz w:val="24"/>
                <w:szCs w:val="24"/>
              </w:rPr>
              <w:t xml:space="preserve"> (</w:t>
            </w:r>
            <w:r w:rsidR="007F4709" w:rsidRPr="007F4709">
              <w:rPr>
                <w:b/>
                <w:bCs/>
                <w:sz w:val="24"/>
                <w:szCs w:val="24"/>
              </w:rPr>
              <w:t>insuffisance respiratoire grade 1)</w:t>
            </w:r>
          </w:p>
          <w:p w:rsidR="00B77101" w:rsidRDefault="00B6168D" w:rsidP="007F4709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7F4709">
              <w:rPr>
                <w:b/>
                <w:bCs/>
                <w:sz w:val="24"/>
                <w:szCs w:val="24"/>
              </w:rPr>
              <w:t>T</w:t>
            </w:r>
            <w:r w:rsidR="007F4709">
              <w:rPr>
                <w:b/>
                <w:bCs/>
                <w:sz w:val="24"/>
                <w:szCs w:val="24"/>
              </w:rPr>
              <w:t>DM</w:t>
            </w:r>
            <w:r w:rsidRPr="007F4709">
              <w:rPr>
                <w:b/>
                <w:bCs/>
                <w:sz w:val="24"/>
                <w:szCs w:val="24"/>
              </w:rPr>
              <w:t xml:space="preserve"> thoracique faite le 12/05/2025 : </w:t>
            </w:r>
            <w:r w:rsidRPr="007F4709">
              <w:rPr>
                <w:sz w:val="24"/>
                <w:szCs w:val="24"/>
              </w:rPr>
              <w:t xml:space="preserve">objectivant un syndrome </w:t>
            </w:r>
            <w:r w:rsidR="007F4709" w:rsidRPr="007F4709">
              <w:rPr>
                <w:sz w:val="24"/>
                <w:szCs w:val="24"/>
              </w:rPr>
              <w:t>bronchique</w:t>
            </w:r>
            <w:r w:rsidRPr="007F4709">
              <w:rPr>
                <w:sz w:val="24"/>
                <w:szCs w:val="24"/>
              </w:rPr>
              <w:t xml:space="preserve"> (</w:t>
            </w:r>
            <w:r w:rsidR="007F4709" w:rsidRPr="007F4709">
              <w:rPr>
                <w:sz w:val="24"/>
                <w:szCs w:val="24"/>
              </w:rPr>
              <w:t>épaississement</w:t>
            </w:r>
            <w:r w:rsidRPr="007F4709">
              <w:rPr>
                <w:sz w:val="24"/>
                <w:szCs w:val="24"/>
              </w:rPr>
              <w:t xml:space="preserve"> des parois bronchiques avec atélectasie lobaire moyenne et </w:t>
            </w:r>
            <w:proofErr w:type="spellStart"/>
            <w:r w:rsidRPr="007F4709">
              <w:rPr>
                <w:sz w:val="24"/>
                <w:szCs w:val="24"/>
              </w:rPr>
              <w:t>lingulaire</w:t>
            </w:r>
            <w:proofErr w:type="spellEnd"/>
            <w:r w:rsidRPr="007F4709">
              <w:rPr>
                <w:sz w:val="24"/>
                <w:szCs w:val="24"/>
              </w:rPr>
              <w:t xml:space="preserve"> sur bronchectasie</w:t>
            </w:r>
            <w:proofErr w:type="gramStart"/>
            <w:r w:rsidRPr="007F4709">
              <w:rPr>
                <w:sz w:val="24"/>
                <w:szCs w:val="24"/>
              </w:rPr>
              <w:t>) ,</w:t>
            </w:r>
            <w:proofErr w:type="gramEnd"/>
            <w:r w:rsidRPr="007F4709">
              <w:rPr>
                <w:sz w:val="24"/>
                <w:szCs w:val="24"/>
              </w:rPr>
              <w:t xml:space="preserve"> atteinte des voies aérienne </w:t>
            </w:r>
            <w:r w:rsidR="007F4709" w:rsidRPr="007F4709">
              <w:rPr>
                <w:sz w:val="24"/>
                <w:szCs w:val="24"/>
              </w:rPr>
              <w:t>distale, Lésions</w:t>
            </w:r>
            <w:r w:rsidRPr="007F4709">
              <w:rPr>
                <w:sz w:val="24"/>
                <w:szCs w:val="24"/>
              </w:rPr>
              <w:t xml:space="preserve"> kystiques coalescentes </w:t>
            </w:r>
            <w:r w:rsidR="007F4709">
              <w:rPr>
                <w:sz w:val="24"/>
                <w:szCs w:val="24"/>
              </w:rPr>
              <w:t>a</w:t>
            </w:r>
            <w:r w:rsidRPr="007F4709">
              <w:rPr>
                <w:sz w:val="24"/>
                <w:szCs w:val="24"/>
              </w:rPr>
              <w:t xml:space="preserve">picale bilatérale avec ADP </w:t>
            </w:r>
            <w:proofErr w:type="spellStart"/>
            <w:r w:rsidRPr="007F4709">
              <w:rPr>
                <w:sz w:val="24"/>
                <w:szCs w:val="24"/>
              </w:rPr>
              <w:t>médiastinale</w:t>
            </w:r>
            <w:proofErr w:type="spellEnd"/>
            <w:r w:rsidRPr="007F4709">
              <w:rPr>
                <w:sz w:val="24"/>
                <w:szCs w:val="24"/>
              </w:rPr>
              <w:t xml:space="preserve"> et hilaire bilatérale</w:t>
            </w:r>
            <w:r w:rsidR="007F4709">
              <w:rPr>
                <w:sz w:val="24"/>
                <w:szCs w:val="24"/>
              </w:rPr>
              <w:t>.</w:t>
            </w:r>
          </w:p>
          <w:p w:rsidR="007F4709" w:rsidRPr="007F4709" w:rsidRDefault="007F4709" w:rsidP="007F4709">
            <w:pPr>
              <w:pStyle w:val="Paragraphedeliste"/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digestif et hépatobiliaire :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Abdomen </w:t>
            </w:r>
            <w:r w:rsidR="007F4709" w:rsidRPr="00B2795F">
              <w:rPr>
                <w:sz w:val="24"/>
                <w:szCs w:val="24"/>
              </w:rPr>
              <w:t>souple,</w:t>
            </w:r>
            <w:r w:rsidRPr="00B2795F">
              <w:rPr>
                <w:sz w:val="24"/>
                <w:szCs w:val="24"/>
              </w:rPr>
              <w:t xml:space="preserve"> transit conservé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Pas d’</w:t>
            </w:r>
            <w:r w:rsidR="007F4709" w:rsidRPr="00B2795F">
              <w:rPr>
                <w:sz w:val="24"/>
                <w:szCs w:val="24"/>
              </w:rPr>
              <w:t>ictère</w:t>
            </w:r>
            <w:r w:rsidRPr="00B2795F">
              <w:rPr>
                <w:sz w:val="24"/>
                <w:szCs w:val="24"/>
              </w:rPr>
              <w:t xml:space="preserve"> ni de prurit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Un rebord </w:t>
            </w:r>
            <w:r w:rsidR="007F4709" w:rsidRPr="00B2795F">
              <w:rPr>
                <w:sz w:val="24"/>
                <w:szCs w:val="24"/>
              </w:rPr>
              <w:t>hépatique</w:t>
            </w:r>
            <w:r w:rsidRPr="00B2795F">
              <w:rPr>
                <w:sz w:val="24"/>
                <w:szCs w:val="24"/>
              </w:rPr>
              <w:t xml:space="preserve">, pas de </w:t>
            </w:r>
            <w:proofErr w:type="gramStart"/>
            <w:r w:rsidRPr="00B2795F">
              <w:rPr>
                <w:sz w:val="24"/>
                <w:szCs w:val="24"/>
              </w:rPr>
              <w:t>splénomégalie ,</w:t>
            </w:r>
            <w:proofErr w:type="gramEnd"/>
            <w:r w:rsidRPr="00B2795F">
              <w:rPr>
                <w:sz w:val="24"/>
                <w:szCs w:val="24"/>
              </w:rPr>
              <w:t xml:space="preserve"> pas de </w:t>
            </w:r>
            <w:r w:rsidR="007F4709" w:rsidRPr="00B2795F">
              <w:rPr>
                <w:sz w:val="24"/>
                <w:szCs w:val="24"/>
              </w:rPr>
              <w:t>notion</w:t>
            </w:r>
            <w:r w:rsidRPr="00B2795F">
              <w:rPr>
                <w:sz w:val="24"/>
                <w:szCs w:val="24"/>
              </w:rPr>
              <w:t xml:space="preserve"> d’hémorragies digestifs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Bilan hépatique :</w:t>
            </w:r>
          </w:p>
          <w:tbl>
            <w:tblPr>
              <w:tblStyle w:val="Grilledutableau"/>
              <w:tblW w:w="0" w:type="auto"/>
              <w:tblLook w:val="04A0"/>
            </w:tblPr>
            <w:tblGrid>
              <w:gridCol w:w="1890"/>
              <w:gridCol w:w="1890"/>
              <w:gridCol w:w="1891"/>
              <w:gridCol w:w="1891"/>
            </w:tblGrid>
            <w:tr w:rsidR="00B77101" w:rsidRPr="00B2795F">
              <w:tc>
                <w:tcPr>
                  <w:tcW w:w="1890" w:type="dxa"/>
                </w:tcPr>
                <w:p w:rsidR="00B77101" w:rsidRPr="00B2795F" w:rsidRDefault="00B77101">
                  <w:pPr>
                    <w:spacing w:line="276" w:lineRule="auto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13/12/2025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21/12/2025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05/01/2026</w:t>
                  </w:r>
                </w:p>
              </w:tc>
            </w:tr>
            <w:tr w:rsidR="00B77101" w:rsidRPr="00B2795F"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ASAT</w:t>
                  </w:r>
                </w:p>
              </w:tc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99.3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35.4</w:t>
                  </w:r>
                </w:p>
              </w:tc>
            </w:tr>
            <w:tr w:rsidR="00B77101" w:rsidRPr="00B2795F"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ALAT</w:t>
                  </w:r>
                </w:p>
              </w:tc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127.8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84.7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35.3</w:t>
                  </w:r>
                </w:p>
              </w:tc>
            </w:tr>
            <w:tr w:rsidR="00B77101" w:rsidRPr="00B2795F"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PAL</w:t>
                  </w:r>
                </w:p>
              </w:tc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211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/</w:t>
                  </w:r>
                </w:p>
              </w:tc>
            </w:tr>
            <w:tr w:rsidR="00B77101" w:rsidRPr="00B2795F"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g-GT</w:t>
                  </w:r>
                </w:p>
              </w:tc>
              <w:tc>
                <w:tcPr>
                  <w:tcW w:w="1890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65.88</w:t>
                  </w:r>
                </w:p>
              </w:tc>
              <w:tc>
                <w:tcPr>
                  <w:tcW w:w="1891" w:type="dxa"/>
                </w:tcPr>
                <w:p w:rsidR="00B77101" w:rsidRPr="00B2795F" w:rsidRDefault="00B6168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B2795F">
                    <w:rPr>
                      <w:sz w:val="24"/>
                      <w:szCs w:val="24"/>
                    </w:rPr>
                    <w:t>/</w:t>
                  </w:r>
                </w:p>
              </w:tc>
            </w:tr>
          </w:tbl>
          <w:p w:rsidR="00B77101" w:rsidRPr="00B2795F" w:rsidRDefault="00B77101">
            <w:pPr>
              <w:spacing w:line="276" w:lineRule="auto"/>
              <w:ind w:left="360"/>
              <w:rPr>
                <w:sz w:val="24"/>
                <w:szCs w:val="24"/>
              </w:rPr>
            </w:pPr>
          </w:p>
          <w:p w:rsidR="00B77101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Echographie abdominopelvienne faite le 04/09/</w:t>
            </w:r>
            <w:r w:rsidR="007F4709" w:rsidRPr="00B2795F">
              <w:rPr>
                <w:sz w:val="24"/>
                <w:szCs w:val="24"/>
              </w:rPr>
              <w:t>2023 :</w:t>
            </w:r>
            <w:r w:rsidRPr="00B2795F">
              <w:rPr>
                <w:sz w:val="24"/>
                <w:szCs w:val="24"/>
              </w:rPr>
              <w:t xml:space="preserve"> hépatomégalie de 140mm </w:t>
            </w:r>
            <w:proofErr w:type="spellStart"/>
            <w:r w:rsidR="007F4709" w:rsidRPr="00B2795F">
              <w:rPr>
                <w:sz w:val="24"/>
                <w:szCs w:val="24"/>
              </w:rPr>
              <w:t>discrètementst</w:t>
            </w:r>
            <w:r w:rsidR="007F4709">
              <w:rPr>
                <w:sz w:val="24"/>
                <w:szCs w:val="24"/>
              </w:rPr>
              <w:t>éatosique</w:t>
            </w:r>
            <w:r w:rsidRPr="00B2795F">
              <w:rPr>
                <w:sz w:val="24"/>
                <w:szCs w:val="24"/>
              </w:rPr>
              <w:t>hétérogène</w:t>
            </w:r>
            <w:proofErr w:type="spellEnd"/>
            <w:r w:rsidR="007F4709">
              <w:rPr>
                <w:sz w:val="24"/>
                <w:szCs w:val="24"/>
              </w:rPr>
              <w:t>.</w:t>
            </w:r>
          </w:p>
          <w:p w:rsidR="007F4709" w:rsidRPr="00B2795F" w:rsidRDefault="007F4709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lastRenderedPageBreak/>
              <w:t xml:space="preserve">Sur le plan ORL :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Pas d’obstruction nasale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Pas de rhinorrhées muco-purulentes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Pas de trouble de l’odorat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b/>
                <w:bCs/>
                <w:sz w:val="24"/>
                <w:szCs w:val="24"/>
              </w:rPr>
              <w:t xml:space="preserve">Une TDM </w:t>
            </w:r>
            <w:r w:rsidR="007F4709" w:rsidRPr="00B2795F">
              <w:rPr>
                <w:b/>
                <w:bCs/>
                <w:sz w:val="24"/>
                <w:szCs w:val="24"/>
              </w:rPr>
              <w:t>des sinus fait</w:t>
            </w:r>
            <w:r w:rsidR="007F4709">
              <w:rPr>
                <w:b/>
                <w:bCs/>
                <w:sz w:val="24"/>
                <w:szCs w:val="24"/>
              </w:rPr>
              <w:t>s</w:t>
            </w:r>
            <w:r w:rsidRPr="00B2795F">
              <w:rPr>
                <w:b/>
                <w:bCs/>
                <w:sz w:val="24"/>
                <w:szCs w:val="24"/>
              </w:rPr>
              <w:t xml:space="preserve"> le 12/05/2025 : </w:t>
            </w:r>
            <w:r w:rsidRPr="00B2795F">
              <w:rPr>
                <w:sz w:val="24"/>
                <w:szCs w:val="24"/>
              </w:rPr>
              <w:t>une sinusite maxillaire droite avec un épaississement en cadre maxillaire gauche</w:t>
            </w:r>
          </w:p>
          <w:p w:rsidR="00B77101" w:rsidRPr="00B2795F" w:rsidRDefault="00B77101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 xml:space="preserve">Sur le plan </w:t>
            </w:r>
            <w:r w:rsidR="007F4709"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>métabolique (diabète)</w:t>
            </w:r>
            <w:r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 xml:space="preserve"> :</w:t>
            </w:r>
          </w:p>
          <w:p w:rsidR="00B77101" w:rsidRPr="00B2795F" w:rsidRDefault="007F4709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Enfant diabétique d</w:t>
            </w:r>
            <w:r>
              <w:rPr>
                <w:sz w:val="24"/>
                <w:szCs w:val="24"/>
              </w:rPr>
              <w:t>epuis</w:t>
            </w:r>
            <w:r w:rsidRPr="00B2795F">
              <w:rPr>
                <w:sz w:val="24"/>
                <w:szCs w:val="24"/>
              </w:rPr>
              <w:t xml:space="preserve"> l’âge de diagnostic (13 ans) sous schéma basal/bolus : </w:t>
            </w:r>
          </w:p>
          <w:p w:rsidR="00B77101" w:rsidRPr="00B2795F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08</w:t>
            </w:r>
            <w:r w:rsidR="007F4709" w:rsidRPr="00B2795F">
              <w:rPr>
                <w:sz w:val="24"/>
                <w:szCs w:val="24"/>
              </w:rPr>
              <w:t xml:space="preserve">h </w:t>
            </w:r>
            <w:proofErr w:type="gramStart"/>
            <w:r w:rsidR="007F4709" w:rsidRPr="00B2795F">
              <w:rPr>
                <w:sz w:val="24"/>
                <w:szCs w:val="24"/>
              </w:rPr>
              <w:t>:</w:t>
            </w:r>
            <w:r w:rsidRPr="00B2795F">
              <w:rPr>
                <w:sz w:val="24"/>
                <w:szCs w:val="24"/>
              </w:rPr>
              <w:t>04UI</w:t>
            </w:r>
            <w:proofErr w:type="gramEnd"/>
            <w:r w:rsidR="007F4709">
              <w:rPr>
                <w:sz w:val="24"/>
                <w:szCs w:val="24"/>
              </w:rPr>
              <w:t>.</w:t>
            </w:r>
            <w:r w:rsidRPr="00B2795F">
              <w:rPr>
                <w:sz w:val="24"/>
                <w:szCs w:val="24"/>
              </w:rPr>
              <w:t xml:space="preserve">    12</w:t>
            </w:r>
            <w:r w:rsidR="007F4709" w:rsidRPr="00B2795F">
              <w:rPr>
                <w:sz w:val="24"/>
                <w:szCs w:val="24"/>
              </w:rPr>
              <w:t xml:space="preserve">h </w:t>
            </w:r>
            <w:proofErr w:type="gramStart"/>
            <w:r w:rsidR="007F4709" w:rsidRPr="00B2795F">
              <w:rPr>
                <w:sz w:val="24"/>
                <w:szCs w:val="24"/>
              </w:rPr>
              <w:t>:</w:t>
            </w:r>
            <w:r w:rsidRPr="00B2795F">
              <w:rPr>
                <w:sz w:val="24"/>
                <w:szCs w:val="24"/>
              </w:rPr>
              <w:t>05UI</w:t>
            </w:r>
            <w:proofErr w:type="gramEnd"/>
            <w:r w:rsidR="007F4709">
              <w:rPr>
                <w:sz w:val="24"/>
                <w:szCs w:val="24"/>
              </w:rPr>
              <w:t>.</w:t>
            </w:r>
            <w:r w:rsidRPr="00B2795F">
              <w:rPr>
                <w:sz w:val="24"/>
                <w:szCs w:val="24"/>
              </w:rPr>
              <w:t xml:space="preserve">         16</w:t>
            </w:r>
            <w:r w:rsidR="007F4709" w:rsidRPr="00B2795F">
              <w:rPr>
                <w:sz w:val="24"/>
                <w:szCs w:val="24"/>
              </w:rPr>
              <w:t xml:space="preserve">h </w:t>
            </w:r>
            <w:proofErr w:type="gramStart"/>
            <w:r w:rsidR="007F4709" w:rsidRPr="00B2795F">
              <w:rPr>
                <w:sz w:val="24"/>
                <w:szCs w:val="24"/>
              </w:rPr>
              <w:t>:</w:t>
            </w:r>
            <w:r w:rsidRPr="00B2795F">
              <w:rPr>
                <w:sz w:val="24"/>
                <w:szCs w:val="24"/>
              </w:rPr>
              <w:t>04UI</w:t>
            </w:r>
            <w:proofErr w:type="gramEnd"/>
            <w:r w:rsidR="007F4709">
              <w:rPr>
                <w:sz w:val="24"/>
                <w:szCs w:val="24"/>
              </w:rPr>
              <w:t>.</w:t>
            </w:r>
            <w:r w:rsidRPr="00B2795F">
              <w:rPr>
                <w:sz w:val="24"/>
                <w:szCs w:val="24"/>
              </w:rPr>
              <w:t xml:space="preserve">              20h </w:t>
            </w:r>
            <w:proofErr w:type="gramStart"/>
            <w:r w:rsidRPr="00B2795F">
              <w:rPr>
                <w:sz w:val="24"/>
                <w:szCs w:val="24"/>
              </w:rPr>
              <w:t>:05UI</w:t>
            </w:r>
            <w:proofErr w:type="gramEnd"/>
            <w:r w:rsidR="007F4709">
              <w:rPr>
                <w:sz w:val="24"/>
                <w:szCs w:val="24"/>
              </w:rPr>
              <w:t>.</w:t>
            </w:r>
            <w:r w:rsidRPr="00B2795F">
              <w:rPr>
                <w:sz w:val="24"/>
                <w:szCs w:val="24"/>
              </w:rPr>
              <w:t xml:space="preserve">           22</w:t>
            </w:r>
            <w:r w:rsidR="007F4709" w:rsidRPr="00B2795F">
              <w:rPr>
                <w:sz w:val="24"/>
                <w:szCs w:val="24"/>
              </w:rPr>
              <w:t xml:space="preserve">h </w:t>
            </w:r>
            <w:proofErr w:type="gramStart"/>
            <w:r w:rsidR="007F4709" w:rsidRPr="00B2795F">
              <w:rPr>
                <w:sz w:val="24"/>
                <w:szCs w:val="24"/>
              </w:rPr>
              <w:t>:</w:t>
            </w:r>
            <w:r w:rsidRPr="00B2795F">
              <w:rPr>
                <w:sz w:val="24"/>
                <w:szCs w:val="24"/>
              </w:rPr>
              <w:t>07UI</w:t>
            </w:r>
            <w:proofErr w:type="gramEnd"/>
            <w:r w:rsidR="007F4709">
              <w:rPr>
                <w:sz w:val="24"/>
                <w:szCs w:val="24"/>
              </w:rPr>
              <w:t>.</w:t>
            </w:r>
          </w:p>
          <w:p w:rsidR="00B77101" w:rsidRPr="00B2795F" w:rsidRDefault="007F4709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 xml:space="preserve">Diabète mal équilibré avec un écart de régime </w:t>
            </w:r>
          </w:p>
          <w:p w:rsidR="00B77101" w:rsidRDefault="00B6168D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 w:rsidRPr="00B2795F">
              <w:rPr>
                <w:sz w:val="24"/>
                <w:szCs w:val="24"/>
              </w:rPr>
              <w:t>HbA1C fait le 13/12/</w:t>
            </w:r>
            <w:r w:rsidR="007F4709" w:rsidRPr="00B2795F">
              <w:rPr>
                <w:sz w:val="24"/>
                <w:szCs w:val="24"/>
              </w:rPr>
              <w:t>2025 :</w:t>
            </w:r>
            <w:r w:rsidRPr="00B2795F">
              <w:rPr>
                <w:sz w:val="24"/>
                <w:szCs w:val="24"/>
              </w:rPr>
              <w:t xml:space="preserve"> 8.8%</w:t>
            </w:r>
            <w:r w:rsidR="007F4709">
              <w:rPr>
                <w:sz w:val="24"/>
                <w:szCs w:val="24"/>
              </w:rPr>
              <w:t>.</w:t>
            </w:r>
          </w:p>
          <w:p w:rsidR="007F4709" w:rsidRPr="00B2795F" w:rsidRDefault="007F4709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</w:p>
          <w:p w:rsidR="00B77101" w:rsidRPr="007F4709" w:rsidRDefault="00B6168D" w:rsidP="007F4709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7F4709">
              <w:rPr>
                <w:b/>
                <w:bCs/>
                <w:i/>
                <w:iCs/>
                <w:sz w:val="24"/>
                <w:szCs w:val="24"/>
                <w:u w:val="single"/>
              </w:rPr>
              <w:t>Sur le plan nutritionnel :</w:t>
            </w:r>
          </w:p>
          <w:p w:rsidR="00B77101" w:rsidRDefault="00D74D47" w:rsidP="007F4709">
            <w:pPr>
              <w:jc w:val="left"/>
              <w:rPr>
                <w:rFonts w:eastAsia="Calibri"/>
                <w:sz w:val="24"/>
                <w:szCs w:val="24"/>
              </w:rPr>
            </w:pPr>
            <w:r w:rsidRPr="00B2795F">
              <w:rPr>
                <w:rFonts w:eastAsia="Calibri"/>
                <w:sz w:val="24"/>
                <w:szCs w:val="24"/>
              </w:rPr>
              <w:t xml:space="preserve">Poids </w:t>
            </w:r>
            <w:proofErr w:type="gramStart"/>
            <w:r w:rsidRPr="00B2795F">
              <w:rPr>
                <w:rFonts w:eastAsia="Calibri"/>
                <w:sz w:val="24"/>
                <w:szCs w:val="24"/>
              </w:rPr>
              <w:t>:</w:t>
            </w:r>
            <w:r w:rsidR="00B6168D" w:rsidRPr="00B2795F">
              <w:rPr>
                <w:rFonts w:eastAsia="Calibri"/>
                <w:sz w:val="24"/>
                <w:szCs w:val="24"/>
              </w:rPr>
              <w:t>32.4</w:t>
            </w:r>
            <w:r w:rsidRPr="00B2795F">
              <w:rPr>
                <w:rFonts w:eastAsia="Calibri"/>
                <w:sz w:val="24"/>
                <w:szCs w:val="24"/>
              </w:rPr>
              <w:t>kg</w:t>
            </w:r>
            <w:proofErr w:type="gramEnd"/>
            <w:r w:rsidRPr="00B2795F">
              <w:rPr>
                <w:rFonts w:eastAsia="Calibri"/>
                <w:sz w:val="24"/>
                <w:szCs w:val="24"/>
              </w:rPr>
              <w:t xml:space="preserve"> (</w:t>
            </w:r>
            <w:r w:rsidR="00B6168D" w:rsidRPr="00B2795F">
              <w:rPr>
                <w:rFonts w:eastAsia="Calibri"/>
                <w:sz w:val="24"/>
                <w:szCs w:val="24"/>
              </w:rPr>
              <w:t>-2.464DS)</w:t>
            </w:r>
            <w:r>
              <w:rPr>
                <w:rFonts w:eastAsia="Calibri"/>
                <w:sz w:val="24"/>
                <w:szCs w:val="24"/>
              </w:rPr>
              <w:t>.</w:t>
            </w:r>
            <w:r w:rsidR="00B6168D" w:rsidRPr="00B2795F">
              <w:rPr>
                <w:rFonts w:eastAsia="Calibri"/>
                <w:sz w:val="24"/>
                <w:szCs w:val="24"/>
              </w:rPr>
              <w:t xml:space="preserve"> Taille : </w:t>
            </w:r>
            <w:proofErr w:type="gramStart"/>
            <w:r w:rsidR="00B6168D" w:rsidRPr="00B2795F">
              <w:rPr>
                <w:rFonts w:eastAsia="Calibri"/>
                <w:sz w:val="24"/>
                <w:szCs w:val="24"/>
              </w:rPr>
              <w:t>155cm(</w:t>
            </w:r>
            <w:proofErr w:type="gramEnd"/>
            <w:r w:rsidR="00B6168D" w:rsidRPr="00B2795F">
              <w:rPr>
                <w:rFonts w:eastAsia="Calibri"/>
                <w:sz w:val="24"/>
                <w:szCs w:val="24"/>
              </w:rPr>
              <w:t>-1.1</w:t>
            </w:r>
            <w:r w:rsidRPr="00B2795F">
              <w:rPr>
                <w:rFonts w:eastAsia="Calibri"/>
                <w:sz w:val="24"/>
                <w:szCs w:val="24"/>
              </w:rPr>
              <w:t>DS)</w:t>
            </w:r>
            <w:r>
              <w:rPr>
                <w:rFonts w:eastAsia="Calibri"/>
                <w:sz w:val="24"/>
                <w:szCs w:val="24"/>
              </w:rPr>
              <w:t xml:space="preserve">. </w:t>
            </w:r>
            <w:r w:rsidR="00B6168D" w:rsidRPr="00B2795F">
              <w:rPr>
                <w:rFonts w:eastAsia="Calibri"/>
                <w:sz w:val="24"/>
                <w:szCs w:val="24"/>
              </w:rPr>
              <w:t>IMC: 13.48</w:t>
            </w:r>
            <w:r>
              <w:rPr>
                <w:rFonts w:eastAsia="Calibri"/>
                <w:sz w:val="24"/>
                <w:szCs w:val="24"/>
              </w:rPr>
              <w:t xml:space="preserve">kg/m2 </w:t>
            </w:r>
            <w:r w:rsidR="00B6168D" w:rsidRPr="00B2795F">
              <w:rPr>
                <w:rFonts w:eastAsia="Calibri"/>
                <w:sz w:val="24"/>
                <w:szCs w:val="24"/>
              </w:rPr>
              <w:t>(</w:t>
            </w:r>
            <w:r w:rsidRPr="00B2795F">
              <w:rPr>
                <w:rFonts w:eastAsia="Calibri"/>
                <w:sz w:val="24"/>
                <w:szCs w:val="24"/>
              </w:rPr>
              <w:t>dénutritionsévère</w:t>
            </w:r>
            <w:r w:rsidR="00B6168D" w:rsidRPr="00B2795F">
              <w:rPr>
                <w:rFonts w:eastAsia="Calibri"/>
                <w:sz w:val="24"/>
                <w:szCs w:val="24"/>
              </w:rPr>
              <w:t>)</w:t>
            </w:r>
            <w:r w:rsidR="007F4709">
              <w:rPr>
                <w:rFonts w:eastAsia="Calibri"/>
                <w:sz w:val="24"/>
                <w:szCs w:val="24"/>
              </w:rPr>
              <w:t>.</w:t>
            </w:r>
          </w:p>
          <w:p w:rsidR="007F4709" w:rsidRPr="00B2795F" w:rsidRDefault="007F4709" w:rsidP="007F4709">
            <w:pPr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Hypotrophie pondérale avec amaigrissement important qui peut être </w:t>
            </w:r>
            <w:proofErr w:type="gramStart"/>
            <w:r>
              <w:rPr>
                <w:rFonts w:eastAsia="Calibri"/>
                <w:sz w:val="24"/>
                <w:szCs w:val="24"/>
              </w:rPr>
              <w:t>lié</w:t>
            </w:r>
            <w:proofErr w:type="gramEnd"/>
            <w:r>
              <w:rPr>
                <w:rFonts w:eastAsia="Calibri"/>
                <w:sz w:val="24"/>
                <w:szCs w:val="24"/>
              </w:rPr>
              <w:t xml:space="preserve"> au déséquilibre de son </w:t>
            </w:r>
            <w:r w:rsidR="00D74D47">
              <w:rPr>
                <w:rFonts w:eastAsia="Calibri"/>
                <w:sz w:val="24"/>
                <w:szCs w:val="24"/>
              </w:rPr>
              <w:t>diabète</w:t>
            </w:r>
            <w:r>
              <w:rPr>
                <w:rFonts w:eastAsia="Calibri"/>
                <w:sz w:val="24"/>
                <w:szCs w:val="24"/>
              </w:rPr>
              <w:t xml:space="preserve"> et </w:t>
            </w:r>
            <w:r w:rsidR="00D74D47">
              <w:rPr>
                <w:rFonts w:eastAsia="Calibri"/>
                <w:sz w:val="24"/>
                <w:szCs w:val="24"/>
              </w:rPr>
              <w:t>de l’évolution de sa mucoviscidose.</w:t>
            </w:r>
          </w:p>
          <w:p w:rsidR="00B77101" w:rsidRPr="00D74D47" w:rsidRDefault="00D74D47" w:rsidP="007F4709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D74D47">
              <w:rPr>
                <w:rFonts w:eastAsia="Calibri"/>
                <w:sz w:val="24"/>
                <w:szCs w:val="24"/>
              </w:rPr>
              <w:t>Bilan lipidique : correct : Cholestérol total : 1.28g/l. Triglycérides : 0.77g/l</w:t>
            </w:r>
          </w:p>
          <w:p w:rsidR="00B77101" w:rsidRPr="00B2795F" w:rsidRDefault="00B77101" w:rsidP="007F4709">
            <w:pPr>
              <w:jc w:val="left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</w:p>
          <w:p w:rsidR="00B77101" w:rsidRPr="00D74D47" w:rsidRDefault="00D74D47" w:rsidP="007F4709">
            <w:pPr>
              <w:spacing w:line="276" w:lineRule="auto"/>
              <w:jc w:val="left"/>
              <w:rPr>
                <w:rFonts w:eastAsia="Calibri"/>
                <w:b/>
                <w:bCs/>
                <w:sz w:val="24"/>
                <w:szCs w:val="24"/>
                <w:u w:val="single"/>
              </w:rPr>
            </w:pPr>
            <w:r w:rsidRPr="00D74D47">
              <w:rPr>
                <w:rFonts w:eastAsia="Calibri"/>
                <w:b/>
                <w:bCs/>
                <w:sz w:val="24"/>
                <w:szCs w:val="24"/>
                <w:u w:val="single"/>
              </w:rPr>
              <w:t>AU TOTAL :</w:t>
            </w:r>
          </w:p>
          <w:p w:rsidR="00D74D47" w:rsidRDefault="00D74D47" w:rsidP="00D74D47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L</w:t>
            </w:r>
            <w:r w:rsidRPr="00D74D47">
              <w:rPr>
                <w:rFonts w:eastAsia="Calibri"/>
                <w:sz w:val="24"/>
                <w:szCs w:val="24"/>
              </w:rPr>
              <w:t>a patiente GOUAICH AMINA , âgée de 15 ans, suivie à notre niveau depuis Aout 2023 pour mucoviscidose compliquée d’une DDB avec IRC stade 1 et d’un diabète. Admise pour la prise en charge d’une exacerbation</w:t>
            </w:r>
            <w:r>
              <w:rPr>
                <w:rFonts w:eastAsia="Calibri"/>
                <w:sz w:val="24"/>
                <w:szCs w:val="24"/>
              </w:rPr>
              <w:t xml:space="preserve"> pulmonairemise sous le compte d’une tuberculose pulmonaire associée à une aspergillose avec bonne évolution sous traitement spécifique.</w:t>
            </w:r>
          </w:p>
          <w:p w:rsidR="00D74D47" w:rsidRDefault="00D74D47" w:rsidP="00D74D47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</w:p>
          <w:p w:rsidR="00444FF6" w:rsidRPr="00444FF6" w:rsidRDefault="00444FF6" w:rsidP="00D74D47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444FF6">
              <w:rPr>
                <w:rFonts w:eastAsia="Calibri"/>
                <w:sz w:val="24"/>
                <w:szCs w:val="24"/>
              </w:rPr>
              <w:t xml:space="preserve">Enfant mis sortante le 21/01/2026 avec dégression progressive de la </w:t>
            </w:r>
            <w:proofErr w:type="spellStart"/>
            <w:r w:rsidR="00D74D47" w:rsidRPr="00444FF6">
              <w:rPr>
                <w:rFonts w:eastAsia="Calibri"/>
                <w:sz w:val="24"/>
                <w:szCs w:val="24"/>
              </w:rPr>
              <w:t>corticothérapie,</w:t>
            </w:r>
            <w:r w:rsidRPr="00444FF6">
              <w:rPr>
                <w:rFonts w:eastAsia="Calibri"/>
                <w:sz w:val="24"/>
                <w:szCs w:val="24"/>
              </w:rPr>
              <w:t>Itraconazole</w:t>
            </w:r>
            <w:proofErr w:type="spellEnd"/>
            <w:r w:rsidRPr="00444FF6">
              <w:rPr>
                <w:rFonts w:eastAsia="Calibri"/>
                <w:sz w:val="24"/>
                <w:szCs w:val="24"/>
              </w:rPr>
              <w:t xml:space="preserve"> et le </w:t>
            </w:r>
            <w:proofErr w:type="spellStart"/>
            <w:r w:rsidRPr="00444FF6">
              <w:rPr>
                <w:rFonts w:eastAsia="Calibri"/>
                <w:sz w:val="24"/>
                <w:szCs w:val="24"/>
              </w:rPr>
              <w:t>trt</w:t>
            </w:r>
            <w:proofErr w:type="spellEnd"/>
            <w:r w:rsidRPr="00444FF6">
              <w:rPr>
                <w:rFonts w:eastAsia="Calibri"/>
                <w:sz w:val="24"/>
                <w:szCs w:val="24"/>
              </w:rPr>
              <w:t xml:space="preserve"> anti </w:t>
            </w:r>
            <w:r w:rsidR="00D74D47" w:rsidRPr="00444FF6">
              <w:rPr>
                <w:rFonts w:eastAsia="Calibri"/>
                <w:sz w:val="24"/>
                <w:szCs w:val="24"/>
              </w:rPr>
              <w:t>tuberculeux (</w:t>
            </w:r>
            <w:r w:rsidRPr="00444FF6">
              <w:rPr>
                <w:rFonts w:eastAsia="Calibri"/>
                <w:sz w:val="24"/>
                <w:szCs w:val="24"/>
              </w:rPr>
              <w:t>RHZE: un rdv de contrôle puis confié à la consultation spécialisée</w:t>
            </w:r>
            <w:r w:rsidR="00D74D47">
              <w:rPr>
                <w:rFonts w:eastAsia="Calibri"/>
                <w:sz w:val="24"/>
                <w:szCs w:val="24"/>
              </w:rPr>
              <w:t>.</w:t>
            </w:r>
          </w:p>
          <w:p w:rsidR="00444FF6" w:rsidRPr="00444FF6" w:rsidRDefault="00444FF6" w:rsidP="007F4709">
            <w:pPr>
              <w:spacing w:line="276" w:lineRule="auto"/>
              <w:ind w:left="720"/>
              <w:jc w:val="left"/>
              <w:rPr>
                <w:rFonts w:eastAsia="Calibri"/>
                <w:b/>
                <w:bCs/>
                <w:sz w:val="24"/>
                <w:szCs w:val="24"/>
                <w:u w:val="single"/>
              </w:rPr>
            </w:pPr>
            <w:r w:rsidRPr="00444FF6">
              <w:rPr>
                <w:rFonts w:eastAsia="Calibri"/>
                <w:b/>
                <w:bCs/>
                <w:sz w:val="24"/>
                <w:szCs w:val="24"/>
                <w:u w:val="single"/>
              </w:rPr>
              <w:t xml:space="preserve">A </w:t>
            </w:r>
            <w:r w:rsidR="00D74D47" w:rsidRPr="00D74D47">
              <w:rPr>
                <w:rFonts w:eastAsia="Calibri"/>
                <w:b/>
                <w:bCs/>
                <w:sz w:val="24"/>
                <w:szCs w:val="24"/>
                <w:u w:val="single"/>
              </w:rPr>
              <w:t>récupérer/ A faire :</w:t>
            </w:r>
          </w:p>
          <w:p w:rsidR="00444FF6" w:rsidRPr="00D74D47" w:rsidRDefault="00444FF6" w:rsidP="00D74D47">
            <w:pPr>
              <w:pStyle w:val="Paragraphedeliste"/>
              <w:numPr>
                <w:ilvl w:val="0"/>
                <w:numId w:val="15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D74D47">
              <w:rPr>
                <w:rFonts w:eastAsia="Calibri"/>
                <w:sz w:val="24"/>
                <w:szCs w:val="24"/>
              </w:rPr>
              <w:t>Résultat de l’étude génétique.</w:t>
            </w:r>
          </w:p>
          <w:p w:rsidR="00444FF6" w:rsidRPr="00D74D47" w:rsidRDefault="00444FF6" w:rsidP="00D74D47">
            <w:pPr>
              <w:pStyle w:val="Paragraphedeliste"/>
              <w:numPr>
                <w:ilvl w:val="0"/>
                <w:numId w:val="15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D74D47">
              <w:rPr>
                <w:rFonts w:eastAsia="Calibri"/>
                <w:sz w:val="24"/>
                <w:szCs w:val="24"/>
              </w:rPr>
              <w:t xml:space="preserve">ECBC de </w:t>
            </w:r>
            <w:r w:rsidR="00D74D47" w:rsidRPr="00D74D47">
              <w:rPr>
                <w:rFonts w:eastAsia="Calibri"/>
                <w:sz w:val="24"/>
                <w:szCs w:val="24"/>
              </w:rPr>
              <w:t>contrôle</w:t>
            </w:r>
          </w:p>
          <w:p w:rsidR="00444FF6" w:rsidRPr="00D74D47" w:rsidRDefault="00444FF6" w:rsidP="00D74D47">
            <w:pPr>
              <w:pStyle w:val="Paragraphedeliste"/>
              <w:numPr>
                <w:ilvl w:val="0"/>
                <w:numId w:val="15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D74D47">
              <w:rPr>
                <w:rFonts w:eastAsia="Calibri"/>
                <w:sz w:val="24"/>
                <w:szCs w:val="24"/>
              </w:rPr>
              <w:t xml:space="preserve">Echo-doppler abdominal </w:t>
            </w:r>
          </w:p>
          <w:p w:rsidR="00444FF6" w:rsidRPr="00D74D47" w:rsidRDefault="00D74D47" w:rsidP="00D74D47">
            <w:pPr>
              <w:pStyle w:val="Paragraphedeliste"/>
              <w:numPr>
                <w:ilvl w:val="0"/>
                <w:numId w:val="15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D74D47">
              <w:rPr>
                <w:rFonts w:eastAsia="Calibri"/>
                <w:sz w:val="24"/>
                <w:szCs w:val="24"/>
              </w:rPr>
              <w:t>Culture</w:t>
            </w:r>
            <w:r>
              <w:rPr>
                <w:rFonts w:eastAsia="Calibri"/>
                <w:sz w:val="24"/>
                <w:szCs w:val="24"/>
              </w:rPr>
              <w:t xml:space="preserve">du </w:t>
            </w:r>
            <w:r w:rsidR="00444FF6" w:rsidRPr="00D74D47">
              <w:rPr>
                <w:rFonts w:eastAsia="Calibri"/>
                <w:sz w:val="24"/>
                <w:szCs w:val="24"/>
              </w:rPr>
              <w:t>liquide de tubage gastrique.</w:t>
            </w:r>
          </w:p>
          <w:p w:rsidR="00D74D47" w:rsidRPr="00D74D47" w:rsidRDefault="00D74D47" w:rsidP="00D74D47">
            <w:pPr>
              <w:pStyle w:val="Paragraphedeliste"/>
              <w:numPr>
                <w:ilvl w:val="0"/>
                <w:numId w:val="15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D74D47">
              <w:rPr>
                <w:rFonts w:eastAsia="Calibri"/>
                <w:sz w:val="24"/>
                <w:szCs w:val="24"/>
              </w:rPr>
              <w:t xml:space="preserve">HbA1c </w:t>
            </w:r>
          </w:p>
          <w:p w:rsidR="00D74D47" w:rsidRDefault="00D74D47" w:rsidP="00D74D47">
            <w:pPr>
              <w:pStyle w:val="Paragraphedeliste"/>
              <w:numPr>
                <w:ilvl w:val="0"/>
                <w:numId w:val="15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 w:rsidRPr="00D74D47">
              <w:rPr>
                <w:rFonts w:eastAsia="Calibri"/>
                <w:sz w:val="24"/>
                <w:szCs w:val="24"/>
              </w:rPr>
              <w:t>FO à demander au prochain contrôle</w:t>
            </w:r>
            <w:r>
              <w:rPr>
                <w:rFonts w:eastAsia="Calibri"/>
                <w:sz w:val="24"/>
                <w:szCs w:val="24"/>
              </w:rPr>
              <w:t>.</w:t>
            </w:r>
          </w:p>
          <w:p w:rsidR="00B6168D" w:rsidRPr="00D74D47" w:rsidRDefault="00B6168D" w:rsidP="00D74D47">
            <w:pPr>
              <w:pStyle w:val="Paragraphedeliste"/>
              <w:numPr>
                <w:ilvl w:val="0"/>
                <w:numId w:val="15"/>
              </w:num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Test de la sueur chez la fratrie </w:t>
            </w:r>
            <w:bookmarkStart w:id="0" w:name="_GoBack"/>
            <w:bookmarkEnd w:id="0"/>
          </w:p>
          <w:p w:rsidR="00B77101" w:rsidRPr="00B2795F" w:rsidRDefault="00B77101" w:rsidP="007F4709">
            <w:pPr>
              <w:spacing w:line="276" w:lineRule="auto"/>
              <w:ind w:left="720"/>
              <w:jc w:val="left"/>
              <w:rPr>
                <w:rFonts w:eastAsia="Calibri"/>
                <w:sz w:val="24"/>
                <w:szCs w:val="24"/>
              </w:rPr>
            </w:pPr>
          </w:p>
          <w:p w:rsidR="00B77101" w:rsidRPr="00967CD5" w:rsidRDefault="00D74D47" w:rsidP="00967CD5">
            <w:pPr>
              <w:spacing w:line="276" w:lineRule="auto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Résidente : Dr BELHADJ                             Assistante : Dr OUSSALAH</w:t>
            </w:r>
          </w:p>
        </w:tc>
      </w:tr>
    </w:tbl>
    <w:p w:rsidR="00B77101" w:rsidRPr="00B2795F" w:rsidRDefault="00B77101" w:rsidP="00D74D47">
      <w:pPr>
        <w:spacing w:before="120" w:after="120"/>
        <w:jc w:val="left"/>
        <w:rPr>
          <w:rFonts w:eastAsia="Calibri"/>
          <w:sz w:val="24"/>
          <w:szCs w:val="24"/>
        </w:rPr>
      </w:pPr>
    </w:p>
    <w:sectPr w:rsidR="00B77101" w:rsidRPr="00B2795F" w:rsidSect="00F31106">
      <w:headerReference w:type="default" r:id="rId9"/>
      <w:pgSz w:w="11906" w:h="16838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10F1" w:rsidRDefault="002110F1">
      <w:r>
        <w:separator/>
      </w:r>
    </w:p>
  </w:endnote>
  <w:endnote w:type="continuationSeparator" w:id="1">
    <w:p w:rsidR="002110F1" w:rsidRDefault="002110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10F1" w:rsidRDefault="002110F1">
      <w:r>
        <w:separator/>
      </w:r>
    </w:p>
  </w:footnote>
  <w:footnote w:type="continuationSeparator" w:id="1">
    <w:p w:rsidR="002110F1" w:rsidRDefault="002110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101" w:rsidRDefault="00B6168D">
    <w:pPr>
      <w:pStyle w:val="En-tte"/>
    </w:pPr>
    <w:r>
      <w:rPr>
        <w:noProof/>
        <w:lang w:eastAsia="fr-FR"/>
      </w:rPr>
      <w:drawing>
        <wp:inline distT="114300" distB="114300" distL="114300" distR="114300">
          <wp:extent cx="5180967" cy="918687"/>
          <wp:effectExtent l="0" t="0" r="635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0967" cy="9186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2E857FA"/>
    <w:multiLevelType w:val="singleLevel"/>
    <w:tmpl w:val="C2E857F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000004"/>
    <w:multiLevelType w:val="multilevel"/>
    <w:tmpl w:val="000000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A15121"/>
    <w:multiLevelType w:val="hybridMultilevel"/>
    <w:tmpl w:val="65EC767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B05E91"/>
    <w:multiLevelType w:val="hybridMultilevel"/>
    <w:tmpl w:val="103891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F60EE7"/>
    <w:multiLevelType w:val="hybridMultilevel"/>
    <w:tmpl w:val="D0E69802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08461A"/>
    <w:multiLevelType w:val="hybridMultilevel"/>
    <w:tmpl w:val="08D4109C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397830"/>
    <w:multiLevelType w:val="hybridMultilevel"/>
    <w:tmpl w:val="2D0A4BEE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11058B"/>
    <w:multiLevelType w:val="hybridMultilevel"/>
    <w:tmpl w:val="8D4C044A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176341"/>
    <w:multiLevelType w:val="hybridMultilevel"/>
    <w:tmpl w:val="5916F55C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405195"/>
    <w:multiLevelType w:val="hybridMultilevel"/>
    <w:tmpl w:val="1B862F52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6572A4"/>
    <w:multiLevelType w:val="hybridMultilevel"/>
    <w:tmpl w:val="775ECBCE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3F3397"/>
    <w:multiLevelType w:val="hybridMultilevel"/>
    <w:tmpl w:val="AE7A0B0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17632B"/>
    <w:multiLevelType w:val="hybridMultilevel"/>
    <w:tmpl w:val="60D89BEE"/>
    <w:lvl w:ilvl="0" w:tplc="0DA23E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435B07"/>
    <w:multiLevelType w:val="hybridMultilevel"/>
    <w:tmpl w:val="E676BD0E"/>
    <w:lvl w:ilvl="0" w:tplc="0DA23E60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CBD2A5E"/>
    <w:multiLevelType w:val="multilevel"/>
    <w:tmpl w:val="7CBD2A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0"/>
  </w:num>
  <w:num w:numId="4">
    <w:abstractNumId w:val="11"/>
  </w:num>
  <w:num w:numId="5">
    <w:abstractNumId w:val="6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10"/>
  </w:num>
  <w:num w:numId="11">
    <w:abstractNumId w:val="12"/>
  </w:num>
  <w:num w:numId="12">
    <w:abstractNumId w:val="9"/>
  </w:num>
  <w:num w:numId="13">
    <w:abstractNumId w:val="7"/>
  </w:num>
  <w:num w:numId="14">
    <w:abstractNumId w:val="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900D5"/>
    <w:rsid w:val="00083A7C"/>
    <w:rsid w:val="000900D5"/>
    <w:rsid w:val="000B55F5"/>
    <w:rsid w:val="0010304C"/>
    <w:rsid w:val="00104C0A"/>
    <w:rsid w:val="00174406"/>
    <w:rsid w:val="00174C82"/>
    <w:rsid w:val="001E6DAB"/>
    <w:rsid w:val="001F36E9"/>
    <w:rsid w:val="00206998"/>
    <w:rsid w:val="002110F1"/>
    <w:rsid w:val="00233269"/>
    <w:rsid w:val="002C212D"/>
    <w:rsid w:val="002D20DA"/>
    <w:rsid w:val="002F0DDF"/>
    <w:rsid w:val="003051DE"/>
    <w:rsid w:val="00310A06"/>
    <w:rsid w:val="00325024"/>
    <w:rsid w:val="003472A9"/>
    <w:rsid w:val="00365D00"/>
    <w:rsid w:val="003665EC"/>
    <w:rsid w:val="00366C4E"/>
    <w:rsid w:val="0038228B"/>
    <w:rsid w:val="00385ED2"/>
    <w:rsid w:val="0039253E"/>
    <w:rsid w:val="003E178A"/>
    <w:rsid w:val="004144EF"/>
    <w:rsid w:val="00434406"/>
    <w:rsid w:val="00444FF6"/>
    <w:rsid w:val="004948D8"/>
    <w:rsid w:val="004A6DA5"/>
    <w:rsid w:val="004D2E3A"/>
    <w:rsid w:val="004E0378"/>
    <w:rsid w:val="004F538C"/>
    <w:rsid w:val="00521658"/>
    <w:rsid w:val="00523A69"/>
    <w:rsid w:val="005623B4"/>
    <w:rsid w:val="00651F15"/>
    <w:rsid w:val="00667022"/>
    <w:rsid w:val="00681223"/>
    <w:rsid w:val="006F3F43"/>
    <w:rsid w:val="00702D95"/>
    <w:rsid w:val="00714190"/>
    <w:rsid w:val="00726ADE"/>
    <w:rsid w:val="00745B2B"/>
    <w:rsid w:val="007A1D09"/>
    <w:rsid w:val="007A2782"/>
    <w:rsid w:val="007B548D"/>
    <w:rsid w:val="007D089D"/>
    <w:rsid w:val="007F4709"/>
    <w:rsid w:val="0080697B"/>
    <w:rsid w:val="0080703E"/>
    <w:rsid w:val="00812E15"/>
    <w:rsid w:val="008151AA"/>
    <w:rsid w:val="00867511"/>
    <w:rsid w:val="008E7A0F"/>
    <w:rsid w:val="008F4349"/>
    <w:rsid w:val="008F4A8B"/>
    <w:rsid w:val="00906ADD"/>
    <w:rsid w:val="00967CD5"/>
    <w:rsid w:val="00982D47"/>
    <w:rsid w:val="009923E0"/>
    <w:rsid w:val="009B23C2"/>
    <w:rsid w:val="009C2D98"/>
    <w:rsid w:val="00A03D11"/>
    <w:rsid w:val="00A15637"/>
    <w:rsid w:val="00A47E35"/>
    <w:rsid w:val="00A62EBF"/>
    <w:rsid w:val="00A91527"/>
    <w:rsid w:val="00AA50DA"/>
    <w:rsid w:val="00AB3BA4"/>
    <w:rsid w:val="00AC3086"/>
    <w:rsid w:val="00AE0C56"/>
    <w:rsid w:val="00AF5750"/>
    <w:rsid w:val="00B01B19"/>
    <w:rsid w:val="00B2795F"/>
    <w:rsid w:val="00B3447D"/>
    <w:rsid w:val="00B40177"/>
    <w:rsid w:val="00B6168D"/>
    <w:rsid w:val="00B77101"/>
    <w:rsid w:val="00B91CAE"/>
    <w:rsid w:val="00B93693"/>
    <w:rsid w:val="00BB7937"/>
    <w:rsid w:val="00C665EB"/>
    <w:rsid w:val="00C66CD7"/>
    <w:rsid w:val="00CA6AB4"/>
    <w:rsid w:val="00CB522C"/>
    <w:rsid w:val="00CC2DB7"/>
    <w:rsid w:val="00CD586A"/>
    <w:rsid w:val="00CD5E38"/>
    <w:rsid w:val="00D20AAE"/>
    <w:rsid w:val="00D20AB5"/>
    <w:rsid w:val="00D30EEA"/>
    <w:rsid w:val="00D526FB"/>
    <w:rsid w:val="00D74D47"/>
    <w:rsid w:val="00D82479"/>
    <w:rsid w:val="00D93CF3"/>
    <w:rsid w:val="00DA71EB"/>
    <w:rsid w:val="00E204F6"/>
    <w:rsid w:val="00E53CF7"/>
    <w:rsid w:val="00E55507"/>
    <w:rsid w:val="00E603B8"/>
    <w:rsid w:val="00E70541"/>
    <w:rsid w:val="00EA53C5"/>
    <w:rsid w:val="00ED0407"/>
    <w:rsid w:val="00ED2805"/>
    <w:rsid w:val="00ED62C4"/>
    <w:rsid w:val="00EE0FB3"/>
    <w:rsid w:val="00EE1E5E"/>
    <w:rsid w:val="00F1713A"/>
    <w:rsid w:val="00F1746A"/>
    <w:rsid w:val="00F31106"/>
    <w:rsid w:val="00F71307"/>
    <w:rsid w:val="00F91067"/>
    <w:rsid w:val="00F94D2D"/>
    <w:rsid w:val="00FC2DDA"/>
    <w:rsid w:val="00FC600B"/>
    <w:rsid w:val="03074B29"/>
    <w:rsid w:val="1375655E"/>
    <w:rsid w:val="1C3B0860"/>
    <w:rsid w:val="29794978"/>
    <w:rsid w:val="2BC0409D"/>
    <w:rsid w:val="2DF00CF9"/>
    <w:rsid w:val="30A4260D"/>
    <w:rsid w:val="3AF77CD4"/>
    <w:rsid w:val="482F786A"/>
    <w:rsid w:val="4A6D57B8"/>
    <w:rsid w:val="677E08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 w:qFormat="1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 w:qFormat="1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 w:qFormat="1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 w:qFormat="1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 w:qFormat="1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 w:qFormat="1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 w:qFormat="1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106"/>
    <w:pPr>
      <w:jc w:val="both"/>
    </w:pPr>
    <w:rPr>
      <w:sz w:val="21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F31106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rsid w:val="00F31106"/>
    <w:pPr>
      <w:tabs>
        <w:tab w:val="center" w:pos="4513"/>
        <w:tab w:val="right" w:pos="9026"/>
      </w:tabs>
    </w:pPr>
  </w:style>
  <w:style w:type="paragraph" w:styleId="En-tte">
    <w:name w:val="header"/>
    <w:basedOn w:val="Normal"/>
    <w:link w:val="En-tteCar"/>
    <w:uiPriority w:val="99"/>
    <w:unhideWhenUsed/>
    <w:rsid w:val="00F31106"/>
    <w:pPr>
      <w:tabs>
        <w:tab w:val="center" w:pos="4513"/>
        <w:tab w:val="right" w:pos="9026"/>
      </w:tabs>
    </w:pPr>
  </w:style>
  <w:style w:type="table" w:styleId="Grilledutableau">
    <w:name w:val="Table Grid"/>
    <w:basedOn w:val="TableauNormal"/>
    <w:uiPriority w:val="59"/>
    <w:qFormat/>
    <w:rsid w:val="00F31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">
    <w:name w:val="Medium Grid 3"/>
    <w:basedOn w:val="TableauNormal"/>
    <w:uiPriority w:val="69"/>
    <w:qFormat/>
    <w:rsid w:val="00F31106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qFormat/>
    <w:rsid w:val="00F31106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qFormat/>
    <w:rsid w:val="00F31106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qFormat/>
    <w:rsid w:val="00F31106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qFormat/>
    <w:rsid w:val="00F31106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qFormat/>
    <w:rsid w:val="00F31106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qFormat/>
    <w:rsid w:val="00F31106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En-tteCar">
    <w:name w:val="En-tête Car"/>
    <w:basedOn w:val="Policepardfaut"/>
    <w:link w:val="En-tte"/>
    <w:uiPriority w:val="99"/>
    <w:qFormat/>
    <w:rsid w:val="00F31106"/>
    <w:rPr>
      <w:sz w:val="21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F31106"/>
    <w:rPr>
      <w:sz w:val="21"/>
    </w:rPr>
  </w:style>
  <w:style w:type="paragraph" w:styleId="Paragraphedeliste">
    <w:name w:val="List Paragraph"/>
    <w:basedOn w:val="Normal"/>
    <w:uiPriority w:val="34"/>
    <w:qFormat/>
    <w:rsid w:val="00F31106"/>
    <w:pPr>
      <w:ind w:left="720"/>
      <w:contextualSpacing/>
    </w:pPr>
  </w:style>
  <w:style w:type="paragraph" w:customStyle="1" w:styleId="Rvision1">
    <w:name w:val="Révision1"/>
    <w:hidden/>
    <w:uiPriority w:val="99"/>
    <w:semiHidden/>
    <w:qFormat/>
    <w:rsid w:val="00F31106"/>
    <w:rPr>
      <w:sz w:val="21"/>
      <w:lang w:eastAsia="zh-CN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F311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472B539D-0DC9-440F-9066-F0FA4A8D01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1664</Words>
  <Characters>9153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DEM</cp:lastModifiedBy>
  <cp:revision>7</cp:revision>
  <cp:lastPrinted>2026-04-13T13:33:00Z</cp:lastPrinted>
  <dcterms:created xsi:type="dcterms:W3CDTF">2026-04-10T16:36:00Z</dcterms:created>
  <dcterms:modified xsi:type="dcterms:W3CDTF">2026-04-13T13:38:00Z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4d9093d9299f48378849bc91e308b07d</vt:lpwstr>
  </property>
  <property fmtid="{D5CDD505-2E9C-101B-9397-08002B2CF9AE}" pid="3" name="KSOProductBuildVer">
    <vt:lpwstr>2057-12.2.0.23155</vt:lpwstr>
  </property>
</Properties>
</file>