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horzAnchor="page" w:tblpX="2983" w:tblpY="352"/>
        <w:tblW w:w="8833" w:type="dxa"/>
        <w:tblCellMar>
          <w:left w:w="10" w:type="dxa"/>
          <w:right w:w="10" w:type="dxa"/>
        </w:tblCellMar>
        <w:tblLook w:val="04A0"/>
      </w:tblPr>
      <w:tblGrid>
        <w:gridCol w:w="3446"/>
        <w:gridCol w:w="3686"/>
        <w:gridCol w:w="1701"/>
      </w:tblGrid>
      <w:tr w:rsidR="0097551C" w:rsidRPr="006047D2" w:rsidTr="0097551C">
        <w:trPr>
          <w:trHeight w:val="597"/>
        </w:trPr>
        <w:tc>
          <w:tcPr>
            <w:tcW w:w="344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97551C" w:rsidRPr="006047D2" w:rsidRDefault="00CA0C48" w:rsidP="006047D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5040E">
              <w:rPr>
                <w:rFonts w:ascii="Times New Roman" w:hAnsi="Times New Roman" w:cs="Times New Roman"/>
                <w:b/>
                <w:noProof/>
                <w:sz w:val="24"/>
                <w:szCs w:val="24"/>
                <w:u w:val="single"/>
              </w:rPr>
              <w:pict>
                <v:line id="Connecteur droit 3" o:spid="_x0000_s1026" style="position:absolute;z-index:251660288;visibility:visible;mso-wrap-style:square;mso-wrap-distance-left:9pt;mso-wrap-distance-top:0;mso-wrap-distance-right:9pt;mso-wrap-distance-bottom:0;mso-position-horizontal-relative:text;mso-position-vertical-relative:text" from="-5.1pt,6.15pt" to="-4.35pt,1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" strokecolor="black [3040]"/>
              </w:pict>
            </w:r>
            <w:r w:rsidR="0097551C" w:rsidRPr="006047D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Dossier N0 : </w:t>
            </w:r>
          </w:p>
          <w:p w:rsidR="0097551C" w:rsidRPr="006047D2" w:rsidRDefault="0097551C" w:rsidP="006047D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047D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Nom :  </w:t>
            </w:r>
            <w:r w:rsidRPr="006047D2">
              <w:rPr>
                <w:rFonts w:ascii="Times New Roman" w:hAnsi="Times New Roman" w:cs="Times New Roman"/>
                <w:sz w:val="24"/>
                <w:szCs w:val="24"/>
              </w:rPr>
              <w:t xml:space="preserve"> SAIDANI</w:t>
            </w:r>
          </w:p>
          <w:p w:rsidR="0097551C" w:rsidRPr="006047D2" w:rsidRDefault="0097551C" w:rsidP="006047D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047D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Prénom :  </w:t>
            </w:r>
            <w:r w:rsidRPr="006047D2">
              <w:rPr>
                <w:rFonts w:ascii="Times New Roman" w:hAnsi="Times New Roman" w:cs="Times New Roman"/>
                <w:sz w:val="24"/>
                <w:szCs w:val="24"/>
              </w:rPr>
              <w:t xml:space="preserve"> Mohamed Seif Eddine</w:t>
            </w:r>
          </w:p>
          <w:p w:rsidR="0097551C" w:rsidRPr="006047D2" w:rsidRDefault="0097551C" w:rsidP="006047D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047D2">
              <w:rPr>
                <w:rFonts w:ascii="Times New Roman" w:eastAsia="Calibri" w:hAnsi="Times New Roman" w:cs="Times New Roman"/>
                <w:sz w:val="24"/>
                <w:szCs w:val="24"/>
              </w:rPr>
              <w:t>Né le 15/10/2018</w:t>
            </w:r>
          </w:p>
          <w:p w:rsidR="0097551C" w:rsidRPr="006047D2" w:rsidRDefault="0097551C" w:rsidP="006047D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047D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Adresse </w:t>
            </w:r>
            <w:r w:rsidR="00794083" w:rsidRPr="006047D2">
              <w:rPr>
                <w:rFonts w:ascii="Times New Roman" w:eastAsia="Calibri" w:hAnsi="Times New Roman" w:cs="Times New Roman"/>
                <w:sz w:val="24"/>
                <w:szCs w:val="24"/>
              </w:rPr>
              <w:t>: ORAN</w:t>
            </w:r>
          </w:p>
          <w:p w:rsidR="0097551C" w:rsidRPr="006047D2" w:rsidRDefault="0097551C" w:rsidP="006047D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047D2">
              <w:rPr>
                <w:rFonts w:ascii="Times New Roman" w:eastAsia="Calibri" w:hAnsi="Times New Roman" w:cs="Times New Roman"/>
                <w:sz w:val="24"/>
                <w:szCs w:val="24"/>
              </w:rPr>
              <w:t>N° de Tél : 0560692835</w:t>
            </w:r>
          </w:p>
          <w:p w:rsidR="0097551C" w:rsidRPr="006047D2" w:rsidRDefault="0097551C" w:rsidP="006047D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97551C" w:rsidRPr="006047D2" w:rsidRDefault="0097551C" w:rsidP="006047D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97551C" w:rsidRPr="006047D2" w:rsidRDefault="0097551C" w:rsidP="006047D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047D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Dr </w:t>
            </w:r>
          </w:p>
          <w:p w:rsidR="0097551C" w:rsidRPr="006047D2" w:rsidRDefault="0097551C" w:rsidP="006047D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047D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Dr </w:t>
            </w:r>
          </w:p>
        </w:tc>
      </w:tr>
      <w:tr w:rsidR="0097551C" w:rsidRPr="006047D2" w:rsidTr="0097551C">
        <w:trPr>
          <w:trHeight w:val="611"/>
        </w:trPr>
        <w:tc>
          <w:tcPr>
            <w:tcW w:w="3446" w:type="dxa"/>
            <w:vMerge/>
            <w:tcMar>
              <w:left w:w="108" w:type="dxa"/>
              <w:right w:w="108" w:type="dxa"/>
            </w:tcMar>
          </w:tcPr>
          <w:p w:rsidR="0097551C" w:rsidRPr="006047D2" w:rsidRDefault="0097551C" w:rsidP="006047D2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97551C" w:rsidRPr="006047D2" w:rsidRDefault="0097551C" w:rsidP="006047D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047D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Date Entrée : 23/02/2026</w:t>
            </w:r>
          </w:p>
          <w:p w:rsidR="0097551C" w:rsidRPr="006047D2" w:rsidRDefault="0097551C" w:rsidP="006047D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047D2">
              <w:rPr>
                <w:rFonts w:ascii="Times New Roman" w:eastAsia="Calibri" w:hAnsi="Times New Roman" w:cs="Times New Roman"/>
                <w:sz w:val="24"/>
                <w:szCs w:val="24"/>
              </w:rPr>
              <w:t>Date sortie : 19/03/2026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97551C" w:rsidRPr="006047D2" w:rsidRDefault="0097551C" w:rsidP="006047D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047D2">
              <w:rPr>
                <w:rFonts w:ascii="Times New Roman" w:eastAsia="Calibri" w:hAnsi="Times New Roman" w:cs="Times New Roman"/>
                <w:sz w:val="24"/>
                <w:szCs w:val="24"/>
              </w:rPr>
              <w:t>Dr Djoudi</w:t>
            </w:r>
          </w:p>
          <w:p w:rsidR="0097551C" w:rsidRPr="006047D2" w:rsidRDefault="0097551C" w:rsidP="006047D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047D2">
              <w:rPr>
                <w:rFonts w:ascii="Times New Roman" w:eastAsia="Calibri" w:hAnsi="Times New Roman" w:cs="Times New Roman"/>
                <w:sz w:val="24"/>
                <w:szCs w:val="24"/>
              </w:rPr>
              <w:t>Dr Doukar</w:t>
            </w:r>
          </w:p>
        </w:tc>
      </w:tr>
      <w:tr w:rsidR="0097551C" w:rsidRPr="006047D2" w:rsidTr="0097551C">
        <w:trPr>
          <w:trHeight w:val="740"/>
        </w:trPr>
        <w:tc>
          <w:tcPr>
            <w:tcW w:w="883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97551C" w:rsidRPr="006047D2" w:rsidRDefault="0097551C" w:rsidP="006047D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408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Diagnostic </w:t>
            </w:r>
            <w:r w:rsidR="00794083" w:rsidRPr="006047D2">
              <w:rPr>
                <w:rFonts w:ascii="Times New Roman" w:eastAsia="Calibri" w:hAnsi="Times New Roman" w:cs="Times New Roman"/>
                <w:sz w:val="24"/>
                <w:szCs w:val="24"/>
              </w:rPr>
              <w:t>: Déficit</w:t>
            </w:r>
            <w:r w:rsidRPr="006047D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immunitaire primitif type Agammaglobulinémie</w:t>
            </w:r>
          </w:p>
          <w:p w:rsidR="0097551C" w:rsidRPr="006047D2" w:rsidRDefault="0097551C" w:rsidP="006047D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4083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Diagnostics associés</w:t>
            </w:r>
            <w:r w:rsidRPr="006047D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 : BPCO</w:t>
            </w:r>
            <w:bookmarkStart w:id="0" w:name="_GoBack"/>
            <w:bookmarkEnd w:id="0"/>
          </w:p>
          <w:p w:rsidR="0097551C" w:rsidRPr="006047D2" w:rsidRDefault="0097551C" w:rsidP="006047D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:rsidR="0097551C" w:rsidRPr="006047D2" w:rsidRDefault="0097551C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b/>
          <w:sz w:val="24"/>
          <w:szCs w:val="24"/>
          <w:u w:val="single"/>
        </w:rPr>
        <w:br/>
      </w:r>
      <w:r w:rsidR="0075040E">
        <w:rPr>
          <w:rFonts w:ascii="Times New Roman" w:hAnsi="Times New Roman" w:cs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3" o:spid="_x0000_s1027" type="#_x0000_t202" style="position:absolute;margin-left:-31.3pt;margin-top:14.4pt;width:128.4pt;height:688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" stroked="f">
            <v:textbox>
              <w:txbxContent>
                <w:p w:rsidR="00E31F73" w:rsidRDefault="00E31F73" w:rsidP="00296E56">
                  <w:pPr>
                    <w:pBdr>
                      <w:right w:val="single" w:sz="4" w:space="1" w:color="auto"/>
                    </w:pBdr>
                    <w:spacing w:after="0" w:line="240" w:lineRule="auto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E31F73" w:rsidRPr="009F3D86" w:rsidRDefault="00E31F73" w:rsidP="00296E56">
                  <w:pPr>
                    <w:pBdr>
                      <w:right w:val="single" w:sz="4" w:space="1" w:color="auto"/>
                    </w:pBd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9F3D86">
                    <w:rPr>
                      <w:b/>
                      <w:bCs/>
                      <w:sz w:val="20"/>
                      <w:szCs w:val="20"/>
                    </w:rPr>
                    <w:t>Professeur Chef de Service </w:t>
                  </w:r>
                </w:p>
                <w:p w:rsidR="00E31F73" w:rsidRPr="009F3D86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24"/>
                      <w:szCs w:val="24"/>
                    </w:rPr>
                  </w:pPr>
                  <w:r w:rsidRPr="009F3D86">
                    <w:rPr>
                      <w:sz w:val="24"/>
                      <w:szCs w:val="24"/>
                    </w:rPr>
                    <w:t>O. DRALI</w:t>
                  </w:r>
                </w:p>
                <w:p w:rsidR="00E31F73" w:rsidRPr="00C12896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E31F73" w:rsidRPr="00C12896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C12896">
                    <w:rPr>
                      <w:b/>
                      <w:bCs/>
                      <w:sz w:val="18"/>
                      <w:szCs w:val="18"/>
                    </w:rPr>
                    <w:t>Maitres Assistants </w:t>
                  </w:r>
                </w:p>
                <w:p w:rsidR="00E31F73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</w:t>
                  </w:r>
                  <w:r w:rsidRPr="00C12896">
                    <w:rPr>
                      <w:sz w:val="18"/>
                      <w:szCs w:val="18"/>
                    </w:rPr>
                    <w:t>. OU</w:t>
                  </w:r>
                  <w:r>
                    <w:rPr>
                      <w:sz w:val="18"/>
                      <w:szCs w:val="18"/>
                    </w:rPr>
                    <w:t>SSALAH</w:t>
                  </w:r>
                </w:p>
                <w:p w:rsidR="00E31F73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A.L .KHELIL</w:t>
                  </w:r>
                </w:p>
                <w:p w:rsidR="00E31F73" w:rsidRDefault="00E31F73" w:rsidP="00B06D0B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 Pédiatre assistant</w:t>
                  </w:r>
                </w:p>
                <w:p w:rsidR="00E31F73" w:rsidRPr="00B06D0B" w:rsidRDefault="00E31F73" w:rsidP="00B06D0B">
                  <w:pPr>
                    <w:pBdr>
                      <w:right w:val="single" w:sz="4" w:space="1" w:color="auto"/>
                    </w:pBdr>
                    <w:spacing w:after="0"/>
                    <w:rPr>
                      <w:bCs/>
                      <w:sz w:val="18"/>
                      <w:szCs w:val="18"/>
                    </w:rPr>
                  </w:pPr>
                  <w:r w:rsidRPr="00B06D0B">
                    <w:rPr>
                      <w:bCs/>
                      <w:sz w:val="18"/>
                      <w:szCs w:val="18"/>
                    </w:rPr>
                    <w:t>Dr S. Doukar</w:t>
                  </w:r>
                  <w:r w:rsidRPr="00B06D0B">
                    <w:rPr>
                      <w:bCs/>
                      <w:sz w:val="18"/>
                      <w:szCs w:val="18"/>
                    </w:rPr>
                    <w:tab/>
                  </w:r>
                  <w:r w:rsidRPr="00B06D0B">
                    <w:rPr>
                      <w:bCs/>
                      <w:sz w:val="18"/>
                      <w:szCs w:val="18"/>
                    </w:rPr>
                    <w:tab/>
                  </w:r>
                </w:p>
                <w:p w:rsidR="00E31F73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E31F73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E31F73" w:rsidRPr="0019616B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9F3D86">
                    <w:rPr>
                      <w:b/>
                      <w:bCs/>
                      <w:sz w:val="18"/>
                      <w:szCs w:val="18"/>
                    </w:rPr>
                    <w:t>Médecin Généraliste</w:t>
                  </w:r>
                </w:p>
                <w:p w:rsidR="00E31F73" w:rsidRDefault="0019616B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Dr </w:t>
                  </w:r>
                  <w:r w:rsidR="00E31F73">
                    <w:rPr>
                      <w:sz w:val="18"/>
                      <w:szCs w:val="18"/>
                    </w:rPr>
                    <w:t xml:space="preserve">T. </w:t>
                  </w:r>
                  <w:proofErr w:type="spellStart"/>
                  <w:r w:rsidR="00E31F73">
                    <w:rPr>
                      <w:sz w:val="18"/>
                      <w:szCs w:val="18"/>
                    </w:rPr>
                    <w:t>D</w:t>
                  </w:r>
                  <w:r w:rsidR="00532C07">
                    <w:rPr>
                      <w:sz w:val="18"/>
                      <w:szCs w:val="18"/>
                    </w:rPr>
                    <w:t>ahrane</w:t>
                  </w:r>
                  <w:proofErr w:type="spellEnd"/>
                </w:p>
                <w:p w:rsidR="0019616B" w:rsidRPr="00D764EA" w:rsidRDefault="0019616B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Dr </w:t>
                  </w:r>
                  <w:proofErr w:type="spellStart"/>
                  <w:r>
                    <w:rPr>
                      <w:sz w:val="18"/>
                      <w:szCs w:val="18"/>
                    </w:rPr>
                    <w:t>chelouf</w:t>
                  </w:r>
                  <w:proofErr w:type="spellEnd"/>
                </w:p>
                <w:p w:rsidR="00E31F73" w:rsidRPr="00C12896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E31F73" w:rsidRPr="00C12896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C12896">
                    <w:rPr>
                      <w:b/>
                      <w:bCs/>
                      <w:sz w:val="18"/>
                      <w:szCs w:val="18"/>
                    </w:rPr>
                    <w:t>Coordinatrice</w:t>
                  </w:r>
                </w:p>
                <w:p w:rsidR="00E31F73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</w:t>
                  </w:r>
                  <w:r w:rsidRPr="00C12896">
                    <w:rPr>
                      <w:sz w:val="18"/>
                      <w:szCs w:val="18"/>
                    </w:rPr>
                    <w:t>.</w:t>
                  </w:r>
                  <w:r>
                    <w:rPr>
                      <w:sz w:val="18"/>
                      <w:szCs w:val="18"/>
                    </w:rPr>
                    <w:t>BOUGUERBA</w:t>
                  </w:r>
                </w:p>
                <w:p w:rsidR="00E31F73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E31F73" w:rsidRPr="00166321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166321">
                    <w:rPr>
                      <w:b/>
                      <w:bCs/>
                      <w:sz w:val="18"/>
                      <w:szCs w:val="18"/>
                    </w:rPr>
                    <w:t>Cadre de Santé</w:t>
                  </w:r>
                </w:p>
                <w:p w:rsidR="00E31F73" w:rsidRPr="00C12896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F.BENATTOU</w:t>
                  </w:r>
                </w:p>
                <w:p w:rsidR="00E31F73" w:rsidRPr="00C12896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E31F73" w:rsidRPr="00C12896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C12896">
                    <w:rPr>
                      <w:b/>
                      <w:bCs/>
                      <w:sz w:val="18"/>
                      <w:szCs w:val="18"/>
                    </w:rPr>
                    <w:t>Diététicienne</w:t>
                  </w:r>
                </w:p>
                <w:p w:rsidR="00E31F73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N.KHABOUZA</w:t>
                  </w:r>
                </w:p>
                <w:p w:rsidR="00E31F73" w:rsidRPr="00C12896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E31F73" w:rsidRPr="00C12896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C12896">
                    <w:rPr>
                      <w:b/>
                      <w:bCs/>
                      <w:sz w:val="18"/>
                      <w:szCs w:val="18"/>
                    </w:rPr>
                    <w:t>Psychologue </w:t>
                  </w:r>
                </w:p>
                <w:p w:rsidR="00E31F73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</w:t>
                  </w:r>
                  <w:r w:rsidRPr="00C12896">
                    <w:rPr>
                      <w:sz w:val="18"/>
                      <w:szCs w:val="18"/>
                    </w:rPr>
                    <w:t xml:space="preserve">. </w:t>
                  </w:r>
                  <w:r>
                    <w:rPr>
                      <w:sz w:val="18"/>
                      <w:szCs w:val="18"/>
                    </w:rPr>
                    <w:t>KAMEL</w:t>
                  </w:r>
                </w:p>
                <w:p w:rsidR="00E31F73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E31F73" w:rsidRPr="00477AA8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477AA8">
                    <w:rPr>
                      <w:b/>
                      <w:bCs/>
                      <w:sz w:val="18"/>
                      <w:szCs w:val="18"/>
                    </w:rPr>
                    <w:t>Assistante Sociale</w:t>
                  </w:r>
                </w:p>
                <w:p w:rsidR="00E31F73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A.BERRAHAL</w:t>
                  </w:r>
                </w:p>
                <w:p w:rsidR="00E31F73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E31F73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477AA8">
                    <w:rPr>
                      <w:b/>
                      <w:bCs/>
                      <w:sz w:val="18"/>
                      <w:szCs w:val="18"/>
                    </w:rPr>
                    <w:t>Kinésithérapeute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Respiratoire</w:t>
                  </w:r>
                </w:p>
                <w:p w:rsidR="00E31F73" w:rsidRPr="00477AA8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 w:rsidRPr="00477AA8">
                    <w:rPr>
                      <w:sz w:val="18"/>
                      <w:szCs w:val="18"/>
                    </w:rPr>
                    <w:t>S.BOUZID</w:t>
                  </w:r>
                </w:p>
                <w:p w:rsidR="00E31F73" w:rsidRPr="00477AA8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 w:rsidRPr="00477AA8">
                    <w:rPr>
                      <w:sz w:val="18"/>
                      <w:szCs w:val="18"/>
                    </w:rPr>
                    <w:t>W.AYAD</w:t>
                  </w:r>
                </w:p>
                <w:p w:rsidR="00E31F73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 w:rsidRPr="00477AA8">
                    <w:rPr>
                      <w:sz w:val="18"/>
                      <w:szCs w:val="18"/>
                    </w:rPr>
                    <w:t>R.LAHISSI</w:t>
                  </w:r>
                </w:p>
                <w:p w:rsidR="00E31F73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E31F73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5479D1">
                    <w:rPr>
                      <w:b/>
                      <w:bCs/>
                      <w:sz w:val="18"/>
                      <w:szCs w:val="18"/>
                    </w:rPr>
                    <w:t>Laborantine</w:t>
                  </w:r>
                </w:p>
                <w:p w:rsidR="00E31F73" w:rsidRPr="005479D1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 w:rsidRPr="005479D1">
                    <w:rPr>
                      <w:sz w:val="18"/>
                      <w:szCs w:val="18"/>
                    </w:rPr>
                    <w:t>K.HARRIR</w:t>
                  </w:r>
                </w:p>
                <w:p w:rsidR="00E31F73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</w:p>
                <w:p w:rsidR="00E31F73" w:rsidRPr="00C12896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C12896">
                    <w:rPr>
                      <w:b/>
                      <w:bCs/>
                      <w:sz w:val="18"/>
                      <w:szCs w:val="18"/>
                    </w:rPr>
                    <w:t>Secrétariat </w:t>
                  </w:r>
                </w:p>
                <w:p w:rsidR="00E31F73" w:rsidRPr="00C12896" w:rsidRDefault="00E31F73" w:rsidP="009F3D8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</w:t>
                  </w:r>
                  <w:r w:rsidRPr="00C12896">
                    <w:rPr>
                      <w:sz w:val="18"/>
                      <w:szCs w:val="18"/>
                    </w:rPr>
                    <w:t xml:space="preserve">. </w:t>
                  </w:r>
                  <w:r>
                    <w:rPr>
                      <w:sz w:val="18"/>
                      <w:szCs w:val="18"/>
                    </w:rPr>
                    <w:t>MAHDJOUB ARAIBI</w:t>
                  </w:r>
                </w:p>
                <w:p w:rsidR="00E31F73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E31F73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E31F73" w:rsidRPr="00D764EA" w:rsidRDefault="00E31F73" w:rsidP="00296E56">
                  <w:pPr>
                    <w:pBdr>
                      <w:right w:val="single" w:sz="4" w:space="1" w:color="auto"/>
                    </w:pBdr>
                    <w:spacing w:after="0" w:line="360" w:lineRule="auto"/>
                    <w:rPr>
                      <w:b/>
                      <w:bCs/>
                      <w:sz w:val="24"/>
                      <w:szCs w:val="24"/>
                    </w:rPr>
                  </w:pPr>
                  <w:r w:rsidRPr="00D764EA">
                    <w:rPr>
                      <w:b/>
                      <w:bCs/>
                      <w:sz w:val="24"/>
                      <w:szCs w:val="24"/>
                    </w:rPr>
                    <w:t xml:space="preserve">Unités  </w:t>
                  </w:r>
                </w:p>
                <w:p w:rsidR="00E31F73" w:rsidRPr="00D764EA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20"/>
                      <w:szCs w:val="20"/>
                    </w:rPr>
                  </w:pPr>
                  <w:r w:rsidRPr="00D764EA">
                    <w:rPr>
                      <w:sz w:val="20"/>
                      <w:szCs w:val="20"/>
                    </w:rPr>
                    <w:t>Hospitalisation</w:t>
                  </w:r>
                </w:p>
                <w:p w:rsidR="00E31F73" w:rsidRPr="00D764EA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20"/>
                      <w:szCs w:val="20"/>
                    </w:rPr>
                  </w:pPr>
                  <w:r w:rsidRPr="00D764EA">
                    <w:rPr>
                      <w:sz w:val="20"/>
                      <w:szCs w:val="20"/>
                    </w:rPr>
                    <w:t>Consultations Spécialisées</w:t>
                  </w:r>
                </w:p>
                <w:p w:rsidR="00E31F73" w:rsidRPr="00D764EA" w:rsidRDefault="00E31F73" w:rsidP="00C46BEA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20"/>
                      <w:szCs w:val="20"/>
                    </w:rPr>
                  </w:pPr>
                  <w:r w:rsidRPr="00D764EA">
                    <w:rPr>
                      <w:sz w:val="20"/>
                      <w:szCs w:val="20"/>
                    </w:rPr>
                    <w:t xml:space="preserve">Explorations Fonctionnelles </w:t>
                  </w:r>
                </w:p>
                <w:p w:rsidR="00E31F73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E31F73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E31F73" w:rsidRPr="000B3FFC" w:rsidRDefault="00E31F7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  <w:r w:rsidRPr="006047D2">
        <w:rPr>
          <w:rFonts w:ascii="Times New Roman" w:hAnsi="Times New Roman" w:cs="Times New Roman"/>
          <w:b/>
          <w:sz w:val="24"/>
          <w:szCs w:val="24"/>
          <w:u w:val="single"/>
        </w:rPr>
        <w:t xml:space="preserve"> Compte Rendu d’hospitalisation </w:t>
      </w:r>
      <w:r w:rsidRPr="006047D2">
        <w:rPr>
          <w:rFonts w:ascii="Times New Roman" w:hAnsi="Times New Roman" w:cs="Times New Roman"/>
          <w:b/>
          <w:sz w:val="24"/>
          <w:szCs w:val="24"/>
          <w:u w:val="single"/>
        </w:rPr>
        <w:br/>
      </w:r>
      <w:r w:rsidRPr="006047D2">
        <w:rPr>
          <w:rFonts w:ascii="Times New Roman" w:hAnsi="Times New Roman" w:cs="Times New Roman"/>
          <w:b/>
          <w:sz w:val="24"/>
          <w:szCs w:val="24"/>
          <w:u w:val="single"/>
        </w:rPr>
        <w:br/>
      </w:r>
      <w:r w:rsidRPr="006047D2">
        <w:rPr>
          <w:rFonts w:ascii="Times New Roman" w:hAnsi="Times New Roman" w:cs="Times New Roman"/>
          <w:sz w:val="24"/>
          <w:szCs w:val="24"/>
        </w:rPr>
        <w:t xml:space="preserve">               L’enfant SAIDANI Mohamed </w:t>
      </w:r>
      <w:proofErr w:type="spellStart"/>
      <w:r w:rsidRPr="006047D2">
        <w:rPr>
          <w:rFonts w:ascii="Times New Roman" w:hAnsi="Times New Roman" w:cs="Times New Roman"/>
          <w:sz w:val="24"/>
          <w:szCs w:val="24"/>
        </w:rPr>
        <w:t>Seif</w:t>
      </w:r>
      <w:proofErr w:type="spellEnd"/>
      <w:r w:rsidRPr="006047D2">
        <w:rPr>
          <w:rFonts w:ascii="Times New Roman" w:hAnsi="Times New Roman" w:cs="Times New Roman"/>
          <w:sz w:val="24"/>
          <w:szCs w:val="24"/>
        </w:rPr>
        <w:t xml:space="preserve"> Eddine, âgé de 07ans et 5mois ; originaire et demeurant à Oran, suivi dans notre service depuis l'âge de 11 mois pour BPCO post rougeole et Déficit immunitaire primitif type « Agammaglobulinémie » avec neutropénie sévère admis à notre niveau pour  cure d’immunoglobuline N 75 et</w:t>
      </w:r>
      <w:r w:rsidR="00310924" w:rsidRPr="006047D2">
        <w:rPr>
          <w:rFonts w:ascii="Times New Roman" w:hAnsi="Times New Roman" w:cs="Times New Roman"/>
          <w:sz w:val="24"/>
          <w:szCs w:val="24"/>
        </w:rPr>
        <w:t xml:space="preserve"> pour</w:t>
      </w:r>
      <w:r w:rsidR="0019616B" w:rsidRPr="006047D2">
        <w:rPr>
          <w:rFonts w:ascii="Times New Roman" w:hAnsi="Times New Roman" w:cs="Times New Roman"/>
          <w:sz w:val="24"/>
          <w:szCs w:val="24"/>
        </w:rPr>
        <w:t xml:space="preserve"> exploration et</w:t>
      </w:r>
      <w:r w:rsidRPr="006047D2">
        <w:rPr>
          <w:rFonts w:ascii="Times New Roman" w:hAnsi="Times New Roman" w:cs="Times New Roman"/>
          <w:sz w:val="24"/>
          <w:szCs w:val="24"/>
        </w:rPr>
        <w:t xml:space="preserve"> prise en charge d</w:t>
      </w:r>
      <w:r w:rsidR="006E7205" w:rsidRPr="006047D2">
        <w:rPr>
          <w:rFonts w:ascii="Times New Roman" w:hAnsi="Times New Roman" w:cs="Times New Roman"/>
          <w:sz w:val="24"/>
          <w:szCs w:val="24"/>
        </w:rPr>
        <w:t>e vomissement et douleur abdominale chronique.</w:t>
      </w:r>
    </w:p>
    <w:p w:rsidR="0097551C" w:rsidRPr="006047D2" w:rsidRDefault="0097551C" w:rsidP="006047D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7D2">
        <w:rPr>
          <w:rFonts w:ascii="Times New Roman" w:hAnsi="Times New Roman" w:cs="Times New Roman"/>
          <w:b/>
          <w:sz w:val="24"/>
          <w:szCs w:val="24"/>
          <w:u w:val="single"/>
        </w:rPr>
        <w:t xml:space="preserve">Antécédents : </w:t>
      </w:r>
    </w:p>
    <w:p w:rsidR="0097551C" w:rsidRPr="006047D2" w:rsidRDefault="0097551C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b/>
          <w:sz w:val="24"/>
          <w:szCs w:val="24"/>
        </w:rPr>
        <w:t>Familiaux</w:t>
      </w:r>
      <w:r w:rsidRPr="006047D2">
        <w:rPr>
          <w:rFonts w:ascii="Times New Roman" w:hAnsi="Times New Roman" w:cs="Times New Roman"/>
          <w:sz w:val="24"/>
          <w:szCs w:val="24"/>
        </w:rPr>
        <w:t xml:space="preserve"> :</w:t>
      </w:r>
      <w:r w:rsidRPr="006047D2">
        <w:rPr>
          <w:rFonts w:ascii="Times New Roman" w:hAnsi="Times New Roman" w:cs="Times New Roman"/>
          <w:sz w:val="24"/>
          <w:szCs w:val="24"/>
        </w:rPr>
        <w:tab/>
      </w:r>
    </w:p>
    <w:p w:rsidR="0097551C" w:rsidRPr="006047D2" w:rsidRDefault="006E7205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-</w:t>
      </w:r>
      <w:r w:rsidR="0097551C" w:rsidRPr="006047D2">
        <w:rPr>
          <w:rFonts w:ascii="Times New Roman" w:hAnsi="Times New Roman" w:cs="Times New Roman"/>
          <w:sz w:val="24"/>
          <w:szCs w:val="24"/>
        </w:rPr>
        <w:t xml:space="preserve">Père : 32 ans, O positif, tabagique </w:t>
      </w:r>
    </w:p>
    <w:p w:rsidR="0097551C" w:rsidRPr="006047D2" w:rsidRDefault="006E7205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-</w:t>
      </w:r>
      <w:r w:rsidR="0097551C" w:rsidRPr="006047D2">
        <w:rPr>
          <w:rFonts w:ascii="Times New Roman" w:hAnsi="Times New Roman" w:cs="Times New Roman"/>
          <w:sz w:val="24"/>
          <w:szCs w:val="24"/>
        </w:rPr>
        <w:t xml:space="preserve">Mère : 32 ans, A positif, lésions dermatologiques non documenté </w:t>
      </w:r>
    </w:p>
    <w:p w:rsidR="0097551C" w:rsidRPr="006047D2" w:rsidRDefault="006E7205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-Fratrie :   1-</w:t>
      </w:r>
      <w:r w:rsidR="0097551C" w:rsidRPr="006047D2">
        <w:rPr>
          <w:rFonts w:ascii="Times New Roman" w:hAnsi="Times New Roman" w:cs="Times New Roman"/>
          <w:sz w:val="24"/>
          <w:szCs w:val="24"/>
        </w:rPr>
        <w:t>Garçon</w:t>
      </w:r>
      <w:r w:rsidR="006047D2">
        <w:rPr>
          <w:rFonts w:ascii="Times New Roman" w:hAnsi="Times New Roman" w:cs="Times New Roman"/>
          <w:sz w:val="24"/>
          <w:szCs w:val="24"/>
        </w:rPr>
        <w:t>11 ans,</w:t>
      </w:r>
      <w:r w:rsidR="0097551C" w:rsidRPr="006047D2">
        <w:rPr>
          <w:rFonts w:ascii="Times New Roman" w:hAnsi="Times New Roman" w:cs="Times New Roman"/>
          <w:sz w:val="24"/>
          <w:szCs w:val="24"/>
        </w:rPr>
        <w:t xml:space="preserve"> eczéma, dépistage fa</w:t>
      </w:r>
      <w:r w:rsidR="00CF48EE">
        <w:rPr>
          <w:rFonts w:ascii="Times New Roman" w:hAnsi="Times New Roman" w:cs="Times New Roman"/>
          <w:sz w:val="24"/>
          <w:szCs w:val="24"/>
        </w:rPr>
        <w:t>it (</w:t>
      </w:r>
      <w:proofErr w:type="spellStart"/>
      <w:r w:rsidR="00CF48EE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proofErr w:type="gramStart"/>
      <w:r w:rsidR="00CF48EE">
        <w:rPr>
          <w:rFonts w:ascii="Times New Roman" w:hAnsi="Times New Roman" w:cs="Times New Roman"/>
          <w:sz w:val="24"/>
          <w:szCs w:val="24"/>
        </w:rPr>
        <w:t xml:space="preserve">) </w:t>
      </w:r>
      <w:r w:rsidR="0097551C" w:rsidRPr="006047D2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97551C" w:rsidRPr="006047D2" w:rsidRDefault="0097551C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b/>
          <w:sz w:val="24"/>
          <w:szCs w:val="24"/>
        </w:rPr>
        <w:t xml:space="preserve">Personnels </w:t>
      </w:r>
      <w:r w:rsidRPr="006047D2">
        <w:rPr>
          <w:rFonts w:ascii="Times New Roman" w:hAnsi="Times New Roman" w:cs="Times New Roman"/>
          <w:sz w:val="24"/>
          <w:szCs w:val="24"/>
        </w:rPr>
        <w:t>:</w:t>
      </w:r>
    </w:p>
    <w:p w:rsidR="0097551C" w:rsidRPr="006047D2" w:rsidRDefault="0097551C" w:rsidP="006047D2">
      <w:pPr>
        <w:pStyle w:val="Paragraphedeliste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D4DC8">
        <w:rPr>
          <w:rFonts w:ascii="Times New Roman" w:hAnsi="Times New Roman" w:cs="Times New Roman"/>
          <w:sz w:val="24"/>
          <w:szCs w:val="24"/>
          <w:u w:val="single"/>
        </w:rPr>
        <w:t>Physiologique</w:t>
      </w:r>
      <w:r w:rsidRPr="006047D2">
        <w:rPr>
          <w:rFonts w:ascii="Times New Roman" w:hAnsi="Times New Roman" w:cs="Times New Roman"/>
          <w:sz w:val="24"/>
          <w:szCs w:val="24"/>
        </w:rPr>
        <w:t xml:space="preserve"> :</w:t>
      </w:r>
    </w:p>
    <w:p w:rsidR="0097551C" w:rsidRPr="006047D2" w:rsidRDefault="0097551C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Grossesse mal suivie, accouchement 36 SA par voie haute</w:t>
      </w:r>
      <w:r w:rsidR="006E7205" w:rsidRPr="006047D2">
        <w:rPr>
          <w:rFonts w:ascii="Times New Roman" w:hAnsi="Times New Roman" w:cs="Times New Roman"/>
          <w:sz w:val="24"/>
          <w:szCs w:val="24"/>
        </w:rPr>
        <w:t xml:space="preserve"> in</w:t>
      </w:r>
      <w:r w:rsidR="00310924" w:rsidRPr="006047D2">
        <w:rPr>
          <w:rFonts w:ascii="Times New Roman" w:hAnsi="Times New Roman" w:cs="Times New Roman"/>
          <w:sz w:val="24"/>
          <w:szCs w:val="24"/>
        </w:rPr>
        <w:t>d</w:t>
      </w:r>
      <w:r w:rsidR="006E7205" w:rsidRPr="006047D2">
        <w:rPr>
          <w:rFonts w:ascii="Times New Roman" w:hAnsi="Times New Roman" w:cs="Times New Roman"/>
          <w:sz w:val="24"/>
          <w:szCs w:val="24"/>
        </w:rPr>
        <w:t>iquée :</w:t>
      </w:r>
      <w:r w:rsidRPr="006047D2">
        <w:rPr>
          <w:rFonts w:ascii="Times New Roman" w:hAnsi="Times New Roman" w:cs="Times New Roman"/>
          <w:sz w:val="24"/>
          <w:szCs w:val="24"/>
        </w:rPr>
        <w:t xml:space="preserve"> pour col fermé </w:t>
      </w:r>
    </w:p>
    <w:p w:rsidR="0097551C" w:rsidRPr="006047D2" w:rsidRDefault="0097551C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Réanimation néonatale : présente.   Apgar non mentionner dans le carnet de santé.</w:t>
      </w:r>
    </w:p>
    <w:p w:rsidR="0097551C" w:rsidRPr="006047D2" w:rsidRDefault="0097551C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Poids de naissance : 03 kg 300</w:t>
      </w:r>
    </w:p>
    <w:p w:rsidR="0097551C" w:rsidRPr="006047D2" w:rsidRDefault="0097551C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Allaitement maternelle exclusive</w:t>
      </w:r>
    </w:p>
    <w:p w:rsidR="0097551C" w:rsidRPr="006047D2" w:rsidRDefault="0097551C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Prophylaxie antirachitique reçue à l’âge de 01 mois et 06 mois</w:t>
      </w:r>
    </w:p>
    <w:p w:rsidR="006667E6" w:rsidRDefault="006047D2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Vaccination : </w:t>
      </w:r>
      <w:r w:rsidR="00CF48EE">
        <w:rPr>
          <w:rFonts w:ascii="Times New Roman" w:hAnsi="Times New Roman" w:cs="Times New Roman"/>
          <w:sz w:val="24"/>
          <w:szCs w:val="24"/>
        </w:rPr>
        <w:t>retard vaccinal</w:t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/>
      </w:tblPr>
      <w:tblGrid>
        <w:gridCol w:w="2882"/>
        <w:gridCol w:w="2854"/>
        <w:gridCol w:w="740"/>
      </w:tblGrid>
      <w:tr w:rsidR="00CF48EE" w:rsidRPr="00C52725" w:rsidTr="00802458">
        <w:tc>
          <w:tcPr>
            <w:tcW w:w="2882" w:type="dxa"/>
          </w:tcPr>
          <w:p w:rsidR="00CF48EE" w:rsidRPr="00C52725" w:rsidRDefault="00CF48EE" w:rsidP="0080245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 w:rsidRPr="00C52725">
              <w:rPr>
                <w:rFonts w:asciiTheme="majorBidi" w:hAnsiTheme="majorBidi" w:cstheme="majorBidi"/>
                <w:b/>
              </w:rPr>
              <w:t>Age</w:t>
            </w:r>
          </w:p>
        </w:tc>
        <w:tc>
          <w:tcPr>
            <w:tcW w:w="2854" w:type="dxa"/>
          </w:tcPr>
          <w:p w:rsidR="00CF48EE" w:rsidRPr="00C52725" w:rsidRDefault="00CF48EE" w:rsidP="0080245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 w:rsidRPr="00C52725">
              <w:rPr>
                <w:rFonts w:asciiTheme="majorBidi" w:hAnsiTheme="majorBidi" w:cstheme="majorBidi"/>
                <w:b/>
              </w:rPr>
              <w:t>Vaccin</w:t>
            </w:r>
          </w:p>
        </w:tc>
        <w:tc>
          <w:tcPr>
            <w:tcW w:w="740" w:type="dxa"/>
          </w:tcPr>
          <w:p w:rsidR="00CF48EE" w:rsidRPr="00C52725" w:rsidRDefault="00CF48EE" w:rsidP="0080245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 w:rsidRPr="00C52725">
              <w:rPr>
                <w:rFonts w:asciiTheme="majorBidi" w:hAnsiTheme="majorBidi" w:cstheme="majorBidi"/>
                <w:b/>
              </w:rPr>
              <w:t>Fait</w:t>
            </w:r>
          </w:p>
        </w:tc>
      </w:tr>
      <w:tr w:rsidR="00CF48EE" w:rsidRPr="00C52725" w:rsidTr="00802458">
        <w:tc>
          <w:tcPr>
            <w:tcW w:w="2882" w:type="dxa"/>
          </w:tcPr>
          <w:p w:rsidR="00CF48EE" w:rsidRPr="00C52725" w:rsidRDefault="00CF48EE" w:rsidP="00802458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C52725">
              <w:rPr>
                <w:rFonts w:asciiTheme="majorBidi" w:hAnsiTheme="majorBidi" w:cstheme="majorBidi"/>
              </w:rPr>
              <w:t xml:space="preserve">À la naissance </w:t>
            </w:r>
          </w:p>
        </w:tc>
        <w:tc>
          <w:tcPr>
            <w:tcW w:w="2854" w:type="dxa"/>
          </w:tcPr>
          <w:p w:rsidR="00CF48EE" w:rsidRPr="00A72F96" w:rsidRDefault="00CF48EE" w:rsidP="0080245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  <w:r w:rsidRPr="00A72F96">
              <w:rPr>
                <w:rFonts w:asciiTheme="majorBidi" w:hAnsiTheme="majorBidi" w:cstheme="majorBidi"/>
              </w:rPr>
              <w:t>BCG</w:t>
            </w:r>
          </w:p>
          <w:p w:rsidR="00CF48EE" w:rsidRPr="00A72F96" w:rsidRDefault="00CF48EE" w:rsidP="0080245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  <w:r w:rsidRPr="00A72F96">
              <w:rPr>
                <w:rFonts w:asciiTheme="majorBidi" w:hAnsiTheme="majorBidi" w:cstheme="majorBidi"/>
              </w:rPr>
              <w:t>Polio orale</w:t>
            </w:r>
          </w:p>
          <w:p w:rsidR="00CF48EE" w:rsidRPr="00A72F96" w:rsidRDefault="00CF48EE" w:rsidP="0080245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  <w:r w:rsidRPr="00A72F96">
              <w:rPr>
                <w:rFonts w:asciiTheme="majorBidi" w:hAnsiTheme="majorBidi" w:cstheme="majorBidi"/>
              </w:rPr>
              <w:t>HBV</w:t>
            </w:r>
          </w:p>
        </w:tc>
        <w:tc>
          <w:tcPr>
            <w:tcW w:w="740" w:type="dxa"/>
          </w:tcPr>
          <w:p w:rsidR="00CF48EE" w:rsidRPr="00A72F96" w:rsidRDefault="00CF48EE" w:rsidP="00802458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A72F96">
              <w:rPr>
                <w:rFonts w:asciiTheme="majorBidi" w:hAnsiTheme="majorBidi" w:cstheme="majorBidi"/>
              </w:rPr>
              <w:t>Oui</w:t>
            </w:r>
          </w:p>
          <w:p w:rsidR="00CF48EE" w:rsidRPr="00A72F96" w:rsidRDefault="00CF48EE" w:rsidP="00802458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A72F96">
              <w:rPr>
                <w:rFonts w:asciiTheme="majorBidi" w:hAnsiTheme="majorBidi" w:cstheme="majorBidi"/>
              </w:rPr>
              <w:t>Oui</w:t>
            </w:r>
          </w:p>
          <w:p w:rsidR="00CF48EE" w:rsidRPr="00A72F96" w:rsidRDefault="00CF48EE" w:rsidP="00802458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A72F96">
              <w:rPr>
                <w:rFonts w:asciiTheme="majorBidi" w:hAnsiTheme="majorBidi" w:cstheme="majorBidi"/>
              </w:rPr>
              <w:t>Oui</w:t>
            </w:r>
          </w:p>
        </w:tc>
      </w:tr>
      <w:tr w:rsidR="00CF48EE" w:rsidRPr="00C52725" w:rsidTr="00802458">
        <w:tc>
          <w:tcPr>
            <w:tcW w:w="2882" w:type="dxa"/>
          </w:tcPr>
          <w:p w:rsidR="00CF48EE" w:rsidRPr="00C52725" w:rsidRDefault="00CF48EE" w:rsidP="00802458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C52725">
              <w:rPr>
                <w:rFonts w:asciiTheme="majorBidi" w:hAnsiTheme="majorBidi" w:cstheme="majorBidi"/>
              </w:rPr>
              <w:t xml:space="preserve">2 mois </w:t>
            </w:r>
          </w:p>
        </w:tc>
        <w:tc>
          <w:tcPr>
            <w:tcW w:w="2854" w:type="dxa"/>
          </w:tcPr>
          <w:p w:rsidR="00CF48EE" w:rsidRPr="00A72F96" w:rsidRDefault="00CF48EE" w:rsidP="0080245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  <w:r w:rsidRPr="00A72F96">
              <w:rPr>
                <w:rFonts w:asciiTheme="majorBidi" w:hAnsiTheme="majorBidi" w:cstheme="majorBidi"/>
              </w:rPr>
              <w:t>HBV</w:t>
            </w:r>
          </w:p>
          <w:p w:rsidR="00CF48EE" w:rsidRPr="00A72F96" w:rsidRDefault="00CF48EE" w:rsidP="0080245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  <w:r w:rsidRPr="00A72F96">
              <w:rPr>
                <w:rFonts w:asciiTheme="majorBidi" w:hAnsiTheme="majorBidi" w:cstheme="majorBidi"/>
              </w:rPr>
              <w:t>DTC</w:t>
            </w:r>
          </w:p>
          <w:p w:rsidR="00CF48EE" w:rsidRPr="00A72F96" w:rsidRDefault="00CF48EE" w:rsidP="0080245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  <w:r w:rsidRPr="00A72F96">
              <w:rPr>
                <w:rFonts w:asciiTheme="majorBidi" w:hAnsiTheme="majorBidi" w:cstheme="majorBidi"/>
              </w:rPr>
              <w:t xml:space="preserve"> HIB, polio-oral, anti-pneumo</w:t>
            </w:r>
          </w:p>
        </w:tc>
        <w:tc>
          <w:tcPr>
            <w:tcW w:w="740" w:type="dxa"/>
          </w:tcPr>
          <w:p w:rsidR="00CF48EE" w:rsidRPr="00A72F96" w:rsidRDefault="00CF48EE" w:rsidP="00802458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A72F96">
              <w:rPr>
                <w:rFonts w:asciiTheme="majorBidi" w:hAnsiTheme="majorBidi" w:cstheme="majorBidi"/>
              </w:rPr>
              <w:t>Oui</w:t>
            </w:r>
          </w:p>
          <w:p w:rsidR="00CF48EE" w:rsidRPr="00A72F96" w:rsidRDefault="00CF48EE" w:rsidP="00802458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A72F96">
              <w:rPr>
                <w:rFonts w:asciiTheme="majorBidi" w:hAnsiTheme="majorBidi" w:cstheme="majorBidi"/>
              </w:rPr>
              <w:t>Oui</w:t>
            </w:r>
          </w:p>
          <w:p w:rsidR="00CF48EE" w:rsidRPr="00A72F96" w:rsidRDefault="00CF48EE" w:rsidP="00802458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A72F96">
              <w:rPr>
                <w:rFonts w:asciiTheme="majorBidi" w:hAnsiTheme="majorBidi" w:cstheme="majorBidi"/>
              </w:rPr>
              <w:t>Oui</w:t>
            </w:r>
          </w:p>
        </w:tc>
      </w:tr>
      <w:tr w:rsidR="00CF48EE" w:rsidRPr="00C52725" w:rsidTr="00802458">
        <w:tc>
          <w:tcPr>
            <w:tcW w:w="2882" w:type="dxa"/>
          </w:tcPr>
          <w:p w:rsidR="00CF48EE" w:rsidRPr="00C52725" w:rsidRDefault="00CF48EE" w:rsidP="00802458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C52725">
              <w:rPr>
                <w:rFonts w:asciiTheme="majorBidi" w:hAnsiTheme="majorBidi" w:cstheme="majorBidi"/>
              </w:rPr>
              <w:t xml:space="preserve">3 mois </w:t>
            </w:r>
          </w:p>
        </w:tc>
        <w:tc>
          <w:tcPr>
            <w:tcW w:w="2854" w:type="dxa"/>
          </w:tcPr>
          <w:p w:rsidR="00CF48EE" w:rsidRPr="00A72F96" w:rsidRDefault="00CF48EE" w:rsidP="0080245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  <w:r w:rsidRPr="00A72F96">
              <w:rPr>
                <w:rFonts w:asciiTheme="majorBidi" w:hAnsiTheme="majorBidi" w:cstheme="majorBidi"/>
              </w:rPr>
              <w:t>VPI</w:t>
            </w:r>
          </w:p>
        </w:tc>
        <w:tc>
          <w:tcPr>
            <w:tcW w:w="740" w:type="dxa"/>
          </w:tcPr>
          <w:p w:rsidR="00CF48EE" w:rsidRPr="00A72F96" w:rsidRDefault="00CF48EE" w:rsidP="00802458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A72F96">
              <w:rPr>
                <w:rFonts w:asciiTheme="majorBidi" w:hAnsiTheme="majorBidi" w:cstheme="majorBidi"/>
              </w:rPr>
              <w:t>Oui</w:t>
            </w:r>
          </w:p>
        </w:tc>
      </w:tr>
      <w:tr w:rsidR="00CF48EE" w:rsidRPr="00C52725" w:rsidTr="00802458">
        <w:tc>
          <w:tcPr>
            <w:tcW w:w="2882" w:type="dxa"/>
          </w:tcPr>
          <w:p w:rsidR="00CF48EE" w:rsidRPr="00C52725" w:rsidRDefault="00CF48EE" w:rsidP="00802458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C52725">
              <w:rPr>
                <w:rFonts w:asciiTheme="majorBidi" w:hAnsiTheme="majorBidi" w:cstheme="majorBidi"/>
              </w:rPr>
              <w:t xml:space="preserve">4 mois </w:t>
            </w:r>
          </w:p>
        </w:tc>
        <w:tc>
          <w:tcPr>
            <w:tcW w:w="2854" w:type="dxa"/>
          </w:tcPr>
          <w:p w:rsidR="00CF48EE" w:rsidRPr="00A72F96" w:rsidRDefault="00CF48EE" w:rsidP="0080245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  <w:r w:rsidRPr="00A72F96">
              <w:rPr>
                <w:rFonts w:asciiTheme="majorBidi" w:hAnsiTheme="majorBidi" w:cstheme="majorBidi"/>
              </w:rPr>
              <w:t>DTC, HIB, polio-oral, HBV</w:t>
            </w:r>
          </w:p>
          <w:p w:rsidR="00CF48EE" w:rsidRPr="00A72F96" w:rsidRDefault="00CF48EE" w:rsidP="0080245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</w:rPr>
            </w:pPr>
            <w:r w:rsidRPr="00A72F96">
              <w:rPr>
                <w:rFonts w:asciiTheme="majorBidi" w:hAnsiTheme="majorBidi" w:cstheme="majorBidi"/>
              </w:rPr>
              <w:t xml:space="preserve">Anti-pneumo, </w:t>
            </w:r>
          </w:p>
        </w:tc>
        <w:tc>
          <w:tcPr>
            <w:tcW w:w="740" w:type="dxa"/>
          </w:tcPr>
          <w:p w:rsidR="00CF48EE" w:rsidRPr="00A72F96" w:rsidRDefault="00CF48EE" w:rsidP="00802458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A72F96">
              <w:rPr>
                <w:rFonts w:asciiTheme="majorBidi" w:hAnsiTheme="majorBidi" w:cstheme="majorBidi"/>
              </w:rPr>
              <w:t>Oui</w:t>
            </w:r>
          </w:p>
          <w:p w:rsidR="00CF48EE" w:rsidRPr="00A72F96" w:rsidRDefault="00CF48EE" w:rsidP="00802458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A72F96">
              <w:rPr>
                <w:rFonts w:asciiTheme="majorBidi" w:hAnsiTheme="majorBidi" w:cstheme="majorBidi"/>
              </w:rPr>
              <w:t>Oui</w:t>
            </w:r>
          </w:p>
        </w:tc>
      </w:tr>
      <w:tr w:rsidR="00CF48EE" w:rsidRPr="00C52725" w:rsidTr="00802458">
        <w:tc>
          <w:tcPr>
            <w:tcW w:w="2882" w:type="dxa"/>
          </w:tcPr>
          <w:p w:rsidR="00CF48EE" w:rsidRPr="00C52725" w:rsidRDefault="00CF48EE" w:rsidP="00802458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C52725">
              <w:rPr>
                <w:rFonts w:asciiTheme="majorBidi" w:hAnsiTheme="majorBidi" w:cstheme="majorBidi"/>
              </w:rPr>
              <w:t xml:space="preserve">11 mois </w:t>
            </w:r>
          </w:p>
        </w:tc>
        <w:tc>
          <w:tcPr>
            <w:tcW w:w="2854" w:type="dxa"/>
          </w:tcPr>
          <w:p w:rsidR="00CF48EE" w:rsidRPr="00C52725" w:rsidRDefault="00CF48EE" w:rsidP="0080245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52725">
              <w:rPr>
                <w:rFonts w:asciiTheme="majorBidi" w:hAnsiTheme="majorBidi" w:cstheme="majorBidi"/>
                <w:b/>
                <w:bCs/>
              </w:rPr>
              <w:t>ROR</w:t>
            </w:r>
          </w:p>
        </w:tc>
        <w:tc>
          <w:tcPr>
            <w:tcW w:w="740" w:type="dxa"/>
          </w:tcPr>
          <w:p w:rsidR="00CF48EE" w:rsidRPr="00C52725" w:rsidRDefault="00CF48EE" w:rsidP="00802458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C52725">
              <w:rPr>
                <w:rFonts w:asciiTheme="majorBidi" w:hAnsiTheme="majorBidi" w:cstheme="majorBidi"/>
                <w:b/>
                <w:bCs/>
              </w:rPr>
              <w:t>Non</w:t>
            </w:r>
          </w:p>
        </w:tc>
      </w:tr>
      <w:tr w:rsidR="00CF48EE" w:rsidRPr="00C52725" w:rsidTr="00802458">
        <w:tc>
          <w:tcPr>
            <w:tcW w:w="2882" w:type="dxa"/>
          </w:tcPr>
          <w:p w:rsidR="00CF48EE" w:rsidRPr="00C52725" w:rsidRDefault="00CF48EE" w:rsidP="00802458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C52725">
              <w:rPr>
                <w:rFonts w:asciiTheme="majorBidi" w:hAnsiTheme="majorBidi" w:cstheme="majorBidi"/>
              </w:rPr>
              <w:t xml:space="preserve">12 mois </w:t>
            </w:r>
          </w:p>
        </w:tc>
        <w:tc>
          <w:tcPr>
            <w:tcW w:w="2854" w:type="dxa"/>
          </w:tcPr>
          <w:p w:rsidR="00CF48EE" w:rsidRPr="00C52725" w:rsidRDefault="00CF48EE" w:rsidP="0080245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52725">
              <w:rPr>
                <w:rFonts w:asciiTheme="majorBidi" w:hAnsiTheme="majorBidi" w:cstheme="majorBidi"/>
                <w:b/>
                <w:bCs/>
              </w:rPr>
              <w:t>DTC, HIB, polio-oral, HBV</w:t>
            </w:r>
          </w:p>
          <w:p w:rsidR="00CF48EE" w:rsidRPr="00C52725" w:rsidRDefault="00CF48EE" w:rsidP="0080245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52725">
              <w:rPr>
                <w:rFonts w:asciiTheme="majorBidi" w:hAnsiTheme="majorBidi" w:cstheme="majorBidi"/>
                <w:b/>
                <w:bCs/>
              </w:rPr>
              <w:t xml:space="preserve">Anti-pneumo, </w:t>
            </w:r>
          </w:p>
        </w:tc>
        <w:tc>
          <w:tcPr>
            <w:tcW w:w="740" w:type="dxa"/>
          </w:tcPr>
          <w:p w:rsidR="00CF48EE" w:rsidRPr="00C52725" w:rsidRDefault="00CF48EE" w:rsidP="00802458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Oui</w:t>
            </w:r>
          </w:p>
          <w:p w:rsidR="00CF48EE" w:rsidRPr="00C52725" w:rsidRDefault="00CF48EE" w:rsidP="00802458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Oui</w:t>
            </w:r>
          </w:p>
          <w:p w:rsidR="00CF48EE" w:rsidRPr="00C52725" w:rsidRDefault="00CF48EE" w:rsidP="00802458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Oui</w:t>
            </w:r>
          </w:p>
        </w:tc>
      </w:tr>
      <w:tr w:rsidR="00CF48EE" w:rsidRPr="00C52725" w:rsidTr="00802458">
        <w:tc>
          <w:tcPr>
            <w:tcW w:w="2882" w:type="dxa"/>
          </w:tcPr>
          <w:p w:rsidR="00CF48EE" w:rsidRPr="00C52725" w:rsidRDefault="00CF48EE" w:rsidP="00802458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C52725">
              <w:rPr>
                <w:rFonts w:asciiTheme="majorBidi" w:hAnsiTheme="majorBidi" w:cstheme="majorBidi"/>
              </w:rPr>
              <w:t xml:space="preserve">18 mois </w:t>
            </w:r>
          </w:p>
        </w:tc>
        <w:tc>
          <w:tcPr>
            <w:tcW w:w="2854" w:type="dxa"/>
          </w:tcPr>
          <w:p w:rsidR="00CF48EE" w:rsidRPr="00C52725" w:rsidRDefault="00CF48EE" w:rsidP="0080245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52725">
              <w:rPr>
                <w:rFonts w:asciiTheme="majorBidi" w:hAnsiTheme="majorBidi" w:cstheme="majorBidi"/>
                <w:b/>
                <w:bCs/>
              </w:rPr>
              <w:t>ROR</w:t>
            </w:r>
          </w:p>
        </w:tc>
        <w:tc>
          <w:tcPr>
            <w:tcW w:w="740" w:type="dxa"/>
          </w:tcPr>
          <w:p w:rsidR="00CF48EE" w:rsidRPr="00C52725" w:rsidRDefault="00CF48EE" w:rsidP="00802458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C52725">
              <w:rPr>
                <w:rFonts w:asciiTheme="majorBidi" w:hAnsiTheme="majorBidi" w:cstheme="majorBidi"/>
                <w:b/>
                <w:bCs/>
              </w:rPr>
              <w:t>Non</w:t>
            </w:r>
          </w:p>
        </w:tc>
      </w:tr>
    </w:tbl>
    <w:p w:rsidR="00CF48EE" w:rsidRDefault="00CF48EE" w:rsidP="006047D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48EE" w:rsidRDefault="00CF48EE" w:rsidP="006047D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48EE" w:rsidRDefault="00CF48EE" w:rsidP="006047D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48EE" w:rsidRDefault="00CF48EE" w:rsidP="006047D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48EE" w:rsidRDefault="00CF48EE" w:rsidP="006047D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48EE" w:rsidRDefault="00CF48EE" w:rsidP="006047D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48EE" w:rsidRDefault="00CF48EE" w:rsidP="006047D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48EE" w:rsidRDefault="00CF48EE" w:rsidP="006047D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48EE" w:rsidRPr="006047D2" w:rsidRDefault="00CF48EE" w:rsidP="006047D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48EE" w:rsidRDefault="00CF48EE" w:rsidP="006047D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48EE" w:rsidRDefault="00CF48EE" w:rsidP="006047D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48EE" w:rsidRDefault="00CF48EE" w:rsidP="006047D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48EE" w:rsidRDefault="00CF48EE" w:rsidP="006047D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7551C" w:rsidRPr="006047D2" w:rsidRDefault="0097551C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lastRenderedPageBreak/>
        <w:t xml:space="preserve">Développement psychomoteur : jugé bon </w:t>
      </w:r>
    </w:p>
    <w:p w:rsidR="0097551C" w:rsidRPr="006047D2" w:rsidRDefault="0097551C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 xml:space="preserve">Rendement scolaire : moyen </w:t>
      </w:r>
    </w:p>
    <w:p w:rsidR="0097551C" w:rsidRPr="006047D2" w:rsidRDefault="0097551C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Atopie personnelle : non</w:t>
      </w:r>
    </w:p>
    <w:p w:rsidR="0097551C" w:rsidRPr="006047D2" w:rsidRDefault="0097551C" w:rsidP="006047D2">
      <w:pPr>
        <w:pStyle w:val="Paragraphedeliste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D4DC8">
        <w:rPr>
          <w:rFonts w:ascii="Times New Roman" w:hAnsi="Times New Roman" w:cs="Times New Roman"/>
          <w:sz w:val="24"/>
          <w:szCs w:val="24"/>
          <w:u w:val="single"/>
        </w:rPr>
        <w:t>Pathologique</w:t>
      </w:r>
      <w:r w:rsidRPr="006047D2">
        <w:rPr>
          <w:rFonts w:ascii="Times New Roman" w:hAnsi="Times New Roman" w:cs="Times New Roman"/>
          <w:sz w:val="24"/>
          <w:szCs w:val="24"/>
        </w:rPr>
        <w:t xml:space="preserve"> :</w:t>
      </w:r>
    </w:p>
    <w:p w:rsidR="00331482" w:rsidRDefault="0097551C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 xml:space="preserve">Période néonatale : </w:t>
      </w:r>
    </w:p>
    <w:p w:rsidR="0097551C" w:rsidRPr="006047D2" w:rsidRDefault="006E7205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-</w:t>
      </w:r>
      <w:r w:rsidR="0097551C" w:rsidRPr="006047D2">
        <w:rPr>
          <w:rFonts w:ascii="Times New Roman" w:hAnsi="Times New Roman" w:cs="Times New Roman"/>
          <w:sz w:val="24"/>
          <w:szCs w:val="24"/>
        </w:rPr>
        <w:t>Ictère néonatale mis sous photothérapie.</w:t>
      </w:r>
    </w:p>
    <w:p w:rsidR="0097551C" w:rsidRPr="006047D2" w:rsidRDefault="006E7205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-</w:t>
      </w:r>
      <w:r w:rsidR="0097551C" w:rsidRPr="006047D2">
        <w:rPr>
          <w:rFonts w:ascii="Times New Roman" w:hAnsi="Times New Roman" w:cs="Times New Roman"/>
          <w:sz w:val="24"/>
          <w:szCs w:val="24"/>
        </w:rPr>
        <w:t xml:space="preserve"> Hospitalisé pendant 07 jours </w:t>
      </w:r>
      <w:r w:rsidR="006667E6" w:rsidRPr="006047D2">
        <w:rPr>
          <w:rFonts w:ascii="Times New Roman" w:hAnsi="Times New Roman" w:cs="Times New Roman"/>
          <w:sz w:val="24"/>
          <w:szCs w:val="24"/>
        </w:rPr>
        <w:t>a la période néonatale</w:t>
      </w:r>
      <w:r w:rsidR="0097551C" w:rsidRPr="006047D2">
        <w:rPr>
          <w:rFonts w:ascii="Times New Roman" w:hAnsi="Times New Roman" w:cs="Times New Roman"/>
          <w:sz w:val="24"/>
          <w:szCs w:val="24"/>
        </w:rPr>
        <w:t xml:space="preserve"> pour dé</w:t>
      </w:r>
      <w:r w:rsidR="00616E9A">
        <w:rPr>
          <w:rFonts w:ascii="Times New Roman" w:hAnsi="Times New Roman" w:cs="Times New Roman"/>
          <w:sz w:val="24"/>
          <w:szCs w:val="24"/>
        </w:rPr>
        <w:t>tresse respiratoire précoce sur</w:t>
      </w:r>
      <w:r w:rsidR="0097551C" w:rsidRPr="006047D2">
        <w:rPr>
          <w:rFonts w:ascii="Times New Roman" w:hAnsi="Times New Roman" w:cs="Times New Roman"/>
          <w:sz w:val="24"/>
          <w:szCs w:val="24"/>
        </w:rPr>
        <w:t>prématurité tardive</w:t>
      </w:r>
      <w:r w:rsidR="00616E9A">
        <w:rPr>
          <w:rFonts w:ascii="Times New Roman" w:hAnsi="Times New Roman" w:cs="Times New Roman"/>
          <w:sz w:val="24"/>
          <w:szCs w:val="24"/>
        </w:rPr>
        <w:t xml:space="preserve"> de 36 SA</w:t>
      </w:r>
      <w:r w:rsidR="0097551C" w:rsidRPr="006047D2">
        <w:rPr>
          <w:rFonts w:ascii="Times New Roman" w:hAnsi="Times New Roman" w:cs="Times New Roman"/>
          <w:sz w:val="24"/>
          <w:szCs w:val="24"/>
        </w:rPr>
        <w:t xml:space="preserve"> ayant bénéficié d’une antibiothérapie.</w:t>
      </w:r>
    </w:p>
    <w:p w:rsidR="0097551C" w:rsidRDefault="004957E8" w:rsidP="000E1D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6E9A">
        <w:rPr>
          <w:rFonts w:ascii="Times New Roman" w:hAnsi="Times New Roman" w:cs="Times New Roman"/>
          <w:sz w:val="24"/>
          <w:szCs w:val="24"/>
        </w:rPr>
        <w:t xml:space="preserve">  -</w:t>
      </w:r>
      <w:r w:rsidR="0097551C" w:rsidRPr="00616E9A">
        <w:rPr>
          <w:rFonts w:ascii="Times New Roman" w:hAnsi="Times New Roman" w:cs="Times New Roman"/>
          <w:sz w:val="24"/>
          <w:szCs w:val="24"/>
        </w:rPr>
        <w:t xml:space="preserve">A l’âge de 01 mois et demi : </w:t>
      </w:r>
      <w:r w:rsidR="00616E9A" w:rsidRPr="00616E9A">
        <w:rPr>
          <w:rFonts w:ascii="Times New Roman" w:hAnsi="Times New Roman" w:cs="Times New Roman"/>
          <w:sz w:val="24"/>
          <w:szCs w:val="24"/>
        </w:rPr>
        <w:t>Bronchiolite sévère</w:t>
      </w:r>
    </w:p>
    <w:p w:rsidR="00331482" w:rsidRDefault="00331482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- L’Age de 02 mois et demi : Rougeole compliquée d’une </w:t>
      </w:r>
      <w:r w:rsidR="001D4DC8">
        <w:rPr>
          <w:rFonts w:ascii="Times New Roman" w:hAnsi="Times New Roman" w:cs="Times New Roman"/>
          <w:sz w:val="24"/>
          <w:szCs w:val="24"/>
        </w:rPr>
        <w:t>pneumonie.</w:t>
      </w:r>
    </w:p>
    <w:p w:rsidR="00331482" w:rsidRDefault="00331482" w:rsidP="006047D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31482" w:rsidRPr="00616E9A" w:rsidRDefault="00331482" w:rsidP="006047D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16E9A" w:rsidRPr="006047D2" w:rsidRDefault="0097551C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b/>
          <w:sz w:val="24"/>
          <w:szCs w:val="24"/>
          <w:u w:val="single"/>
        </w:rPr>
        <w:t>Historique de la maladie</w:t>
      </w:r>
      <w:r w:rsidRPr="006047D2">
        <w:rPr>
          <w:rFonts w:ascii="Times New Roman" w:hAnsi="Times New Roman" w:cs="Times New Roman"/>
          <w:sz w:val="24"/>
          <w:szCs w:val="24"/>
        </w:rPr>
        <w:t xml:space="preserve"> :</w:t>
      </w:r>
    </w:p>
    <w:p w:rsidR="0097551C" w:rsidRPr="006047D2" w:rsidRDefault="0097551C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b/>
          <w:sz w:val="24"/>
          <w:szCs w:val="24"/>
        </w:rPr>
        <w:t>Diagnostic principal</w:t>
      </w:r>
      <w:r w:rsidRPr="006047D2">
        <w:rPr>
          <w:rFonts w:ascii="Times New Roman" w:hAnsi="Times New Roman" w:cs="Times New Roman"/>
          <w:sz w:val="24"/>
          <w:szCs w:val="24"/>
        </w:rPr>
        <w:t xml:space="preserve"> : DIP type agammaglobulinémie.</w:t>
      </w:r>
    </w:p>
    <w:p w:rsidR="0097551C" w:rsidRPr="006047D2" w:rsidRDefault="0097551C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b/>
          <w:sz w:val="24"/>
          <w:szCs w:val="24"/>
        </w:rPr>
        <w:t>Diagnostics associés</w:t>
      </w:r>
      <w:r w:rsidRPr="006047D2">
        <w:rPr>
          <w:rFonts w:ascii="Times New Roman" w:hAnsi="Times New Roman" w:cs="Times New Roman"/>
          <w:sz w:val="24"/>
          <w:szCs w:val="24"/>
        </w:rPr>
        <w:t xml:space="preserve"> : BPCO post rougeoleuse.</w:t>
      </w:r>
    </w:p>
    <w:p w:rsidR="0097551C" w:rsidRPr="006047D2" w:rsidRDefault="0097551C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b/>
          <w:sz w:val="24"/>
          <w:szCs w:val="24"/>
        </w:rPr>
        <w:t>Date de diagnostic</w:t>
      </w:r>
      <w:r w:rsidRPr="006047D2">
        <w:rPr>
          <w:rFonts w:ascii="Times New Roman" w:hAnsi="Times New Roman" w:cs="Times New Roman"/>
          <w:sz w:val="24"/>
          <w:szCs w:val="24"/>
        </w:rPr>
        <w:t xml:space="preserve"> : 16/09/2019.</w:t>
      </w:r>
    </w:p>
    <w:p w:rsidR="0097551C" w:rsidRPr="006047D2" w:rsidRDefault="0097551C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b/>
          <w:sz w:val="24"/>
          <w:szCs w:val="24"/>
        </w:rPr>
        <w:t>Age de diagnostic</w:t>
      </w:r>
      <w:r w:rsidRPr="006047D2">
        <w:rPr>
          <w:rFonts w:ascii="Times New Roman" w:hAnsi="Times New Roman" w:cs="Times New Roman"/>
          <w:sz w:val="24"/>
          <w:szCs w:val="24"/>
        </w:rPr>
        <w:t xml:space="preserve"> : 11 mois.</w:t>
      </w:r>
    </w:p>
    <w:p w:rsidR="0097551C" w:rsidRPr="006047D2" w:rsidRDefault="0097551C" w:rsidP="006047D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047D2">
        <w:rPr>
          <w:rFonts w:ascii="Times New Roman" w:hAnsi="Times New Roman" w:cs="Times New Roman"/>
          <w:b/>
          <w:sz w:val="24"/>
          <w:szCs w:val="24"/>
        </w:rPr>
        <w:t>Éléments de diagnostic :</w:t>
      </w:r>
    </w:p>
    <w:p w:rsidR="0097551C" w:rsidRPr="006047D2" w:rsidRDefault="0097551C" w:rsidP="006047D2">
      <w:pPr>
        <w:pStyle w:val="Paragraphedeliste"/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Clinique :</w:t>
      </w:r>
    </w:p>
    <w:p w:rsidR="0097551C" w:rsidRPr="00331482" w:rsidRDefault="0097551C" w:rsidP="006047D2">
      <w:pPr>
        <w:pStyle w:val="Paragraphedeliste"/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1482">
        <w:rPr>
          <w:rFonts w:ascii="Times New Roman" w:hAnsi="Times New Roman" w:cs="Times New Roman"/>
          <w:sz w:val="24"/>
          <w:szCs w:val="24"/>
        </w:rPr>
        <w:t>Encombrem</w:t>
      </w:r>
      <w:r w:rsidR="00331482" w:rsidRPr="00331482">
        <w:rPr>
          <w:rFonts w:ascii="Times New Roman" w:hAnsi="Times New Roman" w:cs="Times New Roman"/>
          <w:sz w:val="24"/>
          <w:szCs w:val="24"/>
        </w:rPr>
        <w:t>ent bronchique dès la naissance</w:t>
      </w:r>
    </w:p>
    <w:p w:rsidR="0097551C" w:rsidRPr="00331482" w:rsidRDefault="00CF48EE" w:rsidP="00331482">
      <w:pPr>
        <w:pStyle w:val="Paragraphedeliste"/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Rougeole à l'âge de 02</w:t>
      </w:r>
      <w:r w:rsidR="0097551C" w:rsidRPr="00331482">
        <w:rPr>
          <w:rFonts w:ascii="Times New Roman" w:hAnsi="Times New Roman" w:cs="Times New Roman"/>
          <w:sz w:val="24"/>
          <w:szCs w:val="24"/>
        </w:rPr>
        <w:t xml:space="preserve"> mois compliqué d'une pneumonie</w:t>
      </w:r>
      <w:r w:rsidR="00826AFA">
        <w:rPr>
          <w:rFonts w:ascii="Times New Roman" w:hAnsi="Times New Roman" w:cs="Times New Roman"/>
          <w:sz w:val="24"/>
          <w:szCs w:val="24"/>
        </w:rPr>
        <w:t xml:space="preserve"> rougeoleuse</w:t>
      </w:r>
      <w:r w:rsidR="0097551C" w:rsidRPr="00331482">
        <w:rPr>
          <w:rFonts w:ascii="Times New Roman" w:hAnsi="Times New Roman" w:cs="Times New Roman"/>
          <w:sz w:val="24"/>
          <w:szCs w:val="24"/>
        </w:rPr>
        <w:t>.</w:t>
      </w:r>
    </w:p>
    <w:p w:rsidR="0097551C" w:rsidRPr="00331482" w:rsidRDefault="0097551C" w:rsidP="006047D2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Biologique :</w:t>
      </w:r>
    </w:p>
    <w:p w:rsidR="0097551C" w:rsidRPr="006047D2" w:rsidRDefault="0097551C" w:rsidP="006047D2">
      <w:pPr>
        <w:pStyle w:val="Paragraphedeliste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Bilan immunitaire 21/07/2019 EHU</w:t>
      </w:r>
    </w:p>
    <w:p w:rsidR="0097551C" w:rsidRPr="006047D2" w:rsidRDefault="0097551C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047D2">
        <w:rPr>
          <w:rFonts w:ascii="Times New Roman" w:hAnsi="Times New Roman" w:cs="Times New Roman"/>
          <w:sz w:val="24"/>
          <w:szCs w:val="24"/>
        </w:rPr>
        <w:t>IgA</w:t>
      </w:r>
      <w:proofErr w:type="spellEnd"/>
      <w:r w:rsidRPr="006047D2">
        <w:rPr>
          <w:rFonts w:ascii="Times New Roman" w:hAnsi="Times New Roman" w:cs="Times New Roman"/>
          <w:sz w:val="24"/>
          <w:szCs w:val="24"/>
        </w:rPr>
        <w:t>&lt;0.2 g/L             6 à 12 mois (0.13-0.82)</w:t>
      </w:r>
    </w:p>
    <w:p w:rsidR="0097551C" w:rsidRPr="006047D2" w:rsidRDefault="0097551C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IgG1       1.65 g/L             1-1 et ½ (2.5-8.2)</w:t>
      </w:r>
    </w:p>
    <w:p w:rsidR="0097551C" w:rsidRPr="006047D2" w:rsidRDefault="0097551C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 xml:space="preserve">IgG2      &lt; 0.2g/L              1-1 et ½  (0.38-2.4) </w:t>
      </w:r>
    </w:p>
    <w:p w:rsidR="0097551C" w:rsidRPr="006047D2" w:rsidRDefault="0097551C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IgG 4    &lt; 0.03 g/L            1-1 et ½ (&lt;0.03-0.62)</w:t>
      </w:r>
    </w:p>
    <w:p w:rsidR="0097551C" w:rsidRPr="006047D2" w:rsidRDefault="0097551C" w:rsidP="006047D2">
      <w:pPr>
        <w:pStyle w:val="Paragraphedeliste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Bilan immunitaire hôpital Béni Messous (10/06/20)</w:t>
      </w:r>
    </w:p>
    <w:p w:rsidR="0097551C" w:rsidRPr="006047D2" w:rsidRDefault="0097551C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047D2">
        <w:rPr>
          <w:rFonts w:ascii="Times New Roman" w:hAnsi="Times New Roman" w:cs="Times New Roman"/>
          <w:sz w:val="24"/>
          <w:szCs w:val="24"/>
        </w:rPr>
        <w:t>IgG</w:t>
      </w:r>
      <w:proofErr w:type="spellEnd"/>
      <w:r w:rsidRPr="006047D2">
        <w:rPr>
          <w:rFonts w:ascii="Times New Roman" w:hAnsi="Times New Roman" w:cs="Times New Roman"/>
          <w:sz w:val="24"/>
          <w:szCs w:val="24"/>
        </w:rPr>
        <w:t xml:space="preserve">=12.07g/l                         </w:t>
      </w:r>
      <w:proofErr w:type="spellStart"/>
      <w:r w:rsidRPr="006047D2">
        <w:rPr>
          <w:rFonts w:ascii="Times New Roman" w:hAnsi="Times New Roman" w:cs="Times New Roman"/>
          <w:sz w:val="24"/>
          <w:szCs w:val="24"/>
        </w:rPr>
        <w:t>IgA</w:t>
      </w:r>
      <w:proofErr w:type="spellEnd"/>
      <w:r w:rsidRPr="006047D2">
        <w:rPr>
          <w:rFonts w:ascii="Times New Roman" w:hAnsi="Times New Roman" w:cs="Times New Roman"/>
          <w:sz w:val="24"/>
          <w:szCs w:val="24"/>
        </w:rPr>
        <w:t xml:space="preserve">=inferieur a 0,02g/l                        </w:t>
      </w:r>
      <w:proofErr w:type="spellStart"/>
      <w:r w:rsidRPr="006047D2">
        <w:rPr>
          <w:rFonts w:ascii="Times New Roman" w:hAnsi="Times New Roman" w:cs="Times New Roman"/>
          <w:sz w:val="24"/>
          <w:szCs w:val="24"/>
        </w:rPr>
        <w:t>IgM</w:t>
      </w:r>
      <w:proofErr w:type="spellEnd"/>
      <w:r w:rsidRPr="006047D2">
        <w:rPr>
          <w:rFonts w:ascii="Times New Roman" w:hAnsi="Times New Roman" w:cs="Times New Roman"/>
          <w:sz w:val="24"/>
          <w:szCs w:val="24"/>
        </w:rPr>
        <w:t>=0,19g/L</w:t>
      </w:r>
    </w:p>
    <w:p w:rsidR="0097551C" w:rsidRPr="006047D2" w:rsidRDefault="0097551C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Absence des LB avec profonde diminution des NK.</w:t>
      </w:r>
    </w:p>
    <w:p w:rsidR="0097551C" w:rsidRDefault="0097551C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 xml:space="preserve">Expression intra cytoplasmique normale du gène </w:t>
      </w:r>
      <w:proofErr w:type="spellStart"/>
      <w:r w:rsidRPr="006047D2">
        <w:rPr>
          <w:rFonts w:ascii="Times New Roman" w:hAnsi="Times New Roman" w:cs="Times New Roman"/>
          <w:sz w:val="24"/>
          <w:szCs w:val="24"/>
        </w:rPr>
        <w:t>Btk</w:t>
      </w:r>
      <w:proofErr w:type="spellEnd"/>
      <w:r w:rsidRPr="006047D2">
        <w:rPr>
          <w:rFonts w:ascii="Times New Roman" w:hAnsi="Times New Roman" w:cs="Times New Roman"/>
          <w:sz w:val="24"/>
          <w:szCs w:val="24"/>
        </w:rPr>
        <w:t xml:space="preserve"> dans les monocytes chez le patient et sa maman comparé à un sujet témoin.</w:t>
      </w:r>
    </w:p>
    <w:p w:rsidR="00331482" w:rsidRPr="00CF48EE" w:rsidRDefault="00CF48EE" w:rsidP="00CF48EE">
      <w:pPr>
        <w:rPr>
          <w:rFonts w:ascii="Times New Roman" w:hAnsi="Times New Roman" w:cs="Times New Roman"/>
        </w:rPr>
      </w:pPr>
      <w:r w:rsidRPr="00CF48EE">
        <w:rPr>
          <w:rFonts w:ascii="Times New Roman" w:hAnsi="Times New Roman" w:cs="Times New Roman"/>
        </w:rPr>
        <w:t xml:space="preserve">Le diagnostic en faveur d’une </w:t>
      </w:r>
      <w:r w:rsidRPr="00CF48EE">
        <w:rPr>
          <w:rFonts w:ascii="Times New Roman" w:hAnsi="Times New Roman" w:cs="Times New Roman"/>
          <w:b/>
        </w:rPr>
        <w:t>Agammaglobulinémie congénitale associée à une neutropénie sévère</w:t>
      </w:r>
      <w:r w:rsidRPr="00CF48EE">
        <w:rPr>
          <w:rFonts w:ascii="Times New Roman" w:hAnsi="Times New Roman" w:cs="Times New Roman"/>
        </w:rPr>
        <w:t>,   L’association de la neutropénie sévère à l’agammaglo</w:t>
      </w:r>
      <w:r>
        <w:rPr>
          <w:rFonts w:ascii="Times New Roman" w:hAnsi="Times New Roman" w:cs="Times New Roman"/>
        </w:rPr>
        <w:t>bulinémie congénitale liée à X « </w:t>
      </w:r>
      <w:r w:rsidRPr="00CF48EE">
        <w:rPr>
          <w:rFonts w:ascii="Times New Roman" w:hAnsi="Times New Roman" w:cs="Times New Roman"/>
        </w:rPr>
        <w:t xml:space="preserve">maladie de </w:t>
      </w:r>
      <w:proofErr w:type="spellStart"/>
      <w:r w:rsidRPr="00CF48EE">
        <w:rPr>
          <w:rFonts w:ascii="Times New Roman" w:hAnsi="Times New Roman" w:cs="Times New Roman"/>
        </w:rPr>
        <w:t>Bruton</w:t>
      </w:r>
      <w:proofErr w:type="spellEnd"/>
      <w:r w:rsidRPr="00CF48EE">
        <w:rPr>
          <w:rFonts w:ascii="Times New Roman" w:hAnsi="Times New Roman" w:cs="Times New Roman"/>
        </w:rPr>
        <w:t xml:space="preserve"> » est souvent décrit dans la littérature. </w:t>
      </w:r>
    </w:p>
    <w:p w:rsidR="0097551C" w:rsidRPr="006047D2" w:rsidRDefault="0097551C" w:rsidP="006047D2">
      <w:pPr>
        <w:pStyle w:val="Paragraphedeliste"/>
        <w:numPr>
          <w:ilvl w:val="0"/>
          <w:numId w:val="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Radiologique :</w:t>
      </w:r>
    </w:p>
    <w:p w:rsidR="0097551C" w:rsidRPr="006047D2" w:rsidRDefault="0097551C" w:rsidP="006047D2">
      <w:pPr>
        <w:pStyle w:val="Paragraphedeliste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Radiographie thoracique de face : (14/07/2019) : opacité péricardique gauche avec infiltrat bilatéral</w:t>
      </w:r>
    </w:p>
    <w:p w:rsidR="0097551C" w:rsidRPr="006047D2" w:rsidRDefault="0097551C" w:rsidP="006047D2">
      <w:pPr>
        <w:pStyle w:val="Paragraphedeliste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TDM cervico</w:t>
      </w:r>
      <w:r w:rsidR="000A7221" w:rsidRPr="006047D2">
        <w:rPr>
          <w:rFonts w:ascii="Times New Roman" w:hAnsi="Times New Roman" w:cs="Times New Roman"/>
          <w:sz w:val="24"/>
          <w:szCs w:val="24"/>
        </w:rPr>
        <w:t>-</w:t>
      </w:r>
      <w:r w:rsidRPr="006047D2">
        <w:rPr>
          <w:rFonts w:ascii="Times New Roman" w:hAnsi="Times New Roman" w:cs="Times New Roman"/>
          <w:sz w:val="24"/>
          <w:szCs w:val="24"/>
        </w:rPr>
        <w:t>th</w:t>
      </w:r>
      <w:r w:rsidR="004957E8" w:rsidRPr="006047D2">
        <w:rPr>
          <w:rFonts w:ascii="Times New Roman" w:hAnsi="Times New Roman" w:cs="Times New Roman"/>
          <w:sz w:val="24"/>
          <w:szCs w:val="24"/>
        </w:rPr>
        <w:t>oracique (15/01/2019) clinique  « </w:t>
      </w:r>
      <w:proofErr w:type="spellStart"/>
      <w:r w:rsidR="004957E8" w:rsidRPr="006047D2">
        <w:rPr>
          <w:rFonts w:ascii="Times New Roman" w:hAnsi="Times New Roman" w:cs="Times New Roman"/>
          <w:sz w:val="24"/>
          <w:szCs w:val="24"/>
        </w:rPr>
        <w:t>B</w:t>
      </w:r>
      <w:r w:rsidRPr="006047D2">
        <w:rPr>
          <w:rFonts w:ascii="Times New Roman" w:hAnsi="Times New Roman" w:cs="Times New Roman"/>
          <w:sz w:val="24"/>
          <w:szCs w:val="24"/>
        </w:rPr>
        <w:t>enserai</w:t>
      </w:r>
      <w:proofErr w:type="spellEnd"/>
      <w:r w:rsidR="004957E8" w:rsidRPr="006047D2">
        <w:rPr>
          <w:rFonts w:ascii="Times New Roman" w:hAnsi="Times New Roman" w:cs="Times New Roman"/>
          <w:sz w:val="24"/>
          <w:szCs w:val="24"/>
        </w:rPr>
        <w:t> »</w:t>
      </w:r>
      <w:r w:rsidRPr="006047D2">
        <w:rPr>
          <w:rFonts w:ascii="Times New Roman" w:hAnsi="Times New Roman" w:cs="Times New Roman"/>
          <w:sz w:val="24"/>
          <w:szCs w:val="24"/>
        </w:rPr>
        <w:t xml:space="preserve"> : objectivant :</w:t>
      </w:r>
    </w:p>
    <w:p w:rsidR="0097551C" w:rsidRPr="006047D2" w:rsidRDefault="0097551C" w:rsidP="006047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 xml:space="preserve">Discret épaississement des replis </w:t>
      </w:r>
      <w:proofErr w:type="spellStart"/>
      <w:r w:rsidRPr="006047D2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6047D2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6047D2">
        <w:rPr>
          <w:rFonts w:ascii="Times New Roman" w:hAnsi="Times New Roman" w:cs="Times New Roman"/>
          <w:sz w:val="24"/>
          <w:szCs w:val="24"/>
        </w:rPr>
        <w:t>épiglotique</w:t>
      </w:r>
      <w:proofErr w:type="spellEnd"/>
      <w:r w:rsidRPr="006047D2">
        <w:rPr>
          <w:rFonts w:ascii="Times New Roman" w:hAnsi="Times New Roman" w:cs="Times New Roman"/>
          <w:sz w:val="24"/>
          <w:szCs w:val="24"/>
        </w:rPr>
        <w:t xml:space="preserve"> plus marquées </w:t>
      </w:r>
      <w:r w:rsidR="004957E8" w:rsidRPr="006047D2">
        <w:rPr>
          <w:rFonts w:ascii="Times New Roman" w:hAnsi="Times New Roman" w:cs="Times New Roman"/>
          <w:sz w:val="24"/>
          <w:szCs w:val="24"/>
        </w:rPr>
        <w:t>à</w:t>
      </w:r>
      <w:r w:rsidRPr="006047D2">
        <w:rPr>
          <w:rFonts w:ascii="Times New Roman" w:hAnsi="Times New Roman" w:cs="Times New Roman"/>
          <w:sz w:val="24"/>
          <w:szCs w:val="24"/>
        </w:rPr>
        <w:t xml:space="preserve"> droite </w:t>
      </w:r>
      <w:r w:rsidR="004957E8" w:rsidRPr="006047D2">
        <w:rPr>
          <w:rFonts w:ascii="Times New Roman" w:hAnsi="Times New Roman" w:cs="Times New Roman"/>
          <w:sz w:val="24"/>
          <w:szCs w:val="24"/>
        </w:rPr>
        <w:t xml:space="preserve">sans anomalie cervicale associée, </w:t>
      </w:r>
      <w:r w:rsidRPr="006047D2">
        <w:rPr>
          <w:rFonts w:ascii="Times New Roman" w:hAnsi="Times New Roman" w:cs="Times New Roman"/>
          <w:sz w:val="24"/>
          <w:szCs w:val="24"/>
        </w:rPr>
        <w:t xml:space="preserve">Infiltrat réticulaire avec condensation </w:t>
      </w:r>
      <w:r w:rsidR="000A7221" w:rsidRPr="006047D2">
        <w:rPr>
          <w:rFonts w:ascii="Times New Roman" w:hAnsi="Times New Roman" w:cs="Times New Roman"/>
          <w:sz w:val="24"/>
          <w:szCs w:val="24"/>
        </w:rPr>
        <w:t xml:space="preserve">alvéolaire </w:t>
      </w:r>
      <w:proofErr w:type="spellStart"/>
      <w:r w:rsidR="000A7221" w:rsidRPr="006047D2">
        <w:rPr>
          <w:rFonts w:ascii="Times New Roman" w:hAnsi="Times New Roman" w:cs="Times New Roman"/>
          <w:sz w:val="24"/>
          <w:szCs w:val="24"/>
        </w:rPr>
        <w:t>hilo</w:t>
      </w:r>
      <w:proofErr w:type="spellEnd"/>
      <w:r w:rsidR="000A7221" w:rsidRPr="006047D2">
        <w:rPr>
          <w:rFonts w:ascii="Times New Roman" w:hAnsi="Times New Roman" w:cs="Times New Roman"/>
          <w:sz w:val="24"/>
          <w:szCs w:val="24"/>
        </w:rPr>
        <w:t>-apicale droite</w:t>
      </w:r>
    </w:p>
    <w:p w:rsidR="0097551C" w:rsidRPr="006047D2" w:rsidRDefault="0097551C" w:rsidP="006047D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48EE" w:rsidRDefault="00CF48EE" w:rsidP="006047D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F48EE" w:rsidRDefault="00CF48EE" w:rsidP="006047D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F48EE" w:rsidRDefault="00CF48EE" w:rsidP="006047D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A306B" w:rsidRPr="006047D2" w:rsidRDefault="007A306B" w:rsidP="006047D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7D2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Traitement en cours : </w:t>
      </w:r>
    </w:p>
    <w:p w:rsidR="007A306B" w:rsidRPr="006047D2" w:rsidRDefault="007A306B" w:rsidP="006047D2">
      <w:pPr>
        <w:pStyle w:val="Paragraphedeliste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Itraconazole : 5 mg/kg/J</w:t>
      </w:r>
    </w:p>
    <w:p w:rsidR="007A306B" w:rsidRPr="006047D2" w:rsidRDefault="007A306B" w:rsidP="006047D2">
      <w:pPr>
        <w:pStyle w:val="Paragraphedeliste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Bactrim 400mg/80mg/j</w:t>
      </w:r>
    </w:p>
    <w:p w:rsidR="007A306B" w:rsidRPr="006047D2" w:rsidRDefault="007A306B" w:rsidP="006047D2">
      <w:pPr>
        <w:pStyle w:val="Paragraphedeliste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047D2">
        <w:rPr>
          <w:rFonts w:ascii="Times New Roman" w:hAnsi="Times New Roman" w:cs="Times New Roman"/>
          <w:sz w:val="24"/>
          <w:szCs w:val="24"/>
        </w:rPr>
        <w:t>Kinesitherapie</w:t>
      </w:r>
      <w:proofErr w:type="spellEnd"/>
      <w:r w:rsidRPr="006047D2">
        <w:rPr>
          <w:rFonts w:ascii="Times New Roman" w:hAnsi="Times New Roman" w:cs="Times New Roman"/>
          <w:sz w:val="24"/>
          <w:szCs w:val="24"/>
        </w:rPr>
        <w:t> biquotidienne</w:t>
      </w:r>
    </w:p>
    <w:p w:rsidR="00CD1BD4" w:rsidRDefault="007A306B" w:rsidP="006047D2">
      <w:pPr>
        <w:pStyle w:val="Paragraphedeliste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047D2">
        <w:rPr>
          <w:rFonts w:ascii="Times New Roman" w:hAnsi="Times New Roman" w:cs="Times New Roman"/>
          <w:sz w:val="24"/>
          <w:szCs w:val="24"/>
        </w:rPr>
        <w:t>Budecort</w:t>
      </w:r>
      <w:proofErr w:type="spellEnd"/>
      <w:r w:rsidRPr="006047D2">
        <w:rPr>
          <w:rFonts w:ascii="Times New Roman" w:hAnsi="Times New Roman" w:cs="Times New Roman"/>
          <w:sz w:val="24"/>
          <w:szCs w:val="24"/>
        </w:rPr>
        <w:t xml:space="preserve"> 200ug 2 */</w:t>
      </w:r>
      <w:r w:rsidR="001D46A7" w:rsidRPr="006047D2">
        <w:rPr>
          <w:rFonts w:ascii="Times New Roman" w:hAnsi="Times New Roman" w:cs="Times New Roman"/>
          <w:sz w:val="24"/>
          <w:szCs w:val="24"/>
        </w:rPr>
        <w:t>J</w:t>
      </w:r>
    </w:p>
    <w:p w:rsidR="00CD1BD4" w:rsidRDefault="00CD1BD4" w:rsidP="00CD1BD4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D1BD4" w:rsidRDefault="00CD1BD4" w:rsidP="00CD1BD4">
      <w:pPr>
        <w:tabs>
          <w:tab w:val="left" w:pos="2988"/>
        </w:tabs>
        <w:spacing w:after="0"/>
        <w:ind w:left="465"/>
        <w:rPr>
          <w:b/>
          <w:sz w:val="24"/>
          <w:szCs w:val="24"/>
          <w:u w:val="single"/>
        </w:rPr>
      </w:pPr>
      <w:r w:rsidRPr="00B064C0">
        <w:rPr>
          <w:b/>
          <w:sz w:val="24"/>
          <w:szCs w:val="24"/>
          <w:u w:val="single"/>
        </w:rPr>
        <w:t xml:space="preserve">Retentissement de la maladie et mise au point : </w:t>
      </w:r>
    </w:p>
    <w:p w:rsidR="00CD1BD4" w:rsidRPr="00792956" w:rsidRDefault="00CD1BD4" w:rsidP="00CD1BD4">
      <w:pPr>
        <w:pStyle w:val="Paragraphedeliste"/>
        <w:numPr>
          <w:ilvl w:val="0"/>
          <w:numId w:val="43"/>
        </w:numPr>
        <w:spacing w:after="0" w:line="240" w:lineRule="auto"/>
        <w:jc w:val="both"/>
        <w:rPr>
          <w:rFonts w:eastAsia="Calibri" w:cstheme="minorHAnsi"/>
          <w:b/>
          <w:bCs/>
          <w:color w:val="000000" w:themeColor="text1"/>
          <w:u w:val="single"/>
        </w:rPr>
      </w:pPr>
      <w:r w:rsidRPr="00792956">
        <w:rPr>
          <w:rFonts w:eastAsia="Calibri" w:cstheme="minorHAnsi"/>
          <w:b/>
          <w:bCs/>
          <w:color w:val="000000" w:themeColor="text1"/>
          <w:u w:val="single"/>
        </w:rPr>
        <w:t xml:space="preserve">Sur le plan nutritionnel : </w:t>
      </w:r>
    </w:p>
    <w:p w:rsidR="00CD1BD4" w:rsidRPr="00792956" w:rsidRDefault="00CD1BD4" w:rsidP="00CD1BD4">
      <w:pPr>
        <w:spacing w:after="0" w:line="240" w:lineRule="auto"/>
        <w:jc w:val="both"/>
        <w:rPr>
          <w:rFonts w:eastAsia="Calibri" w:cstheme="minorHAnsi"/>
          <w:color w:val="000000" w:themeColor="text1"/>
        </w:rPr>
      </w:pPr>
      <w:r w:rsidRPr="00792956">
        <w:rPr>
          <w:rFonts w:eastAsia="Calibri" w:cstheme="minorHAnsi"/>
          <w:color w:val="000000" w:themeColor="text1"/>
        </w:rPr>
        <w:t xml:space="preserve">Retard staturo-pondéral : </w:t>
      </w:r>
      <w:r>
        <w:rPr>
          <w:rFonts w:eastAsia="Calibri" w:cstheme="minorHAnsi"/>
          <w:color w:val="000000" w:themeColor="text1"/>
        </w:rPr>
        <w:t>Poids : 17kg</w:t>
      </w:r>
      <w:r w:rsidRPr="00792956">
        <w:rPr>
          <w:rFonts w:eastAsia="Calibri" w:cstheme="minorHAnsi"/>
          <w:color w:val="000000" w:themeColor="text1"/>
        </w:rPr>
        <w:t xml:space="preserve"> (</w:t>
      </w:r>
      <w:r>
        <w:rPr>
          <w:rFonts w:eastAsia="Calibri" w:cstheme="minorHAnsi"/>
          <w:color w:val="000000" w:themeColor="text1"/>
        </w:rPr>
        <w:t>-2,2DS</w:t>
      </w:r>
      <w:r w:rsidRPr="00792956">
        <w:rPr>
          <w:rFonts w:eastAsia="Calibri" w:cstheme="minorHAnsi"/>
          <w:color w:val="000000" w:themeColor="text1"/>
        </w:rPr>
        <w:t xml:space="preserve">) </w:t>
      </w:r>
      <w:r>
        <w:rPr>
          <w:rFonts w:eastAsia="Calibri" w:cstheme="minorHAnsi"/>
          <w:color w:val="000000" w:themeColor="text1"/>
        </w:rPr>
        <w:t>Taille : 123</w:t>
      </w:r>
      <w:r w:rsidRPr="00792956">
        <w:rPr>
          <w:rFonts w:eastAsia="Calibri" w:cstheme="minorHAnsi"/>
          <w:color w:val="000000" w:themeColor="text1"/>
        </w:rPr>
        <w:t xml:space="preserve"> cm (</w:t>
      </w:r>
      <w:r>
        <w:rPr>
          <w:rFonts w:eastAsia="Calibri" w:cstheme="minorHAnsi"/>
          <w:color w:val="000000" w:themeColor="text1"/>
        </w:rPr>
        <w:t>+0,1</w:t>
      </w:r>
      <w:r w:rsidRPr="00792956">
        <w:rPr>
          <w:rFonts w:eastAsia="Calibri" w:cstheme="minorHAnsi"/>
          <w:color w:val="000000" w:themeColor="text1"/>
        </w:rPr>
        <w:t xml:space="preserve"> DS).</w:t>
      </w:r>
    </w:p>
    <w:p w:rsidR="00CD1BD4" w:rsidRPr="00792956" w:rsidRDefault="00CD1BD4" w:rsidP="00CD1BD4">
      <w:pPr>
        <w:spacing w:after="0" w:line="240" w:lineRule="auto"/>
        <w:rPr>
          <w:rFonts w:eastAsia="Calibri" w:cstheme="minorHAnsi"/>
          <w:color w:val="000000" w:themeColor="text1"/>
        </w:rPr>
      </w:pPr>
      <w:r w:rsidRPr="00792956">
        <w:rPr>
          <w:rFonts w:eastAsia="Calibri" w:cstheme="minorHAnsi"/>
          <w:color w:val="000000" w:themeColor="text1"/>
        </w:rPr>
        <w:t>Malnutrition modéré à sévère</w:t>
      </w:r>
      <w:r>
        <w:rPr>
          <w:rFonts w:eastAsia="Calibri" w:cstheme="minorHAnsi"/>
          <w:color w:val="000000" w:themeColor="text1"/>
        </w:rPr>
        <w:t> : Gomez : 72</w:t>
      </w:r>
      <w:r w:rsidRPr="00792956">
        <w:rPr>
          <w:rFonts w:eastAsia="Calibri" w:cstheme="minorHAnsi"/>
          <w:color w:val="000000" w:themeColor="text1"/>
        </w:rPr>
        <w:t>% Waterloo</w:t>
      </w:r>
      <w:r>
        <w:rPr>
          <w:rFonts w:eastAsia="Calibri" w:cstheme="minorHAnsi"/>
          <w:color w:val="000000" w:themeColor="text1"/>
        </w:rPr>
        <w:t xml:space="preserve"> : 75</w:t>
      </w:r>
      <w:r w:rsidRPr="00792956">
        <w:rPr>
          <w:rFonts w:eastAsia="Calibri" w:cstheme="minorHAnsi"/>
          <w:color w:val="000000" w:themeColor="text1"/>
        </w:rPr>
        <w:t xml:space="preserve">% </w:t>
      </w:r>
      <w:r>
        <w:rPr>
          <w:rFonts w:eastAsia="Calibri" w:cstheme="minorHAnsi"/>
          <w:color w:val="000000" w:themeColor="text1"/>
        </w:rPr>
        <w:t>Insuffisance pondérale modérée</w:t>
      </w:r>
    </w:p>
    <w:p w:rsidR="00CD1BD4" w:rsidRDefault="00CD1BD4" w:rsidP="00CD1BD4">
      <w:pPr>
        <w:spacing w:after="0" w:line="240" w:lineRule="auto"/>
        <w:jc w:val="both"/>
        <w:rPr>
          <w:rFonts w:eastAsia="Calibri" w:cstheme="minorHAnsi"/>
          <w:color w:val="000000" w:themeColor="text1"/>
        </w:rPr>
      </w:pPr>
      <w:r w:rsidRPr="00792956">
        <w:rPr>
          <w:rFonts w:eastAsia="Calibri" w:cstheme="minorHAnsi"/>
          <w:color w:val="000000" w:themeColor="text1"/>
        </w:rPr>
        <w:t xml:space="preserve">Bilan nutritionnel : </w:t>
      </w:r>
      <w:r>
        <w:rPr>
          <w:rFonts w:eastAsia="Calibri" w:cstheme="minorHAnsi"/>
          <w:color w:val="000000" w:themeColor="text1"/>
        </w:rPr>
        <w:t>24</w:t>
      </w:r>
      <w:r w:rsidRPr="00792956">
        <w:rPr>
          <w:rFonts w:eastAsia="Calibri" w:cstheme="minorHAnsi"/>
          <w:color w:val="000000" w:themeColor="text1"/>
        </w:rPr>
        <w:t>/23/2026</w:t>
      </w:r>
      <w:r>
        <w:rPr>
          <w:rFonts w:eastAsia="Calibri" w:cstheme="minorHAnsi"/>
          <w:color w:val="000000" w:themeColor="text1"/>
        </w:rPr>
        <w:t xml:space="preserve"> : une </w:t>
      </w:r>
      <w:r w:rsidRPr="00D33529">
        <w:rPr>
          <w:rFonts w:eastAsia="Calibri" w:cstheme="minorHAnsi"/>
          <w:color w:val="000000" w:themeColor="text1"/>
        </w:rPr>
        <w:t xml:space="preserve"> malnutrition </w:t>
      </w:r>
      <w:proofErr w:type="spellStart"/>
      <w:r w:rsidRPr="00D33529">
        <w:rPr>
          <w:rFonts w:eastAsia="Calibri" w:cstheme="minorHAnsi"/>
          <w:color w:val="000000" w:themeColor="text1"/>
        </w:rPr>
        <w:t>protéino</w:t>
      </w:r>
      <w:proofErr w:type="spellEnd"/>
      <w:r w:rsidRPr="00D33529">
        <w:rPr>
          <w:rFonts w:eastAsia="Calibri" w:cstheme="minorHAnsi"/>
          <w:color w:val="000000" w:themeColor="text1"/>
        </w:rPr>
        <w:t>-énergétique</w:t>
      </w:r>
    </w:p>
    <w:p w:rsidR="00CD1BD4" w:rsidRPr="00792956" w:rsidRDefault="00CD1BD4" w:rsidP="00CD1BD4">
      <w:pPr>
        <w:pStyle w:val="Paragraphedeliste"/>
        <w:numPr>
          <w:ilvl w:val="0"/>
          <w:numId w:val="43"/>
        </w:numPr>
        <w:spacing w:after="0" w:line="240" w:lineRule="auto"/>
        <w:jc w:val="both"/>
        <w:rPr>
          <w:rFonts w:eastAsia="Calibri" w:cstheme="minorHAnsi"/>
          <w:b/>
          <w:color w:val="000000" w:themeColor="text1"/>
          <w:u w:val="single"/>
        </w:rPr>
      </w:pPr>
      <w:r w:rsidRPr="00792956">
        <w:rPr>
          <w:rFonts w:eastAsia="Calibri" w:cstheme="minorHAnsi"/>
          <w:b/>
          <w:color w:val="000000" w:themeColor="text1"/>
          <w:u w:val="single"/>
        </w:rPr>
        <w:t xml:space="preserve">Sur le plan pulmonaire : </w:t>
      </w:r>
    </w:p>
    <w:p w:rsidR="00CD1BD4" w:rsidRDefault="00CD1BD4" w:rsidP="00CD1BD4">
      <w:pPr>
        <w:rPr>
          <w:rFonts w:cs="Arial"/>
        </w:rPr>
      </w:pPr>
      <w:r w:rsidRPr="00CA7CA7">
        <w:rPr>
          <w:rFonts w:cs="Arial"/>
        </w:rPr>
        <w:t>Pas de signes d'insuffisance respiratoire chronique</w:t>
      </w:r>
      <w:r>
        <w:rPr>
          <w:rFonts w:cs="Arial"/>
        </w:rPr>
        <w:t>.</w:t>
      </w:r>
    </w:p>
    <w:p w:rsidR="00CD1BD4" w:rsidRDefault="00CD1BD4" w:rsidP="00CD1BD4">
      <w:pPr>
        <w:spacing w:after="0" w:line="240" w:lineRule="auto"/>
        <w:jc w:val="both"/>
        <w:rPr>
          <w:rFonts w:eastAsia="Noto Sans Symbols" w:cs="Arial"/>
          <w:b/>
        </w:rPr>
      </w:pPr>
      <w:r>
        <w:rPr>
          <w:rFonts w:eastAsia="Noto Sans Symbols" w:cs="Arial"/>
          <w:b/>
        </w:rPr>
        <w:t>ECBC : 28/02/2026</w:t>
      </w:r>
      <w:r w:rsidRPr="00473A70">
        <w:rPr>
          <w:rFonts w:eastAsia="Noto Sans Symbols" w:cs="Arial"/>
          <w:b/>
        </w:rPr>
        <w:t xml:space="preserve"> : </w:t>
      </w:r>
      <w:r w:rsidRPr="006F39EF">
        <w:rPr>
          <w:rFonts w:eastAsia="Noto Sans Symbols" w:cs="Arial"/>
        </w:rPr>
        <w:t>Absence de germe</w:t>
      </w:r>
    </w:p>
    <w:p w:rsidR="00CD1BD4" w:rsidRPr="006F39EF" w:rsidRDefault="00CD1BD4" w:rsidP="00CD1BD4">
      <w:pPr>
        <w:spacing w:after="0" w:line="240" w:lineRule="auto"/>
        <w:jc w:val="both"/>
        <w:rPr>
          <w:rFonts w:eastAsia="Noto Sans Symbols" w:cs="Arial"/>
          <w:b/>
        </w:rPr>
      </w:pPr>
      <w:r w:rsidRPr="00CA7CA7">
        <w:rPr>
          <w:rFonts w:cs="Arial"/>
          <w:b/>
        </w:rPr>
        <w:t>EFR 16/12/24 :</w:t>
      </w:r>
      <w:r w:rsidRPr="00CA7CA7">
        <w:rPr>
          <w:rFonts w:cs="Arial"/>
        </w:rPr>
        <w:t xml:space="preserve"> dans la limite de la norme.</w:t>
      </w:r>
    </w:p>
    <w:p w:rsidR="00CD1BD4" w:rsidRPr="00CA7CA7" w:rsidRDefault="00CD1BD4" w:rsidP="00CD1BD4">
      <w:pPr>
        <w:rPr>
          <w:rFonts w:cs="Arial"/>
        </w:rPr>
      </w:pPr>
      <w:r w:rsidRPr="00CA7CA7">
        <w:rPr>
          <w:rFonts w:cs="Arial"/>
          <w:b/>
        </w:rPr>
        <w:t>Test de la marche</w:t>
      </w:r>
      <w:r>
        <w:rPr>
          <w:rFonts w:cs="Arial"/>
          <w:b/>
        </w:rPr>
        <w:t> :</w:t>
      </w:r>
      <w:r w:rsidRPr="00CA7CA7">
        <w:rPr>
          <w:rFonts w:cs="Arial"/>
        </w:rPr>
        <w:t xml:space="preserve"> sans anomalie pas de désaturation ni dyspnée d’effort après 6min.</w:t>
      </w:r>
    </w:p>
    <w:p w:rsidR="00CD1BD4" w:rsidRPr="006F39EF" w:rsidRDefault="00CD1BD4" w:rsidP="00CD1BD4">
      <w:pPr>
        <w:spacing w:after="0" w:line="240" w:lineRule="auto"/>
        <w:jc w:val="both"/>
        <w:rPr>
          <w:rFonts w:cs="Arial"/>
        </w:rPr>
      </w:pPr>
      <w:r>
        <w:rPr>
          <w:rFonts w:cs="Arial"/>
          <w:b/>
          <w:bCs/>
        </w:rPr>
        <w:t>TDM thoracique 24/02</w:t>
      </w:r>
      <w:r w:rsidRPr="73557F87">
        <w:rPr>
          <w:rFonts w:cs="Arial"/>
          <w:b/>
          <w:bCs/>
        </w:rPr>
        <w:t>/</w:t>
      </w:r>
      <w:r>
        <w:rPr>
          <w:rFonts w:cs="Arial"/>
          <w:b/>
          <w:bCs/>
        </w:rPr>
        <w:t>2026</w:t>
      </w:r>
      <w:r w:rsidRPr="73557F87">
        <w:rPr>
          <w:rFonts w:cs="Arial"/>
        </w:rPr>
        <w:t xml:space="preserve"> :</w:t>
      </w:r>
      <w:r>
        <w:rPr>
          <w:rFonts w:cs="Arial"/>
        </w:rPr>
        <w:t xml:space="preserve"> Examen sans particularité</w:t>
      </w:r>
      <w:r w:rsidRPr="73557F87">
        <w:rPr>
          <w:rFonts w:cs="Arial"/>
        </w:rPr>
        <w:t> </w:t>
      </w:r>
    </w:p>
    <w:p w:rsidR="00CD1BD4" w:rsidRPr="00792956" w:rsidRDefault="00CD1BD4" w:rsidP="00CD1BD4">
      <w:pPr>
        <w:pStyle w:val="Paragraphedeliste"/>
        <w:numPr>
          <w:ilvl w:val="0"/>
          <w:numId w:val="43"/>
        </w:numPr>
        <w:spacing w:after="0" w:line="240" w:lineRule="auto"/>
        <w:jc w:val="both"/>
        <w:rPr>
          <w:rFonts w:eastAsia="Calibri" w:cstheme="minorHAnsi"/>
          <w:b/>
          <w:color w:val="000000" w:themeColor="text1"/>
          <w:u w:val="single"/>
        </w:rPr>
      </w:pPr>
      <w:r w:rsidRPr="00792956">
        <w:rPr>
          <w:rFonts w:eastAsia="Calibri" w:cstheme="minorHAnsi"/>
          <w:b/>
          <w:color w:val="000000" w:themeColor="text1"/>
          <w:u w:val="single"/>
        </w:rPr>
        <w:t xml:space="preserve">Sur le plan infectieux :     </w:t>
      </w:r>
    </w:p>
    <w:p w:rsidR="00CD1BD4" w:rsidRPr="00792956" w:rsidRDefault="00CD1BD4" w:rsidP="00CD1BD4">
      <w:pPr>
        <w:spacing w:after="0" w:line="240" w:lineRule="auto"/>
        <w:jc w:val="both"/>
        <w:rPr>
          <w:rFonts w:eastAsia="Calibri" w:cstheme="minorHAnsi"/>
          <w:color w:val="000000" w:themeColor="text1"/>
        </w:rPr>
      </w:pPr>
      <w:r w:rsidRPr="00792956">
        <w:rPr>
          <w:rFonts w:eastAsia="Calibri" w:cstheme="minorHAnsi"/>
          <w:b/>
          <w:color w:val="000000" w:themeColor="text1"/>
        </w:rPr>
        <w:t>*</w:t>
      </w:r>
      <w:r w:rsidRPr="00792956">
        <w:rPr>
          <w:rFonts w:eastAsia="Calibri" w:cstheme="minorHAnsi"/>
          <w:color w:val="000000" w:themeColor="text1"/>
        </w:rPr>
        <w:t>Cutané : pas de mycoses cutaneo muqueuses et pas d’infections cutanées.</w:t>
      </w:r>
    </w:p>
    <w:p w:rsidR="00CD1BD4" w:rsidRPr="00792956" w:rsidRDefault="00CD1BD4" w:rsidP="00CD1BD4">
      <w:pPr>
        <w:spacing w:after="0" w:line="240" w:lineRule="auto"/>
        <w:jc w:val="both"/>
        <w:rPr>
          <w:rFonts w:eastAsia="Calibri" w:cstheme="minorHAnsi"/>
          <w:color w:val="000000" w:themeColor="text1"/>
        </w:rPr>
      </w:pPr>
      <w:r w:rsidRPr="00792956">
        <w:rPr>
          <w:rFonts w:eastAsia="Calibri" w:cstheme="minorHAnsi"/>
          <w:color w:val="000000" w:themeColor="text1"/>
        </w:rPr>
        <w:t>*Digestive : Douleurs abdominales</w:t>
      </w:r>
      <w:r w:rsidR="00A73233">
        <w:rPr>
          <w:rFonts w:eastAsia="Calibri" w:cstheme="minorHAnsi"/>
          <w:color w:val="000000" w:themeColor="text1"/>
        </w:rPr>
        <w:t xml:space="preserve"> chroniques</w:t>
      </w:r>
      <w:r w:rsidRPr="00792956">
        <w:rPr>
          <w:rFonts w:eastAsia="Calibri" w:cstheme="minorHAnsi"/>
          <w:color w:val="000000" w:themeColor="text1"/>
        </w:rPr>
        <w:t xml:space="preserve"> avec vomissements</w:t>
      </w:r>
    </w:p>
    <w:p w:rsidR="00CD1BD4" w:rsidRPr="00792956" w:rsidRDefault="00CD1BD4" w:rsidP="00CD1BD4">
      <w:pPr>
        <w:spacing w:after="0" w:line="240" w:lineRule="auto"/>
        <w:jc w:val="both"/>
        <w:rPr>
          <w:rFonts w:eastAsia="Calibri" w:cstheme="minorHAnsi"/>
          <w:color w:val="000000" w:themeColor="text1"/>
        </w:rPr>
      </w:pPr>
      <w:r w:rsidRPr="00792956">
        <w:rPr>
          <w:rFonts w:eastAsia="Calibri" w:cstheme="minorHAnsi"/>
          <w:b/>
          <w:color w:val="000000" w:themeColor="text1"/>
        </w:rPr>
        <w:t>TDM Abdominale 26/02/2026</w:t>
      </w:r>
      <w:r w:rsidRPr="00792956">
        <w:rPr>
          <w:rFonts w:eastAsia="Calibri" w:cstheme="minorHAnsi"/>
          <w:color w:val="000000" w:themeColor="text1"/>
        </w:rPr>
        <w:t>: Iléo colite caecale d’allure inflammatoire/ infectieuse</w:t>
      </w:r>
    </w:p>
    <w:p w:rsidR="00CD1BD4" w:rsidRPr="00792956" w:rsidRDefault="00CD1BD4" w:rsidP="00CD1BD4">
      <w:pPr>
        <w:spacing w:after="0" w:line="240" w:lineRule="auto"/>
        <w:jc w:val="both"/>
        <w:rPr>
          <w:rFonts w:eastAsia="Calibri" w:cstheme="minorHAnsi"/>
          <w:color w:val="000000" w:themeColor="text1"/>
        </w:rPr>
      </w:pPr>
    </w:p>
    <w:p w:rsidR="00CD1BD4" w:rsidRPr="00792956" w:rsidRDefault="00CD1BD4" w:rsidP="00CD1BD4">
      <w:pPr>
        <w:pStyle w:val="Paragraphedeliste"/>
        <w:numPr>
          <w:ilvl w:val="0"/>
          <w:numId w:val="43"/>
        </w:numPr>
        <w:spacing w:after="0" w:line="240" w:lineRule="auto"/>
        <w:jc w:val="both"/>
        <w:rPr>
          <w:rFonts w:eastAsia="Calibri" w:cstheme="minorHAnsi"/>
          <w:b/>
          <w:bCs/>
          <w:color w:val="000000" w:themeColor="text1"/>
          <w:u w:val="single"/>
        </w:rPr>
      </w:pPr>
      <w:r w:rsidRPr="00792956">
        <w:rPr>
          <w:rFonts w:eastAsia="Calibri" w:cstheme="minorHAnsi"/>
          <w:b/>
          <w:bCs/>
          <w:color w:val="000000" w:themeColor="text1"/>
          <w:u w:val="single"/>
        </w:rPr>
        <w:t xml:space="preserve">Sur le plan cardiaque : </w:t>
      </w:r>
    </w:p>
    <w:p w:rsidR="00CD1BD4" w:rsidRPr="00792956" w:rsidRDefault="00CD1BD4" w:rsidP="00CD1BD4">
      <w:pPr>
        <w:spacing w:after="0" w:line="240" w:lineRule="auto"/>
        <w:jc w:val="both"/>
        <w:rPr>
          <w:rFonts w:eastAsia="Calibri" w:cstheme="minorHAnsi"/>
          <w:color w:val="000000" w:themeColor="text1"/>
        </w:rPr>
      </w:pPr>
      <w:r w:rsidRPr="00792956">
        <w:rPr>
          <w:rFonts w:eastAsia="Calibri" w:cstheme="minorHAnsi"/>
          <w:color w:val="000000" w:themeColor="text1"/>
        </w:rPr>
        <w:t>B1B2 audibles, pas de bruit</w:t>
      </w:r>
      <w:r>
        <w:rPr>
          <w:rFonts w:eastAsia="Calibri" w:cstheme="minorHAnsi"/>
          <w:color w:val="000000" w:themeColor="text1"/>
        </w:rPr>
        <w:t xml:space="preserve"> ni souffle surajoutés, FC : 88 </w:t>
      </w:r>
      <w:r w:rsidRPr="00792956">
        <w:rPr>
          <w:rFonts w:eastAsia="Calibri" w:cstheme="minorHAnsi"/>
          <w:color w:val="000000" w:themeColor="text1"/>
        </w:rPr>
        <w:t xml:space="preserve">b/min </w:t>
      </w:r>
    </w:p>
    <w:p w:rsidR="00CD1BD4" w:rsidRDefault="00CD1BD4" w:rsidP="00CD1BD4">
      <w:pPr>
        <w:spacing w:after="0" w:line="240" w:lineRule="auto"/>
        <w:jc w:val="both"/>
        <w:rPr>
          <w:rFonts w:eastAsia="Calibri" w:cstheme="minorHAnsi"/>
          <w:color w:val="000000" w:themeColor="text1"/>
        </w:rPr>
      </w:pPr>
      <w:r w:rsidRPr="00792956">
        <w:rPr>
          <w:rFonts w:eastAsia="Calibri" w:cstheme="minorHAnsi"/>
          <w:color w:val="000000" w:themeColor="text1"/>
        </w:rPr>
        <w:t>Absence de signes de cœur pulmonaire chronique</w:t>
      </w:r>
    </w:p>
    <w:p w:rsidR="00CD1BD4" w:rsidRDefault="00CD1BD4" w:rsidP="00CD1BD4">
      <w:pPr>
        <w:rPr>
          <w:rFonts w:cs="Arial"/>
        </w:rPr>
      </w:pPr>
      <w:r w:rsidRPr="00CA7CA7">
        <w:rPr>
          <w:rFonts w:cs="Arial"/>
          <w:b/>
        </w:rPr>
        <w:t>Echodoppler cardiaque 21/11/2024 :</w:t>
      </w:r>
      <w:r>
        <w:rPr>
          <w:rFonts w:cs="Arial"/>
        </w:rPr>
        <w:t xml:space="preserve"> Dans les limites de la normale</w:t>
      </w:r>
      <w:r w:rsidRPr="00CA7CA7">
        <w:rPr>
          <w:rFonts w:cs="Arial"/>
        </w:rPr>
        <w:t>.</w:t>
      </w:r>
    </w:p>
    <w:p w:rsidR="00CD1BD4" w:rsidRPr="00792956" w:rsidRDefault="00CD1BD4" w:rsidP="00CD1BD4">
      <w:pPr>
        <w:spacing w:after="0" w:line="240" w:lineRule="auto"/>
        <w:jc w:val="both"/>
        <w:rPr>
          <w:rFonts w:eastAsia="Calibri" w:cstheme="minorHAnsi"/>
          <w:color w:val="000000" w:themeColor="text1"/>
        </w:rPr>
      </w:pPr>
    </w:p>
    <w:p w:rsidR="00CD1BD4" w:rsidRDefault="00CD1BD4" w:rsidP="00CD1BD4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D46A7" w:rsidRPr="00CD1BD4" w:rsidRDefault="00CD1BD4" w:rsidP="00CD1B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1BD4">
        <w:rPr>
          <w:rFonts w:ascii="Times New Roman" w:hAnsi="Times New Roman" w:cs="Times New Roman"/>
          <w:b/>
          <w:sz w:val="24"/>
          <w:szCs w:val="24"/>
          <w:u w:val="single"/>
        </w:rPr>
        <w:t>Anamnèseintermédiaire</w:t>
      </w:r>
      <w:r w:rsidR="001D46A7" w:rsidRPr="00CD1BD4">
        <w:rPr>
          <w:rFonts w:ascii="Times New Roman" w:hAnsi="Times New Roman" w:cs="Times New Roman"/>
          <w:b/>
          <w:sz w:val="24"/>
          <w:szCs w:val="24"/>
          <w:u w:val="single"/>
        </w:rPr>
        <w:t xml:space="preserve"> : </w:t>
      </w:r>
      <w:r w:rsidR="001D46A7" w:rsidRPr="00CD1BD4">
        <w:rPr>
          <w:rFonts w:ascii="Times New Roman" w:hAnsi="Times New Roman" w:cs="Times New Roman"/>
          <w:sz w:val="24"/>
          <w:szCs w:val="24"/>
        </w:rPr>
        <w:t>depuis le dernier passage 24/01/2026</w:t>
      </w:r>
    </w:p>
    <w:p w:rsidR="001D46A7" w:rsidRPr="006047D2" w:rsidRDefault="006667E6" w:rsidP="006047D2">
      <w:pPr>
        <w:pStyle w:val="Paragraphedeliste"/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 xml:space="preserve">Plusieurs </w:t>
      </w:r>
      <w:r w:rsidR="001D46A7" w:rsidRPr="006047D2">
        <w:rPr>
          <w:rFonts w:ascii="Times New Roman" w:hAnsi="Times New Roman" w:cs="Times New Roman"/>
          <w:sz w:val="24"/>
          <w:szCs w:val="24"/>
        </w:rPr>
        <w:t>Consultation au niveau des UMC canastel pour douleurs abdominales et vomissement</w:t>
      </w:r>
      <w:r w:rsidR="00B062DE" w:rsidRPr="006047D2">
        <w:rPr>
          <w:rFonts w:ascii="Times New Roman" w:hAnsi="Times New Roman" w:cs="Times New Roman"/>
          <w:sz w:val="24"/>
          <w:szCs w:val="24"/>
        </w:rPr>
        <w:t>bénéficiant</w:t>
      </w:r>
      <w:r w:rsidRPr="006047D2">
        <w:rPr>
          <w:rFonts w:ascii="Times New Roman" w:hAnsi="Times New Roman" w:cs="Times New Roman"/>
          <w:sz w:val="24"/>
          <w:szCs w:val="24"/>
        </w:rPr>
        <w:t xml:space="preserve"> d’un traitement symptomatique</w:t>
      </w:r>
    </w:p>
    <w:p w:rsidR="007A306B" w:rsidRPr="006047D2" w:rsidRDefault="007A306B" w:rsidP="006047D2">
      <w:pPr>
        <w:tabs>
          <w:tab w:val="left" w:pos="3255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7551C" w:rsidRPr="006047D2" w:rsidRDefault="005076B8" w:rsidP="006047D2">
      <w:pPr>
        <w:tabs>
          <w:tab w:val="left" w:pos="3255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7D2">
        <w:rPr>
          <w:rFonts w:ascii="Times New Roman" w:hAnsi="Times New Roman" w:cs="Times New Roman"/>
          <w:b/>
          <w:sz w:val="24"/>
          <w:szCs w:val="24"/>
          <w:u w:val="single"/>
        </w:rPr>
        <w:t>HISTOIRE DE LA MALADIE en rapport avec le motif d’hospitalisation : 23/02/2026</w:t>
      </w:r>
    </w:p>
    <w:p w:rsidR="00B062DE" w:rsidRPr="00331482" w:rsidRDefault="005076B8" w:rsidP="006047D2">
      <w:pPr>
        <w:tabs>
          <w:tab w:val="left" w:pos="3255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Remonte à 3 mois auparavant par l’apparition progressive de douleurs abdominales ; vomissements</w:t>
      </w:r>
      <w:r w:rsidR="00B062DE" w:rsidRPr="006047D2">
        <w:rPr>
          <w:rFonts w:ascii="Times New Roman" w:hAnsi="Times New Roman" w:cs="Times New Roman"/>
          <w:sz w:val="24"/>
          <w:szCs w:val="24"/>
        </w:rPr>
        <w:t xml:space="preserve"> motivants la maman a consulté en HDJ pneumologie ou une échographie abdominopelvienne faite revenant sans anomalie complété par une </w:t>
      </w:r>
      <w:r w:rsidR="00331482">
        <w:rPr>
          <w:rFonts w:ascii="Times New Roman" w:hAnsi="Times New Roman" w:cs="Times New Roman"/>
          <w:sz w:val="24"/>
          <w:szCs w:val="24"/>
        </w:rPr>
        <w:t>FOGD + biopsie objectivant une gastrite à HP.</w:t>
      </w:r>
    </w:p>
    <w:p w:rsidR="006047D2" w:rsidRDefault="00331482" w:rsidP="006047D2">
      <w:pPr>
        <w:tabs>
          <w:tab w:val="left" w:pos="3255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Un</w:t>
      </w:r>
      <w:r w:rsidR="00B062DE" w:rsidRPr="006047D2">
        <w:rPr>
          <w:rFonts w:ascii="Times New Roman" w:hAnsi="Times New Roman" w:cs="Times New Roman"/>
          <w:sz w:val="24"/>
          <w:szCs w:val="24"/>
        </w:rPr>
        <w:t xml:space="preserve"> avis gastro pédiatrie demandé l’enfant a été mis sous trithérapie mais devant la non amélioration clinique et l’apparition d’un amaigrissement avec altération de l’état général l’enfant est fut hospitalisé pour complément d’exploration et prise en charge</w:t>
      </w:r>
    </w:p>
    <w:p w:rsidR="00CF48EE" w:rsidRPr="00CF48EE" w:rsidRDefault="00CF48EE" w:rsidP="006047D2">
      <w:pPr>
        <w:tabs>
          <w:tab w:val="left" w:pos="325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5076B8" w:rsidRPr="006047D2" w:rsidRDefault="005076B8" w:rsidP="006047D2">
      <w:pPr>
        <w:tabs>
          <w:tab w:val="left" w:pos="3255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7D2">
        <w:rPr>
          <w:rFonts w:ascii="Times New Roman" w:hAnsi="Times New Roman" w:cs="Times New Roman"/>
          <w:b/>
          <w:sz w:val="24"/>
          <w:szCs w:val="24"/>
          <w:u w:val="single"/>
        </w:rPr>
        <w:t>Examen clinique à l’admission : 23/02/2026</w:t>
      </w:r>
    </w:p>
    <w:p w:rsidR="00AB617A" w:rsidRDefault="00AB617A" w:rsidP="00AB617A">
      <w:pPr>
        <w:tabs>
          <w:tab w:val="left" w:pos="325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Mesures anthropométriques :</w:t>
      </w:r>
    </w:p>
    <w:p w:rsidR="00AB617A" w:rsidRPr="00AB617A" w:rsidRDefault="00CF48EE" w:rsidP="00AB617A">
      <w:pPr>
        <w:tabs>
          <w:tab w:val="left" w:pos="325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Poids : 17kg (-2,2 DS)     </w:t>
      </w:r>
      <w:r w:rsidR="00AB617A" w:rsidRPr="00AB617A">
        <w:rPr>
          <w:rFonts w:ascii="Times New Roman" w:hAnsi="Times New Roman" w:cs="Times New Roman"/>
          <w:b/>
          <w:sz w:val="24"/>
          <w:szCs w:val="24"/>
        </w:rPr>
        <w:t xml:space="preserve"> Taille : 123 </w:t>
      </w:r>
      <w:r>
        <w:rPr>
          <w:rFonts w:ascii="Times New Roman" w:hAnsi="Times New Roman" w:cs="Times New Roman"/>
          <w:b/>
          <w:sz w:val="24"/>
          <w:szCs w:val="24"/>
        </w:rPr>
        <w:t xml:space="preserve">cm (+0,1 DS)     </w:t>
      </w:r>
      <w:r w:rsidR="00AB617A" w:rsidRPr="00AB617A">
        <w:rPr>
          <w:rFonts w:ascii="Times New Roman" w:hAnsi="Times New Roman" w:cs="Times New Roman"/>
          <w:b/>
          <w:sz w:val="24"/>
          <w:szCs w:val="24"/>
        </w:rPr>
        <w:t>IMC : 11,2kg   (-2,9 DS)  Maigreur sévère</w:t>
      </w:r>
    </w:p>
    <w:p w:rsidR="00AB617A" w:rsidRPr="00AB617A" w:rsidRDefault="00AB617A" w:rsidP="00AB617A">
      <w:pPr>
        <w:tabs>
          <w:tab w:val="left" w:pos="325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B617A">
        <w:rPr>
          <w:rFonts w:ascii="Times New Roman" w:hAnsi="Times New Roman" w:cs="Times New Roman"/>
          <w:b/>
          <w:sz w:val="24"/>
          <w:szCs w:val="24"/>
        </w:rPr>
        <w:t xml:space="preserve">   P/A : 72% Insuffisance pondérale modérée                    P/T : 75% Maigreur modérée</w:t>
      </w:r>
    </w:p>
    <w:p w:rsidR="00AC268E" w:rsidRPr="006047D2" w:rsidRDefault="00AC268E" w:rsidP="00AB617A">
      <w:pPr>
        <w:tabs>
          <w:tab w:val="left" w:pos="3255"/>
        </w:tabs>
        <w:spacing w:after="0"/>
        <w:rPr>
          <w:rFonts w:ascii="Times New Roman" w:eastAsia="Noto Sans Symbols" w:hAnsi="Times New Roman" w:cs="Times New Roman"/>
          <w:sz w:val="24"/>
          <w:szCs w:val="24"/>
        </w:rPr>
      </w:pPr>
    </w:p>
    <w:p w:rsidR="00161B65" w:rsidRDefault="00646469" w:rsidP="006047D2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047D2">
        <w:rPr>
          <w:rFonts w:ascii="Times New Roman" w:eastAsia="Noto Sans Symbols" w:hAnsi="Times New Roman" w:cs="Times New Roman"/>
          <w:sz w:val="24"/>
          <w:szCs w:val="24"/>
        </w:rPr>
        <w:lastRenderedPageBreak/>
        <w:t>-Etat général moyen,</w:t>
      </w:r>
      <w:r w:rsidR="00EA4A47" w:rsidRPr="006047D2">
        <w:rPr>
          <w:rFonts w:ascii="Times New Roman" w:eastAsia="Noto Sans Symbols" w:hAnsi="Times New Roman" w:cs="Times New Roman"/>
          <w:sz w:val="24"/>
          <w:szCs w:val="24"/>
        </w:rPr>
        <w:t xml:space="preserve"> apyrétique, </w:t>
      </w:r>
      <w:r w:rsidR="00F52312" w:rsidRPr="006047D2">
        <w:rPr>
          <w:rFonts w:ascii="Times New Roman" w:eastAsia="Noto Sans Symbols" w:hAnsi="Times New Roman" w:cs="Times New Roman"/>
          <w:sz w:val="24"/>
          <w:szCs w:val="24"/>
        </w:rPr>
        <w:t>téguments</w:t>
      </w:r>
      <w:r w:rsidR="00EA4A47" w:rsidRPr="006047D2">
        <w:rPr>
          <w:rFonts w:ascii="Times New Roman" w:eastAsia="Noto Sans Symbols" w:hAnsi="Times New Roman" w:cs="Times New Roman"/>
          <w:sz w:val="24"/>
          <w:szCs w:val="24"/>
        </w:rPr>
        <w:t xml:space="preserve"> et conjonctives pals</w:t>
      </w:r>
      <w:r w:rsidRPr="006047D2">
        <w:rPr>
          <w:rFonts w:ascii="Times New Roman" w:hAnsi="Times New Roman" w:cs="Times New Roman"/>
          <w:b/>
          <w:sz w:val="24"/>
          <w:szCs w:val="24"/>
        </w:rPr>
        <w:br/>
      </w:r>
    </w:p>
    <w:p w:rsidR="00B062DE" w:rsidRPr="006047D2" w:rsidRDefault="00EC44D9" w:rsidP="006047D2">
      <w:pPr>
        <w:spacing w:after="0" w:line="240" w:lineRule="auto"/>
        <w:ind w:left="360"/>
        <w:jc w:val="both"/>
        <w:rPr>
          <w:rFonts w:ascii="Times New Roman" w:eastAsia="Noto Sans Symbols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b/>
          <w:sz w:val="24"/>
          <w:szCs w:val="24"/>
        </w:rPr>
        <w:t xml:space="preserve">Examen pleuro pulmonaire : </w:t>
      </w:r>
      <w:r w:rsidR="00B062DE" w:rsidRPr="006047D2">
        <w:rPr>
          <w:rFonts w:ascii="Times New Roman" w:hAnsi="Times New Roman" w:cs="Times New Roman"/>
          <w:sz w:val="24"/>
          <w:szCs w:val="24"/>
        </w:rPr>
        <w:t>eupnéique</w:t>
      </w:r>
      <w:r w:rsidR="00AC268E" w:rsidRPr="006047D2">
        <w:rPr>
          <w:rFonts w:ascii="Times New Roman" w:hAnsi="Times New Roman" w:cs="Times New Roman"/>
          <w:sz w:val="24"/>
          <w:szCs w:val="24"/>
        </w:rPr>
        <w:t xml:space="preserve">, FR : 20 cycles/min, Pas de signes de </w:t>
      </w:r>
      <w:r w:rsidR="00B062DE" w:rsidRPr="006047D2">
        <w:rPr>
          <w:rFonts w:ascii="Times New Roman" w:hAnsi="Times New Roman" w:cs="Times New Roman"/>
          <w:sz w:val="24"/>
          <w:szCs w:val="24"/>
        </w:rPr>
        <w:t>détresse</w:t>
      </w:r>
      <w:r w:rsidR="00AC268E" w:rsidRPr="006047D2">
        <w:rPr>
          <w:rFonts w:ascii="Times New Roman" w:hAnsi="Times New Roman" w:cs="Times New Roman"/>
          <w:sz w:val="24"/>
          <w:szCs w:val="24"/>
        </w:rPr>
        <w:t xml:space="preserve"> respiratoire, SaO2 : 98%,  Auscultation claire aux 2 champs pulmonaires</w:t>
      </w:r>
    </w:p>
    <w:p w:rsidR="00161B65" w:rsidRDefault="00161B65" w:rsidP="006047D2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062DE" w:rsidRPr="006047D2" w:rsidRDefault="00EC44D9" w:rsidP="006047D2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b/>
          <w:sz w:val="24"/>
          <w:szCs w:val="24"/>
        </w:rPr>
        <w:t>Examen cardiovasculaire</w:t>
      </w:r>
      <w:r w:rsidRPr="006047D2">
        <w:rPr>
          <w:rFonts w:ascii="Times New Roman" w:hAnsi="Times New Roman" w:cs="Times New Roman"/>
          <w:sz w:val="24"/>
          <w:szCs w:val="24"/>
        </w:rPr>
        <w:t> : FC : 122 b/min, TRC &lt; 3 sec, Auscultation : B1, B2 biens audibles, absence de bruits surajoutés</w:t>
      </w:r>
    </w:p>
    <w:p w:rsidR="00161B65" w:rsidRPr="00161B65" w:rsidRDefault="00161B65" w:rsidP="00161B65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62DE" w:rsidRPr="006047D2" w:rsidRDefault="00EC44D9" w:rsidP="006047D2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b/>
          <w:sz w:val="24"/>
          <w:szCs w:val="24"/>
        </w:rPr>
        <w:t>Examen abdominopelvien</w:t>
      </w:r>
      <w:r w:rsidRPr="006047D2">
        <w:rPr>
          <w:rFonts w:ascii="Times New Roman" w:hAnsi="Times New Roman" w:cs="Times New Roman"/>
          <w:sz w:val="24"/>
          <w:szCs w:val="24"/>
        </w:rPr>
        <w:t xml:space="preserve"> : Abdomen souple, pas d’organomégalie, orifices herniaires libres, transit conservé</w:t>
      </w:r>
      <w:r w:rsidR="00B062DE" w:rsidRPr="006047D2">
        <w:rPr>
          <w:rFonts w:ascii="Times New Roman" w:hAnsi="Times New Roman" w:cs="Times New Roman"/>
          <w:sz w:val="24"/>
          <w:szCs w:val="24"/>
        </w:rPr>
        <w:t>, vomissement alimentaire précoce</w:t>
      </w:r>
    </w:p>
    <w:p w:rsidR="00161B65" w:rsidRPr="00161B65" w:rsidRDefault="00161B65" w:rsidP="00161B65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62DE" w:rsidRPr="006047D2" w:rsidRDefault="00EC44D9" w:rsidP="006047D2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b/>
          <w:sz w:val="24"/>
          <w:szCs w:val="24"/>
        </w:rPr>
        <w:t>ORL </w:t>
      </w:r>
      <w:r w:rsidR="00AB617A" w:rsidRPr="006047D2">
        <w:rPr>
          <w:rFonts w:ascii="Times New Roman" w:hAnsi="Times New Roman" w:cs="Times New Roman"/>
          <w:b/>
          <w:sz w:val="24"/>
          <w:szCs w:val="24"/>
        </w:rPr>
        <w:t>: gorge</w:t>
      </w:r>
      <w:r w:rsidR="00EA4A47" w:rsidRPr="006047D2">
        <w:rPr>
          <w:rFonts w:ascii="Times New Roman" w:hAnsi="Times New Roman" w:cs="Times New Roman"/>
          <w:sz w:val="24"/>
          <w:szCs w:val="24"/>
        </w:rPr>
        <w:t xml:space="preserve"> propre</w:t>
      </w:r>
    </w:p>
    <w:p w:rsidR="00B062DE" w:rsidRPr="006047D2" w:rsidRDefault="00EC44D9" w:rsidP="006047D2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b/>
          <w:sz w:val="24"/>
          <w:szCs w:val="24"/>
        </w:rPr>
        <w:t>Examen des autres appareils</w:t>
      </w:r>
      <w:r w:rsidRPr="006047D2">
        <w:rPr>
          <w:rFonts w:ascii="Times New Roman" w:hAnsi="Times New Roman" w:cs="Times New Roman"/>
          <w:sz w:val="24"/>
          <w:szCs w:val="24"/>
        </w:rPr>
        <w:t> : est sans particularité</w:t>
      </w:r>
    </w:p>
    <w:p w:rsidR="00B062DE" w:rsidRPr="006047D2" w:rsidRDefault="00B062DE" w:rsidP="006047D2">
      <w:pPr>
        <w:tabs>
          <w:tab w:val="left" w:pos="2988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06D0B" w:rsidRPr="006047D2" w:rsidRDefault="00F52312" w:rsidP="006047D2">
      <w:pPr>
        <w:tabs>
          <w:tab w:val="left" w:pos="2988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7D2">
        <w:rPr>
          <w:rFonts w:ascii="Times New Roman" w:hAnsi="Times New Roman" w:cs="Times New Roman"/>
          <w:b/>
          <w:sz w:val="24"/>
          <w:szCs w:val="24"/>
          <w:u w:val="single"/>
        </w:rPr>
        <w:t xml:space="preserve">Conduite à tenir : </w:t>
      </w:r>
    </w:p>
    <w:p w:rsidR="00F52312" w:rsidRPr="006047D2" w:rsidRDefault="00F52312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 xml:space="preserve">                 -Hospitalisatio</w:t>
      </w:r>
      <w:r w:rsidR="00893594" w:rsidRPr="006047D2">
        <w:rPr>
          <w:rFonts w:ascii="Times New Roman" w:hAnsi="Times New Roman" w:cs="Times New Roman"/>
          <w:sz w:val="24"/>
          <w:szCs w:val="24"/>
        </w:rPr>
        <w:t>n</w:t>
      </w:r>
    </w:p>
    <w:p w:rsidR="00F52312" w:rsidRPr="006047D2" w:rsidRDefault="00F52312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 xml:space="preserve">                 -Mise en condition, voie veineuse </w:t>
      </w:r>
      <w:r w:rsidR="00893594" w:rsidRPr="006047D2">
        <w:rPr>
          <w:rFonts w:ascii="Times New Roman" w:hAnsi="Times New Roman" w:cs="Times New Roman"/>
          <w:sz w:val="24"/>
          <w:szCs w:val="24"/>
        </w:rPr>
        <w:t>périphérique</w:t>
      </w:r>
    </w:p>
    <w:p w:rsidR="00893594" w:rsidRPr="006047D2" w:rsidRDefault="003127E3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 xml:space="preserve">                - Perfusion d’immunoglobuline à raison de 0,8g/kg </w:t>
      </w:r>
      <w:proofErr w:type="gramStart"/>
      <w:r w:rsidRPr="006047D2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047D2">
        <w:rPr>
          <w:rFonts w:ascii="Times New Roman" w:hAnsi="Times New Roman" w:cs="Times New Roman"/>
          <w:sz w:val="24"/>
          <w:szCs w:val="24"/>
        </w:rPr>
        <w:t xml:space="preserve"> faire passer</w:t>
      </w:r>
      <w:r w:rsidR="00893594" w:rsidRPr="006047D2">
        <w:rPr>
          <w:rFonts w:ascii="Times New Roman" w:hAnsi="Times New Roman" w:cs="Times New Roman"/>
          <w:sz w:val="24"/>
          <w:szCs w:val="24"/>
        </w:rPr>
        <w:t xml:space="preserve"> en</w:t>
      </w:r>
      <w:r w:rsidRPr="006047D2">
        <w:rPr>
          <w:rFonts w:ascii="Times New Roman" w:hAnsi="Times New Roman" w:cs="Times New Roman"/>
          <w:sz w:val="24"/>
          <w:szCs w:val="24"/>
        </w:rPr>
        <w:t xml:space="preserve"> 4 </w:t>
      </w:r>
      <w:r w:rsidR="00893594" w:rsidRPr="006047D2">
        <w:rPr>
          <w:rFonts w:ascii="Times New Roman" w:hAnsi="Times New Roman" w:cs="Times New Roman"/>
          <w:sz w:val="24"/>
          <w:szCs w:val="24"/>
        </w:rPr>
        <w:t>H</w:t>
      </w:r>
    </w:p>
    <w:p w:rsidR="00893594" w:rsidRPr="006047D2" w:rsidRDefault="00893594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 xml:space="preserve">                -Double antibiothérapie :</w:t>
      </w:r>
      <w:proofErr w:type="spellStart"/>
      <w:r w:rsidRPr="006047D2">
        <w:rPr>
          <w:rFonts w:ascii="Times New Roman" w:hAnsi="Times New Roman" w:cs="Times New Roman"/>
          <w:sz w:val="24"/>
          <w:szCs w:val="24"/>
        </w:rPr>
        <w:t>claforan</w:t>
      </w:r>
      <w:proofErr w:type="spellEnd"/>
      <w:r w:rsidRPr="006047D2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6047D2">
        <w:rPr>
          <w:rFonts w:ascii="Times New Roman" w:hAnsi="Times New Roman" w:cs="Times New Roman"/>
          <w:sz w:val="24"/>
          <w:szCs w:val="24"/>
        </w:rPr>
        <w:t>flagyl</w:t>
      </w:r>
      <w:proofErr w:type="spellEnd"/>
    </w:p>
    <w:p w:rsidR="00893594" w:rsidRPr="006047D2" w:rsidRDefault="00893594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 xml:space="preserve">                -Avis diététicienne </w:t>
      </w:r>
      <w:r w:rsidR="001D4DC8" w:rsidRPr="006047D2">
        <w:rPr>
          <w:rFonts w:ascii="Times New Roman" w:hAnsi="Times New Roman" w:cs="Times New Roman"/>
          <w:sz w:val="24"/>
          <w:szCs w:val="24"/>
        </w:rPr>
        <w:t>: mettre</w:t>
      </w:r>
      <w:r w:rsidRPr="006047D2">
        <w:rPr>
          <w:rFonts w:ascii="Times New Roman" w:hAnsi="Times New Roman" w:cs="Times New Roman"/>
          <w:sz w:val="24"/>
          <w:szCs w:val="24"/>
        </w:rPr>
        <w:t xml:space="preserve"> l’enfant sous </w:t>
      </w:r>
      <w:proofErr w:type="spellStart"/>
      <w:r w:rsidRPr="006047D2">
        <w:rPr>
          <w:rFonts w:ascii="Times New Roman" w:hAnsi="Times New Roman" w:cs="Times New Roman"/>
          <w:sz w:val="24"/>
          <w:szCs w:val="24"/>
        </w:rPr>
        <w:t>oliclinomel</w:t>
      </w:r>
      <w:proofErr w:type="spellEnd"/>
    </w:p>
    <w:p w:rsidR="00F52312" w:rsidRPr="006047D2" w:rsidRDefault="00F52312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 xml:space="preserve">                 -Bilan</w:t>
      </w:r>
      <w:r w:rsidR="00893594" w:rsidRPr="006047D2">
        <w:rPr>
          <w:rFonts w:ascii="Times New Roman" w:hAnsi="Times New Roman" w:cs="Times New Roman"/>
          <w:sz w:val="24"/>
          <w:szCs w:val="24"/>
        </w:rPr>
        <w:t xml:space="preserve"> biologique complet</w:t>
      </w:r>
      <w:r w:rsidRPr="006047D2">
        <w:rPr>
          <w:rFonts w:ascii="Times New Roman" w:hAnsi="Times New Roman" w:cs="Times New Roman"/>
          <w:sz w:val="24"/>
          <w:szCs w:val="24"/>
        </w:rPr>
        <w:t> </w:t>
      </w:r>
    </w:p>
    <w:p w:rsidR="00A61024" w:rsidRPr="006047D2" w:rsidRDefault="00A61024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 xml:space="preserve">                -Prévoir u</w:t>
      </w:r>
      <w:r w:rsidR="003127E3" w:rsidRPr="006047D2">
        <w:rPr>
          <w:rFonts w:ascii="Times New Roman" w:hAnsi="Times New Roman" w:cs="Times New Roman"/>
          <w:sz w:val="24"/>
          <w:szCs w:val="24"/>
        </w:rPr>
        <w:t>ne échographie abdominopelvienne</w:t>
      </w:r>
      <w:r w:rsidR="00893594" w:rsidRPr="006047D2">
        <w:rPr>
          <w:rFonts w:ascii="Times New Roman" w:hAnsi="Times New Roman" w:cs="Times New Roman"/>
          <w:sz w:val="24"/>
          <w:szCs w:val="24"/>
        </w:rPr>
        <w:t xml:space="preserve"> voir TDM abdominale</w:t>
      </w:r>
    </w:p>
    <w:p w:rsidR="00A61024" w:rsidRPr="006047D2" w:rsidRDefault="00A61024" w:rsidP="006047D2">
      <w:pPr>
        <w:tabs>
          <w:tab w:val="left" w:pos="2988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7D2">
        <w:rPr>
          <w:rFonts w:ascii="Times New Roman" w:hAnsi="Times New Roman" w:cs="Times New Roman"/>
          <w:b/>
          <w:sz w:val="24"/>
          <w:szCs w:val="24"/>
          <w:u w:val="single"/>
        </w:rPr>
        <w:t>Bilan d’admission : 23/02/2026</w:t>
      </w:r>
    </w:p>
    <w:p w:rsidR="00A61024" w:rsidRPr="006047D2" w:rsidRDefault="00A61024" w:rsidP="006047D2">
      <w:pPr>
        <w:tabs>
          <w:tab w:val="left" w:pos="2988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7D2">
        <w:rPr>
          <w:rFonts w:ascii="Times New Roman" w:hAnsi="Times New Roman" w:cs="Times New Roman"/>
          <w:b/>
          <w:sz w:val="24"/>
          <w:szCs w:val="24"/>
          <w:u w:val="single"/>
        </w:rPr>
        <w:t xml:space="preserve">FNS : </w:t>
      </w:r>
    </w:p>
    <w:p w:rsidR="00A61024" w:rsidRPr="006047D2" w:rsidRDefault="00AB617A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GB :</w:t>
      </w:r>
      <w:r w:rsidR="003B1F6E" w:rsidRPr="006047D2">
        <w:rPr>
          <w:rFonts w:ascii="Times New Roman" w:hAnsi="Times New Roman" w:cs="Times New Roman"/>
          <w:sz w:val="24"/>
          <w:szCs w:val="24"/>
        </w:rPr>
        <w:t xml:space="preserve">1870 </w:t>
      </w:r>
      <w:r w:rsidRPr="006047D2">
        <w:rPr>
          <w:rFonts w:ascii="Times New Roman" w:hAnsi="Times New Roman" w:cs="Times New Roman"/>
          <w:sz w:val="24"/>
          <w:szCs w:val="24"/>
        </w:rPr>
        <w:t>éléments</w:t>
      </w:r>
      <w:r w:rsidR="003B1F6E" w:rsidRPr="006047D2">
        <w:rPr>
          <w:rFonts w:ascii="Times New Roman" w:hAnsi="Times New Roman" w:cs="Times New Roman"/>
          <w:sz w:val="24"/>
          <w:szCs w:val="24"/>
        </w:rPr>
        <w:t xml:space="preserve">                          PNN : 770</w:t>
      </w:r>
      <w:r w:rsidR="00A61024" w:rsidRPr="006047D2">
        <w:rPr>
          <w:rFonts w:ascii="Times New Roman" w:hAnsi="Times New Roman" w:cs="Times New Roman"/>
          <w:sz w:val="24"/>
          <w:szCs w:val="24"/>
        </w:rPr>
        <w:t>Lymph</w:t>
      </w:r>
      <w:r w:rsidR="003B1F6E" w:rsidRPr="006047D2">
        <w:rPr>
          <w:rFonts w:ascii="Times New Roman" w:hAnsi="Times New Roman" w:cs="Times New Roman"/>
          <w:sz w:val="24"/>
          <w:szCs w:val="24"/>
        </w:rPr>
        <w:t>760</w:t>
      </w:r>
      <w:r w:rsidR="00893594" w:rsidRPr="006047D2">
        <w:rPr>
          <w:rFonts w:ascii="Times New Roman" w:hAnsi="Times New Roman" w:cs="Times New Roman"/>
          <w:sz w:val="24"/>
          <w:szCs w:val="24"/>
        </w:rPr>
        <w:t xml:space="preserve"> soit leuco-</w:t>
      </w:r>
      <w:proofErr w:type="spellStart"/>
      <w:r w:rsidR="00893594" w:rsidRPr="006047D2">
        <w:rPr>
          <w:rFonts w:ascii="Times New Roman" w:hAnsi="Times New Roman" w:cs="Times New Roman"/>
          <w:sz w:val="24"/>
          <w:szCs w:val="24"/>
        </w:rPr>
        <w:t>neutro</w:t>
      </w:r>
      <w:proofErr w:type="spellEnd"/>
      <w:r w:rsidR="00893594" w:rsidRPr="006047D2">
        <w:rPr>
          <w:rFonts w:ascii="Times New Roman" w:hAnsi="Times New Roman" w:cs="Times New Roman"/>
          <w:sz w:val="24"/>
          <w:szCs w:val="24"/>
        </w:rPr>
        <w:t>-lymphopénie</w:t>
      </w:r>
    </w:p>
    <w:p w:rsidR="00A61024" w:rsidRPr="006047D2" w:rsidRDefault="00A61024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047D2">
        <w:rPr>
          <w:rFonts w:ascii="Times New Roman" w:hAnsi="Times New Roman" w:cs="Times New Roman"/>
          <w:sz w:val="24"/>
          <w:szCs w:val="24"/>
        </w:rPr>
        <w:t>Hb</w:t>
      </w:r>
      <w:proofErr w:type="spellEnd"/>
      <w:r w:rsidRPr="006047D2">
        <w:rPr>
          <w:rFonts w:ascii="Times New Roman" w:hAnsi="Times New Roman" w:cs="Times New Roman"/>
          <w:sz w:val="24"/>
          <w:szCs w:val="24"/>
        </w:rPr>
        <w:t> </w:t>
      </w:r>
      <w:r w:rsidR="00AB617A" w:rsidRPr="006047D2">
        <w:rPr>
          <w:rFonts w:ascii="Times New Roman" w:hAnsi="Times New Roman" w:cs="Times New Roman"/>
          <w:sz w:val="24"/>
          <w:szCs w:val="24"/>
        </w:rPr>
        <w:t>: 11,5g</w:t>
      </w:r>
      <w:r w:rsidR="003B1F6E" w:rsidRPr="006047D2">
        <w:rPr>
          <w:rFonts w:ascii="Times New Roman" w:hAnsi="Times New Roman" w:cs="Times New Roman"/>
          <w:sz w:val="24"/>
          <w:szCs w:val="24"/>
        </w:rPr>
        <w:t>/dl</w:t>
      </w:r>
      <w:r w:rsidRPr="006047D2">
        <w:rPr>
          <w:rFonts w:ascii="Times New Roman" w:hAnsi="Times New Roman" w:cs="Times New Roman"/>
          <w:sz w:val="24"/>
          <w:szCs w:val="24"/>
        </w:rPr>
        <w:t xml:space="preserve"> VGM : </w:t>
      </w:r>
      <w:r w:rsidR="003B1F6E" w:rsidRPr="006047D2">
        <w:rPr>
          <w:rFonts w:ascii="Times New Roman" w:hAnsi="Times New Roman" w:cs="Times New Roman"/>
          <w:sz w:val="24"/>
          <w:szCs w:val="24"/>
        </w:rPr>
        <w:t>98,2fl</w:t>
      </w:r>
      <w:r w:rsidRPr="006047D2">
        <w:rPr>
          <w:rFonts w:ascii="Times New Roman" w:hAnsi="Times New Roman" w:cs="Times New Roman"/>
          <w:sz w:val="24"/>
          <w:szCs w:val="24"/>
        </w:rPr>
        <w:t xml:space="preserve">                      CCMH : </w:t>
      </w:r>
      <w:r w:rsidR="003B1F6E" w:rsidRPr="006047D2">
        <w:rPr>
          <w:rFonts w:ascii="Times New Roman" w:hAnsi="Times New Roman" w:cs="Times New Roman"/>
          <w:sz w:val="24"/>
          <w:szCs w:val="24"/>
        </w:rPr>
        <w:t>32,2 g/dl</w:t>
      </w:r>
    </w:p>
    <w:p w:rsidR="00A61024" w:rsidRPr="006047D2" w:rsidRDefault="00CA3050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Pla</w:t>
      </w:r>
      <w:r w:rsidR="00A61024" w:rsidRPr="006047D2">
        <w:rPr>
          <w:rFonts w:ascii="Times New Roman" w:hAnsi="Times New Roman" w:cs="Times New Roman"/>
          <w:sz w:val="24"/>
          <w:szCs w:val="24"/>
        </w:rPr>
        <w:t>quette </w:t>
      </w:r>
      <w:r w:rsidR="00AB617A" w:rsidRPr="006047D2">
        <w:rPr>
          <w:rFonts w:ascii="Times New Roman" w:hAnsi="Times New Roman" w:cs="Times New Roman"/>
          <w:sz w:val="24"/>
          <w:szCs w:val="24"/>
        </w:rPr>
        <w:t>: 238000</w:t>
      </w:r>
      <w:r w:rsidR="003B1F6E" w:rsidRPr="006047D2">
        <w:rPr>
          <w:rFonts w:ascii="Times New Roman" w:hAnsi="Times New Roman" w:cs="Times New Roman"/>
          <w:sz w:val="24"/>
          <w:szCs w:val="24"/>
        </w:rPr>
        <w:t xml:space="preserve"> éléments</w:t>
      </w:r>
      <w:r w:rsidR="002D5202" w:rsidRPr="006047D2">
        <w:rPr>
          <w:rFonts w:ascii="Times New Roman" w:hAnsi="Times New Roman" w:cs="Times New Roman"/>
          <w:sz w:val="24"/>
          <w:szCs w:val="24"/>
        </w:rPr>
        <w:t xml:space="preserve">              T</w:t>
      </w:r>
      <w:r w:rsidR="00AB617A">
        <w:rPr>
          <w:rFonts w:ascii="Times New Roman" w:hAnsi="Times New Roman" w:cs="Times New Roman"/>
          <w:sz w:val="24"/>
          <w:szCs w:val="24"/>
        </w:rPr>
        <w:t xml:space="preserve">P : 90,2%    TCK : 37 </w:t>
      </w:r>
      <w:proofErr w:type="spellStart"/>
      <w:r w:rsidR="00AB617A">
        <w:rPr>
          <w:rFonts w:ascii="Times New Roman" w:hAnsi="Times New Roman" w:cs="Times New Roman"/>
          <w:sz w:val="24"/>
          <w:szCs w:val="24"/>
        </w:rPr>
        <w:t>Sec</w:t>
      </w:r>
      <w:r w:rsidR="002D5202" w:rsidRPr="006047D2">
        <w:rPr>
          <w:rFonts w:ascii="Times New Roman" w:hAnsi="Times New Roman" w:cs="Times New Roman"/>
          <w:sz w:val="24"/>
          <w:szCs w:val="24"/>
        </w:rPr>
        <w:t>Fibrinogene</w:t>
      </w:r>
      <w:proofErr w:type="spellEnd"/>
      <w:r w:rsidR="002D5202" w:rsidRPr="006047D2">
        <w:rPr>
          <w:rFonts w:ascii="Times New Roman" w:hAnsi="Times New Roman" w:cs="Times New Roman"/>
          <w:sz w:val="24"/>
          <w:szCs w:val="24"/>
        </w:rPr>
        <w:t> : 3,2 g/l</w:t>
      </w:r>
    </w:p>
    <w:p w:rsidR="003B1F6E" w:rsidRPr="006047D2" w:rsidRDefault="003B1F6E" w:rsidP="006047D2">
      <w:pPr>
        <w:tabs>
          <w:tab w:val="left" w:pos="2988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047D2">
        <w:rPr>
          <w:rFonts w:ascii="Times New Roman" w:hAnsi="Times New Roman" w:cs="Times New Roman"/>
          <w:b/>
          <w:sz w:val="24"/>
          <w:szCs w:val="24"/>
          <w:u w:val="single"/>
        </w:rPr>
        <w:t>FSP</w:t>
      </w:r>
      <w:r w:rsidRPr="006047D2">
        <w:rPr>
          <w:rFonts w:ascii="Times New Roman" w:hAnsi="Times New Roman" w:cs="Times New Roman"/>
          <w:b/>
          <w:sz w:val="24"/>
          <w:szCs w:val="24"/>
        </w:rPr>
        <w:t> </w:t>
      </w:r>
      <w:r w:rsidRPr="006047D2">
        <w:rPr>
          <w:rFonts w:ascii="Times New Roman" w:hAnsi="Times New Roman" w:cs="Times New Roman"/>
          <w:sz w:val="24"/>
          <w:szCs w:val="24"/>
        </w:rPr>
        <w:t xml:space="preserve">:    Leucocytes : </w:t>
      </w:r>
      <w:proofErr w:type="spellStart"/>
      <w:r w:rsidRPr="006047D2">
        <w:rPr>
          <w:rFonts w:ascii="Times New Roman" w:hAnsi="Times New Roman" w:cs="Times New Roman"/>
          <w:sz w:val="24"/>
          <w:szCs w:val="24"/>
        </w:rPr>
        <w:t>Leuc</w:t>
      </w:r>
      <w:r w:rsidR="002D5202" w:rsidRPr="006047D2">
        <w:rPr>
          <w:rFonts w:ascii="Times New Roman" w:hAnsi="Times New Roman" w:cs="Times New Roman"/>
          <w:sz w:val="24"/>
          <w:szCs w:val="24"/>
        </w:rPr>
        <w:t>o</w:t>
      </w:r>
      <w:r w:rsidRPr="006047D2">
        <w:rPr>
          <w:rFonts w:ascii="Times New Roman" w:hAnsi="Times New Roman" w:cs="Times New Roman"/>
          <w:sz w:val="24"/>
          <w:szCs w:val="24"/>
        </w:rPr>
        <w:t>penie</w:t>
      </w:r>
      <w:proofErr w:type="spellEnd"/>
      <w:r w:rsidRPr="006047D2">
        <w:rPr>
          <w:rFonts w:ascii="Times New Roman" w:hAnsi="Times New Roman" w:cs="Times New Roman"/>
          <w:sz w:val="24"/>
          <w:szCs w:val="24"/>
        </w:rPr>
        <w:t xml:space="preserve"> 1870, PNN : 780 G/L    </w:t>
      </w:r>
      <w:proofErr w:type="spellStart"/>
      <w:r w:rsidRPr="006047D2">
        <w:rPr>
          <w:rFonts w:ascii="Times New Roman" w:hAnsi="Times New Roman" w:cs="Times New Roman"/>
          <w:sz w:val="24"/>
          <w:szCs w:val="24"/>
        </w:rPr>
        <w:t>Lympho</w:t>
      </w:r>
      <w:proofErr w:type="spellEnd"/>
      <w:r w:rsidRPr="006047D2">
        <w:rPr>
          <w:rFonts w:ascii="Times New Roman" w:hAnsi="Times New Roman" w:cs="Times New Roman"/>
          <w:sz w:val="24"/>
          <w:szCs w:val="24"/>
        </w:rPr>
        <w:t xml:space="preserve"> : </w:t>
      </w:r>
      <w:r w:rsidR="002D5202" w:rsidRPr="006047D2">
        <w:rPr>
          <w:rFonts w:ascii="Times New Roman" w:hAnsi="Times New Roman" w:cs="Times New Roman"/>
          <w:sz w:val="24"/>
          <w:szCs w:val="24"/>
        </w:rPr>
        <w:t>820 G/L</w:t>
      </w:r>
    </w:p>
    <w:p w:rsidR="003B1F6E" w:rsidRPr="006047D2" w:rsidRDefault="003B1F6E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 xml:space="preserve">     Plaquettes : Très ric</w:t>
      </w:r>
      <w:r w:rsidR="00893594" w:rsidRPr="006047D2">
        <w:rPr>
          <w:rFonts w:ascii="Times New Roman" w:hAnsi="Times New Roman" w:cs="Times New Roman"/>
          <w:sz w:val="24"/>
          <w:szCs w:val="24"/>
        </w:rPr>
        <w:t xml:space="preserve">he </w:t>
      </w:r>
      <w:r w:rsidRPr="006047D2">
        <w:rPr>
          <w:rFonts w:ascii="Times New Roman" w:hAnsi="Times New Roman" w:cs="Times New Roman"/>
          <w:sz w:val="24"/>
          <w:szCs w:val="24"/>
        </w:rPr>
        <w:t xml:space="preserve">en plaquette prédominance de </w:t>
      </w:r>
      <w:proofErr w:type="spellStart"/>
      <w:r w:rsidRPr="006047D2">
        <w:rPr>
          <w:rFonts w:ascii="Times New Roman" w:hAnsi="Times New Roman" w:cs="Times New Roman"/>
          <w:sz w:val="24"/>
          <w:szCs w:val="24"/>
        </w:rPr>
        <w:t>micrthrombocytes</w:t>
      </w:r>
      <w:proofErr w:type="spellEnd"/>
      <w:r w:rsidRPr="006047D2">
        <w:rPr>
          <w:rFonts w:ascii="Times New Roman" w:hAnsi="Times New Roman" w:cs="Times New Roman"/>
          <w:sz w:val="24"/>
          <w:szCs w:val="24"/>
        </w:rPr>
        <w:t xml:space="preserve">, présence de quelques grandes plaquette voir géantes, présence de petit agrégats plaquettaires </w:t>
      </w:r>
    </w:p>
    <w:p w:rsidR="003B1F6E" w:rsidRPr="006047D2" w:rsidRDefault="003B1F6E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 xml:space="preserve">    Erythrocytes : Anisocytose a tendance macrocytaire, </w:t>
      </w:r>
      <w:r w:rsidR="00893594" w:rsidRPr="006047D2">
        <w:rPr>
          <w:rFonts w:ascii="Times New Roman" w:hAnsi="Times New Roman" w:cs="Times New Roman"/>
          <w:sz w:val="24"/>
          <w:szCs w:val="24"/>
        </w:rPr>
        <w:t>présence</w:t>
      </w:r>
      <w:r w:rsidRPr="006047D2">
        <w:rPr>
          <w:rFonts w:ascii="Times New Roman" w:hAnsi="Times New Roman" w:cs="Times New Roman"/>
          <w:sz w:val="24"/>
          <w:szCs w:val="24"/>
        </w:rPr>
        <w:t xml:space="preserve"> de quelques schizocytes,</w:t>
      </w:r>
    </w:p>
    <w:p w:rsidR="003B1F6E" w:rsidRPr="006047D2" w:rsidRDefault="003B1F6E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 xml:space="preserve">   Présence de </w:t>
      </w:r>
      <w:r w:rsidR="00893594" w:rsidRPr="006047D2">
        <w:rPr>
          <w:rFonts w:ascii="Times New Roman" w:hAnsi="Times New Roman" w:cs="Times New Roman"/>
          <w:sz w:val="24"/>
          <w:szCs w:val="24"/>
        </w:rPr>
        <w:t>4</w:t>
      </w:r>
      <w:r w:rsidRPr="006047D2">
        <w:rPr>
          <w:rFonts w:ascii="Times New Roman" w:hAnsi="Times New Roman" w:cs="Times New Roman"/>
          <w:sz w:val="24"/>
          <w:szCs w:val="24"/>
        </w:rPr>
        <w:t>%  de cellules su</w:t>
      </w:r>
      <w:r w:rsidR="00974C1C" w:rsidRPr="006047D2">
        <w:rPr>
          <w:rFonts w:ascii="Times New Roman" w:hAnsi="Times New Roman" w:cs="Times New Roman"/>
          <w:sz w:val="24"/>
          <w:szCs w:val="24"/>
        </w:rPr>
        <w:t>s</w:t>
      </w:r>
      <w:r w:rsidRPr="006047D2">
        <w:rPr>
          <w:rFonts w:ascii="Times New Roman" w:hAnsi="Times New Roman" w:cs="Times New Roman"/>
          <w:sz w:val="24"/>
          <w:szCs w:val="24"/>
        </w:rPr>
        <w:t>pectes</w:t>
      </w:r>
    </w:p>
    <w:p w:rsidR="00CA3050" w:rsidRPr="006047D2" w:rsidRDefault="00A61024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Ionogramme sanguin</w:t>
      </w:r>
      <w:r w:rsidR="00CA3050" w:rsidRPr="006047D2">
        <w:rPr>
          <w:rFonts w:ascii="Times New Roman" w:hAnsi="Times New Roman" w:cs="Times New Roman"/>
          <w:sz w:val="24"/>
          <w:szCs w:val="24"/>
        </w:rPr>
        <w:t xml:space="preserve"> : </w:t>
      </w:r>
      <w:r w:rsidR="002D5202" w:rsidRPr="006047D2">
        <w:rPr>
          <w:rFonts w:ascii="Times New Roman" w:hAnsi="Times New Roman" w:cs="Times New Roman"/>
          <w:sz w:val="24"/>
          <w:szCs w:val="24"/>
        </w:rPr>
        <w:t xml:space="preserve">          Na 130       K : 3,84         Cl : 95 </w:t>
      </w:r>
    </w:p>
    <w:p w:rsidR="00CA3050" w:rsidRPr="006047D2" w:rsidRDefault="002D5202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Urée :0,14g/</w:t>
      </w:r>
      <w:proofErr w:type="spellStart"/>
      <w:r w:rsidRPr="006047D2">
        <w:rPr>
          <w:rFonts w:ascii="Times New Roman" w:hAnsi="Times New Roman" w:cs="Times New Roman"/>
          <w:sz w:val="24"/>
          <w:szCs w:val="24"/>
        </w:rPr>
        <w:t>l</w:t>
      </w:r>
      <w:r w:rsidR="00CA3050" w:rsidRPr="006047D2">
        <w:rPr>
          <w:rFonts w:ascii="Times New Roman" w:hAnsi="Times New Roman" w:cs="Times New Roman"/>
          <w:sz w:val="24"/>
          <w:szCs w:val="24"/>
        </w:rPr>
        <w:t>Créat</w:t>
      </w:r>
      <w:proofErr w:type="spellEnd"/>
      <w:r w:rsidR="00CA3050" w:rsidRPr="006047D2">
        <w:rPr>
          <w:rFonts w:ascii="Times New Roman" w:hAnsi="Times New Roman" w:cs="Times New Roman"/>
          <w:sz w:val="24"/>
          <w:szCs w:val="24"/>
        </w:rPr>
        <w:t xml:space="preserve"> : </w:t>
      </w:r>
      <w:r w:rsidRPr="006047D2">
        <w:rPr>
          <w:rFonts w:ascii="Times New Roman" w:hAnsi="Times New Roman" w:cs="Times New Roman"/>
          <w:sz w:val="24"/>
          <w:szCs w:val="24"/>
        </w:rPr>
        <w:t>3,98mg/l</w:t>
      </w:r>
    </w:p>
    <w:p w:rsidR="00CA3050" w:rsidRPr="006047D2" w:rsidRDefault="00CA3050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 xml:space="preserve">ASAT : </w:t>
      </w:r>
      <w:r w:rsidR="002D5202" w:rsidRPr="006047D2">
        <w:rPr>
          <w:rFonts w:ascii="Times New Roman" w:hAnsi="Times New Roman" w:cs="Times New Roman"/>
          <w:sz w:val="24"/>
          <w:szCs w:val="24"/>
        </w:rPr>
        <w:t>24,5                              ALAT :9,5</w:t>
      </w:r>
    </w:p>
    <w:p w:rsidR="00CA3050" w:rsidRPr="006047D2" w:rsidRDefault="00CA3050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7D2">
        <w:rPr>
          <w:rFonts w:ascii="Times New Roman" w:hAnsi="Times New Roman" w:cs="Times New Roman"/>
          <w:sz w:val="24"/>
          <w:szCs w:val="24"/>
        </w:rPr>
        <w:t>gGT</w:t>
      </w:r>
      <w:proofErr w:type="spellEnd"/>
      <w:proofErr w:type="gramEnd"/>
      <w:r w:rsidRPr="006047D2">
        <w:rPr>
          <w:rFonts w:ascii="Times New Roman" w:hAnsi="Times New Roman" w:cs="Times New Roman"/>
          <w:sz w:val="24"/>
          <w:szCs w:val="24"/>
        </w:rPr>
        <w:t xml:space="preserve"> :   </w:t>
      </w:r>
      <w:r w:rsidR="002D5202" w:rsidRPr="006047D2">
        <w:rPr>
          <w:rFonts w:ascii="Times New Roman" w:hAnsi="Times New Roman" w:cs="Times New Roman"/>
          <w:sz w:val="24"/>
          <w:szCs w:val="24"/>
        </w:rPr>
        <w:t xml:space="preserve">10,32                             TG : 1,06 g/l                </w:t>
      </w:r>
      <w:proofErr w:type="spellStart"/>
      <w:r w:rsidR="002D5202" w:rsidRPr="006047D2">
        <w:rPr>
          <w:rFonts w:ascii="Times New Roman" w:hAnsi="Times New Roman" w:cs="Times New Roman"/>
          <w:sz w:val="24"/>
          <w:szCs w:val="24"/>
        </w:rPr>
        <w:t>Cholesterol</w:t>
      </w:r>
      <w:proofErr w:type="spellEnd"/>
      <w:r w:rsidR="002D5202" w:rsidRPr="006047D2">
        <w:rPr>
          <w:rFonts w:ascii="Times New Roman" w:hAnsi="Times New Roman" w:cs="Times New Roman"/>
          <w:sz w:val="24"/>
          <w:szCs w:val="24"/>
        </w:rPr>
        <w:t> : 0,92</w:t>
      </w:r>
    </w:p>
    <w:p w:rsidR="00CA3050" w:rsidRPr="006047D2" w:rsidRDefault="00CA3050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B617A">
        <w:rPr>
          <w:rFonts w:ascii="Times New Roman" w:hAnsi="Times New Roman" w:cs="Times New Roman"/>
          <w:b/>
          <w:sz w:val="24"/>
          <w:szCs w:val="24"/>
        </w:rPr>
        <w:t>Albumine</w:t>
      </w:r>
      <w:r w:rsidRPr="006047D2">
        <w:rPr>
          <w:rFonts w:ascii="Times New Roman" w:hAnsi="Times New Roman" w:cs="Times New Roman"/>
          <w:sz w:val="24"/>
          <w:szCs w:val="24"/>
        </w:rPr>
        <w:t> </w:t>
      </w:r>
      <w:r w:rsidR="00AB617A" w:rsidRPr="006047D2">
        <w:rPr>
          <w:rFonts w:ascii="Times New Roman" w:hAnsi="Times New Roman" w:cs="Times New Roman"/>
          <w:sz w:val="24"/>
          <w:szCs w:val="24"/>
        </w:rPr>
        <w:t>: 30g</w:t>
      </w:r>
      <w:r w:rsidR="002D5202" w:rsidRPr="006047D2">
        <w:rPr>
          <w:rFonts w:ascii="Times New Roman" w:hAnsi="Times New Roman" w:cs="Times New Roman"/>
          <w:sz w:val="24"/>
          <w:szCs w:val="24"/>
        </w:rPr>
        <w:t>/l</w:t>
      </w:r>
      <w:r w:rsidRPr="006047D2">
        <w:rPr>
          <w:rFonts w:ascii="Times New Roman" w:hAnsi="Times New Roman" w:cs="Times New Roman"/>
          <w:sz w:val="24"/>
          <w:szCs w:val="24"/>
        </w:rPr>
        <w:t xml:space="preserve">   Acide urique : </w:t>
      </w:r>
      <w:r w:rsidR="002D5202" w:rsidRPr="006047D2">
        <w:rPr>
          <w:rFonts w:ascii="Times New Roman" w:hAnsi="Times New Roman" w:cs="Times New Roman"/>
          <w:sz w:val="24"/>
          <w:szCs w:val="24"/>
        </w:rPr>
        <w:t>9,29</w:t>
      </w:r>
    </w:p>
    <w:p w:rsidR="00893594" w:rsidRPr="006047D2" w:rsidRDefault="00893594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B617A">
        <w:rPr>
          <w:rFonts w:ascii="Times New Roman" w:hAnsi="Times New Roman" w:cs="Times New Roman"/>
          <w:b/>
          <w:sz w:val="24"/>
          <w:szCs w:val="24"/>
        </w:rPr>
        <w:t>Echographie abdominopelvienne</w:t>
      </w:r>
      <w:r w:rsidRPr="006047D2">
        <w:rPr>
          <w:rFonts w:ascii="Times New Roman" w:hAnsi="Times New Roman" w:cs="Times New Roman"/>
          <w:sz w:val="24"/>
          <w:szCs w:val="24"/>
        </w:rPr>
        <w:t> </w:t>
      </w:r>
      <w:r w:rsidR="00AB617A" w:rsidRPr="006047D2">
        <w:rPr>
          <w:rFonts w:ascii="Times New Roman" w:hAnsi="Times New Roman" w:cs="Times New Roman"/>
          <w:sz w:val="24"/>
          <w:szCs w:val="24"/>
        </w:rPr>
        <w:t>: sans</w:t>
      </w:r>
      <w:r w:rsidRPr="006047D2">
        <w:rPr>
          <w:rFonts w:ascii="Times New Roman" w:hAnsi="Times New Roman" w:cs="Times New Roman"/>
          <w:sz w:val="24"/>
          <w:szCs w:val="24"/>
        </w:rPr>
        <w:t xml:space="preserve"> anomalie</w:t>
      </w:r>
    </w:p>
    <w:p w:rsidR="00893594" w:rsidRPr="006047D2" w:rsidRDefault="00893594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B617A">
        <w:rPr>
          <w:rFonts w:ascii="Times New Roman" w:hAnsi="Times New Roman" w:cs="Times New Roman"/>
          <w:b/>
          <w:sz w:val="24"/>
          <w:szCs w:val="24"/>
        </w:rPr>
        <w:t>TDM thoraco-abdomino-pelvienne </w:t>
      </w:r>
      <w:r w:rsidRPr="006047D2">
        <w:rPr>
          <w:rFonts w:ascii="Times New Roman" w:hAnsi="Times New Roman" w:cs="Times New Roman"/>
          <w:sz w:val="24"/>
          <w:szCs w:val="24"/>
        </w:rPr>
        <w:t>: iléo colite caecale d’allure  inflammatoire ou infectieuse</w:t>
      </w:r>
    </w:p>
    <w:p w:rsidR="00893594" w:rsidRPr="006047D2" w:rsidRDefault="00893594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B617A">
        <w:rPr>
          <w:rFonts w:ascii="Times New Roman" w:hAnsi="Times New Roman" w:cs="Times New Roman"/>
          <w:b/>
          <w:sz w:val="24"/>
          <w:szCs w:val="24"/>
        </w:rPr>
        <w:t>Copro-parasitologie des selles</w:t>
      </w:r>
      <w:r w:rsidRPr="006047D2">
        <w:rPr>
          <w:rFonts w:ascii="Times New Roman" w:hAnsi="Times New Roman" w:cs="Times New Roman"/>
          <w:sz w:val="24"/>
          <w:szCs w:val="24"/>
        </w:rPr>
        <w:t> </w:t>
      </w:r>
      <w:r w:rsidR="00AB617A" w:rsidRPr="006047D2">
        <w:rPr>
          <w:rFonts w:ascii="Times New Roman" w:hAnsi="Times New Roman" w:cs="Times New Roman"/>
          <w:sz w:val="24"/>
          <w:szCs w:val="24"/>
        </w:rPr>
        <w:t>: négative</w:t>
      </w:r>
    </w:p>
    <w:p w:rsidR="00893594" w:rsidRPr="006047D2" w:rsidRDefault="00893594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B617A">
        <w:rPr>
          <w:rFonts w:ascii="Times New Roman" w:hAnsi="Times New Roman" w:cs="Times New Roman"/>
          <w:b/>
          <w:sz w:val="24"/>
          <w:szCs w:val="24"/>
        </w:rPr>
        <w:t>Quantifierons</w:t>
      </w:r>
      <w:r w:rsidRPr="006047D2">
        <w:rPr>
          <w:rFonts w:ascii="Times New Roman" w:hAnsi="Times New Roman" w:cs="Times New Roman"/>
          <w:sz w:val="24"/>
          <w:szCs w:val="24"/>
        </w:rPr>
        <w:t> </w:t>
      </w:r>
      <w:r w:rsidR="00AB617A" w:rsidRPr="006047D2">
        <w:rPr>
          <w:rFonts w:ascii="Times New Roman" w:hAnsi="Times New Roman" w:cs="Times New Roman"/>
          <w:sz w:val="24"/>
          <w:szCs w:val="24"/>
        </w:rPr>
        <w:t>: positif</w:t>
      </w:r>
    </w:p>
    <w:p w:rsidR="00893594" w:rsidRPr="006047D2" w:rsidRDefault="00893594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B617A">
        <w:rPr>
          <w:rFonts w:ascii="Times New Roman" w:hAnsi="Times New Roman" w:cs="Times New Roman"/>
          <w:b/>
          <w:sz w:val="24"/>
          <w:szCs w:val="24"/>
        </w:rPr>
        <w:t>PCR BK</w:t>
      </w:r>
      <w:r w:rsidRPr="006047D2">
        <w:rPr>
          <w:rFonts w:ascii="Times New Roman" w:hAnsi="Times New Roman" w:cs="Times New Roman"/>
          <w:sz w:val="24"/>
          <w:szCs w:val="24"/>
        </w:rPr>
        <w:t> : négative</w:t>
      </w:r>
    </w:p>
    <w:p w:rsidR="00893594" w:rsidRPr="006047D2" w:rsidRDefault="00893594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B617A">
        <w:rPr>
          <w:rFonts w:ascii="Times New Roman" w:hAnsi="Times New Roman" w:cs="Times New Roman"/>
          <w:b/>
          <w:sz w:val="24"/>
          <w:szCs w:val="24"/>
        </w:rPr>
        <w:t>Tubage gastrique a la recherche du BK</w:t>
      </w:r>
      <w:r w:rsidRPr="006047D2">
        <w:rPr>
          <w:rFonts w:ascii="Times New Roman" w:hAnsi="Times New Roman" w:cs="Times New Roman"/>
          <w:sz w:val="24"/>
          <w:szCs w:val="24"/>
        </w:rPr>
        <w:t> </w:t>
      </w:r>
      <w:r w:rsidR="00AB617A" w:rsidRPr="006047D2">
        <w:rPr>
          <w:rFonts w:ascii="Times New Roman" w:hAnsi="Times New Roman" w:cs="Times New Roman"/>
          <w:sz w:val="24"/>
          <w:szCs w:val="24"/>
        </w:rPr>
        <w:t>: examen</w:t>
      </w:r>
      <w:r w:rsidRPr="006047D2">
        <w:rPr>
          <w:rFonts w:ascii="Times New Roman" w:hAnsi="Times New Roman" w:cs="Times New Roman"/>
          <w:sz w:val="24"/>
          <w:szCs w:val="24"/>
        </w:rPr>
        <w:t xml:space="preserve"> direct négatif</w:t>
      </w:r>
    </w:p>
    <w:p w:rsidR="00893594" w:rsidRDefault="00893594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B617A">
        <w:rPr>
          <w:rFonts w:ascii="Times New Roman" w:hAnsi="Times New Roman" w:cs="Times New Roman"/>
          <w:b/>
          <w:sz w:val="24"/>
          <w:szCs w:val="24"/>
        </w:rPr>
        <w:t>Bilan d’auto-immunité</w:t>
      </w:r>
      <w:r w:rsidRPr="006047D2">
        <w:rPr>
          <w:rFonts w:ascii="Times New Roman" w:hAnsi="Times New Roman" w:cs="Times New Roman"/>
          <w:sz w:val="24"/>
          <w:szCs w:val="24"/>
        </w:rPr>
        <w:t> : en cours</w:t>
      </w:r>
    </w:p>
    <w:p w:rsidR="009B3141" w:rsidRDefault="009B3141" w:rsidP="006047D2">
      <w:pPr>
        <w:tabs>
          <w:tab w:val="left" w:pos="2988"/>
        </w:tabs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B3141" w:rsidRDefault="009B3141" w:rsidP="006047D2">
      <w:pPr>
        <w:tabs>
          <w:tab w:val="left" w:pos="2988"/>
        </w:tabs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B3141" w:rsidRDefault="009B3141" w:rsidP="006047D2">
      <w:pPr>
        <w:tabs>
          <w:tab w:val="left" w:pos="2988"/>
        </w:tabs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B3141" w:rsidRDefault="00EF50B3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B617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CAT</w:t>
      </w:r>
      <w:r w:rsidRPr="006047D2">
        <w:rPr>
          <w:rFonts w:ascii="Times New Roman" w:hAnsi="Times New Roman" w:cs="Times New Roman"/>
          <w:b/>
          <w:bCs/>
          <w:sz w:val="24"/>
          <w:szCs w:val="24"/>
        </w:rPr>
        <w:t> :</w:t>
      </w:r>
      <w:r w:rsidRPr="006047D2">
        <w:rPr>
          <w:rFonts w:ascii="Times New Roman" w:hAnsi="Times New Roman" w:cs="Times New Roman"/>
          <w:sz w:val="24"/>
          <w:szCs w:val="24"/>
        </w:rPr>
        <w:t xml:space="preserve"> vu les résultats de la TDM abdominopelvienne et le quantifierons positif :</w:t>
      </w:r>
    </w:p>
    <w:p w:rsidR="00EF50B3" w:rsidRPr="006047D2" w:rsidRDefault="00EF50B3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 xml:space="preserve">  -  Patient Présenté en</w:t>
      </w:r>
      <w:r w:rsidR="00AB617A">
        <w:rPr>
          <w:rFonts w:ascii="Times New Roman" w:hAnsi="Times New Roman" w:cs="Times New Roman"/>
          <w:sz w:val="24"/>
          <w:szCs w:val="24"/>
        </w:rPr>
        <w:t xml:space="preserve"> service de gastro pédiatrie a C</w:t>
      </w:r>
      <w:r w:rsidRPr="006047D2">
        <w:rPr>
          <w:rFonts w:ascii="Times New Roman" w:hAnsi="Times New Roman" w:cs="Times New Roman"/>
          <w:sz w:val="24"/>
          <w:szCs w:val="24"/>
        </w:rPr>
        <w:t xml:space="preserve">anastel pour une éventuelle coloscopie + biopsie, mais malade refusé vu l’absence de sonde adaptée à son âge et </w:t>
      </w:r>
      <w:r w:rsidR="00AB617A" w:rsidRPr="006047D2">
        <w:rPr>
          <w:rFonts w:ascii="Times New Roman" w:hAnsi="Times New Roman" w:cs="Times New Roman"/>
          <w:sz w:val="24"/>
          <w:szCs w:val="24"/>
        </w:rPr>
        <w:t>à</w:t>
      </w:r>
      <w:r w:rsidRPr="006047D2">
        <w:rPr>
          <w:rFonts w:ascii="Times New Roman" w:hAnsi="Times New Roman" w:cs="Times New Roman"/>
          <w:sz w:val="24"/>
          <w:szCs w:val="24"/>
        </w:rPr>
        <w:t xml:space="preserve"> son poids  </w:t>
      </w:r>
    </w:p>
    <w:p w:rsidR="00EF50B3" w:rsidRPr="006047D2" w:rsidRDefault="00EF50B3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 xml:space="preserve">- un traitement antituberculeux a été débuté </w:t>
      </w:r>
      <w:r w:rsidR="00AB617A" w:rsidRPr="006047D2">
        <w:rPr>
          <w:rFonts w:ascii="Times New Roman" w:hAnsi="Times New Roman" w:cs="Times New Roman"/>
          <w:sz w:val="24"/>
          <w:szCs w:val="24"/>
        </w:rPr>
        <w:t>à</w:t>
      </w:r>
      <w:r w:rsidRPr="006047D2">
        <w:rPr>
          <w:rFonts w:ascii="Times New Roman" w:hAnsi="Times New Roman" w:cs="Times New Roman"/>
          <w:sz w:val="24"/>
          <w:szCs w:val="24"/>
        </w:rPr>
        <w:t xml:space="preserve"> J9 d’hospitalisation </w:t>
      </w:r>
      <w:r w:rsidR="00AB617A" w:rsidRPr="006047D2">
        <w:rPr>
          <w:rFonts w:ascii="Times New Roman" w:hAnsi="Times New Roman" w:cs="Times New Roman"/>
          <w:sz w:val="24"/>
          <w:szCs w:val="24"/>
        </w:rPr>
        <w:t>à</w:t>
      </w:r>
      <w:r w:rsidRPr="006047D2">
        <w:rPr>
          <w:rFonts w:ascii="Times New Roman" w:hAnsi="Times New Roman" w:cs="Times New Roman"/>
          <w:sz w:val="24"/>
          <w:szCs w:val="24"/>
        </w:rPr>
        <w:t xml:space="preserve"> base de 2RHZE/4RH</w:t>
      </w:r>
    </w:p>
    <w:p w:rsidR="00D12C39" w:rsidRPr="006047D2" w:rsidRDefault="00D12C39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EF50B3" w:rsidRPr="006047D2" w:rsidRDefault="00D12C39" w:rsidP="006047D2">
      <w:pPr>
        <w:tabs>
          <w:tab w:val="left" w:pos="2988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7D2">
        <w:rPr>
          <w:rFonts w:ascii="Times New Roman" w:hAnsi="Times New Roman" w:cs="Times New Roman"/>
          <w:b/>
          <w:sz w:val="24"/>
          <w:szCs w:val="24"/>
          <w:u w:val="single"/>
        </w:rPr>
        <w:t xml:space="preserve">Evolution : </w:t>
      </w:r>
    </w:p>
    <w:p w:rsidR="00AB617A" w:rsidRDefault="00EF50B3" w:rsidP="006047D2">
      <w:pPr>
        <w:tabs>
          <w:tab w:val="left" w:pos="2988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6047D2">
        <w:rPr>
          <w:rFonts w:ascii="Times New Roman" w:hAnsi="Times New Roman" w:cs="Times New Roman"/>
          <w:bCs/>
          <w:sz w:val="24"/>
          <w:szCs w:val="24"/>
        </w:rPr>
        <w:t>Durant son hospitalisation </w:t>
      </w:r>
    </w:p>
    <w:p w:rsidR="00EF50B3" w:rsidRPr="00AB617A" w:rsidRDefault="00AB617A" w:rsidP="006047D2">
      <w:pPr>
        <w:tabs>
          <w:tab w:val="left" w:pos="2988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</w:t>
      </w:r>
      <w:r w:rsidR="00EF50B3" w:rsidRPr="006047D2">
        <w:rPr>
          <w:rFonts w:ascii="Times New Roman" w:hAnsi="Times New Roman" w:cs="Times New Roman"/>
          <w:b/>
          <w:sz w:val="24"/>
          <w:szCs w:val="24"/>
        </w:rPr>
        <w:t>ur le plan clinique :</w:t>
      </w:r>
    </w:p>
    <w:p w:rsidR="00EF50B3" w:rsidRPr="006047D2" w:rsidRDefault="00EF50B3" w:rsidP="006047D2">
      <w:pPr>
        <w:tabs>
          <w:tab w:val="left" w:pos="2988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6047D2">
        <w:rPr>
          <w:rFonts w:ascii="Times New Roman" w:hAnsi="Times New Roman" w:cs="Times New Roman"/>
          <w:bCs/>
          <w:sz w:val="24"/>
          <w:szCs w:val="24"/>
        </w:rPr>
        <w:t xml:space="preserve">                -un gain pondéral de 1KG</w:t>
      </w:r>
    </w:p>
    <w:p w:rsidR="00EF50B3" w:rsidRPr="006047D2" w:rsidRDefault="00EF50B3" w:rsidP="006047D2">
      <w:pPr>
        <w:tabs>
          <w:tab w:val="left" w:pos="2988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6047D2">
        <w:rPr>
          <w:rFonts w:ascii="Times New Roman" w:hAnsi="Times New Roman" w:cs="Times New Roman"/>
          <w:bCs/>
          <w:sz w:val="24"/>
          <w:szCs w:val="24"/>
        </w:rPr>
        <w:t xml:space="preserve">                -disparition des vomissements mais persistance </w:t>
      </w:r>
      <w:r w:rsidR="00AB617A" w:rsidRPr="006047D2">
        <w:rPr>
          <w:rFonts w:ascii="Times New Roman" w:hAnsi="Times New Roman" w:cs="Times New Roman"/>
          <w:bCs/>
          <w:sz w:val="24"/>
          <w:szCs w:val="24"/>
        </w:rPr>
        <w:t>des douleurs abdominales</w:t>
      </w:r>
    </w:p>
    <w:p w:rsidR="00520111" w:rsidRPr="006047D2" w:rsidRDefault="00CF3035" w:rsidP="006047D2">
      <w:pPr>
        <w:tabs>
          <w:tab w:val="left" w:pos="2988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047D2">
        <w:rPr>
          <w:rFonts w:ascii="Times New Roman" w:hAnsi="Times New Roman" w:cs="Times New Roman"/>
          <w:b/>
          <w:sz w:val="24"/>
          <w:szCs w:val="24"/>
        </w:rPr>
        <w:t xml:space="preserve">Sur le plan paraclinique : </w:t>
      </w:r>
    </w:p>
    <w:p w:rsidR="00CF3035" w:rsidRPr="006047D2" w:rsidRDefault="00CF3035" w:rsidP="006047D2">
      <w:pPr>
        <w:tabs>
          <w:tab w:val="left" w:pos="2988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6047D2">
        <w:rPr>
          <w:rFonts w:ascii="Times New Roman" w:hAnsi="Times New Roman" w:cs="Times New Roman"/>
          <w:bCs/>
          <w:sz w:val="24"/>
          <w:szCs w:val="24"/>
        </w:rPr>
        <w:t>FNS avec FS :</w:t>
      </w:r>
      <w:r w:rsidR="00520111" w:rsidRPr="006047D2">
        <w:rPr>
          <w:rFonts w:ascii="Times New Roman" w:hAnsi="Times New Roman" w:cs="Times New Roman"/>
          <w:bCs/>
          <w:sz w:val="24"/>
          <w:szCs w:val="24"/>
        </w:rPr>
        <w:t xml:space="preserve"> GB </w:t>
      </w:r>
      <w:r w:rsidR="00AB617A" w:rsidRPr="006047D2">
        <w:rPr>
          <w:rFonts w:ascii="Times New Roman" w:hAnsi="Times New Roman" w:cs="Times New Roman"/>
          <w:bCs/>
          <w:sz w:val="24"/>
          <w:szCs w:val="24"/>
        </w:rPr>
        <w:t>: 2266</w:t>
      </w:r>
      <w:r w:rsidR="00520111" w:rsidRPr="006047D2">
        <w:rPr>
          <w:rFonts w:ascii="Times New Roman" w:hAnsi="Times New Roman" w:cs="Times New Roman"/>
          <w:bCs/>
          <w:sz w:val="24"/>
          <w:szCs w:val="24"/>
        </w:rPr>
        <w:t xml:space="preserve">   PNN :540  LYM </w:t>
      </w:r>
      <w:r w:rsidR="00CD1BD4" w:rsidRPr="006047D2">
        <w:rPr>
          <w:rFonts w:ascii="Times New Roman" w:hAnsi="Times New Roman" w:cs="Times New Roman"/>
          <w:bCs/>
          <w:sz w:val="24"/>
          <w:szCs w:val="24"/>
        </w:rPr>
        <w:t>: 1620</w:t>
      </w:r>
      <w:r w:rsidR="00520111" w:rsidRPr="006047D2">
        <w:rPr>
          <w:rFonts w:ascii="Times New Roman" w:hAnsi="Times New Roman" w:cs="Times New Roman"/>
          <w:bCs/>
          <w:sz w:val="24"/>
          <w:szCs w:val="24"/>
        </w:rPr>
        <w:t xml:space="preserve"> soit leuco-neutropénie</w:t>
      </w:r>
    </w:p>
    <w:p w:rsidR="00520111" w:rsidRPr="006047D2" w:rsidRDefault="00520111" w:rsidP="006047D2">
      <w:pPr>
        <w:tabs>
          <w:tab w:val="left" w:pos="2988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6047D2">
        <w:rPr>
          <w:rFonts w:ascii="Times New Roman" w:hAnsi="Times New Roman" w:cs="Times New Roman"/>
          <w:bCs/>
          <w:sz w:val="24"/>
          <w:szCs w:val="24"/>
        </w:rPr>
        <w:t>FSP </w:t>
      </w:r>
      <w:r w:rsidR="00AB617A" w:rsidRPr="006047D2">
        <w:rPr>
          <w:rFonts w:ascii="Times New Roman" w:hAnsi="Times New Roman" w:cs="Times New Roman"/>
          <w:bCs/>
          <w:sz w:val="24"/>
          <w:szCs w:val="24"/>
        </w:rPr>
        <w:t>: Anisopoikilocytoseimportante,</w:t>
      </w:r>
      <w:r w:rsidRPr="006047D2">
        <w:rPr>
          <w:rFonts w:ascii="Times New Roman" w:hAnsi="Times New Roman" w:cs="Times New Roman"/>
          <w:bCs/>
          <w:sz w:val="24"/>
          <w:szCs w:val="24"/>
        </w:rPr>
        <w:t xml:space="preserve"> présence de </w:t>
      </w:r>
      <w:r w:rsidR="00AB617A" w:rsidRPr="006047D2">
        <w:rPr>
          <w:rFonts w:ascii="Times New Roman" w:hAnsi="Times New Roman" w:cs="Times New Roman"/>
          <w:bCs/>
          <w:sz w:val="24"/>
          <w:szCs w:val="24"/>
        </w:rPr>
        <w:t>macrocyte, de</w:t>
      </w:r>
      <w:r w:rsidRPr="006047D2">
        <w:rPr>
          <w:rFonts w:ascii="Times New Roman" w:hAnsi="Times New Roman" w:cs="Times New Roman"/>
          <w:bCs/>
          <w:sz w:val="24"/>
          <w:szCs w:val="24"/>
        </w:rPr>
        <w:t xml:space="preserve"> nombreux </w:t>
      </w:r>
      <w:r w:rsidR="00AB617A" w:rsidRPr="006047D2">
        <w:rPr>
          <w:rFonts w:ascii="Times New Roman" w:hAnsi="Times New Roman" w:cs="Times New Roman"/>
          <w:bCs/>
          <w:sz w:val="24"/>
          <w:szCs w:val="24"/>
        </w:rPr>
        <w:t>schizocytes, quelques</w:t>
      </w:r>
      <w:r w:rsidRPr="006047D2">
        <w:rPr>
          <w:rFonts w:ascii="Times New Roman" w:hAnsi="Times New Roman" w:cs="Times New Roman"/>
          <w:bCs/>
          <w:sz w:val="24"/>
          <w:szCs w:val="24"/>
        </w:rPr>
        <w:t xml:space="preserve"> cellules cibles</w:t>
      </w:r>
    </w:p>
    <w:p w:rsidR="00520111" w:rsidRPr="006047D2" w:rsidRDefault="00520111" w:rsidP="006047D2">
      <w:pPr>
        <w:tabs>
          <w:tab w:val="left" w:pos="2988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6047D2">
        <w:rPr>
          <w:rFonts w:ascii="Times New Roman" w:hAnsi="Times New Roman" w:cs="Times New Roman"/>
          <w:bCs/>
          <w:sz w:val="24"/>
          <w:szCs w:val="24"/>
        </w:rPr>
        <w:t>Plq</w:t>
      </w:r>
      <w:proofErr w:type="spellEnd"/>
      <w:r w:rsidRPr="006047D2">
        <w:rPr>
          <w:rFonts w:ascii="Times New Roman" w:hAnsi="Times New Roman" w:cs="Times New Roman"/>
          <w:bCs/>
          <w:sz w:val="24"/>
          <w:szCs w:val="24"/>
        </w:rPr>
        <w:t> </w:t>
      </w:r>
      <w:r w:rsidR="00AB617A" w:rsidRPr="006047D2">
        <w:rPr>
          <w:rFonts w:ascii="Times New Roman" w:hAnsi="Times New Roman" w:cs="Times New Roman"/>
          <w:bCs/>
          <w:sz w:val="24"/>
          <w:szCs w:val="24"/>
        </w:rPr>
        <w:t>: riche</w:t>
      </w:r>
      <w:r w:rsidRPr="006047D2">
        <w:rPr>
          <w:rFonts w:ascii="Times New Roman" w:hAnsi="Times New Roman" w:cs="Times New Roman"/>
          <w:bCs/>
          <w:sz w:val="24"/>
          <w:szCs w:val="24"/>
        </w:rPr>
        <w:t xml:space="preserve"> avec nombreux agrégats plaquettaires</w:t>
      </w:r>
    </w:p>
    <w:p w:rsidR="00520111" w:rsidRDefault="00520111" w:rsidP="006047D2">
      <w:pPr>
        <w:tabs>
          <w:tab w:val="left" w:pos="2988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6047D2">
        <w:rPr>
          <w:rFonts w:ascii="Times New Roman" w:hAnsi="Times New Roman" w:cs="Times New Roman"/>
          <w:bCs/>
          <w:sz w:val="24"/>
          <w:szCs w:val="24"/>
        </w:rPr>
        <w:t>Un avis hématologie fait </w:t>
      </w:r>
      <w:r w:rsidR="00AB617A" w:rsidRPr="006047D2">
        <w:rPr>
          <w:rFonts w:ascii="Times New Roman" w:hAnsi="Times New Roman" w:cs="Times New Roman"/>
          <w:bCs/>
          <w:sz w:val="24"/>
          <w:szCs w:val="24"/>
        </w:rPr>
        <w:t>: indication</w:t>
      </w:r>
      <w:r w:rsidR="004125EF">
        <w:rPr>
          <w:rFonts w:ascii="Times New Roman" w:hAnsi="Times New Roman" w:cs="Times New Roman"/>
          <w:bCs/>
          <w:sz w:val="24"/>
          <w:szCs w:val="24"/>
        </w:rPr>
        <w:t>d’</w:t>
      </w:r>
      <w:r w:rsidRPr="006047D2">
        <w:rPr>
          <w:rFonts w:ascii="Times New Roman" w:hAnsi="Times New Roman" w:cs="Times New Roman"/>
          <w:bCs/>
          <w:sz w:val="24"/>
          <w:szCs w:val="24"/>
        </w:rPr>
        <w:t>une PMO</w:t>
      </w:r>
      <w:r w:rsidR="004125EF">
        <w:rPr>
          <w:rFonts w:ascii="Times New Roman" w:hAnsi="Times New Roman" w:cs="Times New Roman"/>
          <w:bCs/>
          <w:sz w:val="24"/>
          <w:szCs w:val="24"/>
        </w:rPr>
        <w:t xml:space="preserve"> mais malade  refusé par l’équipe de la réanimation </w:t>
      </w:r>
    </w:p>
    <w:p w:rsidR="00CD1BD4" w:rsidRPr="006047D2" w:rsidRDefault="00CD1BD4" w:rsidP="006047D2">
      <w:pPr>
        <w:tabs>
          <w:tab w:val="left" w:pos="2988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974C1C" w:rsidRPr="006047D2" w:rsidRDefault="00CD1BD4" w:rsidP="00CD1BD4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Le</w:t>
      </w:r>
      <w:r w:rsidR="00974C1C" w:rsidRPr="006047D2">
        <w:rPr>
          <w:rFonts w:ascii="Times New Roman" w:hAnsi="Times New Roman" w:cs="Times New Roman"/>
          <w:sz w:val="24"/>
          <w:szCs w:val="24"/>
        </w:rPr>
        <w:t xml:space="preserve"> malade est mis sortant le 19/03/2026 avec un RDV de contrôle le 23/03/2026 </w:t>
      </w:r>
      <w:r w:rsidR="00520111" w:rsidRPr="006047D2">
        <w:rPr>
          <w:rFonts w:ascii="Times New Roman" w:hAnsi="Times New Roman" w:cs="Times New Roman"/>
          <w:sz w:val="24"/>
          <w:szCs w:val="24"/>
        </w:rPr>
        <w:t>avec lettre pour</w:t>
      </w:r>
      <w:r w:rsidR="00974C1C" w:rsidRPr="006047D2">
        <w:rPr>
          <w:rFonts w:ascii="Times New Roman" w:hAnsi="Times New Roman" w:cs="Times New Roman"/>
          <w:sz w:val="24"/>
          <w:szCs w:val="24"/>
        </w:rPr>
        <w:t xml:space="preserve"> coloscopie avec biopsie.</w:t>
      </w:r>
    </w:p>
    <w:p w:rsidR="00974C1C" w:rsidRPr="006047D2" w:rsidRDefault="00974C1C" w:rsidP="006047D2">
      <w:pPr>
        <w:tabs>
          <w:tab w:val="left" w:pos="2988"/>
        </w:tabs>
        <w:spacing w:after="0"/>
        <w:ind w:left="465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7D2">
        <w:rPr>
          <w:rFonts w:ascii="Times New Roman" w:hAnsi="Times New Roman" w:cs="Times New Roman"/>
          <w:b/>
          <w:sz w:val="24"/>
          <w:szCs w:val="24"/>
          <w:u w:val="single"/>
        </w:rPr>
        <w:t>A faire</w:t>
      </w:r>
      <w:r w:rsidR="00520111" w:rsidRPr="006047D2">
        <w:rPr>
          <w:rFonts w:ascii="Times New Roman" w:hAnsi="Times New Roman" w:cs="Times New Roman"/>
          <w:b/>
          <w:sz w:val="24"/>
          <w:szCs w:val="24"/>
          <w:u w:val="single"/>
        </w:rPr>
        <w:t xml:space="preserve"> et</w:t>
      </w:r>
      <w:r w:rsidR="00CD1BD4" w:rsidRPr="006047D2">
        <w:rPr>
          <w:rFonts w:ascii="Times New Roman" w:hAnsi="Times New Roman" w:cs="Times New Roman"/>
          <w:b/>
          <w:sz w:val="24"/>
          <w:szCs w:val="24"/>
          <w:u w:val="single"/>
        </w:rPr>
        <w:t>à</w:t>
      </w:r>
      <w:r w:rsidR="00520111" w:rsidRPr="006047D2">
        <w:rPr>
          <w:rFonts w:ascii="Times New Roman" w:hAnsi="Times New Roman" w:cs="Times New Roman"/>
          <w:b/>
          <w:sz w:val="24"/>
          <w:szCs w:val="24"/>
          <w:u w:val="single"/>
        </w:rPr>
        <w:t>récupérer</w:t>
      </w:r>
      <w:r w:rsidRPr="006047D2">
        <w:rPr>
          <w:rFonts w:ascii="Times New Roman" w:hAnsi="Times New Roman" w:cs="Times New Roman"/>
          <w:b/>
          <w:sz w:val="24"/>
          <w:szCs w:val="24"/>
          <w:u w:val="single"/>
        </w:rPr>
        <w:t xml:space="preserve"> : </w:t>
      </w:r>
    </w:p>
    <w:p w:rsidR="00974C1C" w:rsidRPr="006047D2" w:rsidRDefault="00974C1C" w:rsidP="006047D2">
      <w:pPr>
        <w:tabs>
          <w:tab w:val="left" w:pos="2988"/>
        </w:tabs>
        <w:spacing w:after="0"/>
        <w:ind w:left="465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-</w:t>
      </w:r>
      <w:r w:rsidR="00520111" w:rsidRPr="006047D2">
        <w:rPr>
          <w:rFonts w:ascii="Times New Roman" w:hAnsi="Times New Roman" w:cs="Times New Roman"/>
          <w:sz w:val="24"/>
          <w:szCs w:val="24"/>
        </w:rPr>
        <w:t>Récupère</w:t>
      </w:r>
      <w:r w:rsidRPr="006047D2">
        <w:rPr>
          <w:rFonts w:ascii="Times New Roman" w:hAnsi="Times New Roman" w:cs="Times New Roman"/>
          <w:sz w:val="24"/>
          <w:szCs w:val="24"/>
        </w:rPr>
        <w:t xml:space="preserve"> le bilan d’auto immunité</w:t>
      </w:r>
    </w:p>
    <w:p w:rsidR="00974C1C" w:rsidRPr="006047D2" w:rsidRDefault="00974C1C" w:rsidP="006047D2">
      <w:pPr>
        <w:tabs>
          <w:tab w:val="left" w:pos="2988"/>
        </w:tabs>
        <w:spacing w:after="0"/>
        <w:ind w:left="465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-</w:t>
      </w:r>
      <w:r w:rsidR="00520111" w:rsidRPr="006047D2">
        <w:rPr>
          <w:rFonts w:ascii="Times New Roman" w:hAnsi="Times New Roman" w:cs="Times New Roman"/>
          <w:sz w:val="24"/>
          <w:szCs w:val="24"/>
        </w:rPr>
        <w:t>Récupère</w:t>
      </w:r>
      <w:r w:rsidR="00CD1BD4" w:rsidRPr="006047D2">
        <w:rPr>
          <w:rFonts w:ascii="Times New Roman" w:hAnsi="Times New Roman" w:cs="Times New Roman"/>
          <w:sz w:val="24"/>
          <w:szCs w:val="24"/>
        </w:rPr>
        <w:t>les résultats</w:t>
      </w:r>
      <w:r w:rsidRPr="006047D2">
        <w:rPr>
          <w:rFonts w:ascii="Times New Roman" w:hAnsi="Times New Roman" w:cs="Times New Roman"/>
          <w:sz w:val="24"/>
          <w:szCs w:val="24"/>
        </w:rPr>
        <w:t xml:space="preserve"> du bilan du déficit </w:t>
      </w:r>
      <w:r w:rsidR="00520111" w:rsidRPr="006047D2">
        <w:rPr>
          <w:rFonts w:ascii="Times New Roman" w:hAnsi="Times New Roman" w:cs="Times New Roman"/>
          <w:sz w:val="24"/>
          <w:szCs w:val="24"/>
        </w:rPr>
        <w:t>immunitaire</w:t>
      </w:r>
      <w:r w:rsidRPr="006047D2">
        <w:rPr>
          <w:rFonts w:ascii="Times New Roman" w:hAnsi="Times New Roman" w:cs="Times New Roman"/>
          <w:sz w:val="24"/>
          <w:szCs w:val="24"/>
        </w:rPr>
        <w:t xml:space="preserve"> du patient et de la maman</w:t>
      </w:r>
    </w:p>
    <w:p w:rsidR="00974C1C" w:rsidRPr="006047D2" w:rsidRDefault="00974C1C" w:rsidP="006047D2">
      <w:pPr>
        <w:tabs>
          <w:tab w:val="left" w:pos="2988"/>
        </w:tabs>
        <w:spacing w:after="0"/>
        <w:ind w:left="465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 xml:space="preserve">- </w:t>
      </w:r>
      <w:r w:rsidR="00520111" w:rsidRPr="006047D2">
        <w:rPr>
          <w:rFonts w:ascii="Times New Roman" w:hAnsi="Times New Roman" w:cs="Times New Roman"/>
          <w:sz w:val="24"/>
          <w:szCs w:val="24"/>
        </w:rPr>
        <w:t>Récupérer</w:t>
      </w:r>
      <w:r w:rsidRPr="006047D2">
        <w:rPr>
          <w:rFonts w:ascii="Times New Roman" w:hAnsi="Times New Roman" w:cs="Times New Roman"/>
          <w:sz w:val="24"/>
          <w:szCs w:val="24"/>
        </w:rPr>
        <w:t xml:space="preserve"> les résultats du tubage gastrique</w:t>
      </w:r>
    </w:p>
    <w:p w:rsidR="00974C1C" w:rsidRPr="006047D2" w:rsidRDefault="00974C1C" w:rsidP="006047D2">
      <w:pPr>
        <w:tabs>
          <w:tab w:val="left" w:pos="2988"/>
        </w:tabs>
        <w:spacing w:after="0"/>
        <w:ind w:left="465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>-Faire la coloscopie + la biopsie</w:t>
      </w:r>
    </w:p>
    <w:p w:rsidR="00974C1C" w:rsidRPr="006047D2" w:rsidRDefault="00974C1C" w:rsidP="006047D2">
      <w:pPr>
        <w:tabs>
          <w:tab w:val="left" w:pos="2988"/>
        </w:tabs>
        <w:spacing w:after="0"/>
        <w:ind w:left="465"/>
        <w:rPr>
          <w:rFonts w:ascii="Times New Roman" w:hAnsi="Times New Roman" w:cs="Times New Roman"/>
          <w:sz w:val="24"/>
          <w:szCs w:val="24"/>
        </w:rPr>
      </w:pPr>
      <w:r w:rsidRPr="006047D2">
        <w:rPr>
          <w:rFonts w:ascii="Times New Roman" w:hAnsi="Times New Roman" w:cs="Times New Roman"/>
          <w:sz w:val="24"/>
          <w:szCs w:val="24"/>
        </w:rPr>
        <w:t xml:space="preserve">-Représenter le malade en </w:t>
      </w:r>
      <w:r w:rsidR="00520111" w:rsidRPr="006047D2">
        <w:rPr>
          <w:rFonts w:ascii="Times New Roman" w:hAnsi="Times New Roman" w:cs="Times New Roman"/>
          <w:sz w:val="24"/>
          <w:szCs w:val="24"/>
        </w:rPr>
        <w:t>hématologie</w:t>
      </w:r>
      <w:r w:rsidRPr="006047D2">
        <w:rPr>
          <w:rFonts w:ascii="Times New Roman" w:hAnsi="Times New Roman" w:cs="Times New Roman"/>
          <w:sz w:val="24"/>
          <w:szCs w:val="24"/>
        </w:rPr>
        <w:t xml:space="preserve"> pour une ponction de moelle.</w:t>
      </w:r>
    </w:p>
    <w:p w:rsidR="00B06D0B" w:rsidRPr="006047D2" w:rsidRDefault="00B06D0B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B06D0B" w:rsidRPr="006047D2" w:rsidRDefault="00B06D0B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B06D0B" w:rsidRPr="006047D2" w:rsidRDefault="00B06D0B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B06D0B" w:rsidRPr="006047D2" w:rsidRDefault="00B06D0B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B06D0B" w:rsidRPr="006047D2" w:rsidRDefault="00B06D0B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B06D0B" w:rsidRPr="006047D2" w:rsidRDefault="00B06D0B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B06D0B" w:rsidRPr="006047D2" w:rsidRDefault="00B06D0B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B06D0B" w:rsidRPr="006047D2" w:rsidRDefault="00B06D0B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B06D0B" w:rsidRPr="006047D2" w:rsidRDefault="00B06D0B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B06D0B" w:rsidRPr="006047D2" w:rsidRDefault="00B06D0B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B06D0B" w:rsidRPr="006047D2" w:rsidRDefault="00B06D0B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B06D0B" w:rsidRPr="006047D2" w:rsidRDefault="00B06D0B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B06D0B" w:rsidRPr="006047D2" w:rsidRDefault="00B06D0B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B06D0B" w:rsidRPr="006047D2" w:rsidRDefault="00B06D0B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B06D0B" w:rsidRPr="006047D2" w:rsidRDefault="00B06D0B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B06D0B" w:rsidRPr="006047D2" w:rsidRDefault="00B06D0B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B06D0B" w:rsidRPr="006047D2" w:rsidRDefault="00B06D0B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B06D0B" w:rsidRPr="006047D2" w:rsidRDefault="00B06D0B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B06D0B" w:rsidRPr="006047D2" w:rsidRDefault="00B06D0B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B06D0B" w:rsidRPr="006047D2" w:rsidRDefault="00B06D0B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B06D0B" w:rsidRPr="006047D2" w:rsidRDefault="00B06D0B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B06D0B" w:rsidRPr="006047D2" w:rsidRDefault="00B06D0B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B06D0B" w:rsidRPr="006047D2" w:rsidRDefault="00B06D0B" w:rsidP="006047D2">
      <w:pPr>
        <w:tabs>
          <w:tab w:val="left" w:pos="2988"/>
        </w:tabs>
        <w:spacing w:after="0"/>
        <w:rPr>
          <w:rFonts w:ascii="Times New Roman" w:hAnsi="Times New Roman" w:cs="Times New Roman"/>
          <w:sz w:val="24"/>
          <w:szCs w:val="24"/>
        </w:rPr>
      </w:pPr>
    </w:p>
    <w:sectPr w:rsidR="00B06D0B" w:rsidRPr="006047D2" w:rsidSect="00D56CD3">
      <w:headerReference w:type="default" r:id="rId7"/>
      <w:headerReference w:type="first" r:id="rId8"/>
      <w:footerReference w:type="first" r:id="rId9"/>
      <w:pgSz w:w="11906" w:h="16838"/>
      <w:pgMar w:top="1134" w:right="851" w:bottom="1134" w:left="851" w:header="284" w:footer="567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6883" w:rsidRDefault="00B26883" w:rsidP="00A9745C">
      <w:pPr>
        <w:spacing w:after="0" w:line="240" w:lineRule="auto"/>
      </w:pPr>
      <w:r>
        <w:separator/>
      </w:r>
    </w:p>
  </w:endnote>
  <w:endnote w:type="continuationSeparator" w:id="1">
    <w:p w:rsidR="00B26883" w:rsidRDefault="00B26883" w:rsidP="00A97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118581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E31F73" w:rsidRDefault="0075040E">
        <w:pPr>
          <w:pStyle w:val="Pieddepage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 w:rsidR="00E31F73">
          <w:instrText xml:space="preserve"> PAGE   \* MERGEFORMAT </w:instrText>
        </w:r>
        <w:r>
          <w:fldChar w:fldCharType="separate"/>
        </w:r>
        <w:r w:rsidR="00CA0C48">
          <w:rPr>
            <w:noProof/>
          </w:rPr>
          <w:t>1</w:t>
        </w:r>
        <w:r>
          <w:rPr>
            <w:noProof/>
          </w:rPr>
          <w:fldChar w:fldCharType="end"/>
        </w:r>
        <w:r w:rsidR="00E31F73">
          <w:t xml:space="preserve"> | </w:t>
        </w:r>
        <w:r w:rsidR="00E31F73">
          <w:rPr>
            <w:color w:val="7F7F7F" w:themeColor="background1" w:themeShade="7F"/>
            <w:spacing w:val="60"/>
          </w:rPr>
          <w:t>Page</w:t>
        </w:r>
      </w:p>
    </w:sdtContent>
  </w:sdt>
  <w:p w:rsidR="00E31F73" w:rsidRDefault="00E31F73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6883" w:rsidRDefault="00B26883" w:rsidP="00A9745C">
      <w:pPr>
        <w:spacing w:after="0" w:line="240" w:lineRule="auto"/>
      </w:pPr>
      <w:r>
        <w:separator/>
      </w:r>
    </w:p>
  </w:footnote>
  <w:footnote w:type="continuationSeparator" w:id="1">
    <w:p w:rsidR="00B26883" w:rsidRDefault="00B26883" w:rsidP="00A97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1F73" w:rsidRPr="00813256" w:rsidRDefault="00E31F73" w:rsidP="00813256">
    <w:pPr>
      <w:autoSpaceDE w:val="0"/>
      <w:autoSpaceDN w:val="0"/>
      <w:adjustRightInd w:val="0"/>
      <w:spacing w:after="0" w:line="360" w:lineRule="auto"/>
      <w:jc w:val="center"/>
      <w:rPr>
        <w:rFonts w:ascii="Arial" w:hAnsi="Arial" w:cs="Arial"/>
        <w:b/>
        <w:bCs/>
        <w:sz w:val="24"/>
        <w:szCs w:val="24"/>
      </w:rPr>
    </w:pPr>
  </w:p>
  <w:p w:rsidR="00E31F73" w:rsidRDefault="00E31F73" w:rsidP="00CE282A">
    <w:pPr>
      <w:pStyle w:val="En-tte"/>
      <w:tabs>
        <w:tab w:val="clear" w:pos="4536"/>
        <w:tab w:val="clear" w:pos="9072"/>
        <w:tab w:val="left" w:pos="1392"/>
        <w:tab w:val="left" w:pos="1812"/>
      </w:tabs>
    </w:pPr>
    <w:r>
      <w:tab/>
    </w:r>
    <w:r>
      <w:tab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1F73" w:rsidRDefault="00E31F73">
    <w:pPr>
      <w:pStyle w:val="En-tte"/>
    </w:pPr>
    <w:r w:rsidRPr="00D56CD3">
      <w:rPr>
        <w:noProof/>
      </w:rPr>
      <w:drawing>
        <wp:inline distT="114300" distB="114300" distL="114300" distR="114300">
          <wp:extent cx="5727940" cy="845388"/>
          <wp:effectExtent l="19050" t="0" r="611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8458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24EC3"/>
    <w:multiLevelType w:val="hybridMultilevel"/>
    <w:tmpl w:val="CE1C862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9221FFE"/>
    <w:multiLevelType w:val="multilevel"/>
    <w:tmpl w:val="31DE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4266B7"/>
    <w:multiLevelType w:val="multilevel"/>
    <w:tmpl w:val="8D28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1A1CDD"/>
    <w:multiLevelType w:val="hybridMultilevel"/>
    <w:tmpl w:val="B442C07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0CEE45A0"/>
    <w:multiLevelType w:val="multilevel"/>
    <w:tmpl w:val="A424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B75DDD"/>
    <w:multiLevelType w:val="hybridMultilevel"/>
    <w:tmpl w:val="5204B8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7920CD"/>
    <w:multiLevelType w:val="hybridMultilevel"/>
    <w:tmpl w:val="22046ED0"/>
    <w:lvl w:ilvl="0" w:tplc="040C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>
    <w:nsid w:val="1A8D5100"/>
    <w:multiLevelType w:val="hybridMultilevel"/>
    <w:tmpl w:val="86284E0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C04418"/>
    <w:multiLevelType w:val="multilevel"/>
    <w:tmpl w:val="2096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71761F"/>
    <w:multiLevelType w:val="hybridMultilevel"/>
    <w:tmpl w:val="9D6E00F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4D17A5"/>
    <w:multiLevelType w:val="hybridMultilevel"/>
    <w:tmpl w:val="43D8189A"/>
    <w:lvl w:ilvl="0" w:tplc="921A87C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AC3FC0"/>
    <w:multiLevelType w:val="hybridMultilevel"/>
    <w:tmpl w:val="C14292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52668D"/>
    <w:multiLevelType w:val="hybridMultilevel"/>
    <w:tmpl w:val="3EFA488C"/>
    <w:lvl w:ilvl="0" w:tplc="040C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3">
    <w:nsid w:val="41830D50"/>
    <w:multiLevelType w:val="hybridMultilevel"/>
    <w:tmpl w:val="5A562920"/>
    <w:lvl w:ilvl="0" w:tplc="040C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>
    <w:nsid w:val="48AD4910"/>
    <w:multiLevelType w:val="multilevel"/>
    <w:tmpl w:val="6674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2A424D"/>
    <w:multiLevelType w:val="hybridMultilevel"/>
    <w:tmpl w:val="EEBAE83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8B4384"/>
    <w:multiLevelType w:val="hybridMultilevel"/>
    <w:tmpl w:val="B61CE18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B14189"/>
    <w:multiLevelType w:val="multilevel"/>
    <w:tmpl w:val="D1F8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E096973"/>
    <w:multiLevelType w:val="multilevel"/>
    <w:tmpl w:val="5F9E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BF54F6"/>
    <w:multiLevelType w:val="hybridMultilevel"/>
    <w:tmpl w:val="808884C8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64141AD"/>
    <w:multiLevelType w:val="hybridMultilevel"/>
    <w:tmpl w:val="AAFE4E38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7AB7597"/>
    <w:multiLevelType w:val="hybridMultilevel"/>
    <w:tmpl w:val="2D126A22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88E14B6"/>
    <w:multiLevelType w:val="multilevel"/>
    <w:tmpl w:val="6292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95B522A"/>
    <w:multiLevelType w:val="hybridMultilevel"/>
    <w:tmpl w:val="D2824AAE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EFC222F"/>
    <w:multiLevelType w:val="multilevel"/>
    <w:tmpl w:val="2960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23C5932"/>
    <w:multiLevelType w:val="hybridMultilevel"/>
    <w:tmpl w:val="2072373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>
    <w:nsid w:val="647415A6"/>
    <w:multiLevelType w:val="hybridMultilevel"/>
    <w:tmpl w:val="5224930A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4B66BF4"/>
    <w:multiLevelType w:val="multilevel"/>
    <w:tmpl w:val="6F663252"/>
    <w:lvl w:ilvl="0">
      <w:start w:val="1"/>
      <w:numFmt w:val="bullet"/>
      <w:lvlText w:val=""/>
      <w:lvlJc w:val="left"/>
      <w:pPr>
        <w:tabs>
          <w:tab w:val="num" w:pos="678"/>
        </w:tabs>
        <w:ind w:left="6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9D6028E"/>
    <w:multiLevelType w:val="hybridMultilevel"/>
    <w:tmpl w:val="D66A3F72"/>
    <w:lvl w:ilvl="0" w:tplc="3D1E1CC4">
      <w:numFmt w:val="bullet"/>
      <w:lvlText w:val="-"/>
      <w:lvlJc w:val="left"/>
      <w:pPr>
        <w:ind w:left="127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29">
    <w:nsid w:val="69FC409A"/>
    <w:multiLevelType w:val="multilevel"/>
    <w:tmpl w:val="31B6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AA501BB"/>
    <w:multiLevelType w:val="multilevel"/>
    <w:tmpl w:val="0544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DDA1BC3"/>
    <w:multiLevelType w:val="multilevel"/>
    <w:tmpl w:val="840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FC81C9C"/>
    <w:multiLevelType w:val="hybridMultilevel"/>
    <w:tmpl w:val="CC18517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3BC3295"/>
    <w:multiLevelType w:val="hybridMultilevel"/>
    <w:tmpl w:val="194490DE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61256A9"/>
    <w:multiLevelType w:val="multilevel"/>
    <w:tmpl w:val="C3C2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7584FF4"/>
    <w:multiLevelType w:val="hybridMultilevel"/>
    <w:tmpl w:val="47726F0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>
    <w:nsid w:val="77A830D7"/>
    <w:multiLevelType w:val="multilevel"/>
    <w:tmpl w:val="E8F6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7B77353"/>
    <w:multiLevelType w:val="multilevel"/>
    <w:tmpl w:val="1446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86C0EDB"/>
    <w:multiLevelType w:val="multilevel"/>
    <w:tmpl w:val="3E3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89A72E7"/>
    <w:multiLevelType w:val="multilevel"/>
    <w:tmpl w:val="AFDA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92B4821"/>
    <w:multiLevelType w:val="hybridMultilevel"/>
    <w:tmpl w:val="A9FCC9E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C5640D2"/>
    <w:multiLevelType w:val="hybridMultilevel"/>
    <w:tmpl w:val="FDE03EF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E8804FA"/>
    <w:multiLevelType w:val="hybridMultilevel"/>
    <w:tmpl w:val="2708BC4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4"/>
  </w:num>
  <w:num w:numId="3">
    <w:abstractNumId w:val="1"/>
  </w:num>
  <w:num w:numId="4">
    <w:abstractNumId w:val="14"/>
  </w:num>
  <w:num w:numId="5">
    <w:abstractNumId w:val="38"/>
  </w:num>
  <w:num w:numId="6">
    <w:abstractNumId w:val="39"/>
  </w:num>
  <w:num w:numId="7">
    <w:abstractNumId w:val="24"/>
  </w:num>
  <w:num w:numId="8">
    <w:abstractNumId w:val="30"/>
  </w:num>
  <w:num w:numId="9">
    <w:abstractNumId w:val="2"/>
  </w:num>
  <w:num w:numId="10">
    <w:abstractNumId w:val="8"/>
  </w:num>
  <w:num w:numId="11">
    <w:abstractNumId w:val="22"/>
  </w:num>
  <w:num w:numId="12">
    <w:abstractNumId w:val="17"/>
  </w:num>
  <w:num w:numId="13">
    <w:abstractNumId w:val="27"/>
  </w:num>
  <w:num w:numId="14">
    <w:abstractNumId w:val="37"/>
  </w:num>
  <w:num w:numId="15">
    <w:abstractNumId w:val="18"/>
  </w:num>
  <w:num w:numId="16">
    <w:abstractNumId w:val="36"/>
  </w:num>
  <w:num w:numId="17">
    <w:abstractNumId w:val="31"/>
  </w:num>
  <w:num w:numId="18">
    <w:abstractNumId w:val="29"/>
  </w:num>
  <w:num w:numId="19">
    <w:abstractNumId w:val="21"/>
  </w:num>
  <w:num w:numId="20">
    <w:abstractNumId w:val="13"/>
  </w:num>
  <w:num w:numId="21">
    <w:abstractNumId w:val="23"/>
  </w:num>
  <w:num w:numId="22">
    <w:abstractNumId w:val="33"/>
  </w:num>
  <w:num w:numId="23">
    <w:abstractNumId w:val="11"/>
  </w:num>
  <w:num w:numId="24">
    <w:abstractNumId w:val="20"/>
  </w:num>
  <w:num w:numId="25">
    <w:abstractNumId w:val="40"/>
  </w:num>
  <w:num w:numId="26">
    <w:abstractNumId w:val="28"/>
  </w:num>
  <w:num w:numId="27">
    <w:abstractNumId w:val="26"/>
  </w:num>
  <w:num w:numId="28">
    <w:abstractNumId w:val="5"/>
  </w:num>
  <w:num w:numId="29">
    <w:abstractNumId w:val="41"/>
  </w:num>
  <w:num w:numId="30">
    <w:abstractNumId w:val="19"/>
  </w:num>
  <w:num w:numId="31">
    <w:abstractNumId w:val="0"/>
  </w:num>
  <w:num w:numId="32">
    <w:abstractNumId w:val="15"/>
  </w:num>
  <w:num w:numId="33">
    <w:abstractNumId w:val="16"/>
  </w:num>
  <w:num w:numId="34">
    <w:abstractNumId w:val="9"/>
  </w:num>
  <w:num w:numId="35">
    <w:abstractNumId w:val="42"/>
  </w:num>
  <w:num w:numId="36">
    <w:abstractNumId w:val="35"/>
  </w:num>
  <w:num w:numId="37">
    <w:abstractNumId w:val="32"/>
  </w:num>
  <w:num w:numId="38">
    <w:abstractNumId w:val="3"/>
  </w:num>
  <w:num w:numId="39">
    <w:abstractNumId w:val="25"/>
  </w:num>
  <w:num w:numId="40">
    <w:abstractNumId w:val="10"/>
  </w:num>
  <w:num w:numId="41">
    <w:abstractNumId w:val="12"/>
  </w:num>
  <w:num w:numId="42">
    <w:abstractNumId w:val="6"/>
  </w:num>
  <w:num w:numId="4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0"/>
    <w:footnote w:id="1"/>
  </w:footnotePr>
  <w:endnotePr>
    <w:endnote w:id="0"/>
    <w:endnote w:id="1"/>
  </w:endnotePr>
  <w:compat/>
  <w:rsids>
    <w:rsidRoot w:val="00A9745C"/>
    <w:rsid w:val="00023452"/>
    <w:rsid w:val="000406E9"/>
    <w:rsid w:val="000A7221"/>
    <w:rsid w:val="000E1DC3"/>
    <w:rsid w:val="00141A8E"/>
    <w:rsid w:val="0014664D"/>
    <w:rsid w:val="00161B65"/>
    <w:rsid w:val="00162084"/>
    <w:rsid w:val="00166321"/>
    <w:rsid w:val="00192444"/>
    <w:rsid w:val="0019616B"/>
    <w:rsid w:val="001B6AA5"/>
    <w:rsid w:val="001C6519"/>
    <w:rsid w:val="001D46A7"/>
    <w:rsid w:val="001D4DC8"/>
    <w:rsid w:val="001D5424"/>
    <w:rsid w:val="001E14E6"/>
    <w:rsid w:val="001F5CBD"/>
    <w:rsid w:val="00202786"/>
    <w:rsid w:val="002128D6"/>
    <w:rsid w:val="00277341"/>
    <w:rsid w:val="00296E56"/>
    <w:rsid w:val="002D336F"/>
    <w:rsid w:val="002D5202"/>
    <w:rsid w:val="002E066F"/>
    <w:rsid w:val="00310924"/>
    <w:rsid w:val="003127E3"/>
    <w:rsid w:val="00327FB9"/>
    <w:rsid w:val="00331482"/>
    <w:rsid w:val="00365618"/>
    <w:rsid w:val="00371A24"/>
    <w:rsid w:val="003946DB"/>
    <w:rsid w:val="003B1CF1"/>
    <w:rsid w:val="003B1F6E"/>
    <w:rsid w:val="003C1859"/>
    <w:rsid w:val="004125EF"/>
    <w:rsid w:val="004339EE"/>
    <w:rsid w:val="0046021B"/>
    <w:rsid w:val="00477AA8"/>
    <w:rsid w:val="004808D8"/>
    <w:rsid w:val="00486055"/>
    <w:rsid w:val="004957E8"/>
    <w:rsid w:val="005076B8"/>
    <w:rsid w:val="00520111"/>
    <w:rsid w:val="00527F4A"/>
    <w:rsid w:val="00532C07"/>
    <w:rsid w:val="00533BAD"/>
    <w:rsid w:val="005479D1"/>
    <w:rsid w:val="00565A1D"/>
    <w:rsid w:val="00574EE1"/>
    <w:rsid w:val="005B3F8D"/>
    <w:rsid w:val="005B68F4"/>
    <w:rsid w:val="005D6A61"/>
    <w:rsid w:val="006047D2"/>
    <w:rsid w:val="00616E9A"/>
    <w:rsid w:val="00631657"/>
    <w:rsid w:val="00631BD5"/>
    <w:rsid w:val="00633AB1"/>
    <w:rsid w:val="00646469"/>
    <w:rsid w:val="006525AD"/>
    <w:rsid w:val="006667E6"/>
    <w:rsid w:val="006C78A7"/>
    <w:rsid w:val="006E7205"/>
    <w:rsid w:val="00723A0E"/>
    <w:rsid w:val="00737DE8"/>
    <w:rsid w:val="0075040E"/>
    <w:rsid w:val="00753D71"/>
    <w:rsid w:val="007645C4"/>
    <w:rsid w:val="00770CDA"/>
    <w:rsid w:val="00794083"/>
    <w:rsid w:val="007A306B"/>
    <w:rsid w:val="00812D34"/>
    <w:rsid w:val="00813256"/>
    <w:rsid w:val="00826AFA"/>
    <w:rsid w:val="008607AC"/>
    <w:rsid w:val="008908AE"/>
    <w:rsid w:val="00893594"/>
    <w:rsid w:val="008E137D"/>
    <w:rsid w:val="008F3A5E"/>
    <w:rsid w:val="00910532"/>
    <w:rsid w:val="0095233A"/>
    <w:rsid w:val="00955933"/>
    <w:rsid w:val="00962BED"/>
    <w:rsid w:val="00974C1C"/>
    <w:rsid w:val="0097551C"/>
    <w:rsid w:val="00991D65"/>
    <w:rsid w:val="009B3141"/>
    <w:rsid w:val="009D4FDA"/>
    <w:rsid w:val="009F3D86"/>
    <w:rsid w:val="00A32020"/>
    <w:rsid w:val="00A57548"/>
    <w:rsid w:val="00A61024"/>
    <w:rsid w:val="00A73233"/>
    <w:rsid w:val="00A9745C"/>
    <w:rsid w:val="00AA1F4C"/>
    <w:rsid w:val="00AA4E6B"/>
    <w:rsid w:val="00AB617A"/>
    <w:rsid w:val="00AC268E"/>
    <w:rsid w:val="00B062DE"/>
    <w:rsid w:val="00B06D0B"/>
    <w:rsid w:val="00B140B7"/>
    <w:rsid w:val="00B178CC"/>
    <w:rsid w:val="00B2051B"/>
    <w:rsid w:val="00B26883"/>
    <w:rsid w:val="00B32C8D"/>
    <w:rsid w:val="00B40893"/>
    <w:rsid w:val="00B427C4"/>
    <w:rsid w:val="00B60CD4"/>
    <w:rsid w:val="00B67ECF"/>
    <w:rsid w:val="00BB020F"/>
    <w:rsid w:val="00BD540A"/>
    <w:rsid w:val="00BD6EED"/>
    <w:rsid w:val="00C46BEA"/>
    <w:rsid w:val="00C71F66"/>
    <w:rsid w:val="00C739A2"/>
    <w:rsid w:val="00C96044"/>
    <w:rsid w:val="00CA0C48"/>
    <w:rsid w:val="00CA3050"/>
    <w:rsid w:val="00CA3965"/>
    <w:rsid w:val="00CD1BD4"/>
    <w:rsid w:val="00CD40D0"/>
    <w:rsid w:val="00CE282A"/>
    <w:rsid w:val="00CF3035"/>
    <w:rsid w:val="00CF48EE"/>
    <w:rsid w:val="00D12C39"/>
    <w:rsid w:val="00D163E3"/>
    <w:rsid w:val="00D2508C"/>
    <w:rsid w:val="00D56CD3"/>
    <w:rsid w:val="00D60AD6"/>
    <w:rsid w:val="00D764EA"/>
    <w:rsid w:val="00DE1DD9"/>
    <w:rsid w:val="00DE27BE"/>
    <w:rsid w:val="00E07986"/>
    <w:rsid w:val="00E31F73"/>
    <w:rsid w:val="00E452EC"/>
    <w:rsid w:val="00EA4408"/>
    <w:rsid w:val="00EA4A47"/>
    <w:rsid w:val="00EC44D9"/>
    <w:rsid w:val="00EF50B3"/>
    <w:rsid w:val="00F14B9C"/>
    <w:rsid w:val="00F52312"/>
    <w:rsid w:val="00F57D13"/>
    <w:rsid w:val="00F73FA9"/>
    <w:rsid w:val="00FC7D22"/>
    <w:rsid w:val="00FF6A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07AC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745C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745C"/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74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745C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9F3D8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71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59"/>
    <w:rsid w:val="0014664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1453</Words>
  <Characters>7996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BIEM</dc:creator>
  <cp:keywords/>
  <dc:description/>
  <cp:lastModifiedBy>DEM</cp:lastModifiedBy>
  <cp:revision>4</cp:revision>
  <cp:lastPrinted>2026-04-13T07:23:00Z</cp:lastPrinted>
  <dcterms:created xsi:type="dcterms:W3CDTF">2026-04-12T08:42:00Z</dcterms:created>
  <dcterms:modified xsi:type="dcterms:W3CDTF">2026-04-13T07:24:00Z</dcterms:modified>
</cp:coreProperties>
</file>