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935B71" w:rsidRPr="005B4461" w:rsidRDefault="00935B71" w:rsidP="00935B71">
      <w:pPr>
        <w:tabs>
          <w:tab w:val="left" w:pos="0"/>
        </w:tabs>
        <w:spacing w:after="0" w:line="276" w:lineRule="auto"/>
        <w:ind w:firstLine="567"/>
        <w:jc w:val="center"/>
        <w:rPr>
          <w:rFonts w:ascii="Times New Roman" w:hAnsi="Times New Roman"/>
          <w:sz w:val="28"/>
          <w:szCs w:val="28"/>
          <w:lang w:val="uz-Cyrl-UZ"/>
        </w:rPr>
      </w:pPr>
      <w:r w:rsidRPr="005B4461">
        <w:rPr>
          <w:rFonts w:ascii="Times New Roman" w:hAnsi="Times New Roman"/>
          <w:b/>
          <w:bCs/>
          <w:sz w:val="28"/>
          <w:szCs w:val="28"/>
          <w:lang w:val="uz-Cyrl-UZ"/>
        </w:rPr>
        <w:t>Муаммоли савол</w:t>
      </w:r>
    </w:p>
    <w:p w:rsidR="00935B71" w:rsidRPr="005B4461" w:rsidRDefault="00935B71" w:rsidP="00935B71">
      <w:pPr>
        <w:tabs>
          <w:tab w:val="left" w:pos="0"/>
        </w:tabs>
        <w:spacing w:after="0" w:line="276" w:lineRule="auto"/>
        <w:ind w:firstLine="567"/>
        <w:jc w:val="both"/>
        <w:rPr>
          <w:rFonts w:ascii="Times New Roman" w:hAnsi="Times New Roman"/>
          <w:b/>
          <w:bCs/>
          <w:sz w:val="28"/>
          <w:szCs w:val="28"/>
          <w:lang w:val="uz-Cyrl-UZ"/>
        </w:rPr>
      </w:pPr>
      <w:r w:rsidRPr="005B4461">
        <w:rPr>
          <w:rFonts w:ascii="Times New Roman" w:hAnsi="Times New Roman"/>
          <w:bCs/>
          <w:sz w:val="28"/>
          <w:szCs w:val="28"/>
          <w:lang w:val="uz-Cyrl-UZ"/>
        </w:rPr>
        <w:tab/>
        <w:t xml:space="preserve">Баъзи бир талабалар гуруҳларида шундай ҳолат кузатилдики, талабаларнинг асосий қисми гуруҳ сардорига эмас, балки гуруҳдаги бошқа бир фаолроқ талабага қулоқ соладилар, у билан маслаҳатлашадилар, унинг ортидан эргашадилар ва унинг айтганларини тезроқ қабул қиладилар. </w:t>
      </w:r>
      <w:r w:rsidRPr="005B4461">
        <w:rPr>
          <w:rFonts w:ascii="Times New Roman" w:hAnsi="Times New Roman"/>
          <w:b/>
          <w:bCs/>
          <w:sz w:val="28"/>
          <w:szCs w:val="28"/>
          <w:lang w:val="uz-Cyrl-UZ"/>
        </w:rPr>
        <w:t xml:space="preserve">Бу ҳолатни қандай изоҳлайсиз? </w:t>
      </w:r>
    </w:p>
    <w:p w:rsidR="00935B71" w:rsidRPr="005B4461" w:rsidRDefault="00935B71" w:rsidP="00935B71">
      <w:pPr>
        <w:tabs>
          <w:tab w:val="left" w:pos="0"/>
        </w:tabs>
        <w:spacing w:after="0" w:line="276" w:lineRule="auto"/>
        <w:ind w:firstLine="567"/>
        <w:jc w:val="both"/>
        <w:rPr>
          <w:rFonts w:ascii="Times New Roman" w:hAnsi="Times New Roman"/>
          <w:b/>
          <w:bCs/>
          <w:sz w:val="28"/>
          <w:szCs w:val="28"/>
          <w:lang w:val="uz-Cyrl-UZ"/>
        </w:rPr>
      </w:pPr>
      <w:r w:rsidRPr="005B4461">
        <w:rPr>
          <w:rFonts w:ascii="Times New Roman" w:hAnsi="Times New Roman"/>
          <w:b/>
          <w:bCs/>
          <w:sz w:val="28"/>
          <w:szCs w:val="28"/>
          <w:lang w:val="uz-Cyrl-UZ"/>
        </w:rPr>
        <w:t>Муаммоли вазият</w:t>
      </w:r>
    </w:p>
    <w:p w:rsidR="00935B71" w:rsidRPr="005B4461" w:rsidRDefault="00935B71" w:rsidP="00935B71">
      <w:pPr>
        <w:tabs>
          <w:tab w:val="left" w:pos="0"/>
        </w:tabs>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ab/>
        <w:t>Тасаввур қилинг: Сизга илк бор дарсга кираётган уч ўқитувчи сизнинг кечикиб келишингизга уч хил муносабатда бўлишди. Яъни:</w:t>
      </w:r>
    </w:p>
    <w:p w:rsidR="00935B71" w:rsidRPr="005B4461" w:rsidRDefault="00935B71" w:rsidP="00935B71">
      <w:pPr>
        <w:widowControl w:val="0"/>
        <w:numPr>
          <w:ilvl w:val="0"/>
          <w:numId w:val="6"/>
        </w:numPr>
        <w:tabs>
          <w:tab w:val="left" w:pos="0"/>
        </w:tabs>
        <w:overflowPunct w:val="0"/>
        <w:autoSpaceDE w:val="0"/>
        <w:autoSpaceDN w:val="0"/>
        <w:adjustRightInd w:val="0"/>
        <w:spacing w:after="0" w:line="276" w:lineRule="auto"/>
        <w:ind w:left="0" w:firstLine="567"/>
        <w:jc w:val="both"/>
        <w:textAlignment w:val="baseline"/>
        <w:rPr>
          <w:rFonts w:ascii="Times New Roman" w:hAnsi="Times New Roman"/>
          <w:sz w:val="28"/>
          <w:szCs w:val="28"/>
          <w:lang w:val="uz-Cyrl-UZ"/>
        </w:rPr>
      </w:pPr>
      <w:r w:rsidRPr="005B4461">
        <w:rPr>
          <w:rFonts w:ascii="Times New Roman" w:hAnsi="Times New Roman"/>
          <w:sz w:val="28"/>
          <w:szCs w:val="28"/>
          <w:lang w:val="uz-Cyrl-UZ"/>
        </w:rPr>
        <w:t xml:space="preserve">Биринчи ўқитувчи сизга, бундан кейин унинг дарсига кечикиб келиш мумкин эмаслигини қатъий таъкидлагани ҳолда “биринчи ва охирги” шарт билан дарсга киритди. </w:t>
      </w:r>
    </w:p>
    <w:p w:rsidR="00935B71" w:rsidRPr="005B4461" w:rsidRDefault="00935B71" w:rsidP="00935B71">
      <w:pPr>
        <w:widowControl w:val="0"/>
        <w:numPr>
          <w:ilvl w:val="0"/>
          <w:numId w:val="6"/>
        </w:numPr>
        <w:tabs>
          <w:tab w:val="left" w:pos="0"/>
        </w:tabs>
        <w:overflowPunct w:val="0"/>
        <w:autoSpaceDE w:val="0"/>
        <w:autoSpaceDN w:val="0"/>
        <w:adjustRightInd w:val="0"/>
        <w:spacing w:after="0" w:line="276" w:lineRule="auto"/>
        <w:ind w:left="0" w:firstLine="567"/>
        <w:jc w:val="both"/>
        <w:textAlignment w:val="baseline"/>
        <w:rPr>
          <w:rFonts w:ascii="Times New Roman" w:hAnsi="Times New Roman"/>
          <w:sz w:val="28"/>
          <w:szCs w:val="28"/>
          <w:lang w:val="uz-Cyrl-UZ"/>
        </w:rPr>
      </w:pPr>
      <w:r w:rsidRPr="005B4461">
        <w:rPr>
          <w:rFonts w:ascii="Times New Roman" w:hAnsi="Times New Roman"/>
          <w:sz w:val="28"/>
          <w:szCs w:val="28"/>
          <w:lang w:val="uz-Cyrl-UZ"/>
        </w:rPr>
        <w:t>Иккинчи ўқитувчига янги келин эканлигингизни айтганингиз заҳоти сизни тушунди ва “майли кирақолинг”, деди.</w:t>
      </w:r>
    </w:p>
    <w:p w:rsidR="00935B71" w:rsidRPr="005B4461" w:rsidRDefault="00935B71" w:rsidP="00935B71">
      <w:pPr>
        <w:widowControl w:val="0"/>
        <w:numPr>
          <w:ilvl w:val="0"/>
          <w:numId w:val="6"/>
        </w:numPr>
        <w:tabs>
          <w:tab w:val="left" w:pos="0"/>
        </w:tabs>
        <w:overflowPunct w:val="0"/>
        <w:autoSpaceDE w:val="0"/>
        <w:autoSpaceDN w:val="0"/>
        <w:adjustRightInd w:val="0"/>
        <w:spacing w:after="0" w:line="276" w:lineRule="auto"/>
        <w:ind w:left="0" w:firstLine="567"/>
        <w:jc w:val="both"/>
        <w:textAlignment w:val="baseline"/>
        <w:rPr>
          <w:rFonts w:ascii="Times New Roman" w:hAnsi="Times New Roman"/>
          <w:sz w:val="28"/>
          <w:szCs w:val="28"/>
          <w:lang w:val="uz-Cyrl-UZ"/>
        </w:rPr>
      </w:pPr>
      <w:r w:rsidRPr="005B4461">
        <w:rPr>
          <w:rFonts w:ascii="Times New Roman" w:hAnsi="Times New Roman"/>
          <w:sz w:val="28"/>
          <w:szCs w:val="28"/>
          <w:lang w:val="uz-Cyrl-UZ"/>
        </w:rPr>
        <w:t xml:space="preserve">Учинчи ўқитувчи эса журналдан бошини кўтармасдан ёки гапини тўхтатмасдан сизга жаҳл билан кираверинг деган ишорани қилди ва сизнинг кечикиб келганингизга эътибор ҳам бермади. </w:t>
      </w:r>
    </w:p>
    <w:p w:rsidR="00935B71" w:rsidRPr="005B4461" w:rsidRDefault="00935B71" w:rsidP="00935B71">
      <w:pPr>
        <w:tabs>
          <w:tab w:val="left" w:pos="0"/>
          <w:tab w:val="left" w:pos="3000"/>
        </w:tabs>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Мазкур вазиятда уччала ўқитувчининг ҳаракатига баҳо беринг. Уларнинг фаолиятини қандай изоҳлаш мумкин? Ҳар бирини алоҳида тавсиф этинг.</w:t>
      </w:r>
    </w:p>
    <w:p w:rsidR="00935B71" w:rsidRPr="005B4461" w:rsidRDefault="00935B71" w:rsidP="00935B71">
      <w:pPr>
        <w:tabs>
          <w:tab w:val="left" w:pos="0"/>
          <w:tab w:val="left" w:pos="3945"/>
        </w:tabs>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ab/>
        <w:t>2-илова</w:t>
      </w:r>
    </w:p>
    <w:p w:rsidR="00935B71" w:rsidRPr="005B4461" w:rsidRDefault="00935B71" w:rsidP="00935B71">
      <w:pPr>
        <w:spacing w:line="240" w:lineRule="auto"/>
        <w:jc w:val="both"/>
        <w:rPr>
          <w:rFonts w:ascii="Times New Roman" w:hAnsi="Times New Roman"/>
          <w:sz w:val="24"/>
          <w:szCs w:val="24"/>
          <w:lang w:val="uz-Cyrl-UZ"/>
        </w:rPr>
      </w:pPr>
      <w:r w:rsidRPr="005B4461">
        <w:rPr>
          <w:rFonts w:ascii="Times New Roman" w:hAnsi="Times New Roman"/>
          <w:noProof/>
          <w:sz w:val="24"/>
          <w:szCs w:val="24"/>
          <w:lang w:eastAsia="ru-RU"/>
        </w:rPr>
        <mc:AlternateContent>
          <mc:Choice Requires="wps">
            <w:drawing>
              <wp:anchor distT="0" distB="0" distL="114300" distR="114300" simplePos="0" relativeHeight="251659264" behindDoc="0" locked="0" layoutInCell="1" allowOverlap="1" wp14:anchorId="743EF60D" wp14:editId="2E72520D">
                <wp:simplePos x="0" y="0"/>
                <wp:positionH relativeFrom="column">
                  <wp:posOffset>1234440</wp:posOffset>
                </wp:positionH>
                <wp:positionV relativeFrom="paragraph">
                  <wp:posOffset>72390</wp:posOffset>
                </wp:positionV>
                <wp:extent cx="3238500" cy="419100"/>
                <wp:effectExtent l="38100" t="0" r="19050" b="19050"/>
                <wp:wrapNone/>
                <wp:docPr id="116" name="Шестиугольник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0" cy="419100"/>
                        </a:xfrm>
                        <a:prstGeom prst="hexagon">
                          <a:avLst>
                            <a:gd name="adj" fmla="val 193182"/>
                            <a:gd name="vf" fmla="val 115470"/>
                          </a:avLst>
                        </a:prstGeom>
                        <a:solidFill>
                          <a:srgbClr val="95B3D7"/>
                        </a:solidFill>
                        <a:ln w="9525">
                          <a:solidFill>
                            <a:srgbClr val="000000"/>
                          </a:solidFill>
                          <a:miter lim="800000"/>
                          <a:headEnd/>
                          <a:tailEnd/>
                        </a:ln>
                      </wps:spPr>
                      <wps:txbx>
                        <w:txbxContent>
                          <w:p w:rsidR="00935B71" w:rsidRPr="003C38AA" w:rsidRDefault="00935B71" w:rsidP="00935B71">
                            <w:pPr>
                              <w:jc w:val="center"/>
                              <w:rPr>
                                <w:lang w:val="uz-Cyrl-UZ"/>
                              </w:rPr>
                            </w:pPr>
                            <w:r>
                              <w:rPr>
                                <w:lang w:val="uz-Cyrl-UZ"/>
                              </w:rPr>
                              <w:t>ТАФОВУТ ЧИЗМАСИ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EF60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16" o:spid="_x0000_s1026" type="#_x0000_t9" style="position:absolute;left:0;text-align:left;margin-left:97.2pt;margin-top:5.7pt;width:25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FKcQIAAK8EAAAOAAAAZHJzL2Uyb0RvYy54bWysVM2O0zAQviPxDpbvbJr+7LbRpqulZRHS&#10;AistPICbOInBf9huk+UGXHkQ7ghpBYJnSN+IsZOWLnBC5GB5PONvZr7Pk9OzRnC0ocYyJVMcHw0w&#10;ojJTOZNlil++uHgwxcg6InPClaQpvqEWn83v3zutdUKHqlI8pwYBiLRJrVNcOaeTKLJZRQWxR0pT&#10;Cc5CGUEcmKaMckNqQBc8Gg4Gx1GtTK6Nyqi1cLrsnHge8IuCZu55UVjqEE8x1ObCasK68ms0PyVJ&#10;aYiuWNaXQf6hCkGYhKR7qCVxBK0N+wNKsMwoqwp3lCkRqaJgGQ09QDfx4LduriuiaegFyLF6T5P9&#10;f7DZs82VQSwH7eJjjCQRIFL7qf2yfbd9395uP7Sf2x/tt+3H9nt7235FPgo4q7VN4Oq1vjK+a6sv&#10;VfbaIqkWFZElPTdG1RUlOVQa+/jozgVvWLiKVvVTlUNCsnYq0NcURnhAIAY1QaWbvUq0cSiDw9Fw&#10;NJ0MQMwMfON4FsPepyDJ7rY21j2mSiC/Aa5oQ0rV6UM2l9YFofK+WZK/wqgQHGTfEI7i2SieDvt3&#10;sYvZFHdC4sn4ZJezB4Tsu6yBEMVZfsE4D4YpVwtuEMCneDZ5OFqe9AXbwzAuUe39w0mg4o7PHkIM&#10;wvc3CMEcTBNnIsXTfRBJvBKPZB7euiOMd3somcteGq9Gp6prVk0v8ErlNyCSUd3UwJR7MpV5i1EN&#10;E5Ni+2ZNDMWIP5Eg9Cwej/2IBWM8ORmCYQ49q0MPkRlApdhh1G0XrhvLtTasrCBTHGiQ6hweR8Hc&#10;7hV1VfV1w1QE5fsJ9mN3aIeoX/+Z+U8AAAD//wMAUEsDBBQABgAIAAAAIQCKgUVz2wAAAAkBAAAP&#10;AAAAZHJzL2Rvd25yZXYueG1sTE/BTsMwDL0j8Q+Rkbgglg5VDErTCSGNGwJaDhy9xksrGqc02Vb+&#10;Hu8EJ79nP733XK5nP6gDTbEPbGC5yEARt8H27Ax8NJvrO1AxIVscApOBH4qwrs7PSixsOPI7Herk&#10;lJhwLNBAl9JYaB3bjjzGRRiJ5bYLk8ckdHLaTngUcz/omyy71R57loQOR3rqqP2q915CPr/fmt1V&#10;27/WjXMa5+fNi/PGXF7Mjw+gEs3pTwyn+lIdKum0DXu2UQ3C7/NcpAKWMkWwyk6LrYBVDroq9f8P&#10;ql8AAAD//wMAUEsBAi0AFAAGAAgAAAAhALaDOJL+AAAA4QEAABMAAAAAAAAAAAAAAAAAAAAAAFtD&#10;b250ZW50X1R5cGVzXS54bWxQSwECLQAUAAYACAAAACEAOP0h/9YAAACUAQAACwAAAAAAAAAAAAAA&#10;AAAvAQAAX3JlbHMvLnJlbHNQSwECLQAUAAYACAAAACEAsCXRSnECAACvBAAADgAAAAAAAAAAAAAA&#10;AAAuAgAAZHJzL2Uyb0RvYy54bWxQSwECLQAUAAYACAAAACEAioFFc9sAAAAJAQAADwAAAAAAAAAA&#10;AAAAAADLBAAAZHJzL2Rvd25yZXYueG1sUEsFBgAAAAAEAAQA8wAAANMFAAAAAA==&#10;" fillcolor="#95b3d7">
                <v:textbox>
                  <w:txbxContent>
                    <w:p w:rsidR="00935B71" w:rsidRPr="003C38AA" w:rsidRDefault="00935B71" w:rsidP="00935B71">
                      <w:pPr>
                        <w:jc w:val="center"/>
                        <w:rPr>
                          <w:lang w:val="uz-Cyrl-UZ"/>
                        </w:rPr>
                      </w:pPr>
                      <w:r>
                        <w:rPr>
                          <w:lang w:val="uz-Cyrl-UZ"/>
                        </w:rPr>
                        <w:t>ТАФОВУТ ЧИЗМАСИ</w:t>
                      </w:r>
                    </w:p>
                  </w:txbxContent>
                </v:textbox>
              </v:shape>
            </w:pict>
          </mc:Fallback>
        </mc:AlternateContent>
      </w:r>
    </w:p>
    <w:p w:rsidR="00935B71" w:rsidRPr="005B4461" w:rsidRDefault="00935B71" w:rsidP="00935B71">
      <w:pPr>
        <w:tabs>
          <w:tab w:val="left" w:pos="3915"/>
        </w:tabs>
        <w:spacing w:line="240" w:lineRule="auto"/>
        <w:jc w:val="both"/>
        <w:rPr>
          <w:rFonts w:ascii="Times New Roman" w:hAnsi="Times New Roman"/>
          <w:sz w:val="24"/>
          <w:szCs w:val="24"/>
          <w:lang w:val="uz-Cyrl-UZ"/>
        </w:rPr>
      </w:pPr>
      <w:r w:rsidRPr="005B4461">
        <w:rPr>
          <w:rFonts w:ascii="Times New Roman" w:hAnsi="Times New Roman"/>
          <w:sz w:val="24"/>
          <w:szCs w:val="24"/>
          <w:lang w:val="uz-Cyrl-UZ"/>
        </w:rPr>
        <w:tab/>
      </w:r>
      <w:r w:rsidRPr="005B4461">
        <w:rPr>
          <w:rFonts w:ascii="Times New Roman" w:hAnsi="Times New Roman"/>
          <w:noProof/>
          <w:sz w:val="24"/>
          <w:szCs w:val="24"/>
          <w:lang w:eastAsia="ru-RU"/>
        </w:rPr>
        <mc:AlternateContent>
          <mc:Choice Requires="wps">
            <w:drawing>
              <wp:anchor distT="0" distB="0" distL="114300" distR="114300" simplePos="0" relativeHeight="251661312" behindDoc="0" locked="0" layoutInCell="1" allowOverlap="1" wp14:anchorId="72C283FA" wp14:editId="2B4E040F">
                <wp:simplePos x="0" y="0"/>
                <wp:positionH relativeFrom="column">
                  <wp:posOffset>3082290</wp:posOffset>
                </wp:positionH>
                <wp:positionV relativeFrom="paragraph">
                  <wp:posOffset>53340</wp:posOffset>
                </wp:positionV>
                <wp:extent cx="857250" cy="923925"/>
                <wp:effectExtent l="0" t="0" r="76200" b="47625"/>
                <wp:wrapNone/>
                <wp:docPr id="115" name="Прямая со стрелкой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9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DEFF29" id="_x0000_t32" coordsize="21600,21600" o:spt="32" o:oned="t" path="m,l21600,21600e" filled="f">
                <v:path arrowok="t" fillok="f" o:connecttype="none"/>
                <o:lock v:ext="edit" shapetype="t"/>
              </v:shapetype>
              <v:shape id="Прямая со стрелкой 115" o:spid="_x0000_s1026" type="#_x0000_t32" style="position:absolute;margin-left:242.7pt;margin-top:4.2pt;width:67.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iZQIAAH4EAAAOAAAAZHJzL2Uyb0RvYy54bWysVEtu2zAQ3RfoHQjuHVmOndhC7KCQ7G7S&#10;NkDSA9AkZRGlSIJkLBtFgTQXyBF6hW666Ac5g3yjDulPm3RTFNWCGmqGb97MPOrsfFVLtOTWCa3G&#10;OD3qYsQV1UyoxRi/vZ51hhg5TxQjUis+xmvu8Pnk+bOzxmS8pystGbcIQJTLGjPGlfcmSxJHK14T&#10;d6QNV+Asta2Jh61dJMySBtBrmfS63ZOk0ZYZqyl3Dr4WWyeeRPyy5NS/KUvHPZJjDNx8XG1c52FN&#10;JmckW1hiKkF3NMg/sKiJUJD0AFUQT9CNFX9A1YJa7XTpj6iuE12WgvJYA1STdp9Uc1URw2Mt0Bxn&#10;Dm1y/w+Wvl5eWiQYzC4dYKRIDUNqP21uN/ftj/bz5h5tPrYPsGzuNrftl/Z7+619aL+iEA29a4zL&#10;ACJXlzZUT1fqylxo+s4hpfOKqAWPNVyvDcCm4UTy6EjYOAMM5s0rzSCG3HgdG7kqbR0goUVoFee1&#10;PsyLrzyi8HE4OO0NYKoUXKPe8agXOSUk2x821vmXXNcoGGPsvCViUflcKwXK0DaNqcjywvlAjWT7&#10;AyGz0jMhZRSIVKiBFANIEDxOS8GCM27sYp5Li5YkSCw+sc4nYVbfKBbBKk7YdGd7IiTYyMcGeSug&#10;ZZLjkK3mDCPJ4VYFa0tPqpARygfCO2ursvej7mg6nA77nX7vZNrpd4ui82KW9zsns/R0UBwXeV6k&#10;HwL5tJ9VgjGuAv+94tP+3ylqd/e2Wj1o/tCo5DF67CiQ3b8j6Tj/MPKteOaarS9tqC5IAUQeg3cX&#10;Mtyi3/cx6tdvY/ITAAD//wMAUEsDBBQABgAIAAAAIQC2zEnz4QAAAAkBAAAPAAAAZHJzL2Rvd25y&#10;ZXYueG1sTI/NTsMwEITvSLyDtUjcqENpozTEqYAKkQtI/RHi6MZLHBGvo9htU56e5QSn3dWMZr8p&#10;lqPrxBGH0HpScDtJQCDV3rTUKNhtn28yECFqMrrzhArOGGBZXl4UOjf+RGs8bmIjOIRCrhXYGPtc&#10;ylBbdDpMfI/E2qcfnI58Do00gz5xuOvkNElS6XRL/MHqHp8s1l+bg1MQVx9nm77Xj4v2bfvymrbf&#10;VVWtlLq+Gh/uQUQc458ZfvEZHUpm2vsDmSA6BbNsPmOrgowH6+k04WXPxvndAmRZyP8Nyh8AAAD/&#10;/wMAUEsBAi0AFAAGAAgAAAAhALaDOJL+AAAA4QEAABMAAAAAAAAAAAAAAAAAAAAAAFtDb250ZW50&#10;X1R5cGVzXS54bWxQSwECLQAUAAYACAAAACEAOP0h/9YAAACUAQAACwAAAAAAAAAAAAAAAAAvAQAA&#10;X3JlbHMvLnJlbHNQSwECLQAUAAYACAAAACEA0i/1ImUCAAB+BAAADgAAAAAAAAAAAAAAAAAuAgAA&#10;ZHJzL2Uyb0RvYy54bWxQSwECLQAUAAYACAAAACEAtsxJ8+EAAAAJAQAADwAAAAAAAAAAAAAAAAC/&#10;BAAAZHJzL2Rvd25yZXYueG1sUEsFBgAAAAAEAAQA8wAAAM0FAAAAAA==&#10;">
                <v:stroke endarrow="block"/>
              </v:shape>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60288" behindDoc="0" locked="0" layoutInCell="1" allowOverlap="1" wp14:anchorId="6AFE7F33" wp14:editId="4062B9DE">
                <wp:simplePos x="0" y="0"/>
                <wp:positionH relativeFrom="column">
                  <wp:posOffset>1739265</wp:posOffset>
                </wp:positionH>
                <wp:positionV relativeFrom="paragraph">
                  <wp:posOffset>53340</wp:posOffset>
                </wp:positionV>
                <wp:extent cx="895350" cy="923925"/>
                <wp:effectExtent l="38100" t="0" r="19050" b="47625"/>
                <wp:wrapNone/>
                <wp:docPr id="114" name="Прямая со стрелкой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9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76B6C" id="Прямая со стрелкой 114" o:spid="_x0000_s1026" type="#_x0000_t32" style="position:absolute;margin-left:136.95pt;margin-top:4.2pt;width:70.5pt;height:72.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N4ubAIAAIgEAAAOAAAAZHJzL2Uyb0RvYy54bWysVM2O0zAQviPxDpbv3TTddGmjbRFKWjgs&#10;sNIuD+DaTmPh2JbtbVohpIUX2EfgFbhw4Ef7DOkbMXa7XRYuCJGDM854vvlm5nNOn64biVbcOqHV&#10;BKdHfYy4opoJtZzgN5fz3ggj54liRGrFJ3jDHX46ffzotDU5H+haS8YtAhDl8tZMcO29yZPE0Zo3&#10;xB1pwxU4K20b4mFrlwmzpAX0RiaDfv8kabVlxmrKnYOv5c6JpxG/qjj1r6vKcY/kBAM3H1cb10VY&#10;k+kpyZeWmFrQPQ3yDywaIhQkPUCVxBN0ZcUfUI2gVjtd+SOqm0RXlaA81gDVpP3fqrmoieGxFmiO&#10;M4c2uf8HS1+tzi0SDGaXZhgp0sCQuk/b6+1N96P7vL1B2w/dLSzbj9vr7kv3vfvW3XZfUTgNvWuN&#10;ywGiUOc2VE/X6sKcafrWIaWLmqgljzVcbgzApiEieRASNs4Ag0X7UjM4Q668jo1cV7ZBlRTmRQgM&#10;4NAstI6T2xwmx9ceUfg4Gg+PhzBfCq7x4Hg8GMZcJA8wIdhY559z3aBgTLDzlohl7QutFGhE210K&#10;sjpzPpC8DwjBSs+FlFEqUqEWUgwhQfA4LQULzrixy0UhLVqRILb47Fk8OGb1lWIRrOaEzfa2J0KC&#10;jXxslbcCmic5DtkazjCSHO5XsHb0pAoZoXwgvLd2ens37o9no9ko62WDk1kv65dl79m8yHon8/TJ&#10;sDwui6JM3wfyaZbXgjGuAv877afZ32lrfwt3qj2o/9Co5CF67CiQvXtH0lEJYfg7GS0025zbUF0Q&#10;Bcg9Ht5fzXCfft3HU/c/kOlPAAAA//8DAFBLAwQUAAYACAAAACEA1DisLt4AAAAJAQAADwAAAGRy&#10;cy9kb3ducmV2LnhtbEyPQU+DQBCF7yb+h82YeDF2KVKLyNIYtXoyTbHet+wIpOwsYbct/HvHkx5f&#10;3pc33+Sr0XbihINvHSmYzyIQSJUzLdUKdp/r2xSED5qM7hyhggk9rIrLi1xnxp1pi6cy1IJHyGda&#10;QRNCn0npqwat9jPXI3H37QarA8ehlmbQZx63nYyj6F5a3RJfaHSPzw1Wh/JoFbyUm8X662Y3xlP1&#10;/lG+pYcNTa9KXV+NT48gAo7hD4ZffVaHgp327kjGi05BvLx7YFRBmoDgPpknnPcMLriQRS7/f1D8&#10;AAAA//8DAFBLAQItABQABgAIAAAAIQC2gziS/gAAAOEBAAATAAAAAAAAAAAAAAAAAAAAAABbQ29u&#10;dGVudF9UeXBlc10ueG1sUEsBAi0AFAAGAAgAAAAhADj9If/WAAAAlAEAAAsAAAAAAAAAAAAAAAAA&#10;LwEAAF9yZWxzLy5yZWxzUEsBAi0AFAAGAAgAAAAhADSU3i5sAgAAiAQAAA4AAAAAAAAAAAAAAAAA&#10;LgIAAGRycy9lMm9Eb2MueG1sUEsBAi0AFAAGAAgAAAAhANQ4rC7eAAAACQEAAA8AAAAAAAAAAAAA&#10;AAAAxgQAAGRycy9kb3ducmV2LnhtbFBLBQYAAAAABAAEAPMAAADRBQAAAAA=&#10;">
                <v:stroke endarrow="block"/>
              </v:shape>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tabs>
          <w:tab w:val="left" w:pos="3165"/>
        </w:tabs>
        <w:spacing w:line="240" w:lineRule="auto"/>
        <w:jc w:val="both"/>
        <w:rPr>
          <w:rFonts w:ascii="Times New Roman" w:hAnsi="Times New Roman"/>
          <w:sz w:val="24"/>
          <w:szCs w:val="24"/>
          <w:lang w:val="uz-Cyrl-UZ"/>
        </w:rPr>
      </w:pPr>
      <w:r w:rsidRPr="005B4461">
        <w:rPr>
          <w:rFonts w:ascii="Times New Roman" w:hAnsi="Times New Roman"/>
          <w:sz w:val="24"/>
          <w:szCs w:val="24"/>
          <w:lang w:val="uz-Cyrl-UZ"/>
        </w:rPr>
        <w:tab/>
      </w:r>
      <w:r w:rsidRPr="005B4461">
        <w:rPr>
          <w:rFonts w:ascii="Times New Roman" w:hAnsi="Times New Roman"/>
          <w:sz w:val="24"/>
          <w:szCs w:val="24"/>
          <w:lang w:val="uz-Cyrl-UZ"/>
        </w:rPr>
        <w:tab/>
      </w:r>
      <w:r w:rsidRPr="005B4461">
        <w:rPr>
          <w:rFonts w:ascii="Times New Roman" w:hAnsi="Times New Roman"/>
          <w:noProof/>
          <w:sz w:val="24"/>
          <w:szCs w:val="24"/>
          <w:lang w:eastAsia="ru-RU"/>
        </w:rPr>
        <mc:AlternateContent>
          <mc:Choice Requires="wps">
            <w:drawing>
              <wp:anchor distT="0" distB="0" distL="114300" distR="114300" simplePos="0" relativeHeight="251663360" behindDoc="0" locked="0" layoutInCell="1" allowOverlap="1" wp14:anchorId="26815AAF" wp14:editId="4B80A7AB">
                <wp:simplePos x="0" y="0"/>
                <wp:positionH relativeFrom="column">
                  <wp:posOffset>2884170</wp:posOffset>
                </wp:positionH>
                <wp:positionV relativeFrom="paragraph">
                  <wp:posOffset>100965</wp:posOffset>
                </wp:positionV>
                <wp:extent cx="2066925" cy="419100"/>
                <wp:effectExtent l="0" t="0" r="28575" b="19050"/>
                <wp:wrapNone/>
                <wp:docPr id="113" name="Прямоугольник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419100"/>
                        </a:xfrm>
                        <a:prstGeom prst="rect">
                          <a:avLst/>
                        </a:prstGeom>
                        <a:solidFill>
                          <a:srgbClr val="E36C0A"/>
                        </a:solidFill>
                        <a:ln w="9525">
                          <a:solidFill>
                            <a:srgbClr val="000000"/>
                          </a:solidFill>
                          <a:miter lim="800000"/>
                          <a:headEnd/>
                          <a:tailEnd/>
                        </a:ln>
                      </wps:spPr>
                      <wps:txbx>
                        <w:txbxContent>
                          <w:p w:rsidR="00935B71" w:rsidRPr="003C38AA" w:rsidRDefault="00935B71" w:rsidP="00935B71">
                            <w:pPr>
                              <w:jc w:val="center"/>
                              <w:rPr>
                                <w:lang w:val="uz-Cyrl-UZ"/>
                              </w:rPr>
                            </w:pPr>
                            <w:r>
                              <w:rPr>
                                <w:lang w:val="uz-Cyrl-UZ"/>
                              </w:rPr>
                              <w:t>Лидер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15AAF" id="Прямоугольник 113" o:spid="_x0000_s1027" style="position:absolute;left:0;text-align:left;margin-left:227.1pt;margin-top:7.95pt;width:162.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rNUgIAAGMEAAAOAAAAZHJzL2Uyb0RvYy54bWysVM1uEzEQviPxDpbvdHfTNDSrbKoqbRFS&#10;gUqFB3C83qyF1zZjJ5tyQuKKxCPwEFwQP32GzRsx9qYh/IgDIgfLsx5//ub7ZjI5WTeKrAQ4aXRB&#10;s4OUEqG5KaVeFPTF84sHx5Q4z3TJlNGioDfC0ZPp/XuT1uZiYGqjSgEEQbTLW1vQ2nubJ4njtWiY&#10;OzBWaDysDDTMYwiLpATWInqjkkGajpLWQGnBcOEcfj3rD+k04leV4P5ZVTnhiSoocvNxhbjOw5pM&#10;JyxfALO15Fsa7B9YNExqfHQHdcY8I0uQv0E1koNxpvIH3DSJqSrJRawBq8nSX6q5rpkVsRYUx9md&#10;TO7/wfKnqysgskTvskNKNGvQpO7D5s3mffe1u9287T52t92XzbvuW/ep+0xCFmrWWpfj1Wt7BaFq&#10;Zy8Nf+mINrOa6YU4BTBtLViJTLOQn/x0IQQOr5J5+8SU+CBbehPlW1fQBEAUhqyjSzc7l8TaE44f&#10;B+loNB4cUcLxbJiNszTamLD87rYF5x8J05CwKShgF0R0trp0PrBh+V1KZG+ULC+kUjGAxXymgKwY&#10;dsz54WiWnsYCsMj9NKVJW9DxEfL4O0Qaf3+CaKTH1leyKejxLonlQbZzXcbG9Eyqfo+Uld7qGKTr&#10;LfDr+bo3786UuSlvUFgwfafjZOKmNvCakha7vKDu1ZKBoEQ91mjOOBsOw1jEYHj0cIAB7J/M90+Y&#10;5ghVUE9Jv535fpSWFuSixpeyqIY2p2hoJaPWweye1ZY+dnK0YDt1YVT245j1479h+h0AAP//AwBQ&#10;SwMEFAAGAAgAAAAhAOCtUJPhAAAACQEAAA8AAABkcnMvZG93bnJldi54bWxMj11Lw0AQRd8F/8My&#10;gm9205KaJmZTRBFBi2A/KH3bZKdJMDsbsts2/nvHJ30c7uHeM/lytJ044+BbRwqmkwgEUuVMS7WC&#10;7eblbgHCB01Gd45QwTd6WBbXV7nOjLvQJ57XoRZcQj7TCpoQ+kxKXzVotZ+4HomzoxusDnwOtTSD&#10;vnC57eQsiu6l1S3xQqN7fGqw+lqfrILDkPitOcT2GOTz227/sS9X769K3d6Mjw8gAo7hD4ZffVaH&#10;gp1KdyLjRacgnsczRjmYpyAYSJI0AVEqWExTkEUu/39Q/AAAAP//AwBQSwECLQAUAAYACAAAACEA&#10;toM4kv4AAADhAQAAEwAAAAAAAAAAAAAAAAAAAAAAW0NvbnRlbnRfVHlwZXNdLnhtbFBLAQItABQA&#10;BgAIAAAAIQA4/SH/1gAAAJQBAAALAAAAAAAAAAAAAAAAAC8BAABfcmVscy8ucmVsc1BLAQItABQA&#10;BgAIAAAAIQAlqprNUgIAAGMEAAAOAAAAAAAAAAAAAAAAAC4CAABkcnMvZTJvRG9jLnhtbFBLAQIt&#10;ABQABgAIAAAAIQDgrVCT4QAAAAkBAAAPAAAAAAAAAAAAAAAAAKwEAABkcnMvZG93bnJldi54bWxQ&#10;SwUGAAAAAAQABADzAAAAugUAAAAA&#10;" fillcolor="#e36c0a">
                <v:textbox>
                  <w:txbxContent>
                    <w:p w:rsidR="00935B71" w:rsidRPr="003C38AA" w:rsidRDefault="00935B71" w:rsidP="00935B71">
                      <w:pPr>
                        <w:jc w:val="center"/>
                        <w:rPr>
                          <w:lang w:val="uz-Cyrl-UZ"/>
                        </w:rPr>
                      </w:pPr>
                      <w:r>
                        <w:rPr>
                          <w:lang w:val="uz-Cyrl-UZ"/>
                        </w:rPr>
                        <w:t>Лидер</w:t>
                      </w:r>
                    </w:p>
                  </w:txbxContent>
                </v:textbox>
              </v:rect>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62336" behindDoc="0" locked="0" layoutInCell="1" allowOverlap="1" wp14:anchorId="21AD1886" wp14:editId="08929883">
                <wp:simplePos x="0" y="0"/>
                <wp:positionH relativeFrom="column">
                  <wp:posOffset>567690</wp:posOffset>
                </wp:positionH>
                <wp:positionV relativeFrom="paragraph">
                  <wp:posOffset>100965</wp:posOffset>
                </wp:positionV>
                <wp:extent cx="2066925" cy="419100"/>
                <wp:effectExtent l="0" t="0" r="28575" b="19050"/>
                <wp:wrapNone/>
                <wp:docPr id="112" name="Прямоугольник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419100"/>
                        </a:xfrm>
                        <a:prstGeom prst="rect">
                          <a:avLst/>
                        </a:prstGeom>
                        <a:solidFill>
                          <a:srgbClr val="C2D69B"/>
                        </a:solidFill>
                        <a:ln w="9525">
                          <a:solidFill>
                            <a:srgbClr val="000000"/>
                          </a:solidFill>
                          <a:miter lim="800000"/>
                          <a:headEnd/>
                          <a:tailEnd/>
                        </a:ln>
                      </wps:spPr>
                      <wps:txbx>
                        <w:txbxContent>
                          <w:p w:rsidR="00935B71" w:rsidRPr="003C38AA" w:rsidRDefault="00935B71" w:rsidP="00935B71">
                            <w:pPr>
                              <w:jc w:val="center"/>
                              <w:rPr>
                                <w:lang w:val="uz-Cyrl-UZ"/>
                              </w:rPr>
                            </w:pPr>
                            <w:r>
                              <w:rPr>
                                <w:lang w:val="uz-Cyrl-UZ"/>
                              </w:rPr>
                              <w:t>Раҳбар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D1886" id="Прямоугольник 112" o:spid="_x0000_s1028" style="position:absolute;left:0;text-align:left;margin-left:44.7pt;margin-top:7.95pt;width:16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oeUQIAAGMEAAAOAAAAZHJzL2Uyb0RvYy54bWysVMtuEzEU3SPxD5b3dB5KQzPqpCopRUgF&#10;KhU+wPF4MhYe21w7mZQVElskPoGPYIN49Bsmf8S1Jw3hIRaILCzf8fXxuefcm+OTdavISoCTRpc0&#10;O0gpEZqbSupFSV88P793RInzTFdMGS1Kei0cPZnevXPc2ULkpjGqEkAQRLuisyVtvLdFkjjeiJa5&#10;A2OFxsPaQMs8hrBIKmAdorcqydN0nHQGKguGC+fw69lwSKcRv64F98/q2glPVEmRm48rxHUe1mR6&#10;zIoFMNtIvqXB/oFFy6TGR3dQZ8wzsgT5G1QrORhnan/ATZuYupZcxBqwmiz9pZqrhlkRa0FxnN3J&#10;5P4fLH+6ugQiK/QuyynRrEWT+g+bN5v3/df+ZvO2/9jf9F827/pv/af+MwlZqFlnXYFXr+wlhKqd&#10;vTD8pSPazBqmF+IUwHSNYBUyzUJ+8tOFEDi8SubdE1Phg2zpTZRvXUMbAFEYso4uXe9cEmtPOH7M&#10;0/F4kh9SwvFslE2yNNqYsOL2tgXnHwnTkrApKWAXRHS2unA+sGHFbUpkb5SszqVSMYDFfKaArBh2&#10;zCw/G08exAKwyP00pUlX0skh8vg7RBp/f4JopcfWV7It6dEuiRVBtoe6io3pmVTDHikrvdUxSDdY&#10;4NfzdTRvZ8rcVNcoLJih03EycdMYeE1Jh11eUvdqyUBQoh5rNGeSjUZhLGIwOryfYwD7J/P9E6Y5&#10;QpXUUzJsZ34YpaUFuWjwpSyqoc0pGlrLqHUwe2C1pY+dHC3YTl0Ylf04Zv34b5h+BwAA//8DAFBL&#10;AwQUAAYACAAAACEAy7viV98AAAAIAQAADwAAAGRycy9kb3ducmV2LnhtbEyPT0vDQBDF74LfYRnB&#10;i9hNJClNzKaEgofiQayi120y5u/OhuymTb+948neZuY93vxetl3MIE44udaSgnAVgEAqbdVSreDz&#10;4+VxA8J5TZUeLKGCCzrY5rc3mU4re6Z3PB18LTiEXKoVNN6PqZSubNBot7IjEms/djLa8zrVspr0&#10;mcPNIJ+CYC2Nbok/NHrEXYNlf5iNgng9d2+mKx72/Ve/L17jXVd+X5S6v1uKZxAeF/9vhj98Roec&#10;mY52psqJQcEmidjJ9zgBwXoURjwcWQgTkHkmrwvkvwAAAP//AwBQSwECLQAUAAYACAAAACEAtoM4&#10;kv4AAADhAQAAEwAAAAAAAAAAAAAAAAAAAAAAW0NvbnRlbnRfVHlwZXNdLnhtbFBLAQItABQABgAI&#10;AAAAIQA4/SH/1gAAAJQBAAALAAAAAAAAAAAAAAAAAC8BAABfcmVscy8ucmVsc1BLAQItABQABgAI&#10;AAAAIQCFMDoeUQIAAGMEAAAOAAAAAAAAAAAAAAAAAC4CAABkcnMvZTJvRG9jLnhtbFBLAQItABQA&#10;BgAIAAAAIQDLu+JX3wAAAAgBAAAPAAAAAAAAAAAAAAAAAKsEAABkcnMvZG93bnJldi54bWxQSwUG&#10;AAAAAAQABADzAAAAtwUAAAAA&#10;" fillcolor="#c2d69b">
                <v:textbox>
                  <w:txbxContent>
                    <w:p w:rsidR="00935B71" w:rsidRPr="003C38AA" w:rsidRDefault="00935B71" w:rsidP="00935B71">
                      <w:pPr>
                        <w:jc w:val="center"/>
                        <w:rPr>
                          <w:lang w:val="uz-Cyrl-UZ"/>
                        </w:rPr>
                      </w:pPr>
                      <w:r>
                        <w:rPr>
                          <w:lang w:val="uz-Cyrl-UZ"/>
                        </w:rPr>
                        <w:t>Раҳбар</w:t>
                      </w:r>
                    </w:p>
                  </w:txbxContent>
                </v:textbox>
              </v:rect>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tabs>
          <w:tab w:val="left" w:pos="3225"/>
        </w:tabs>
        <w:spacing w:line="240" w:lineRule="auto"/>
        <w:jc w:val="both"/>
        <w:rPr>
          <w:rFonts w:ascii="Times New Roman" w:hAnsi="Times New Roman"/>
          <w:sz w:val="24"/>
          <w:szCs w:val="24"/>
          <w:lang w:val="uz-Cyrl-UZ"/>
        </w:rPr>
      </w:pPr>
      <w:r w:rsidRPr="005B4461">
        <w:rPr>
          <w:rFonts w:ascii="Times New Roman" w:hAnsi="Times New Roman"/>
          <w:sz w:val="24"/>
          <w:szCs w:val="24"/>
          <w:lang w:val="uz-Cyrl-UZ"/>
        </w:rPr>
        <w:tab/>
      </w:r>
      <w:r w:rsidRPr="005B4461">
        <w:rPr>
          <w:rFonts w:ascii="Times New Roman" w:hAnsi="Times New Roman"/>
          <w:sz w:val="24"/>
          <w:szCs w:val="24"/>
          <w:lang w:val="uz-Cyrl-UZ"/>
        </w:rPr>
        <w:tab/>
      </w:r>
      <w:r w:rsidRPr="005B4461">
        <w:rPr>
          <w:rFonts w:ascii="Times New Roman" w:hAnsi="Times New Roman"/>
          <w:noProof/>
          <w:sz w:val="24"/>
          <w:szCs w:val="24"/>
          <w:lang w:eastAsia="ru-RU"/>
        </w:rPr>
        <mc:AlternateContent>
          <mc:Choice Requires="wps">
            <w:drawing>
              <wp:anchor distT="0" distB="0" distL="114300" distR="114300" simplePos="0" relativeHeight="251670528" behindDoc="0" locked="0" layoutInCell="1" allowOverlap="1" wp14:anchorId="7AF1862B" wp14:editId="1EB522BF">
                <wp:simplePos x="0" y="0"/>
                <wp:positionH relativeFrom="column">
                  <wp:posOffset>2941320</wp:posOffset>
                </wp:positionH>
                <wp:positionV relativeFrom="paragraph">
                  <wp:posOffset>104140</wp:posOffset>
                </wp:positionV>
                <wp:extent cx="2009775" cy="923925"/>
                <wp:effectExtent l="0" t="0" r="28575" b="28575"/>
                <wp:wrapNone/>
                <wp:docPr id="111" name="Овал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CCC0D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49DD9E" id="Овал 111" o:spid="_x0000_s1026" style="position:absolute;margin-left:231.6pt;margin-top:8.2pt;width:158.25pt;height:7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DJgIAADUEAAAOAAAAZHJzL2Uyb0RvYy54bWysU12O0zAQfkfiDpbfaZLSUho1Xa1aFiEt&#10;sNLCAVzHSSwcjxm7TcthOAPilUv0SEycbik/4gHhB2vGM/78zTfjxdW+NWyn0GuwBc9GKWfKSii1&#10;rQv+/t3Nk+ec+SBsKQxYVfCD8vxq+fjRonO5GkMDplTICMT6vHMFb0JweZJ42ahW+BE4ZSlYAbYi&#10;kIt1UqLoCL01yThNnyUdYOkQpPKeTtdDkC8jflUpGd5WlVeBmYITtxB3jPum35PlQuQ1CtdoeaIh&#10;/oFFK7SlR89QaxEE26L+DarVEsFDFUYS2gSqSksVa6BqsvSXau4b4VSshcTx7iyT/3+w8s3uDpku&#10;qXdZxpkVLTXp+Pn49fjl+I31Z6RQ53xOiffuDvsavbsF+cEzC6tG2FpdI0LXKFESr5if/HShdzxd&#10;ZZvuNZQEL7YBolj7CtsekGRg+9iTw7knah+YpENq8nw2m3ImKTYfP52Ppz2lROQPtx368FJBy3qj&#10;4MoY7Xwvm8jF7taHIfshKxYARpc32pjoYL1ZGWQ7QSOyWq3S9fz0gL9MM5Z1RGBKz/8dIo3rTxAI&#10;W1vGgevFenGyg9BmsKkmY6m0B8EG4TdQHkg8hGF26a+R0QB+4qyjuS24/7gVqDgzryw1YJ5NJv2g&#10;R2cynY3JwcvI5jIirCSoggfOBnMVhs+xdajrhl7KYrkWrqlplY5i9vwGVieyNJuxI6d/1A//pR+z&#10;fvz25XcAAAD//wMAUEsDBBQABgAIAAAAIQCFMmGk4AAAAAoBAAAPAAAAZHJzL2Rvd25yZXYueG1s&#10;TI/BTsMwDIbvSLxDZCRuLN2oWtY1ndAkLhyYKKBdvSa0pY1TmmwrPD3eiR3t/9Pvz/l6sr04mtG3&#10;jhTMZxEIQ5XTLdUK3t+e7h5A+ICksXdkFPwYD+vi+irHTLsTvZpjGWrBJeQzVNCEMGRS+qoxFv3M&#10;DYY4+3SjxcDjWEs94onLbS8XUZRIiy3xhQYHs2lM1ZUHq2Abbzu5+31OP7qvzfRSTeU3dqVStzfT&#10;4wpEMFP4h+Gsz+pQsNPeHUh70SuIk/sFoxwkMQgG0nSZgtifF/MlyCKXly8UfwAAAP//AwBQSwEC&#10;LQAUAAYACAAAACEAtoM4kv4AAADhAQAAEwAAAAAAAAAAAAAAAAAAAAAAW0NvbnRlbnRfVHlwZXNd&#10;LnhtbFBLAQItABQABgAIAAAAIQA4/SH/1gAAAJQBAAALAAAAAAAAAAAAAAAAAC8BAABfcmVscy8u&#10;cmVsc1BLAQItABQABgAIAAAAIQBG4X+DJgIAADUEAAAOAAAAAAAAAAAAAAAAAC4CAABkcnMvZTJv&#10;RG9jLnhtbFBLAQItABQABgAIAAAAIQCFMmGk4AAAAAoBAAAPAAAAAAAAAAAAAAAAAIAEAABkcnMv&#10;ZG93bnJldi54bWxQSwUGAAAAAAQABADzAAAAjQUAAAAA&#10;" fillcolor="#ccc0d9"/>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64384" behindDoc="0" locked="0" layoutInCell="1" allowOverlap="1" wp14:anchorId="2602CE6F" wp14:editId="54B63205">
                <wp:simplePos x="0" y="0"/>
                <wp:positionH relativeFrom="column">
                  <wp:posOffset>626745</wp:posOffset>
                </wp:positionH>
                <wp:positionV relativeFrom="paragraph">
                  <wp:posOffset>113665</wp:posOffset>
                </wp:positionV>
                <wp:extent cx="2009775" cy="923925"/>
                <wp:effectExtent l="0" t="0" r="28575" b="28575"/>
                <wp:wrapNone/>
                <wp:docPr id="110" name="Овал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E5B8B7"/>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7F031" id="Овал 110" o:spid="_x0000_s1026" style="position:absolute;margin-left:49.35pt;margin-top:8.95pt;width:158.25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jKQIAADUEAAAOAAAAZHJzL2Uyb0RvYy54bWysU12O0zAQfkfiDpbfaZrS0m3UdLXb3UVI&#10;C6y0cADXcRoLx2PGbtPlMJwB8coleiTGTreUH/GAyEM04xl/88034/n5rjVsq9BrsCXPB0POlJVQ&#10;absu+ft3N8/OOPNB2EoYsKrkD8rz88XTJ/POFWoEDZhKISMQ64vOlbwJwRVZ5mWjWuEH4JSlYA3Y&#10;ikAurrMKRUforclGw+GLrAOsHIJU3tPpVR/ki4Rf10qGt3XtVWCm5MQtpD+m/yr+s8VcFGsUrtHy&#10;QEP8A4tWaEtFj1BXIgi2Qf0bVKslgoc6DCS0GdS1lir1QN3kw1+6uW+EU6kXEse7o0z+/8HKN9s7&#10;ZLqi2eWkjxUtDWn/ef91/2X/jcUzUqhzvqDEe3eHsUfvbkF+8MzCshF2rS4QoWuUqIhXHvOzny5E&#10;x9NVtupeQ0XwYhMgibWrsY2AJAPbpZk8HGeidoFJOqQhz6bTCWeSYrPR89lokkqI4vG2Qx9eKmhZ&#10;NEqujNHOR9lEIba3PkRConjMSg2A0dWNNiY5uF4tDbKtoBW5nlyeXU4PBfxpmrGsIwITKv93iGH6&#10;/gSBsLFVWrgo1vXBDkKb3iaWxh7Ui4L1wq+geiDxEPrdpbdGRgP4ibOO9rbk/uNGoOLMvLI0gFk+&#10;HsdFT854Mh2Rg6eR1WlEWElQJQ+c9eYy9I9j41CvG6qUp3YtXNDQap3EjAPtWR3I0m4mjQ/vKC7/&#10;qZ+yfrz2xXcAAAD//wMAUEsDBBQABgAIAAAAIQCJwNw33wAAAAkBAAAPAAAAZHJzL2Rvd25yZXYu&#10;eG1sTI9LT8MwEITvSPwHa5G4UaelzxCnQkUgJOiBgji79uah+hHZbpP++25PcNyZ0ew3xXqwhp0w&#10;xNY7AeNRBgyd8rp1tYCf79eHJbCYpNPSeIcCzhhhXd7eFDLXvndfeNqlmlGJi7kU0KTU5ZxH1aCV&#10;ceQ7dORVPliZ6Aw110H2VG4Nn2TZnFvZOvrQyA43DarD7mgF/JqXmeo38b2qt9X58+3wsVVVEOL+&#10;bnh+ApZwSH9huOITOpTEtPdHpyMzAlbLBSVJX6yAkT8dzybA9iTMH6fAy4L/X1BeAAAA//8DAFBL&#10;AQItABQABgAIAAAAIQC2gziS/gAAAOEBAAATAAAAAAAAAAAAAAAAAAAAAABbQ29udGVudF9UeXBl&#10;c10ueG1sUEsBAi0AFAAGAAgAAAAhADj9If/WAAAAlAEAAAsAAAAAAAAAAAAAAAAALwEAAF9yZWxz&#10;Ly5yZWxzUEsBAi0AFAAGAAgAAAAhALa6r+MpAgAANQQAAA4AAAAAAAAAAAAAAAAALgIAAGRycy9l&#10;Mm9Eb2MueG1sUEsBAi0AFAAGAAgAAAAhAInA3DffAAAACQEAAA8AAAAAAAAAAAAAAAAAgwQAAGRy&#10;cy9kb3ducmV2LnhtbFBLBQYAAAAABAAEAPMAAACPBQAAAAA=&#10;" fillcolor="#e5b8b7"/>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r w:rsidRPr="005B4461">
        <w:rPr>
          <w:rFonts w:ascii="Times New Roman" w:hAnsi="Times New Roman"/>
          <w:noProof/>
          <w:sz w:val="24"/>
          <w:szCs w:val="24"/>
          <w:lang w:eastAsia="ru-RU"/>
        </w:rPr>
        <mc:AlternateContent>
          <mc:Choice Requires="wps">
            <w:drawing>
              <wp:anchor distT="0" distB="0" distL="114300" distR="114300" simplePos="0" relativeHeight="251667456" behindDoc="0" locked="0" layoutInCell="1" allowOverlap="1" wp14:anchorId="6CA9BE68" wp14:editId="46FA9EC1">
                <wp:simplePos x="0" y="0"/>
                <wp:positionH relativeFrom="column">
                  <wp:posOffset>626745</wp:posOffset>
                </wp:positionH>
                <wp:positionV relativeFrom="paragraph">
                  <wp:posOffset>21590</wp:posOffset>
                </wp:positionV>
                <wp:extent cx="2009775" cy="923925"/>
                <wp:effectExtent l="0" t="0" r="28575" b="28575"/>
                <wp:wrapNone/>
                <wp:docPr id="109" name="Овал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E5B8B7"/>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85804A" id="Овал 109" o:spid="_x0000_s1026" style="position:absolute;margin-left:49.35pt;margin-top:1.7pt;width:158.25pt;height:7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X+KQIAADUEAAAOAAAAZHJzL2Uyb0RvYy54bWysU12O0zAQfkfiDpbfadLS0m3UdLXb3UVI&#10;C6y0cADXcRoLx2PGbtPlMJwB8coleiTGTreUH/GAyEM04xl/88034/n5rjVsq9BrsCUfDnLOlJVQ&#10;absu+ft3N8/OOPNB2EoYsKrkD8rz88XTJ/POFWoEDZhKISMQ64vOlbwJwRVZ5mWjWuEH4JSlYA3Y&#10;ikAurrMKRUforclGef4i6wArhyCV93R61Qf5IuHXtZLhbV17FZgpOXEL6Y/pv4r/bDEXxRqFa7Q8&#10;0BD/wKIV2lLRI9SVCIJtUP8G1WqJ4KEOAwltBnWtpUo9UDfD/Jdu7hvhVOqFxPHuKJP/f7DyzfYO&#10;ma5odvmMMytaGtL+8/7r/sv+G4tnpFDnfEGJ9+4OY4/e3YL84JmFZSPsWl0gQtcoURGvYczPfroQ&#10;HU9X2ap7DRXBi02AJNauxjYCkgxsl2bycJyJ2gUm6ZCGPJtOJ5xJis1Gz2ejSSohisfbDn14qaBl&#10;0Si5MkY7H2UThdje+hAJieIxKzUARlc32pjk4Hq1NMi2glbkenJ5djk9FPCnacayjghMqPzfIfL0&#10;/QkCYWOrtHBRrOuDHYQ2vU0sjT2oFwXrhV9B9UDiIfS7S2+NjAbwE2cd7W3J/ceNQMWZeWVpALPh&#10;eBwXPTnjyXREDp5GVqcRYSVBlTxw1pvL0D+OjUO9bqjSMLVr4YKGVuskZhxoz+pAlnYzaXx4R3H5&#10;T/2U9eO1L74DAAD//wMAUEsDBBQABgAIAAAAIQDTQ6HP3wAAAAgBAAAPAAAAZHJzL2Rvd25yZXYu&#10;eG1sTI/LTsMwEEX3SPyDNUjsqNOSQhriVKgIhARdUBBr1548VHsc2W6T/j1mBcvRPbr3TLWerGEn&#10;9KF3JGA+y4AhKad7agV8fT7fFMBClKSlcYQCzhhgXV9eVLLUbqQPPO1iy1IJhVIK6GIcSs6D6tDK&#10;MHMDUsoa562M6fQt116OqdwavsiyO25lT2mhkwNuOlSH3dEK+DZPSzVuwmvTbpvz+8vhbasaL8T1&#10;1fT4ACziFP9g+NVP6lAnp707kg7MCFgV94kUcJsDS3E+Xy6A7ROXFyvgdcX/P1D/AAAA//8DAFBL&#10;AQItABQABgAIAAAAIQC2gziS/gAAAOEBAAATAAAAAAAAAAAAAAAAAAAAAABbQ29udGVudF9UeXBl&#10;c10ueG1sUEsBAi0AFAAGAAgAAAAhADj9If/WAAAAlAEAAAsAAAAAAAAAAAAAAAAALwEAAF9yZWxz&#10;Ly5yZWxzUEsBAi0AFAAGAAgAAAAhAAFmVf4pAgAANQQAAA4AAAAAAAAAAAAAAAAALgIAAGRycy9l&#10;Mm9Eb2MueG1sUEsBAi0AFAAGAAgAAAAhANNDoc/fAAAACAEAAA8AAAAAAAAAAAAAAAAAgwQAAGRy&#10;cy9kb3ducmV2LnhtbFBLBQYAAAAABAAEAPMAAACPBQAAAAA=&#10;" fillcolor="#e5b8b7"/>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69504" behindDoc="0" locked="0" layoutInCell="1" allowOverlap="1" wp14:anchorId="17A93F70" wp14:editId="52F35FB0">
                <wp:simplePos x="0" y="0"/>
                <wp:positionH relativeFrom="column">
                  <wp:posOffset>3082290</wp:posOffset>
                </wp:positionH>
                <wp:positionV relativeFrom="paragraph">
                  <wp:posOffset>21590</wp:posOffset>
                </wp:positionV>
                <wp:extent cx="2009775" cy="923925"/>
                <wp:effectExtent l="0" t="0" r="28575" b="28575"/>
                <wp:wrapNone/>
                <wp:docPr id="108" name="Овал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CCC0D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07CF6" id="Овал 108" o:spid="_x0000_s1026" style="position:absolute;margin-left:242.7pt;margin-top:1.7pt;width:158.25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eJwIAADUEAAAOAAAAZHJzL2Uyb0RvYy54bWysU12O0zAQfkfiDpbfadLSUho1Xa1aFiEt&#10;sNLCAVzHaSwcjxm7TcthOAPilUv0SIydbik/4gGRh2jGM/7mm2/G86t9a9hOoddgSz4c5JwpK6HS&#10;dlPy9+9unjznzAdhK2HAqpIflOdXi8eP5p0r1AgaMJVCRiDWF50reROCK7LMy0a1wg/AKUvBGrAV&#10;gVzcZBWKjtBbk43y/FnWAVYOQSrv6XTVB/ki4de1kuFtXXsVmCk5cQvpj+m/jv9sMRfFBoVrtDzR&#10;EP/AohXaUtEz1EoEwbaof4NqtUTwUIeBhDaDutZSpR6om2H+Szf3jXAq9ULieHeWyf8/WPlmd4dM&#10;VzS7nEZlRUtDOn4+fj1+OX5j8YwU6pwvKPHe3WHs0btbkB88s7BshN2oa0ToGiUq4jWM+dlPF6Lj&#10;6Spbd6+hInixDZDE2tfYRkCSge3TTA7nmah9YJIOaciz6XTCmaTYbPR0NpqkEqJ4uO3Qh5cKWhaN&#10;kitjtPNRNlGI3a0PkZAoHrJSA2B0daONSQ5u1kuDbCdoRZbLZb6anQr4yzRjWUcEJlT+7xB5+v4E&#10;gbC1VVq4KNaLkx2ENr1NLI09qRcF64VfQ3Ug8RD63aW3RkYD+Imzjva25P7jVqDizLyyNIDZcDyO&#10;i56c8WQ6IgcvI+vLiLCSoEoeOOvNZegfx9ah3jRUaZjatXBNQ6t1EjMOtGd1Iku7mTQ+vaO4/Jd+&#10;yvrx2hffAQAA//8DAFBLAwQUAAYACAAAACEA48BlSN8AAAAJAQAADwAAAGRycy9kb3ducmV2Lnht&#10;bEyPwU7DMAyG70i8Q2QkbiwdFNaVphOaxIUD0woTV68xbWmTlCbbAk+POcHJsv5Pvz8Xq2gGcaTJ&#10;d84qmM8SEGRrpzvbKHh9ebzKQPiAVuPgLCn4Ig+r8vyswFy7k93SsQqN4BLrc1TQhjDmUvq6JYN+&#10;5kaynL27yWDgdWqknvDE5WaQ10lyJw12li+0ONK6pbqvDkbBJt308u37abHrP9bxuY7VJ/aVUpcX&#10;8eEeRKAY/mD41Wd1KNlp7w5WezEoSLPblFEFNzw4z5L5EsSewTRbgiwL+f+D8gcAAP//AwBQSwEC&#10;LQAUAAYACAAAACEAtoM4kv4AAADhAQAAEwAAAAAAAAAAAAAAAAAAAAAAW0NvbnRlbnRfVHlwZXNd&#10;LnhtbFBLAQItABQABgAIAAAAIQA4/SH/1gAAAJQBAAALAAAAAAAAAAAAAAAAAC8BAABfcmVscy8u&#10;cmVsc1BLAQItABQABgAIAAAAIQDxPYWeJwIAADUEAAAOAAAAAAAAAAAAAAAAAC4CAABkcnMvZTJv&#10;RG9jLnhtbFBLAQItABQABgAIAAAAIQDjwGVI3wAAAAkBAAAPAAAAAAAAAAAAAAAAAIEEAABkcnMv&#10;ZG93bnJldi54bWxQSwUGAAAAAAQABADzAAAAjQUAAAAA&#10;" fillcolor="#ccc0d9"/>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tabs>
          <w:tab w:val="left" w:pos="2325"/>
        </w:tabs>
        <w:spacing w:line="240" w:lineRule="auto"/>
        <w:jc w:val="both"/>
        <w:rPr>
          <w:rFonts w:ascii="Times New Roman" w:hAnsi="Times New Roman"/>
          <w:sz w:val="24"/>
          <w:szCs w:val="24"/>
          <w:lang w:val="uz-Cyrl-UZ"/>
        </w:rPr>
      </w:pPr>
      <w:r w:rsidRPr="005B4461">
        <w:rPr>
          <w:rFonts w:ascii="Times New Roman" w:hAnsi="Times New Roman"/>
          <w:sz w:val="24"/>
          <w:szCs w:val="24"/>
          <w:lang w:val="uz-Cyrl-UZ"/>
        </w:rPr>
        <w:tab/>
      </w:r>
      <w:r w:rsidRPr="005B4461">
        <w:rPr>
          <w:rFonts w:ascii="Times New Roman" w:hAnsi="Times New Roman"/>
          <w:sz w:val="24"/>
          <w:szCs w:val="24"/>
          <w:lang w:val="uz-Cyrl-UZ"/>
        </w:rPr>
        <w:tab/>
      </w:r>
      <w:r w:rsidRPr="005B4461">
        <w:rPr>
          <w:rFonts w:ascii="Times New Roman" w:hAnsi="Times New Roman"/>
          <w:noProof/>
          <w:sz w:val="24"/>
          <w:szCs w:val="24"/>
          <w:lang w:eastAsia="ru-RU"/>
        </w:rPr>
        <mc:AlternateContent>
          <mc:Choice Requires="wps">
            <w:drawing>
              <wp:anchor distT="0" distB="0" distL="114300" distR="114300" simplePos="0" relativeHeight="251665408" behindDoc="0" locked="0" layoutInCell="1" allowOverlap="1" wp14:anchorId="5DAABF06" wp14:editId="7A6F2C15">
                <wp:simplePos x="0" y="0"/>
                <wp:positionH relativeFrom="column">
                  <wp:posOffset>626745</wp:posOffset>
                </wp:positionH>
                <wp:positionV relativeFrom="paragraph">
                  <wp:posOffset>85725</wp:posOffset>
                </wp:positionV>
                <wp:extent cx="2009775" cy="923925"/>
                <wp:effectExtent l="0" t="0" r="28575" b="28575"/>
                <wp:wrapNone/>
                <wp:docPr id="107" name="Овал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E5B8B7"/>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9B880" id="Овал 107" o:spid="_x0000_s1026" style="position:absolute;margin-left:49.35pt;margin-top:6.75pt;width:158.2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PaKwIAADUEAAAOAAAAZHJzL2Uyb0RvYy54bWysU1FuEzEQ/UfiDpb/yW5CQppVNlWbtgip&#10;QKXCARyvN2vh9Zixk005DGdA/HKJHImxNw0pSHwg9mM14xm/efNmPD/ftYZtFXoNtuTDQc6ZshIq&#10;bdcl//jh5sUZZz4IWwkDVpX8QXl+vnj+bN65Qo2gAVMpZARifdG5kjchuCLLvGxUK/wAnLIUrAFb&#10;EcjFdVah6Ai9Ndkoz19lHWDlEKTynk6v+iBfJPy6VjK8r2uvAjMlJ24h/TH9V/GfLeaiWKNwjZYH&#10;GuIfWLRCWyp6hLoSQbAN6j+gWi0RPNRhIKHNoK61VKkH6maY/9bNfSOcSr2QON4dZfL/D1a+294h&#10;0xXNLp9yZkVLQ9p/3X/ff9v/YPGMFOqcLyjx3t1h7NG7W5CfPLOwbIRdqwtE6BolKuI1jPnZkwvR&#10;8XSVrbq3UBG82ARIYu1qbCMgycB2aSYPx5moXWCSDmnIs+l0wpmk2Gz0cjaapBKieLzt0IfXCloW&#10;jZIrY7TzUTZRiO2tD5GQKB6zUgNgdHWjjUkOrldLg2wraEWuJ5dnl6lnuuJP04xlHRGYUPm/Q+Tp&#10;O3B8AoGwsVVauCjW9cEOQpveppLGHtSLgvXCr6B6IPEQ+t2lt0ZGA/iFs472tuT+80ag4sy8sTSA&#10;2XA8jouenPFkOiIHTyOr04iwkqBKHjjrzWXoH8fGoV43VGmY2rVwQUOrdRIzDrRndSBLu5k0Pryj&#10;uPynfsr69doXPwEAAP//AwBQSwMEFAAGAAgAAAAhADzp+hvfAAAACQEAAA8AAABkcnMvZG93bnJl&#10;di54bWxMj0tPwzAQhO9I/AdrkbhRp4VAG+JUqAiEVHqgrTi79uah+hHZbpP+e5YTHHdmNPtNuRyt&#10;YWcMsfNOwHSSAUOnvO5cI2C/e7ubA4tJOi2NdyjgghGW1fVVKQvtB/eF521qGJW4WEgBbUp9wXlU&#10;LVoZJ75HR17tg5WJztBwHeRA5dbwWZY9cis7Rx9a2eOqRXXcnqyAb/Oaq2EVP+pmU18+34/rjaqD&#10;ELc348szsIRj+gvDLz6hQ0VMB39yOjIjYDF/oiTp9zkw8h+m+QzYgYR8kQGvSv5/QfUDAAD//wMA&#10;UEsBAi0AFAAGAAgAAAAhALaDOJL+AAAA4QEAABMAAAAAAAAAAAAAAAAAAAAAAFtDb250ZW50X1R5&#10;cGVzXS54bWxQSwECLQAUAAYACAAAACEAOP0h/9YAAACUAQAACwAAAAAAAAAAAAAAAAAvAQAAX3Jl&#10;bHMvLnJlbHNQSwECLQAUAAYACAAAACEAilaT2isCAAA1BAAADgAAAAAAAAAAAAAAAAAuAgAAZHJz&#10;L2Uyb0RvYy54bWxQSwECLQAUAAYACAAAACEAPOn6G98AAAAJAQAADwAAAAAAAAAAAAAAAACFBAAA&#10;ZHJzL2Rvd25yZXYueG1sUEsFBgAAAAAEAAQA8wAAAJEFAAAAAA==&#10;" fillcolor="#e5b8b7"/>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66432" behindDoc="0" locked="0" layoutInCell="1" allowOverlap="1" wp14:anchorId="15FB18D8" wp14:editId="5CF4C9A5">
                <wp:simplePos x="0" y="0"/>
                <wp:positionH relativeFrom="column">
                  <wp:posOffset>3082290</wp:posOffset>
                </wp:positionH>
                <wp:positionV relativeFrom="paragraph">
                  <wp:posOffset>85725</wp:posOffset>
                </wp:positionV>
                <wp:extent cx="2009775" cy="923925"/>
                <wp:effectExtent l="0" t="0" r="28575" b="28575"/>
                <wp:wrapNone/>
                <wp:docPr id="106" name="Овал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CCC0D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6753AD" id="Овал 106" o:spid="_x0000_s1026" style="position:absolute;margin-left:242.7pt;margin-top:6.75pt;width:158.25pt;height: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O6KAIAADUEAAAOAAAAZHJzL2Uyb0RvYy54bWysU12O0zAQfkfiDpbfadLS7tKo6WrVsghp&#10;gZUWDuA6TmPheMzYbVoOwxlWvHKJHomx0y3lRzwg8hDNeMbffPPNeHa1aw3bKvQabMmHg5wzZSVU&#10;2q5L/uH9zbMXnPkgbCUMWFXyvfL8av70yaxzhRpBA6ZSyAjE+qJzJW9CcEWWedmoVvgBOGUpWAO2&#10;IpCL66xC0RF6a7JRnl9kHWDlEKTynk6XfZDPE35dKxne1bVXgZmSE7eQ/pj+q/jP5jNRrFG4Rssj&#10;DfEPLFqhLRU9QS1FEGyD+jeoVksED3UYSGgzqGstVeqBuhnmv3Rz3winUi8kjncnmfz/g5Vvt3fI&#10;dEWzyy84s6KlIR2+HL4eHg7fWDwjhTrnC0q8d3cYe/TuFuRHzywsGmHX6hoRukaJingNY37204Xo&#10;eLrKVt0bqAhebAIksXY1thGQZGC7NJP9aSZqF5ikQxry9PJywpmk2HT0fDqapBKieLzt0IdXCloW&#10;jZIrY7TzUTZRiO2tD5GQKB6zUgNgdHWjjUkOrlcLg2wraEUWi0W+nB4L+PM0Y1lHBCZU/u8Qefr+&#10;BIGwsVVauCjWy6MdhDa9TSyNPaoXBeuFX0G1J/EQ+t2lt0ZGA/iZs472tuT+00ag4sy8tjSA6XA8&#10;jouenPHkckQOnkdW5xFhJUGVPHDWm4vQP46NQ71uqNIwtWvhmoZW6yRmHGjP6kiWdjNpfHxHcfnP&#10;/ZT147XPvwMAAP//AwBQSwMEFAAGAAgAAAAhAIhyVXPgAAAACgEAAA8AAABkcnMvZG93bnJldi54&#10;bWxMj8FOwzAMhu9IvENkJG4sHbTQlaYTmsSFAxMFxDVrTFvaOKXJtsDTY05wtP9Pvz+X62hHccDZ&#10;944ULBcJCKTGmZ5aBS/P9xc5CB80GT06QgVf6GFdnZ6UujDuSE94qEMruIR8oRV0IUyFlL7p0Gq/&#10;cBMSZ+9utjrwOLfSzPrI5XaUl0lyLa3uiS90esJNh81Q762Cbbod5Nv3w83r8LGJj02sP/VQK3V+&#10;Fu9uQQSM4Q+GX31Wh4qddm5PxotRQZpnKaMcXGUgGMiT5QrEjhfZKgFZlfL/C9UPAAAA//8DAFBL&#10;AQItABQABgAIAAAAIQC2gziS/gAAAOEBAAATAAAAAAAAAAAAAAAAAAAAAABbQ29udGVudF9UeXBl&#10;c10ueG1sUEsBAi0AFAAGAAgAAAAhADj9If/WAAAAlAEAAAsAAAAAAAAAAAAAAAAALwEAAF9yZWxz&#10;Ly5yZWxzUEsBAi0AFAAGAAgAAAAhAHoNQ7ooAgAANQQAAA4AAAAAAAAAAAAAAAAALgIAAGRycy9l&#10;Mm9Eb2MueG1sUEsBAi0AFAAGAAgAAAAhAIhyVXPgAAAACgEAAA8AAAAAAAAAAAAAAAAAggQAAGRy&#10;cy9kb3ducmV2LnhtbFBLBQYAAAAABAAEAPMAAACPBQAAAAA=&#10;" fillcolor="#ccc0d9"/>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r w:rsidRPr="005B4461">
        <w:rPr>
          <w:rFonts w:ascii="Times New Roman" w:hAnsi="Times New Roman"/>
          <w:noProof/>
          <w:sz w:val="24"/>
          <w:szCs w:val="24"/>
          <w:lang w:eastAsia="ru-RU"/>
        </w:rPr>
        <mc:AlternateContent>
          <mc:Choice Requires="wps">
            <w:drawing>
              <wp:anchor distT="0" distB="0" distL="114300" distR="114300" simplePos="0" relativeHeight="251668480" behindDoc="0" locked="0" layoutInCell="1" allowOverlap="1" wp14:anchorId="35E89B1B" wp14:editId="37931E52">
                <wp:simplePos x="0" y="0"/>
                <wp:positionH relativeFrom="column">
                  <wp:posOffset>788670</wp:posOffset>
                </wp:positionH>
                <wp:positionV relativeFrom="paragraph">
                  <wp:posOffset>50800</wp:posOffset>
                </wp:positionV>
                <wp:extent cx="2009775" cy="923925"/>
                <wp:effectExtent l="0" t="0" r="28575" b="28575"/>
                <wp:wrapNone/>
                <wp:docPr id="104" name="Овал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E5B8B7"/>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7F850A" id="Овал 104" o:spid="_x0000_s1026" style="position:absolute;margin-left:62.1pt;margin-top:4pt;width:158.25pt;height:7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E9KQIAADUEAAAOAAAAZHJzL2Uyb0RvYy54bWysU12O0zAQfkfiDpbfadrS0m3UdLXb3UVI&#10;C6y0cADXcRoLx2PGbtPlMJwB8coleiTGTraUH/GAyEM04xl/880348X5vjFsp9BrsAUfDYacKSuh&#10;1HZT8Pfvbp6dceaDsKUwYFXBH5Tn58unTxaty9UYajClQkYg1uetK3gdgsuzzMtaNcIPwClLwQqw&#10;EYFc3GQlipbQG5ONh8MXWQtYOgSpvKfTqy7Ilwm/qpQMb6vKq8BMwYlbSH9M/3X8Z8uFyDcoXK1l&#10;T0P8A4tGaEtFj1BXIgi2Rf0bVKMlgocqDCQ0GVSVlir1QN2Mhr90c18Lp1IvJI53R5n8/4OVb3Z3&#10;yHRJsxtOOLOioSEdPh++Hr4cvrF4Rgq1zueUeO/uMPbo3S3ID55ZWNXCbtQFIrS1EiXxGsX87KcL&#10;0fF0la3b11ASvNgGSGLtK2wiIMnA9mkmD8eZqH1gkg5pyPPZbMqZpNh8/Hw+nqYSIn+87dCHlwoa&#10;Fo2CK2O081E2kYvdrQ+RkMgfs1IDYHR5o41JDm7WK4NsJ2hFrqeXZ5ezvoA/TTOWtURgSuX/DjFM&#10;358gELa2TAsXxbru7SC06WxiaWyvXhSsE34N5QOJh9DtLr01MmrAT5y1tLcF9x+3AhVn5pWlAcxH&#10;k0lc9ORMprMxOXgaWZ9GhJUEVfDAWWeuQvc4tg71pqZKo9SuhQsaWqWTmHGgHaueLO1m0rh/R3H5&#10;T/2U9eO1L78DAAD//wMAUEsDBBQABgAIAAAAIQDR8Ij73QAAAAkBAAAPAAAAZHJzL2Rvd25yZXYu&#10;eG1sTI/LTsMwEEX3SPyDNUjsqENIoApxKlQEQqJdUBBr13Yeqj2ObLdJ/55hBcurc3Uf9Wp2lp1M&#10;iINHAbeLDJhB5fWAnYCvz5ebJbCYJGppPRoBZxNh1Vxe1LLSfsIPc9qljlEIxkoK6FMaK86j6o2T&#10;ceFHg8RaH5xMJEPHdZAThTvL8yy7504OSA29HM26N+qwOzoB3/a5VNM6vrXdtj1vXg/vW9UGIa6v&#10;5qdHYMnM6c8Mv/NpOjS0ae+PqCOzpPMiJ6uAJV0iXhTZA7A9gfKuBN7U/P+D5gcAAP//AwBQSwEC&#10;LQAUAAYACAAAACEAtoM4kv4AAADhAQAAEwAAAAAAAAAAAAAAAAAAAAAAW0NvbnRlbnRfVHlwZXNd&#10;LnhtbFBLAQItABQABgAIAAAAIQA4/SH/1gAAAJQBAAALAAAAAAAAAAAAAAAAAC8BAABfcmVscy8u&#10;cmVsc1BLAQItABQABgAIAAAAIQCFbRE9KQIAADUEAAAOAAAAAAAAAAAAAAAAAC4CAABkcnMvZTJv&#10;RG9jLnhtbFBLAQItABQABgAIAAAAIQDR8Ij73QAAAAkBAAAPAAAAAAAAAAAAAAAAAIMEAABkcnMv&#10;ZG93bnJldi54bWxQSwUGAAAAAAQABADzAAAAjQUAAAAA&#10;" fillcolor="#e5b8b7"/>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71552" behindDoc="0" locked="0" layoutInCell="1" allowOverlap="1" wp14:anchorId="21FEFC85" wp14:editId="4E2A2DCB">
                <wp:simplePos x="0" y="0"/>
                <wp:positionH relativeFrom="column">
                  <wp:posOffset>3082290</wp:posOffset>
                </wp:positionH>
                <wp:positionV relativeFrom="paragraph">
                  <wp:posOffset>31750</wp:posOffset>
                </wp:positionV>
                <wp:extent cx="2009775" cy="923925"/>
                <wp:effectExtent l="0" t="0" r="28575" b="28575"/>
                <wp:wrapNone/>
                <wp:docPr id="105" name="Овал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CCC0D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3FFD82" id="Овал 105" o:spid="_x0000_s1026" style="position:absolute;margin-left:242.7pt;margin-top:2.5pt;width:158.25pt;height:7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FdJwIAADUEAAAOAAAAZHJzL2Uyb0RvYy54bWysU12O0zAQfkfiDpbfadLSUho1Xa1aFiEt&#10;sNLCAVzHaSwcjxm7TcthOAPilUv0SIydbik/4gHhB2vGM/78zTfj+dW+NWyn0GuwJR8Ocs6UlVBp&#10;uyn5+3c3T55z5oOwlTBgVckPyvOrxeNH884VagQNmEohIxDri86VvAnBFVnmZaNa4QfglKVgDdiK&#10;QC5usgpFR+ityUZ5/izrACuHIJX3dLrqg3yR8OtayfC2rr0KzJScuIW0Y9rXcc8Wc1FsULhGyxMN&#10;8Q8sWqEtPXqGWokg2Bb1b1Ctlgge6jCQ0GZQ11qqVANVM8x/qea+EU6lWkgc784y+f8HK9/s7pDp&#10;inqXTzizoqUmHT8fvx6/HL+xeEYKdc4XlHjv7jDW6N0tyA+eWVg2wm7UNSJ0jRIV8RrG/OynC9Hx&#10;dJWtu9dQEbzYBkhi7WtsIyDJwPapJ4dzT9Q+MEmH1OTZdErUJMVmo6ezUaKUieLhtkMfXipoWTRK&#10;rozRzkfZRCF2tz5EQqJ4yEoFgNHVjTYmObhZLw2ynaARWS6X+WqWaqA6L9OMZR0RmNDzf4fI0/oT&#10;BMLWVmngolgvTnYQ2vQ2sTT2pF4UrBd+DdWBxEPoZ5f+GhkN4CfOOprbkvuPW4GKM/PKUgNmw/E4&#10;DnpyxpPpiBy8jKwvI8JKgip54Kw3l6H/HFuHetPQS8NUroVralqtk5ixoT2rE1mazaTx6R/F4b/0&#10;U9aP3774DgAA//8DAFBLAwQUAAYACAAAACEA2dMuX98AAAAJAQAADwAAAGRycy9kb3ducmV2Lnht&#10;bEyPwU7DMBBE70j8g7VI3KhdlECaxqlQJS4cqAggrtt4SUJiO8RuG/h6lhMcV/M0+6bYzHYQR5pC&#10;552G5UKBIFd707lGw8vz/VUGIkR0BgfvSMMXBdiU52cF5saf3BMdq9gILnEhRw1tjGMuZahbshgW&#10;fiTH2bufLEY+p0aaCU9cbgd5rdSNtNg5/tDiSNuW6r46WA27ZNfLt++H29f+Yzs/1nP1iX2l9eXF&#10;fLcGEWmOfzD86rM6lOy09wdnghg0JFmaMKoh5UmcZ2q5ArFnMFUpyLKQ/xeUPwAAAP//AwBQSwEC&#10;LQAUAAYACAAAACEAtoM4kv4AAADhAQAAEwAAAAAAAAAAAAAAAAAAAAAAW0NvbnRlbnRfVHlwZXNd&#10;LnhtbFBLAQItABQABgAIAAAAIQA4/SH/1gAAAJQBAAALAAAAAAAAAAAAAAAAAC8BAABfcmVscy8u&#10;cmVsc1BLAQItABQABgAIAAAAIQB1NsFdJwIAADUEAAAOAAAAAAAAAAAAAAAAAC4CAABkcnMvZTJv&#10;RG9jLnhtbFBLAQItABQABgAIAAAAIQDZ0y5f3wAAAAkBAAAPAAAAAAAAAAAAAAAAAIEEAABkcnMv&#10;ZG93bnJldi54bWxQSwUGAAAAAAQABADzAAAAjQUAAAAA&#10;" fillcolor="#ccc0d9"/>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spacing w:line="240" w:lineRule="auto"/>
        <w:jc w:val="both"/>
        <w:rPr>
          <w:rFonts w:ascii="Times New Roman" w:hAnsi="Times New Roman"/>
          <w:sz w:val="24"/>
          <w:szCs w:val="24"/>
          <w:lang w:val="uz-Cyrl-UZ"/>
        </w:rPr>
      </w:pPr>
      <w:r w:rsidRPr="005B4461">
        <w:rPr>
          <w:rFonts w:ascii="Times New Roman" w:hAnsi="Times New Roman"/>
          <w:noProof/>
          <w:sz w:val="24"/>
          <w:szCs w:val="24"/>
          <w:lang w:eastAsia="ru-RU"/>
        </w:rPr>
        <mc:AlternateContent>
          <mc:Choice Requires="wps">
            <w:drawing>
              <wp:anchor distT="0" distB="0" distL="114300" distR="114300" simplePos="0" relativeHeight="251672576" behindDoc="0" locked="0" layoutInCell="1" allowOverlap="1" wp14:anchorId="432B966B" wp14:editId="7A366042">
                <wp:simplePos x="0" y="0"/>
                <wp:positionH relativeFrom="column">
                  <wp:posOffset>626745</wp:posOffset>
                </wp:positionH>
                <wp:positionV relativeFrom="paragraph">
                  <wp:posOffset>9525</wp:posOffset>
                </wp:positionV>
                <wp:extent cx="2009775" cy="923925"/>
                <wp:effectExtent l="0" t="0" r="28575" b="28575"/>
                <wp:wrapNone/>
                <wp:docPr id="103" name="Овал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E5B8B7"/>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C9D966" id="Овал 103" o:spid="_x0000_s1026" style="position:absolute;margin-left:49.35pt;margin-top:.75pt;width:158.25pt;height:7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rCKQIAADUEAAAOAAAAZHJzL2Uyb0RvYy54bWysU11uEzEQfkfiDpbfySZpQppVNlWbtgip&#10;QKXCARyvN2vh9Zixk004TM+AeOUSORJjbxrCj3hA7MNqxjP+5ptvxrOLbWPYRqHXYAs+6PU5U1ZC&#10;qe2q4B/e374458wHYUthwKqC75TnF/Pnz2aty9UQajClQkYg1uetK3gdgsuzzMtaNcL3wClLwQqw&#10;EYFcXGUlipbQG5MN+/2XWQtYOgSpvKfT6y7I5wm/qpQM76rKq8BMwYlbSH9M/2X8Z/OZyFcoXK3l&#10;gYb4BxaN0JaKHqGuRRBsjfo3qEZLBA9V6EloMqgqLVXqgboZ9H/p5qEWTqVeSBzvjjL5/wcr327u&#10;kemSZtc/48yKhoa0f9x/3X/Zf2PxjBRqnc8p8cHdY+zRuzuQHz2zsKiFXalLRGhrJUriNYj52U8X&#10;ouPpKlu2b6AkeLEOkMTaVthEQJKBbdNMdseZqG1gkg5pyNPJZMyZpNh0eDYdjlMJkT/ddujDKwUN&#10;i0bBlTHa+SibyMXmzodISORPWakBMLq81cYkB1fLhUG2EbQiN+Or86vJoYA/TTOWtURgTOX/DtFP&#10;358gENa2TAsXxbo52EFo09nE0tiDelGwTvgllDsSD6HbXXprZNSAnzlraW8L7j+tBSrOzGtLA5gO&#10;RqO46MkZjSdDcvA0sjyNCCsJquCBs85chO5xrB3qVU2VBqldC5c0tEonMeNAO1YHsrSbSePDO4rL&#10;f+qnrB+vff4dAAD//wMAUEsDBBQABgAIAAAAIQC1RO0t3wAAAAgBAAAPAAAAZHJzL2Rvd25yZXYu&#10;eG1sTI/NTsMwEITvSLyDtUjcqNOqoW2IU6EiEBLtgYJ6dm3nR7XXke026duznOA4O6PZb8r16Cy7&#10;mBA7jwKmkwyYQeV1h42A76/XhyWwmCRqaT0aAVcTYV3d3pSy0H7AT3PZp4ZRCcZCCmhT6gvOo2qN&#10;k3Hie4Pk1T44mUiGhusgByp3ls+y7JE72SF9aGVvNq1Rp/3ZCTjYl1wNm/heN7v6un07fexUHYS4&#10;vxufn4AlM6a/MPziEzpUxHT0Z9SRWQGr5YKSdM+BkT2f5jNgR9LzRQa8Kvn/AdUPAAAA//8DAFBL&#10;AQItABQABgAIAAAAIQC2gziS/gAAAOEBAAATAAAAAAAAAAAAAAAAAAAAAABbQ29udGVudF9UeXBl&#10;c10ueG1sUEsBAi0AFAAGAAgAAAAhADj9If/WAAAAlAEAAAsAAAAAAAAAAAAAAAAALwEAAF9yZWxz&#10;Ly5yZWxzUEsBAi0AFAAGAAgAAAAhAOD2ysIpAgAANQQAAA4AAAAAAAAAAAAAAAAALgIAAGRycy9l&#10;Mm9Eb2MueG1sUEsBAi0AFAAGAAgAAAAhALVE7S3fAAAACAEAAA8AAAAAAAAAAAAAAAAAgwQAAGRy&#10;cy9kb3ducmV2LnhtbFBLBQYAAAAABAAEAPMAAACPBQAAAAA=&#10;" fillcolor="#e5b8b7"/>
            </w:pict>
          </mc:Fallback>
        </mc:AlternateContent>
      </w:r>
      <w:r w:rsidRPr="005B4461">
        <w:rPr>
          <w:rFonts w:ascii="Times New Roman" w:hAnsi="Times New Roman"/>
          <w:noProof/>
          <w:sz w:val="24"/>
          <w:szCs w:val="24"/>
          <w:lang w:eastAsia="ru-RU"/>
        </w:rPr>
        <mc:AlternateContent>
          <mc:Choice Requires="wps">
            <w:drawing>
              <wp:anchor distT="0" distB="0" distL="114300" distR="114300" simplePos="0" relativeHeight="251673600" behindDoc="0" locked="0" layoutInCell="1" allowOverlap="1" wp14:anchorId="1317B891" wp14:editId="10105E6E">
                <wp:simplePos x="0" y="0"/>
                <wp:positionH relativeFrom="column">
                  <wp:posOffset>3148965</wp:posOffset>
                </wp:positionH>
                <wp:positionV relativeFrom="paragraph">
                  <wp:posOffset>9525</wp:posOffset>
                </wp:positionV>
                <wp:extent cx="2009775" cy="923925"/>
                <wp:effectExtent l="0" t="0" r="28575" b="28575"/>
                <wp:wrapNone/>
                <wp:docPr id="102" name="Овал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23925"/>
                        </a:xfrm>
                        <a:prstGeom prst="ellipse">
                          <a:avLst/>
                        </a:prstGeom>
                        <a:solidFill>
                          <a:srgbClr val="CCC0D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A8AF83" id="Овал 102" o:spid="_x0000_s1026" style="position:absolute;margin-left:247.95pt;margin-top:.75pt;width:158.25pt;height:7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qiJwIAADUEAAAOAAAAZHJzL2Uyb0RvYy54bWysU12O0zAQfkfiDpbfadLSUho1Xa1aFiEt&#10;sNLCAVzHaSwcjxm7TcthOAPilUv0SIydbik/4gGRh2jGM/7mm2/G86t9a9hOoddgSz4c5JwpK6HS&#10;dlPy9+9unjznzAdhK2HAqpIflOdXi8eP5p0r1AgaMJVCRiDWF50reROCK7LMy0a1wg/AKUvBGrAV&#10;gVzcZBWKjtBbk43y/FnWAVYOQSrv6XTVB/ki4de1kuFtXXsVmCk5cQvpj+m/jv9sMRfFBoVrtDzR&#10;EP/AohXaUtEz1EoEwbaof4NqtUTwUIeBhDaDutZSpR6om2H+Szf3jXAq9ULieHeWyf8/WPlmd4dM&#10;VzS7fMSZFS0N6fj5+PX45fiNxTNSqHO+oMR7d4exR+9uQX7wzMKyEXajrhGha5SoiNcw5mc/XYiO&#10;p6ts3b2GiuDFNkASa19jGwFJBrZPMzmcZ6L2gUk6pCHPptMJZ5Jis9HT2WiSSoji4bZDH14qaFk0&#10;Sq6M0c5H2UQhdrc+REKieMhKDYDR1Y02Jjm4WS8Nsp2gFVkul/lqdirgL9OMZR0RmFD5v0Pk6fsT&#10;BMLWVmnholgvTnYQ2vQ2sTT2pF4UrBd+DdWBxEPod5feGhkN4CfOOtrbkvuPW4GKM/PK0gBmw/E4&#10;LnpyxpPpiBy8jKwvI8JKgip54Kw3l6F/HFuHetNQpWFq18I1Da3WScw40J7ViSztZtL49I7i8l/6&#10;KevHa198BwAA//8DAFBLAwQUAAYACAAAACEASCn9Tt8AAAAJAQAADwAAAGRycy9kb3ducmV2Lnht&#10;bEyPwU7DMBBE70j8g7VI3KjTKqVtGqdClbhwoCKAet3GJgmJ1yF2W8PXsz3BcfRGs2/zTbS9OJnR&#10;t44UTCcJCEOV0y3VCt5eH++WIHxA0tg7Mgq+jYdNcX2VY6bdmV7MqQy14BHyGSpoQhgyKX3VGIt+&#10;4gZDzD7caDFwHGupRzzzuO3lLEnupcWW+EKDg9k2purKo1WwS3ed3P88Ld67z218rmL5hV2p1O1N&#10;fFiDCCaGvzJc9FkdCnY6uCNpL3oF6Wq+4iqDOQjmy+ksBXHgnC4SkEUu/39Q/AIAAP//AwBQSwEC&#10;LQAUAAYACAAAACEAtoM4kv4AAADhAQAAEwAAAAAAAAAAAAAAAAAAAAAAW0NvbnRlbnRfVHlwZXNd&#10;LnhtbFBLAQItABQABgAIAAAAIQA4/SH/1gAAAJQBAAALAAAAAAAAAAAAAAAAAC8BAABfcmVscy8u&#10;cmVsc1BLAQItABQABgAIAAAAIQAQrRqiJwIAADUEAAAOAAAAAAAAAAAAAAAAAC4CAABkcnMvZTJv&#10;RG9jLnhtbFBLAQItABQABgAIAAAAIQBIKf1O3wAAAAkBAAAPAAAAAAAAAAAAAAAAAIEEAABkcnMv&#10;ZG93bnJldi54bWxQSwUGAAAAAAQABADzAAAAjQUAAAAA&#10;" fillcolor="#ccc0d9"/>
            </w:pict>
          </mc:Fallback>
        </mc:AlternateContent>
      </w:r>
    </w:p>
    <w:p w:rsidR="00935B71" w:rsidRPr="005B4461" w:rsidRDefault="00935B71" w:rsidP="00935B71">
      <w:pPr>
        <w:spacing w:line="240" w:lineRule="auto"/>
        <w:jc w:val="both"/>
        <w:rPr>
          <w:rFonts w:ascii="Times New Roman" w:hAnsi="Times New Roman"/>
          <w:sz w:val="24"/>
          <w:szCs w:val="24"/>
          <w:lang w:val="uz-Cyrl-UZ"/>
        </w:rPr>
      </w:pPr>
    </w:p>
    <w:p w:rsidR="00935B71" w:rsidRPr="005B4461" w:rsidRDefault="00935B71" w:rsidP="00935B71">
      <w:pPr>
        <w:tabs>
          <w:tab w:val="left" w:pos="1740"/>
          <w:tab w:val="left" w:pos="3615"/>
          <w:tab w:val="right" w:pos="9355"/>
        </w:tabs>
        <w:spacing w:line="240" w:lineRule="auto"/>
        <w:jc w:val="both"/>
        <w:rPr>
          <w:rFonts w:ascii="Times New Roman" w:hAnsi="Times New Roman"/>
          <w:sz w:val="24"/>
          <w:szCs w:val="24"/>
          <w:lang w:val="uz-Cyrl-UZ"/>
        </w:rPr>
      </w:pPr>
      <w:r w:rsidRPr="005B4461">
        <w:rPr>
          <w:rFonts w:ascii="Times New Roman" w:hAnsi="Times New Roman"/>
          <w:sz w:val="24"/>
          <w:szCs w:val="24"/>
          <w:lang w:val="uz-Cyrl-UZ"/>
        </w:rPr>
        <w:tab/>
      </w:r>
      <w:r w:rsidRPr="005B4461">
        <w:rPr>
          <w:rFonts w:ascii="Times New Roman" w:hAnsi="Times New Roman"/>
          <w:sz w:val="24"/>
          <w:szCs w:val="24"/>
          <w:lang w:val="uz-Cyrl-UZ"/>
        </w:rPr>
        <w:tab/>
        <w:t>3-и</w:t>
      </w:r>
    </w:p>
    <w:p w:rsidR="00935B71" w:rsidRPr="005B4461" w:rsidRDefault="00935B71" w:rsidP="00935B71">
      <w:pPr>
        <w:tabs>
          <w:tab w:val="left" w:pos="1740"/>
          <w:tab w:val="left" w:pos="3615"/>
          <w:tab w:val="right" w:pos="9355"/>
        </w:tabs>
        <w:spacing w:line="240" w:lineRule="auto"/>
        <w:jc w:val="both"/>
        <w:rPr>
          <w:rFonts w:ascii="Times New Roman" w:hAnsi="Times New Roman"/>
          <w:sz w:val="24"/>
          <w:szCs w:val="24"/>
          <w:lang w:val="uz-Cyrl-UZ"/>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9"/>
        <w:gridCol w:w="1832"/>
        <w:gridCol w:w="1832"/>
        <w:gridCol w:w="1833"/>
      </w:tblGrid>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sz w:val="24"/>
                <w:szCs w:val="24"/>
                <w:lang w:val="uz-Cyrl-UZ"/>
              </w:rPr>
              <w:t>Хулқ-атвор актлари</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sz w:val="24"/>
                <w:szCs w:val="24"/>
                <w:lang w:val="uz-Cyrl-UZ"/>
              </w:rPr>
              <w:t>Авторитар</w:t>
            </w: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sz w:val="24"/>
                <w:szCs w:val="24"/>
                <w:lang w:val="uz-Cyrl-UZ"/>
              </w:rPr>
              <w:t>Демократик</w:t>
            </w: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sz w:val="24"/>
                <w:szCs w:val="24"/>
                <w:lang w:val="uz-Cyrl-UZ"/>
              </w:rPr>
              <w:t>Либерал</w:t>
            </w:r>
          </w:p>
        </w:tc>
      </w:tr>
      <w:tr w:rsidR="00935B71" w:rsidRPr="005B4461" w:rsidTr="009B41FA">
        <w:tc>
          <w:tcPr>
            <w:tcW w:w="4109" w:type="dxa"/>
          </w:tcPr>
          <w:p w:rsidR="00935B71" w:rsidRPr="005B4461" w:rsidRDefault="00935B71" w:rsidP="009B41FA">
            <w:pPr>
              <w:tabs>
                <w:tab w:val="left" w:pos="5777"/>
              </w:tabs>
              <w:spacing w:after="120" w:line="240" w:lineRule="auto"/>
              <w:jc w:val="both"/>
              <w:rPr>
                <w:rFonts w:ascii="Times New Roman" w:hAnsi="Times New Roman"/>
                <w:sz w:val="24"/>
                <w:szCs w:val="24"/>
                <w:lang w:val="uz-Cyrl-UZ"/>
              </w:rPr>
            </w:pPr>
            <w:r w:rsidRPr="005B4461">
              <w:rPr>
                <w:rFonts w:ascii="Times New Roman" w:hAnsi="Times New Roman"/>
                <w:bCs/>
                <w:color w:val="000000"/>
                <w:sz w:val="24"/>
                <w:szCs w:val="24"/>
                <w:lang w:val="uz-Cyrl-UZ"/>
              </w:rPr>
              <w:t>барча кўрсатмаларни аниқ-</w:t>
            </w:r>
            <w:r w:rsidRPr="005B4461">
              <w:rPr>
                <w:rFonts w:ascii="Times New Roman" w:hAnsi="Times New Roman"/>
                <w:bCs/>
                <w:color w:val="000000"/>
                <w:spacing w:val="-2"/>
                <w:sz w:val="24"/>
                <w:szCs w:val="24"/>
                <w:lang w:val="uz-Cyrl-UZ"/>
              </w:rPr>
              <w:t>равшан  бериш</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bCs/>
                <w:color w:val="000000"/>
                <w:spacing w:val="-2"/>
                <w:sz w:val="24"/>
                <w:szCs w:val="24"/>
                <w:lang w:val="uz-Cyrl-UZ"/>
              </w:rPr>
              <w:t>буйруқни кескин оҳангда ходимларга етказиш</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color w:val="000000"/>
                <w:sz w:val="24"/>
                <w:szCs w:val="24"/>
                <w:lang w:val="uz-Cyrl-UZ"/>
              </w:rPr>
              <w:t>жамоа муаммолари билан қизиқмаслик</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bCs/>
                <w:color w:val="000000"/>
                <w:spacing w:val="-2"/>
                <w:sz w:val="24"/>
                <w:szCs w:val="24"/>
                <w:lang w:val="uz-Cyrl-UZ"/>
              </w:rPr>
              <w:t xml:space="preserve">мулоқот жараёнида </w:t>
            </w:r>
            <w:r w:rsidRPr="005B4461">
              <w:rPr>
                <w:rFonts w:ascii="Times New Roman" w:hAnsi="Times New Roman"/>
                <w:bCs/>
                <w:color w:val="000000"/>
                <w:spacing w:val="6"/>
                <w:sz w:val="24"/>
                <w:szCs w:val="24"/>
                <w:lang w:val="uz-Cyrl-UZ"/>
              </w:rPr>
              <w:t>ҳам ходимларга нисбатан дуқ-пуписақилиш</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color w:val="000000"/>
                <w:sz w:val="24"/>
                <w:szCs w:val="24"/>
                <w:lang w:val="uz-Cyrl-UZ"/>
              </w:rPr>
              <w:t>аниқ кўрсатма бермаслик</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bCs/>
                <w:color w:val="000000"/>
                <w:spacing w:val="6"/>
                <w:sz w:val="24"/>
                <w:szCs w:val="24"/>
                <w:lang w:val="uz-Cyrl-UZ"/>
              </w:rPr>
              <w:t xml:space="preserve">кескин таъқиклаш каби </w:t>
            </w:r>
            <w:r w:rsidRPr="005B4461">
              <w:rPr>
                <w:rFonts w:ascii="Times New Roman" w:hAnsi="Times New Roman"/>
                <w:bCs/>
                <w:color w:val="000000"/>
                <w:spacing w:val="4"/>
                <w:sz w:val="24"/>
                <w:szCs w:val="24"/>
                <w:lang w:val="uz-Cyrl-UZ"/>
              </w:rPr>
              <w:t>қатьий оҳанглардан фойдаланиш</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sz w:val="24"/>
                <w:szCs w:val="24"/>
                <w:lang w:val="uz-Cyrl-UZ"/>
              </w:rPr>
              <w:t>топшириқларни бошқалар орқали етказиш</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color w:val="000000"/>
                <w:sz w:val="24"/>
                <w:szCs w:val="24"/>
                <w:lang w:val="uz-Cyrl-UZ"/>
              </w:rPr>
              <w:t xml:space="preserve">ходимларга эрк бериш унда </w:t>
            </w:r>
          </w:p>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sz w:val="24"/>
                <w:szCs w:val="24"/>
                <w:lang w:val="uz-Cyrl-UZ"/>
              </w:rPr>
            </w:pPr>
            <w:r w:rsidRPr="005B4461">
              <w:rPr>
                <w:rFonts w:ascii="Times New Roman" w:hAnsi="Times New Roman"/>
                <w:color w:val="000000"/>
                <w:sz w:val="24"/>
                <w:szCs w:val="24"/>
                <w:lang w:val="uz-Cyrl-UZ"/>
              </w:rPr>
              <w:t>буйрук ёки топшириқлари таклиф маъносида бериш</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color w:val="000000"/>
                <w:sz w:val="24"/>
                <w:szCs w:val="24"/>
                <w:lang w:val="uz-Cyrl-UZ"/>
              </w:rPr>
            </w:pPr>
            <w:r w:rsidRPr="005B4461">
              <w:rPr>
                <w:rFonts w:ascii="Times New Roman" w:hAnsi="Times New Roman"/>
                <w:color w:val="000000"/>
                <w:sz w:val="24"/>
                <w:szCs w:val="24"/>
                <w:lang w:val="uz-Cyrl-UZ"/>
              </w:rPr>
              <w:t>доимо осойишта, сокин нутқ</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r w:rsidR="00935B71" w:rsidRPr="005B4461" w:rsidTr="009B41FA">
        <w:tc>
          <w:tcPr>
            <w:tcW w:w="4109" w:type="dxa"/>
          </w:tcPr>
          <w:p w:rsidR="00935B71" w:rsidRPr="005B4461" w:rsidRDefault="00935B71" w:rsidP="009B41FA">
            <w:pPr>
              <w:spacing w:after="120" w:line="240" w:lineRule="auto"/>
              <w:jc w:val="both"/>
              <w:rPr>
                <w:rFonts w:ascii="Times New Roman" w:hAnsi="Times New Roman"/>
                <w:color w:val="000000"/>
                <w:sz w:val="24"/>
                <w:szCs w:val="24"/>
                <w:lang w:val="uz-Cyrl-UZ"/>
              </w:rPr>
            </w:pPr>
            <w:r w:rsidRPr="005B4461">
              <w:rPr>
                <w:rFonts w:ascii="Times New Roman" w:hAnsi="Times New Roman"/>
                <w:color w:val="000000"/>
                <w:sz w:val="24"/>
                <w:szCs w:val="24"/>
                <w:lang w:val="uz-Cyrl-UZ"/>
              </w:rPr>
              <w:t>дўстона муносабат сезилиб туриши</w:t>
            </w:r>
          </w:p>
        </w:tc>
        <w:tc>
          <w:tcPr>
            <w:tcW w:w="1832" w:type="dxa"/>
            <w:shd w:val="clear" w:color="auto" w:fill="E5B8B7"/>
          </w:tcPr>
          <w:p w:rsidR="00935B71" w:rsidRPr="005B4461" w:rsidRDefault="00935B71" w:rsidP="009B41FA">
            <w:pPr>
              <w:spacing w:after="120" w:line="240" w:lineRule="auto"/>
              <w:jc w:val="both"/>
              <w:rPr>
                <w:rFonts w:ascii="Times New Roman" w:hAnsi="Times New Roman"/>
                <w:sz w:val="24"/>
                <w:szCs w:val="24"/>
                <w:lang w:val="uz-Cyrl-UZ"/>
              </w:rPr>
            </w:pPr>
          </w:p>
        </w:tc>
        <w:tc>
          <w:tcPr>
            <w:tcW w:w="1832" w:type="dxa"/>
            <w:shd w:val="clear" w:color="auto" w:fill="B8CCE4"/>
          </w:tcPr>
          <w:p w:rsidR="00935B71" w:rsidRPr="005B4461" w:rsidRDefault="00935B71" w:rsidP="009B41FA">
            <w:pPr>
              <w:spacing w:after="120" w:line="240" w:lineRule="auto"/>
              <w:jc w:val="both"/>
              <w:rPr>
                <w:rFonts w:ascii="Times New Roman" w:hAnsi="Times New Roman"/>
                <w:sz w:val="24"/>
                <w:szCs w:val="24"/>
                <w:lang w:val="uz-Cyrl-UZ"/>
              </w:rPr>
            </w:pPr>
          </w:p>
        </w:tc>
        <w:tc>
          <w:tcPr>
            <w:tcW w:w="1833" w:type="dxa"/>
            <w:shd w:val="clear" w:color="auto" w:fill="EAF1DD"/>
          </w:tcPr>
          <w:p w:rsidR="00935B71" w:rsidRPr="005B4461" w:rsidRDefault="00935B71" w:rsidP="009B41FA">
            <w:pPr>
              <w:spacing w:after="120" w:line="240" w:lineRule="auto"/>
              <w:jc w:val="both"/>
              <w:rPr>
                <w:rFonts w:ascii="Times New Roman" w:hAnsi="Times New Roman"/>
                <w:sz w:val="24"/>
                <w:szCs w:val="24"/>
                <w:lang w:val="uz-Cyrl-UZ"/>
              </w:rPr>
            </w:pPr>
          </w:p>
        </w:tc>
      </w:tr>
    </w:tbl>
    <w:p w:rsidR="000203F8" w:rsidRDefault="000203F8" w:rsidP="0000479B">
      <w:pPr>
        <w:spacing w:after="0" w:line="240" w:lineRule="auto"/>
        <w:ind w:firstLine="851"/>
        <w:jc w:val="right"/>
        <w:rPr>
          <w:lang w:val="uz-Cyrl-UZ"/>
        </w:rPr>
      </w:pPr>
    </w:p>
    <w:p w:rsidR="00890D1A" w:rsidRPr="005B4461" w:rsidRDefault="00890D1A" w:rsidP="00890D1A">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“Топинг-чи, бу ким?”</w:t>
      </w:r>
    </w:p>
    <w:p w:rsidR="00890D1A" w:rsidRPr="005B4461" w:rsidRDefault="00890D1A" w:rsidP="00890D1A">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Бунинг учун ҳар бир иштирокчи шу гуруҳ аъзоларидан кимнингдир 10 тадан кам бўлмаган характер хусусиятларини қоғозга ёзади, лекин ким ҳақда ёзганлигини, ҳатто ўғил ёки қиз болалигини ҳам ҳеч кимга айтмайди. Қолган иштирокчилар ёзилган характер хусусиятларига қараб гaп ким ҳақда кетаётганлигини топишлари лозим. Агар гуруҳ гaп ким ҳақида </w:t>
      </w:r>
      <w:r w:rsidRPr="005B4461">
        <w:rPr>
          <w:rFonts w:ascii="Times New Roman" w:hAnsi="Times New Roman" w:cs="Times New Roman"/>
          <w:sz w:val="28"/>
          <w:szCs w:val="28"/>
          <w:lang w:val="uz-Cyrl-UZ"/>
        </w:rPr>
        <w:lastRenderedPageBreak/>
        <w:t>кетаётганлигини қанчалик тез топса, уни таърифлаган иштирокчи моҳир одам сифатида рағбатлантирилади.</w:t>
      </w:r>
    </w:p>
    <w:p w:rsidR="00890D1A" w:rsidRPr="005B4461" w:rsidRDefault="00890D1A" w:rsidP="00890D1A">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“Орқама-орқа”</w:t>
      </w:r>
    </w:p>
    <w:p w:rsidR="00890D1A" w:rsidRPr="005B4461" w:rsidRDefault="00890D1A" w:rsidP="00890D1A">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 xml:space="preserve">Иштирокчилар хона бўйлаб ҳаракат қиладилар. </w:t>
      </w:r>
      <w:proofErr w:type="spellStart"/>
      <w:r w:rsidRPr="005B4461">
        <w:rPr>
          <w:rFonts w:ascii="Times New Roman" w:hAnsi="Times New Roman" w:cs="Times New Roman"/>
          <w:sz w:val="28"/>
          <w:szCs w:val="28"/>
        </w:rPr>
        <w:t>Бошловчи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тана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аъзоларидан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номини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айтади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масалан</w:t>
      </w:r>
      <w:proofErr w:type="spellEnd"/>
      <w:r w:rsidRPr="005B4461">
        <w:rPr>
          <w:rFonts w:ascii="Times New Roman" w:hAnsi="Times New Roman" w:cs="Times New Roman"/>
          <w:sz w:val="28"/>
          <w:szCs w:val="28"/>
        </w:rPr>
        <w:t>, «ор</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а» </w:t>
      </w:r>
      <w:proofErr w:type="spellStart"/>
      <w:r w:rsidRPr="005B4461">
        <w:rPr>
          <w:rFonts w:ascii="Times New Roman" w:hAnsi="Times New Roman" w:cs="Times New Roman"/>
          <w:sz w:val="28"/>
          <w:szCs w:val="28"/>
        </w:rPr>
        <w:t>дейди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ўзларига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жуфт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топиб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бир-бирига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суянишлари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керак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Ўзига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шерик</w:t>
      </w:r>
      <w:proofErr w:type="spellEnd"/>
      <w:r w:rsidRPr="005B4461">
        <w:rPr>
          <w:rFonts w:ascii="Times New Roman" w:hAnsi="Times New Roman" w:cs="Times New Roman"/>
          <w:sz w:val="28"/>
          <w:szCs w:val="28"/>
        </w:rPr>
        <w:t xml:space="preserve"> топа </w:t>
      </w:r>
      <w:proofErr w:type="spellStart"/>
      <w:r w:rsidRPr="005B4461">
        <w:rPr>
          <w:rFonts w:ascii="Times New Roman" w:hAnsi="Times New Roman" w:cs="Times New Roman"/>
          <w:sz w:val="28"/>
          <w:szCs w:val="28"/>
        </w:rPr>
        <w:t>олмаган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ўртага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ўйинни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давом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эттириш</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учун</w:t>
      </w:r>
      <w:proofErr w:type="spellEnd"/>
      <w:r w:rsidRPr="005B4461">
        <w:rPr>
          <w:rFonts w:ascii="Times New Roman" w:hAnsi="Times New Roman" w:cs="Times New Roman"/>
          <w:sz w:val="28"/>
          <w:szCs w:val="28"/>
        </w:rPr>
        <w:t xml:space="preserve"> бош</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а </w:t>
      </w:r>
      <w:proofErr w:type="spellStart"/>
      <w:r w:rsidRPr="005B4461">
        <w:rPr>
          <w:rFonts w:ascii="Times New Roman" w:hAnsi="Times New Roman" w:cs="Times New Roman"/>
          <w:sz w:val="28"/>
          <w:szCs w:val="28"/>
        </w:rPr>
        <w:t>тана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аъзоларининг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номини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айтади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масалан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қў</w:t>
      </w:r>
      <w:r w:rsidRPr="005B4461">
        <w:rPr>
          <w:rFonts w:ascii="Times New Roman" w:hAnsi="Times New Roman" w:cs="Times New Roman"/>
          <w:sz w:val="28"/>
          <w:szCs w:val="28"/>
        </w:rPr>
        <w:t xml:space="preserve">л, </w:t>
      </w:r>
      <w:proofErr w:type="spellStart"/>
      <w:r w:rsidRPr="005B4461">
        <w:rPr>
          <w:rFonts w:ascii="Times New Roman" w:hAnsi="Times New Roman" w:cs="Times New Roman"/>
          <w:sz w:val="28"/>
          <w:szCs w:val="28"/>
        </w:rPr>
        <w:t>оё</w:t>
      </w:r>
      <w:proofErr w:type="spellEnd"/>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 бош </w:t>
      </w:r>
      <w:proofErr w:type="spellStart"/>
      <w:r w:rsidRPr="005B4461">
        <w:rPr>
          <w:rFonts w:ascii="Times New Roman" w:hAnsi="Times New Roman" w:cs="Times New Roman"/>
          <w:sz w:val="28"/>
          <w:szCs w:val="28"/>
        </w:rPr>
        <w:t>бармо</w:t>
      </w:r>
      <w:proofErr w:type="spellEnd"/>
      <w:r w:rsidRPr="005B4461">
        <w:rPr>
          <w:rFonts w:ascii="Times New Roman" w:hAnsi="Times New Roman" w:cs="Times New Roman"/>
          <w:sz w:val="28"/>
          <w:szCs w:val="28"/>
          <w:lang w:val="uz-Cyrl-UZ"/>
        </w:rPr>
        <w:t>қл</w:t>
      </w:r>
      <w:r w:rsidRPr="005B4461">
        <w:rPr>
          <w:rFonts w:ascii="Times New Roman" w:hAnsi="Times New Roman" w:cs="Times New Roman"/>
          <w:sz w:val="28"/>
          <w:szCs w:val="28"/>
        </w:rPr>
        <w:t xml:space="preserve">ар, елка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оказо</w:t>
      </w:r>
      <w:proofErr w:type="spellEnd"/>
      <w:r w:rsidRPr="005B4461">
        <w:rPr>
          <w:rFonts w:ascii="Times New Roman" w:hAnsi="Times New Roman" w:cs="Times New Roman"/>
          <w:sz w:val="28"/>
          <w:szCs w:val="28"/>
        </w:rPr>
        <w:t>).</w:t>
      </w:r>
    </w:p>
    <w:p w:rsidR="00890D1A" w:rsidRPr="005B4461" w:rsidRDefault="00890D1A" w:rsidP="00890D1A">
      <w:pPr>
        <w:tabs>
          <w:tab w:val="left" w:pos="284"/>
        </w:tabs>
        <w:spacing w:after="0" w:line="276" w:lineRule="auto"/>
        <w:ind w:right="-47" w:firstLine="567"/>
        <w:jc w:val="center"/>
        <w:rPr>
          <w:rFonts w:ascii="Times New Roman" w:hAnsi="Times New Roman" w:cs="Times New Roman"/>
          <w:b/>
          <w:color w:val="0070C0"/>
          <w:sz w:val="28"/>
          <w:szCs w:val="28"/>
        </w:rPr>
      </w:pPr>
      <w:r w:rsidRPr="005B4461">
        <w:rPr>
          <w:rFonts w:ascii="Times New Roman" w:hAnsi="Times New Roman" w:cs="Times New Roman"/>
          <w:b/>
          <w:color w:val="0070C0"/>
          <w:sz w:val="28"/>
          <w:szCs w:val="28"/>
          <w:lang w:val="uz-Cyrl-UZ"/>
        </w:rPr>
        <w:t>“Ғ</w:t>
      </w:r>
      <w:r w:rsidRPr="005B4461">
        <w:rPr>
          <w:rFonts w:ascii="Times New Roman" w:hAnsi="Times New Roman" w:cs="Times New Roman"/>
          <w:b/>
          <w:color w:val="0070C0"/>
          <w:sz w:val="28"/>
          <w:szCs w:val="28"/>
        </w:rPr>
        <w:t xml:space="preserve">арам, </w:t>
      </w:r>
      <w:proofErr w:type="spellStart"/>
      <w:r w:rsidRPr="005B4461">
        <w:rPr>
          <w:rFonts w:ascii="Times New Roman" w:hAnsi="Times New Roman" w:cs="Times New Roman"/>
          <w:b/>
          <w:color w:val="0070C0"/>
          <w:sz w:val="28"/>
          <w:szCs w:val="28"/>
        </w:rPr>
        <w:t>тепалик</w:t>
      </w:r>
      <w:proofErr w:type="spellEnd"/>
      <w:r w:rsidRPr="005B4461">
        <w:rPr>
          <w:rFonts w:ascii="Times New Roman" w:hAnsi="Times New Roman" w:cs="Times New Roman"/>
          <w:b/>
          <w:color w:val="0070C0"/>
          <w:sz w:val="28"/>
          <w:szCs w:val="28"/>
        </w:rPr>
        <w:t xml:space="preserve">, </w:t>
      </w:r>
      <w:proofErr w:type="spellStart"/>
      <w:r w:rsidRPr="005B4461">
        <w:rPr>
          <w:rFonts w:ascii="Times New Roman" w:hAnsi="Times New Roman" w:cs="Times New Roman"/>
          <w:b/>
          <w:color w:val="0070C0"/>
          <w:sz w:val="28"/>
          <w:szCs w:val="28"/>
        </w:rPr>
        <w:t>сў</w:t>
      </w:r>
      <w:proofErr w:type="spellEnd"/>
      <w:r w:rsidRPr="005B4461">
        <w:rPr>
          <w:rFonts w:ascii="Times New Roman" w:hAnsi="Times New Roman" w:cs="Times New Roman"/>
          <w:b/>
          <w:color w:val="0070C0"/>
          <w:sz w:val="28"/>
          <w:szCs w:val="28"/>
          <w:lang w:val="uz-Cyrl-UZ"/>
        </w:rPr>
        <w:t>қ</w:t>
      </w:r>
      <w:proofErr w:type="spellStart"/>
      <w:r w:rsidRPr="005B4461">
        <w:rPr>
          <w:rFonts w:ascii="Times New Roman" w:hAnsi="Times New Roman" w:cs="Times New Roman"/>
          <w:b/>
          <w:color w:val="0070C0"/>
          <w:sz w:val="28"/>
          <w:szCs w:val="28"/>
        </w:rPr>
        <w:t>мо</w:t>
      </w:r>
      <w:proofErr w:type="spellEnd"/>
      <w:r w:rsidRPr="005B4461">
        <w:rPr>
          <w:rFonts w:ascii="Times New Roman" w:hAnsi="Times New Roman" w:cs="Times New Roman"/>
          <w:b/>
          <w:color w:val="0070C0"/>
          <w:sz w:val="28"/>
          <w:szCs w:val="28"/>
          <w:lang w:val="uz-Cyrl-UZ"/>
        </w:rPr>
        <w:t>қ”</w:t>
      </w:r>
    </w:p>
    <w:p w:rsidR="00890D1A" w:rsidRPr="005B4461" w:rsidRDefault="00890D1A" w:rsidP="00890D1A">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 6-10 кишилик гуруҳга бўлинадилар. Ҳар бир гуруҳ аъзолари бир-бирларининг қўлларидан ушлаб, давра қурадилар. Ўйин иштирокчиларнинг ўнг томонга қараб айланиши билан бошланади. Бошловчи томонидан «Сўқмоқ» дейилганда иштирокчилар бир қатор бўлиб ўтириб олишлари керак. 'Ғарам» дейилганда ҳар бир гуруҳ 2 кичик гуруҳга бўлинади ва бир-бирига юзма-юз бўлиб, қўлларини бирлаштириб юқорига кўтарадилар. «Тепалик» дейилганда эса, иштирокчилар яна бир қатор бўладилар, бироқ бунда гуруҳдаги бир иштирокчи  турса, иккинчиси ўтириб олади, натижада тепаликлар кўринишини акс эттирадилар. Вазифани бошқалардан олдин ва яхши бажарган  гуруҳга 1 балл берилади. Шундай қилиб энг кўп балл жамғарган ғолиб деб топилади.</w:t>
      </w:r>
    </w:p>
    <w:p w:rsidR="00890D1A" w:rsidRPr="005B4461" w:rsidRDefault="00890D1A" w:rsidP="00890D1A">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“Қаерга, қаерга”</w:t>
      </w:r>
    </w:p>
    <w:p w:rsidR="00890D1A" w:rsidRPr="005B4461" w:rsidRDefault="00890D1A" w:rsidP="00890D1A">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Гуруҳ аъзоларининг ҳар бири рақам билан номланади. Иштирокчилар ўз рақамларини эслаб қолишлари керак. Шундан сўнг улар аралашиб кетишади. Бошловчи ўртада туриб иккита сонни айтади. Шу рақамлар билан номланган иштирокчилар «қаерга, қаерга» деб бир-бирларининг ўринларига ўтиб олишлари зарур. Бошловчи ҳам бу орада очиқ қолган жойни эгаллашга уринади. Жойсиз қолган иштирокчи ўйинни давом эттиради.</w:t>
      </w:r>
    </w:p>
    <w:p w:rsidR="00890D1A" w:rsidRPr="005B4461" w:rsidRDefault="00890D1A" w:rsidP="00890D1A">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“Қайта тузилиш”</w:t>
      </w:r>
    </w:p>
    <w:p w:rsidR="00890D1A" w:rsidRPr="005B4461" w:rsidRDefault="00890D1A" w:rsidP="00890D1A">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 2 гуруҳга бўлинадилар ва бошловчи ишораси билан турли белгиларга кўра тезроқ сафга тизилишга ҳаракат қиладилар (масалан, оёқ кийимининг ўлчами, туғилган куни ва ҳ.к.лар ҳисобига олиниши мумкин).</w:t>
      </w:r>
    </w:p>
    <w:p w:rsidR="00890D1A" w:rsidRPr="00812AA7" w:rsidRDefault="00890D1A" w:rsidP="0000479B">
      <w:pPr>
        <w:spacing w:after="0" w:line="240" w:lineRule="auto"/>
        <w:ind w:firstLine="851"/>
        <w:jc w:val="right"/>
        <w:rPr>
          <w:lang w:val="uz-Cyrl-UZ"/>
        </w:rPr>
      </w:pPr>
      <w:bookmarkStart w:id="0" w:name="_GoBack"/>
      <w:bookmarkEnd w:id="0"/>
    </w:p>
    <w:sectPr w:rsidR="00890D1A" w:rsidRPr="00812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71EA3"/>
    <w:multiLevelType w:val="singleLevel"/>
    <w:tmpl w:val="FC66644C"/>
    <w:lvl w:ilvl="0">
      <w:start w:val="1"/>
      <w:numFmt w:val="decimal"/>
      <w:lvlText w:val="%1."/>
      <w:lvlJc w:val="left"/>
      <w:pPr>
        <w:tabs>
          <w:tab w:val="num" w:pos="1425"/>
        </w:tabs>
        <w:ind w:left="1425" w:hanging="720"/>
      </w:pPr>
    </w:lvl>
  </w:abstractNum>
  <w:abstractNum w:abstractNumId="2" w15:restartNumberingAfterBreak="0">
    <w:nsid w:val="432F1623"/>
    <w:multiLevelType w:val="singleLevel"/>
    <w:tmpl w:val="0304FE78"/>
    <w:lvl w:ilvl="0">
      <w:start w:val="1"/>
      <w:numFmt w:val="decimal"/>
      <w:lvlText w:val="%1."/>
      <w:lvlJc w:val="left"/>
      <w:pPr>
        <w:tabs>
          <w:tab w:val="num" w:pos="927"/>
        </w:tabs>
        <w:ind w:left="927" w:hanging="360"/>
      </w:pPr>
      <w:rPr>
        <w:rFonts w:hint="default"/>
      </w:rPr>
    </w:lvl>
  </w:abstractNum>
  <w:abstractNum w:abstractNumId="3"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73F67CE1"/>
    <w:multiLevelType w:val="hybridMultilevel"/>
    <w:tmpl w:val="54DCF708"/>
    <w:lvl w:ilvl="0" w:tplc="04190001">
      <w:start w:val="1"/>
      <w:numFmt w:val="bullet"/>
      <w:lvlText w:val=""/>
      <w:lvlJc w:val="left"/>
      <w:pPr>
        <w:tabs>
          <w:tab w:val="num" w:pos="787"/>
        </w:tabs>
        <w:ind w:left="787" w:hanging="360"/>
      </w:pPr>
      <w:rPr>
        <w:rFonts w:ascii="Symbol" w:hAnsi="Symbol" w:hint="default"/>
      </w:rPr>
    </w:lvl>
    <w:lvl w:ilvl="1" w:tplc="04190003" w:tentative="1">
      <w:start w:val="1"/>
      <w:numFmt w:val="bullet"/>
      <w:lvlText w:val="o"/>
      <w:lvlJc w:val="left"/>
      <w:pPr>
        <w:tabs>
          <w:tab w:val="num" w:pos="1507"/>
        </w:tabs>
        <w:ind w:left="1507" w:hanging="360"/>
      </w:pPr>
      <w:rPr>
        <w:rFonts w:ascii="Courier New" w:hAnsi="Courier New" w:hint="default"/>
      </w:rPr>
    </w:lvl>
    <w:lvl w:ilvl="2" w:tplc="04190005" w:tentative="1">
      <w:start w:val="1"/>
      <w:numFmt w:val="bullet"/>
      <w:lvlText w:val=""/>
      <w:lvlJc w:val="left"/>
      <w:pPr>
        <w:tabs>
          <w:tab w:val="num" w:pos="2227"/>
        </w:tabs>
        <w:ind w:left="2227" w:hanging="360"/>
      </w:pPr>
      <w:rPr>
        <w:rFonts w:ascii="Wingdings" w:hAnsi="Wingdings" w:hint="default"/>
      </w:rPr>
    </w:lvl>
    <w:lvl w:ilvl="3" w:tplc="04190001" w:tentative="1">
      <w:start w:val="1"/>
      <w:numFmt w:val="bullet"/>
      <w:lvlText w:val=""/>
      <w:lvlJc w:val="left"/>
      <w:pPr>
        <w:tabs>
          <w:tab w:val="num" w:pos="2947"/>
        </w:tabs>
        <w:ind w:left="2947" w:hanging="360"/>
      </w:pPr>
      <w:rPr>
        <w:rFonts w:ascii="Symbol" w:hAnsi="Symbol" w:hint="default"/>
      </w:rPr>
    </w:lvl>
    <w:lvl w:ilvl="4" w:tplc="04190003" w:tentative="1">
      <w:start w:val="1"/>
      <w:numFmt w:val="bullet"/>
      <w:lvlText w:val="o"/>
      <w:lvlJc w:val="left"/>
      <w:pPr>
        <w:tabs>
          <w:tab w:val="num" w:pos="3667"/>
        </w:tabs>
        <w:ind w:left="3667" w:hanging="360"/>
      </w:pPr>
      <w:rPr>
        <w:rFonts w:ascii="Courier New" w:hAnsi="Courier New" w:hint="default"/>
      </w:rPr>
    </w:lvl>
    <w:lvl w:ilvl="5" w:tplc="04190005" w:tentative="1">
      <w:start w:val="1"/>
      <w:numFmt w:val="bullet"/>
      <w:lvlText w:val=""/>
      <w:lvlJc w:val="left"/>
      <w:pPr>
        <w:tabs>
          <w:tab w:val="num" w:pos="4387"/>
        </w:tabs>
        <w:ind w:left="4387" w:hanging="360"/>
      </w:pPr>
      <w:rPr>
        <w:rFonts w:ascii="Wingdings" w:hAnsi="Wingdings" w:hint="default"/>
      </w:rPr>
    </w:lvl>
    <w:lvl w:ilvl="6" w:tplc="04190001" w:tentative="1">
      <w:start w:val="1"/>
      <w:numFmt w:val="bullet"/>
      <w:lvlText w:val=""/>
      <w:lvlJc w:val="left"/>
      <w:pPr>
        <w:tabs>
          <w:tab w:val="num" w:pos="5107"/>
        </w:tabs>
        <w:ind w:left="5107" w:hanging="360"/>
      </w:pPr>
      <w:rPr>
        <w:rFonts w:ascii="Symbol" w:hAnsi="Symbol" w:hint="default"/>
      </w:rPr>
    </w:lvl>
    <w:lvl w:ilvl="7" w:tplc="04190003" w:tentative="1">
      <w:start w:val="1"/>
      <w:numFmt w:val="bullet"/>
      <w:lvlText w:val="o"/>
      <w:lvlJc w:val="left"/>
      <w:pPr>
        <w:tabs>
          <w:tab w:val="num" w:pos="5827"/>
        </w:tabs>
        <w:ind w:left="5827" w:hanging="360"/>
      </w:pPr>
      <w:rPr>
        <w:rFonts w:ascii="Courier New" w:hAnsi="Courier New" w:hint="default"/>
      </w:rPr>
    </w:lvl>
    <w:lvl w:ilvl="8" w:tplc="04190005" w:tentative="1">
      <w:start w:val="1"/>
      <w:numFmt w:val="bullet"/>
      <w:lvlText w:val=""/>
      <w:lvlJc w:val="left"/>
      <w:pPr>
        <w:tabs>
          <w:tab w:val="num" w:pos="6547"/>
        </w:tabs>
        <w:ind w:left="6547"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lvlOverride w:ilvl="0">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45501C"/>
    <w:rsid w:val="006F57B6"/>
    <w:rsid w:val="00812AA7"/>
    <w:rsid w:val="0084424C"/>
    <w:rsid w:val="00863720"/>
    <w:rsid w:val="00890D1A"/>
    <w:rsid w:val="00935B71"/>
    <w:rsid w:val="00AE083F"/>
    <w:rsid w:val="00E71516"/>
    <w:rsid w:val="00F00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50FF"/>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 w:type="character" w:customStyle="1" w:styleId="65">
    <w:name w:val="Стиль65 Знак"/>
    <w:link w:val="650"/>
    <w:locked/>
    <w:rsid w:val="0045501C"/>
    <w:rPr>
      <w:rFonts w:ascii="Times New Roman" w:eastAsia="Times New Roman" w:hAnsi="Times New Roman"/>
      <w:sz w:val="30"/>
      <w:szCs w:val="30"/>
    </w:rPr>
  </w:style>
  <w:style w:type="paragraph" w:customStyle="1" w:styleId="650">
    <w:name w:val="Стиль65"/>
    <w:basedOn w:val="a"/>
    <w:next w:val="a"/>
    <w:link w:val="65"/>
    <w:qFormat/>
    <w:rsid w:val="0045501C"/>
    <w:pPr>
      <w:spacing w:after="200" w:line="276" w:lineRule="auto"/>
    </w:pPr>
    <w:rPr>
      <w:rFonts w:ascii="Times New Roman" w:eastAsia="Times New Roman" w:hAnsi="Times New Roman"/>
      <w:sz w:val="30"/>
      <w:szCs w:val="30"/>
    </w:rPr>
  </w:style>
  <w:style w:type="paragraph" w:styleId="a3">
    <w:name w:val="Block Text"/>
    <w:basedOn w:val="a"/>
    <w:rsid w:val="00812AA7"/>
    <w:pPr>
      <w:spacing w:after="0" w:line="240" w:lineRule="auto"/>
      <w:ind w:left="-142" w:right="-625" w:firstLine="709"/>
    </w:pPr>
    <w:rPr>
      <w:rFonts w:ascii="BalticaUzbek" w:eastAsia="Times New Roman" w:hAnsi="BalticaUzbek" w:cs="BalticaUzbek"/>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cp:revision>
  <dcterms:created xsi:type="dcterms:W3CDTF">2021-10-16T05:56:00Z</dcterms:created>
  <dcterms:modified xsi:type="dcterms:W3CDTF">2021-10-16T06:47:00Z</dcterms:modified>
</cp:coreProperties>
</file>