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6f8fc" w:val="clear"/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Приветствуем!</w:t>
      </w:r>
    </w:p>
    <w:p w:rsidR="00000000" w:rsidDel="00000000" w:rsidP="00000000" w:rsidRDefault="00000000" w:rsidRPr="00000000" w14:paraId="00000002">
      <w:pPr>
        <w:shd w:fill="f6f8fc" w:val="clear"/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В нашей компании убеждены, что хороший программист — это прежде всего личные качества, среди которых, на первом месте стоит сообразительность. Поэтому первым этапом хотим получить от вас решение нескольких довольно простых задачек на сообразительность. Прежде чем перейти к задачам, </w:t>
      </w:r>
      <w:r w:rsidDel="00000000" w:rsidR="00000000" w:rsidRPr="00000000">
        <w:rPr>
          <w:b w:val="1"/>
          <w:rtl w:val="0"/>
        </w:rPr>
        <w:t xml:space="preserve">небольшая вводная: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6f8fc" w:val="clear"/>
        <w:spacing w:after="300" w:before="1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Если вы успешно справитесь с заданием, на собеседовании будут дополнительные задачи на сообразительность в режиме реального времени, поэтому: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6f8fc" w:val="clear"/>
        <w:spacing w:after="300" w:before="1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пожалуйста, не пытайтесь найти решения в интернете и/или просить помочь знакомых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6f8fc" w:val="clear"/>
        <w:spacing w:after="300" w:before="1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 тратьте на решение задач слишком много времени — 2 часов более чем достаточно.</w:t>
      </w:r>
    </w:p>
    <w:p w:rsidR="00000000" w:rsidDel="00000000" w:rsidP="00000000" w:rsidRDefault="00000000" w:rsidRPr="00000000" w14:paraId="00000006">
      <w:pPr>
        <w:shd w:fill="f6f8fc" w:val="clear"/>
        <w:spacing w:after="300" w:before="1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Для прохождения данного этапа не обязательно решить все задачи.</w:t>
      </w:r>
    </w:p>
    <w:p w:rsidR="00000000" w:rsidDel="00000000" w:rsidP="00000000" w:rsidRDefault="00000000" w:rsidRPr="00000000" w14:paraId="00000007">
      <w:pPr>
        <w:shd w:fill="f6f8fc" w:val="clear"/>
        <w:spacing w:after="300" w:before="1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Ответы мы ожидаем получить в течение 3 дней с момента отправки данного письма. Но чем раньше вы их пришлете, тем лучше.</w:t>
      </w:r>
    </w:p>
    <w:p w:rsidR="00000000" w:rsidDel="00000000" w:rsidP="00000000" w:rsidRDefault="00000000" w:rsidRPr="00000000" w14:paraId="00000008">
      <w:pPr>
        <w:shd w:fill="f6f8fc" w:val="clear"/>
        <w:spacing w:after="300" w:before="1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Если ничего не удастся решить, будем благодарны, если вы сообщите об этом.</w:t>
      </w:r>
    </w:p>
    <w:p w:rsidR="00000000" w:rsidDel="00000000" w:rsidP="00000000" w:rsidRDefault="00000000" w:rsidRPr="00000000" w14:paraId="00000009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300" w:before="1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задание</w:t>
      </w:r>
    </w:p>
    <w:p w:rsidR="00000000" w:rsidDel="00000000" w:rsidP="00000000" w:rsidRDefault="00000000" w:rsidRPr="00000000" w14:paraId="0000000B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Есть 90 человек. Каждый из этих 90 человек относится к одной из двух категорий. Одни на все вопросы говорят правду, другие — всегда врут. У каждого ровно 1 любимое блюдо из списка (макароны/пельмени/вареники). Каждому задают три вопроса: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300" w:before="100" w:line="144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Ваше любимое блюдо — макароны?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300" w:before="100" w:line="144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Ваше любимое блюдо — пельмени?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300" w:before="100" w:line="144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Ваше любимое блюдо — вареники?</w:t>
      </w:r>
    </w:p>
    <w:p w:rsidR="00000000" w:rsidDel="00000000" w:rsidP="00000000" w:rsidRDefault="00000000" w:rsidRPr="00000000" w14:paraId="0000000F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Результаты получились такие: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300" w:before="100" w:line="14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первый вопрос утвердительно ответило 45 человек,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300" w:before="100" w:line="14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второй — 35,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300" w:before="100" w:line="14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третий — 30.</w:t>
      </w:r>
    </w:p>
    <w:p w:rsidR="00000000" w:rsidDel="00000000" w:rsidP="00000000" w:rsidRDefault="00000000" w:rsidRPr="00000000" w14:paraId="00000013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Сколько человек всегда говорят правду?</w:t>
      </w:r>
    </w:p>
    <w:p w:rsidR="00000000" w:rsidDel="00000000" w:rsidP="00000000" w:rsidRDefault="00000000" w:rsidRPr="00000000" w14:paraId="00000014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300" w:before="1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задание</w:t>
      </w:r>
    </w:p>
    <w:p w:rsidR="00000000" w:rsidDel="00000000" w:rsidP="00000000" w:rsidRDefault="00000000" w:rsidRPr="00000000" w14:paraId="00000016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Есть числа от трех до одиннадцати. Есть квадрат — 3 на 3 клетки:</w:t>
      </w:r>
    </w:p>
    <w:p w:rsidR="00000000" w:rsidDel="00000000" w:rsidP="00000000" w:rsidRDefault="00000000" w:rsidRPr="00000000" w14:paraId="00000017">
      <w:pPr>
        <w:spacing w:after="300" w:before="100" w:line="144" w:lineRule="auto"/>
        <w:ind w:left="720" w:firstLine="0"/>
        <w:rPr/>
      </w:pPr>
      <w:r w:rsidDel="00000000" w:rsidR="00000000" w:rsidRPr="00000000">
        <w:rPr>
          <w:rtl w:val="0"/>
        </w:rPr>
        <w:t xml:space="preserve">а б в</w:t>
      </w:r>
    </w:p>
    <w:p w:rsidR="00000000" w:rsidDel="00000000" w:rsidP="00000000" w:rsidRDefault="00000000" w:rsidRPr="00000000" w14:paraId="00000018">
      <w:pPr>
        <w:spacing w:after="300" w:before="100" w:line="144" w:lineRule="auto"/>
        <w:ind w:left="720" w:firstLine="0"/>
        <w:rPr/>
      </w:pPr>
      <w:r w:rsidDel="00000000" w:rsidR="00000000" w:rsidRPr="00000000">
        <w:rPr>
          <w:rtl w:val="0"/>
        </w:rPr>
        <w:t xml:space="preserve">г д е</w:t>
      </w:r>
    </w:p>
    <w:p w:rsidR="00000000" w:rsidDel="00000000" w:rsidP="00000000" w:rsidRDefault="00000000" w:rsidRPr="00000000" w14:paraId="00000019">
      <w:pPr>
        <w:spacing w:after="300" w:before="100" w:line="144" w:lineRule="auto"/>
        <w:ind w:left="720" w:firstLine="0"/>
        <w:rPr/>
      </w:pPr>
      <w:r w:rsidDel="00000000" w:rsidR="00000000" w:rsidRPr="00000000">
        <w:rPr>
          <w:rtl w:val="0"/>
        </w:rPr>
        <w:t xml:space="preserve">ё ж з</w:t>
      </w:r>
    </w:p>
    <w:p w:rsidR="00000000" w:rsidDel="00000000" w:rsidP="00000000" w:rsidRDefault="00000000" w:rsidRPr="00000000" w14:paraId="0000001A">
      <w:pPr>
        <w:spacing w:after="300" w:before="10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(Буквы ничего не значат, кроме того, что числа не повторяются)</w:t>
      </w:r>
    </w:p>
    <w:p w:rsidR="00000000" w:rsidDel="00000000" w:rsidP="00000000" w:rsidRDefault="00000000" w:rsidRPr="00000000" w14:paraId="0000001B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Можно ли расставить числа в клетки квадрата таким образом, что перемножения чисел в строках дает тот же результат, что и произведение чисел в столбцах с теми же номерами?</w:t>
      </w:r>
    </w:p>
    <w:p w:rsidR="00000000" w:rsidDel="00000000" w:rsidP="00000000" w:rsidRDefault="00000000" w:rsidRPr="00000000" w14:paraId="0000001C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Если можно — расставьте, если нельзя — объясните почему.</w:t>
      </w:r>
    </w:p>
    <w:p w:rsidR="00000000" w:rsidDel="00000000" w:rsidP="00000000" w:rsidRDefault="00000000" w:rsidRPr="00000000" w14:paraId="0000001D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300" w:before="1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задание</w:t>
      </w:r>
    </w:p>
    <w:p w:rsidR="00000000" w:rsidDel="00000000" w:rsidP="00000000" w:rsidRDefault="00000000" w:rsidRPr="00000000" w14:paraId="0000001F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Ученые разработали новый материал неизвестной прочности. Они знают, что материал разбивается при падении с высоты от 1 метра до 5 000 метров. Но не знают, с какой именно высоты. Чтобы определить прочность, ученые поднимают предмет на некоторую высоту и сбрасывают его оттуда. Их задача — определить, начиная с какой именно высоты предмет начнет разбиваться.</w:t>
      </w:r>
    </w:p>
    <w:p w:rsidR="00000000" w:rsidDel="00000000" w:rsidP="00000000" w:rsidRDefault="00000000" w:rsidRPr="00000000" w14:paraId="00000020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Специальная платформа, с помощью которой они осуществляют эксперимент, скидывает предмет только с дискретных высот (1, 2, 3 ... 4999, 5000 метров — платформа не может скинуть предмет, например, с 2,5 метров. Точности в 1 метр ученым вполне достаточно). При падении с высоты "n" метров предмет уничтожается. Если же его сбрасывали с высоты ниже "n", то его можно использовать в повторных экспериментах.</w:t>
      </w:r>
    </w:p>
    <w:p w:rsidR="00000000" w:rsidDel="00000000" w:rsidP="00000000" w:rsidRDefault="00000000" w:rsidRPr="00000000" w14:paraId="00000021">
      <w:pPr>
        <w:spacing w:after="300" w:before="100" w:line="240" w:lineRule="auto"/>
        <w:rPr/>
      </w:pPr>
      <w:r w:rsidDel="00000000" w:rsidR="00000000" w:rsidRPr="00000000">
        <w:rPr>
          <w:rtl w:val="0"/>
        </w:rPr>
        <w:t xml:space="preserve">Нужно АБСОЛЮТНО ТОЧНО найти ту высоту, начиная с которой предметы разрушаются. Сделать это нужно за МИНИМАЛЬНО возможное число экспериментов. У ученых при этом всего 2 предмета, но они абсолютно одинаковые. Каким образом этого можно достигнуть? Сколько экспериментов при этом максимально потребуется?</w:t>
      </w:r>
    </w:p>
    <w:p w:rsidR="00000000" w:rsidDel="00000000" w:rsidP="00000000" w:rsidRDefault="00000000" w:rsidRPr="00000000" w14:paraId="00000022">
      <w:pPr>
        <w:spacing w:after="300" w:before="1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00" w:before="10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00" w:before="10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300" w:before="100" w:line="240" w:lineRule="auto"/>
        <w:rPr/>
      </w:pPr>
      <w:r w:rsidDel="00000000" w:rsidR="00000000" w:rsidRPr="00000000">
        <w:rPr>
          <w:color w:val="080808"/>
          <w:rtl w:val="0"/>
        </w:rPr>
        <w:t xml:space="preserve">Также, чтобы понимать, что у вас есть минимальные навыки программирования, необходимо решить </w:t>
      </w:r>
      <w:r w:rsidDel="00000000" w:rsidR="00000000" w:rsidRPr="00000000">
        <w:rPr>
          <w:b w:val="1"/>
          <w:color w:val="080808"/>
          <w:rtl w:val="0"/>
        </w:rPr>
        <w:t xml:space="preserve">несколько задач по программированию</w:t>
      </w:r>
      <w:r w:rsidDel="00000000" w:rsidR="00000000" w:rsidRPr="00000000">
        <w:rPr>
          <w:color w:val="08080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00" w:before="10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Вы можете использовать для их решения любой комфортный вам язык. В качестве решения достаточно выслать текстовый файл с кодом написанных функции/методов.</w:t>
      </w:r>
    </w:p>
    <w:p w:rsidR="00000000" w:rsidDel="00000000" w:rsidP="00000000" w:rsidRDefault="00000000" w:rsidRPr="00000000" w14:paraId="00000027">
      <w:pPr>
        <w:spacing w:after="300" w:before="100" w:line="240" w:lineRule="auto"/>
        <w:rPr/>
      </w:pPr>
      <w:r w:rsidDel="00000000" w:rsidR="00000000" w:rsidRPr="00000000">
        <w:rPr>
          <w:b w:val="1"/>
          <w:color w:val="ed7d31"/>
          <w:u w:val="single"/>
          <w:rtl w:val="0"/>
        </w:rPr>
        <w:t xml:space="preserve">ВАЖНО!</w:t>
      </w:r>
      <w:r w:rsidDel="00000000" w:rsidR="00000000" w:rsidRPr="00000000">
        <w:rPr>
          <w:b w:val="1"/>
          <w:color w:val="080808"/>
          <w:rtl w:val="0"/>
        </w:rPr>
        <w:t xml:space="preserve"> Укажите рядом с каждой задачей время, которое вы потратили на ее выполнение.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00" w:before="1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shd w:fill="fafafa" w:val="clear"/>
          <w:rtl w:val="0"/>
        </w:rPr>
        <w:t xml:space="preserve">Написать метод/функцию, который/которая на вход принимает массив городов. В качестве результата возвращает строку, где города разделены запятыми, а в конце стоит точка.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300" w:before="100" w:line="240" w:lineRule="auto"/>
        <w:ind w:left="1800" w:hanging="360"/>
        <w:rPr>
          <w:color w:val="333333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Пример:</w:t>
      </w:r>
    </w:p>
    <w:p w:rsidR="00000000" w:rsidDel="00000000" w:rsidP="00000000" w:rsidRDefault="00000000" w:rsidRPr="00000000" w14:paraId="0000002A">
      <w:pPr>
        <w:spacing w:after="300" w:before="100" w:line="240" w:lineRule="auto"/>
        <w:ind w:left="1800" w:hanging="360"/>
        <w:rPr>
          <w:color w:val="333333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«Москва, Санкт-Петербург, Воронеж.» </w:t>
      </w:r>
    </w:p>
    <w:p w:rsidR="00000000" w:rsidDel="00000000" w:rsidP="00000000" w:rsidRDefault="00000000" w:rsidRPr="00000000" w14:paraId="0000002B">
      <w:pPr>
        <w:spacing w:after="300" w:before="100" w:line="240" w:lineRule="auto"/>
        <w:ind w:left="1080" w:hanging="360"/>
        <w:rPr>
          <w:color w:val="333333"/>
          <w:shd w:fill="fafafa" w:val="clear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shd w:fill="fafafa" w:val="clear"/>
          <w:rtl w:val="0"/>
        </w:rPr>
        <w:t xml:space="preserve">Написать метод/функцию, который/которая на вход принимает число (float), а на выходе получает число, округленное до пятерок.</w:t>
      </w:r>
    </w:p>
    <w:p w:rsidR="00000000" w:rsidDel="00000000" w:rsidP="00000000" w:rsidRDefault="00000000" w:rsidRPr="00000000" w14:paraId="0000002C">
      <w:pPr>
        <w:spacing w:after="300" w:before="100" w:line="240" w:lineRule="auto"/>
        <w:ind w:left="1800" w:hanging="360"/>
        <w:rPr>
          <w:color w:val="333333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Пример:</w:t>
      </w:r>
    </w:p>
    <w:p w:rsidR="00000000" w:rsidDel="00000000" w:rsidP="00000000" w:rsidRDefault="00000000" w:rsidRPr="00000000" w14:paraId="0000002D">
      <w:pPr>
        <w:spacing w:after="300" w:before="100" w:line="240" w:lineRule="auto"/>
        <w:ind w:left="1800" w:hanging="360"/>
        <w:rPr>
          <w:color w:val="333333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27 =&gt; 25, 27.8 =&gt; 30, 41.7 =&gt; 40.</w:t>
      </w:r>
    </w:p>
    <w:p w:rsidR="00000000" w:rsidDel="00000000" w:rsidP="00000000" w:rsidRDefault="00000000" w:rsidRPr="00000000" w14:paraId="0000002E">
      <w:pPr>
        <w:spacing w:after="300" w:before="100" w:line="240" w:lineRule="auto"/>
        <w:ind w:left="1080" w:hanging="360"/>
        <w:rPr>
          <w:color w:val="333333"/>
          <w:shd w:fill="fafafa" w:val="clear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shd w:fill="fafafa" w:val="clear"/>
          <w:rtl w:val="0"/>
        </w:rPr>
        <w:t xml:space="preserve">Написать метод/функцию, который/которая на вход принимает число (int), а на выходе выдает слово “компьютер” в падеже, соответствующем указанному количеству. Например, «25 компьютеров», «41 компьютер», «1048 компьютеров».</w:t>
      </w:r>
    </w:p>
    <w:p w:rsidR="00000000" w:rsidDel="00000000" w:rsidP="00000000" w:rsidRDefault="00000000" w:rsidRPr="00000000" w14:paraId="0000002F">
      <w:pPr>
        <w:spacing w:after="300" w:before="100" w:line="240" w:lineRule="auto"/>
        <w:ind w:left="1080" w:hanging="360"/>
        <w:rPr>
          <w:color w:val="333333"/>
          <w:shd w:fill="fafafa" w:val="clear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shd w:fill="fafafa" w:val="clear"/>
          <w:rtl w:val="0"/>
        </w:rPr>
        <w:t xml:space="preserve">Написать метод/функцию, который/которая на вход принимает целое число, а на выходе возвращает то, является ли число простым (не имеет делителей кроме 1 и самого себя).</w:t>
      </w:r>
    </w:p>
    <w:p w:rsidR="00000000" w:rsidDel="00000000" w:rsidP="00000000" w:rsidRDefault="00000000" w:rsidRPr="00000000" w14:paraId="00000030">
      <w:pPr>
        <w:spacing w:after="300" w:before="1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Написать метод, который определяет, какие элементы присутствуют в двух экземплярах в каждом из массивов (= в двух и более, причем в каждом). На вход подаются два массива. На выходе массив с необходимыми совпадениями.</w:t>
      </w:r>
    </w:p>
    <w:p w:rsidR="00000000" w:rsidDel="00000000" w:rsidP="00000000" w:rsidRDefault="00000000" w:rsidRPr="00000000" w14:paraId="00000031">
      <w:pPr>
        <w:spacing w:after="300" w:before="10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32">
      <w:pPr>
        <w:spacing w:after="300" w:before="10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[7, 17, 1, 9, 1, 17, 56, 56, 23], [56, 17, 17, 1, 23, 34, 23, 1, 8, 1]</w:t>
      </w:r>
    </w:p>
    <w:p w:rsidR="00000000" w:rsidDel="00000000" w:rsidP="00000000" w:rsidRDefault="00000000" w:rsidRPr="00000000" w14:paraId="00000033">
      <w:pPr>
        <w:spacing w:after="300" w:before="10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На выходе [1, 17]</w:t>
      </w:r>
    </w:p>
    <w:p w:rsidR="00000000" w:rsidDel="00000000" w:rsidP="00000000" w:rsidRDefault="00000000" w:rsidRPr="00000000" w14:paraId="00000034">
      <w:pPr>
        <w:spacing w:after="300" w:before="10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