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303" w:rsidRDefault="001653C6" w:rsidP="005D7303">
      <w:r>
        <w:t xml:space="preserve">Onderwerpen </w:t>
      </w:r>
      <w:proofErr w:type="spellStart"/>
      <w:r>
        <w:t>BenB</w:t>
      </w:r>
      <w:proofErr w:type="spellEnd"/>
      <w:r>
        <w:t xml:space="preserve"> </w:t>
      </w:r>
    </w:p>
    <w:p w:rsidR="005D7303" w:rsidRDefault="005D7303" w:rsidP="005D7303">
      <w:pPr>
        <w:pStyle w:val="Lijstalinea"/>
      </w:pPr>
    </w:p>
    <w:p w:rsidR="00C43903" w:rsidRPr="005D7303" w:rsidRDefault="005D7303" w:rsidP="005D7303">
      <w:pPr>
        <w:pStyle w:val="Lijstaline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5D7303">
        <w:rPr>
          <w:rFonts w:asciiTheme="majorHAnsi" w:hAnsiTheme="majorHAnsi"/>
          <w:b/>
          <w:sz w:val="24"/>
          <w:szCs w:val="24"/>
        </w:rPr>
        <w:t>Overzicht van kroegen en terrasjes</w:t>
      </w:r>
    </w:p>
    <w:p w:rsidR="005D7303" w:rsidRPr="005D7303" w:rsidRDefault="005D7303" w:rsidP="005D7303">
      <w:pPr>
        <w:pStyle w:val="Lijstaline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5D7303">
        <w:rPr>
          <w:rFonts w:asciiTheme="majorHAnsi" w:hAnsiTheme="majorHAnsi"/>
          <w:b/>
          <w:sz w:val="24"/>
          <w:szCs w:val="24"/>
        </w:rPr>
        <w:t>Overzicht van restaurants met een aparte foto van de menukaart</w:t>
      </w:r>
    </w:p>
    <w:p w:rsidR="005D7303" w:rsidRPr="005D7303" w:rsidRDefault="005D7303" w:rsidP="005D7303">
      <w:pPr>
        <w:pStyle w:val="Lijstaline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5D7303">
        <w:rPr>
          <w:rFonts w:asciiTheme="majorHAnsi" w:hAnsiTheme="majorHAnsi"/>
          <w:b/>
          <w:sz w:val="24"/>
          <w:szCs w:val="24"/>
        </w:rPr>
        <w:t>Overzicht van IJssalons</w:t>
      </w:r>
    </w:p>
    <w:p w:rsidR="005D7303" w:rsidRPr="005D7303" w:rsidRDefault="005D7303" w:rsidP="005D7303">
      <w:pPr>
        <w:pStyle w:val="Lijstaline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5D7303">
        <w:rPr>
          <w:rFonts w:asciiTheme="majorHAnsi" w:hAnsiTheme="majorHAnsi"/>
          <w:b/>
          <w:sz w:val="24"/>
          <w:szCs w:val="24"/>
        </w:rPr>
        <w:t>Overzicht van aantrekkelijke bezienswaardigheden in Brielle</w:t>
      </w:r>
    </w:p>
    <w:p w:rsidR="005D7303" w:rsidRPr="005D7303" w:rsidRDefault="005D7303" w:rsidP="005D7303">
      <w:pPr>
        <w:pStyle w:val="Lijstaline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5D7303">
        <w:rPr>
          <w:rFonts w:asciiTheme="majorHAnsi" w:hAnsiTheme="majorHAnsi"/>
          <w:b/>
          <w:sz w:val="24"/>
          <w:szCs w:val="24"/>
        </w:rPr>
        <w:t>Overzicht van fietsen/bootjes verhuur (folders locaties)</w:t>
      </w:r>
    </w:p>
    <w:p w:rsidR="005D7303" w:rsidRPr="005D7303" w:rsidRDefault="005D7303" w:rsidP="005D7303">
      <w:pPr>
        <w:pStyle w:val="Lijstaline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5D7303">
        <w:rPr>
          <w:rFonts w:asciiTheme="majorHAnsi" w:hAnsiTheme="majorHAnsi"/>
          <w:b/>
          <w:sz w:val="24"/>
          <w:szCs w:val="24"/>
        </w:rPr>
        <w:t>Wandel en fiets routes in de omgeving (</w:t>
      </w:r>
      <w:proofErr w:type="spellStart"/>
      <w:r w:rsidRPr="005D7303">
        <w:rPr>
          <w:rFonts w:asciiTheme="majorHAnsi" w:hAnsiTheme="majorHAnsi"/>
          <w:b/>
          <w:sz w:val="24"/>
          <w:szCs w:val="24"/>
        </w:rPr>
        <w:t>Brielse</w:t>
      </w:r>
      <w:proofErr w:type="spellEnd"/>
      <w:r w:rsidRPr="005D7303">
        <w:rPr>
          <w:rFonts w:asciiTheme="majorHAnsi" w:hAnsiTheme="majorHAnsi"/>
          <w:b/>
          <w:sz w:val="24"/>
          <w:szCs w:val="24"/>
        </w:rPr>
        <w:t xml:space="preserve"> maas, naar het strand, </w:t>
      </w:r>
      <w:proofErr w:type="spellStart"/>
      <w:r w:rsidRPr="005D7303">
        <w:rPr>
          <w:rFonts w:asciiTheme="majorHAnsi" w:hAnsiTheme="majorHAnsi"/>
          <w:b/>
          <w:sz w:val="24"/>
          <w:szCs w:val="24"/>
        </w:rPr>
        <w:t>Oostvoornse</w:t>
      </w:r>
      <w:proofErr w:type="spellEnd"/>
      <w:r w:rsidRPr="005D7303">
        <w:rPr>
          <w:rFonts w:asciiTheme="majorHAnsi" w:hAnsiTheme="majorHAnsi"/>
          <w:b/>
          <w:sz w:val="24"/>
          <w:szCs w:val="24"/>
        </w:rPr>
        <w:t xml:space="preserve"> meer, naar Rockanje.</w:t>
      </w:r>
    </w:p>
    <w:p w:rsidR="005D7303" w:rsidRPr="005D7303" w:rsidRDefault="005D7303" w:rsidP="005D7303">
      <w:pPr>
        <w:pStyle w:val="Lijstaline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5D7303">
        <w:rPr>
          <w:rFonts w:asciiTheme="majorHAnsi" w:hAnsiTheme="majorHAnsi"/>
          <w:b/>
          <w:sz w:val="24"/>
          <w:szCs w:val="24"/>
        </w:rPr>
        <w:t>Omliggende dorpjes</w:t>
      </w:r>
    </w:p>
    <w:p w:rsidR="005D7303" w:rsidRPr="005D7303" w:rsidRDefault="005D7303" w:rsidP="005D7303">
      <w:pPr>
        <w:pStyle w:val="Lijstaline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5D7303">
        <w:rPr>
          <w:rFonts w:asciiTheme="majorHAnsi" w:hAnsiTheme="majorHAnsi"/>
          <w:b/>
          <w:sz w:val="24"/>
          <w:szCs w:val="24"/>
        </w:rPr>
        <w:t xml:space="preserve">De </w:t>
      </w:r>
      <w:proofErr w:type="spellStart"/>
      <w:r>
        <w:rPr>
          <w:rFonts w:asciiTheme="majorHAnsi" w:hAnsiTheme="majorHAnsi"/>
          <w:b/>
          <w:sz w:val="24"/>
          <w:szCs w:val="24"/>
        </w:rPr>
        <w:t>B</w:t>
      </w:r>
      <w:r w:rsidRPr="005D7303">
        <w:rPr>
          <w:rFonts w:asciiTheme="majorHAnsi" w:hAnsiTheme="majorHAnsi"/>
          <w:b/>
          <w:sz w:val="24"/>
          <w:szCs w:val="24"/>
        </w:rPr>
        <w:t>rielse</w:t>
      </w:r>
      <w:proofErr w:type="spellEnd"/>
      <w:r w:rsidRPr="005D7303">
        <w:rPr>
          <w:rFonts w:asciiTheme="majorHAnsi" w:hAnsiTheme="majorHAnsi"/>
          <w:b/>
          <w:sz w:val="24"/>
          <w:szCs w:val="24"/>
        </w:rPr>
        <w:t xml:space="preserve"> wallen, wandeling</w:t>
      </w:r>
    </w:p>
    <w:p w:rsidR="005D7303" w:rsidRPr="005D7303" w:rsidRDefault="005D7303" w:rsidP="005D7303">
      <w:pPr>
        <w:pStyle w:val="Lijstaline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5D7303">
        <w:rPr>
          <w:rFonts w:asciiTheme="majorHAnsi" w:hAnsiTheme="majorHAnsi"/>
          <w:b/>
          <w:sz w:val="24"/>
          <w:szCs w:val="24"/>
        </w:rPr>
        <w:t>Stukje geschiedenis van Brielle</w:t>
      </w:r>
    </w:p>
    <w:p w:rsidR="005D7303" w:rsidRPr="005D7303" w:rsidRDefault="005D7303" w:rsidP="005D7303">
      <w:pPr>
        <w:pStyle w:val="Lijstaline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proofErr w:type="spellStart"/>
      <w:r w:rsidRPr="005D7303">
        <w:rPr>
          <w:rFonts w:asciiTheme="majorHAnsi" w:hAnsiTheme="majorHAnsi"/>
          <w:b/>
          <w:sz w:val="24"/>
          <w:szCs w:val="24"/>
        </w:rPr>
        <w:t>Brielse</w:t>
      </w:r>
      <w:proofErr w:type="spellEnd"/>
      <w:r w:rsidRPr="005D7303">
        <w:rPr>
          <w:rFonts w:asciiTheme="majorHAnsi" w:hAnsiTheme="majorHAnsi"/>
          <w:b/>
          <w:sz w:val="24"/>
          <w:szCs w:val="24"/>
        </w:rPr>
        <w:t xml:space="preserve"> activiteiten.</w:t>
      </w:r>
    </w:p>
    <w:p w:rsidR="005D7303" w:rsidRPr="005D7303" w:rsidRDefault="005D7303" w:rsidP="005D7303">
      <w:pPr>
        <w:pStyle w:val="Lijstalinea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5D7303">
        <w:rPr>
          <w:rFonts w:asciiTheme="majorHAnsi" w:hAnsiTheme="majorHAnsi" w:cs="Arial"/>
          <w:b/>
          <w:bCs/>
          <w:color w:val="3D2E23"/>
          <w:sz w:val="24"/>
          <w:szCs w:val="24"/>
        </w:rPr>
        <w:t>Brielle verkennen met een gids</w:t>
      </w:r>
      <w:r>
        <w:rPr>
          <w:rFonts w:asciiTheme="majorHAnsi" w:hAnsiTheme="majorHAnsi" w:cs="Arial"/>
          <w:b/>
          <w:bCs/>
          <w:color w:val="3D2E23"/>
          <w:sz w:val="24"/>
          <w:szCs w:val="24"/>
        </w:rPr>
        <w:t xml:space="preserve"> (gidsengroep)</w:t>
      </w:r>
    </w:p>
    <w:p w:rsidR="005D7303" w:rsidRDefault="005D7303"/>
    <w:p w:rsidR="001653C6" w:rsidRDefault="001653C6"/>
    <w:p w:rsidR="001653C6" w:rsidRDefault="001653C6"/>
    <w:p w:rsidR="001653C6" w:rsidRDefault="001653C6">
      <w:r>
        <w:t>Appartement:</w:t>
      </w:r>
    </w:p>
    <w:p w:rsidR="001653C6" w:rsidRPr="001653C6" w:rsidRDefault="001653C6" w:rsidP="001653C6">
      <w:pPr>
        <w:numPr>
          <w:ilvl w:val="1"/>
          <w:numId w:val="2"/>
        </w:numPr>
        <w:pBdr>
          <w:bottom w:val="single" w:sz="6" w:space="0" w:color="DAD4CF"/>
        </w:pBdr>
        <w:shd w:val="clear" w:color="auto" w:fill="FFFFF0"/>
        <w:spacing w:after="0" w:line="288" w:lineRule="auto"/>
        <w:ind w:left="0"/>
        <w:rPr>
          <w:rFonts w:ascii="Georgia" w:eastAsia="Times New Roman" w:hAnsi="Georgia" w:cs="Helvetica"/>
          <w:b/>
          <w:color w:val="595552"/>
          <w:sz w:val="18"/>
          <w:szCs w:val="18"/>
          <w:lang w:eastAsia="nl-NL"/>
        </w:rPr>
      </w:pPr>
      <w:hyperlink r:id="rId5" w:history="1">
        <w:r w:rsidRPr="001653C6">
          <w:rPr>
            <w:rFonts w:ascii="Georgia" w:eastAsia="Times New Roman" w:hAnsi="Georgia" w:cs="Helvetica"/>
            <w:b/>
            <w:color w:val="595552"/>
            <w:sz w:val="18"/>
            <w:szCs w:val="18"/>
            <w:lang w:eastAsia="nl-NL"/>
          </w:rPr>
          <w:t>Eigen entree</w:t>
        </w:r>
      </w:hyperlink>
    </w:p>
    <w:p w:rsidR="001653C6" w:rsidRPr="001653C6" w:rsidRDefault="001653C6" w:rsidP="001653C6">
      <w:pPr>
        <w:numPr>
          <w:ilvl w:val="1"/>
          <w:numId w:val="2"/>
        </w:numPr>
        <w:pBdr>
          <w:bottom w:val="single" w:sz="6" w:space="0" w:color="DAD4CF"/>
        </w:pBdr>
        <w:shd w:val="clear" w:color="auto" w:fill="FFFFF0"/>
        <w:spacing w:after="0" w:line="288" w:lineRule="auto"/>
        <w:ind w:left="0"/>
        <w:rPr>
          <w:rFonts w:ascii="Georgia" w:eastAsia="Times New Roman" w:hAnsi="Georgia" w:cs="Helvetica"/>
          <w:b/>
          <w:color w:val="595552"/>
          <w:sz w:val="18"/>
          <w:szCs w:val="18"/>
          <w:lang w:eastAsia="nl-NL"/>
        </w:rPr>
      </w:pPr>
      <w:hyperlink r:id="rId6" w:history="1">
        <w:r w:rsidRPr="001653C6">
          <w:rPr>
            <w:rFonts w:ascii="Georgia" w:eastAsia="Times New Roman" w:hAnsi="Georgia" w:cs="Helvetica"/>
            <w:b/>
            <w:color w:val="595552"/>
            <w:sz w:val="18"/>
            <w:szCs w:val="18"/>
            <w:lang w:eastAsia="nl-NL"/>
          </w:rPr>
          <w:t>Grote woonkamer</w:t>
        </w:r>
      </w:hyperlink>
    </w:p>
    <w:p w:rsidR="001653C6" w:rsidRPr="001653C6" w:rsidRDefault="001653C6" w:rsidP="001653C6">
      <w:pPr>
        <w:numPr>
          <w:ilvl w:val="1"/>
          <w:numId w:val="2"/>
        </w:numPr>
        <w:pBdr>
          <w:bottom w:val="single" w:sz="6" w:space="0" w:color="DAD4CF"/>
        </w:pBdr>
        <w:shd w:val="clear" w:color="auto" w:fill="FFFFF0"/>
        <w:spacing w:after="0" w:line="288" w:lineRule="auto"/>
        <w:ind w:left="0"/>
        <w:rPr>
          <w:rFonts w:ascii="Georgia" w:eastAsia="Times New Roman" w:hAnsi="Georgia" w:cs="Helvetica"/>
          <w:b/>
          <w:color w:val="595552"/>
          <w:sz w:val="18"/>
          <w:szCs w:val="18"/>
          <w:lang w:eastAsia="nl-NL"/>
        </w:rPr>
      </w:pPr>
      <w:hyperlink r:id="rId7" w:history="1">
        <w:r w:rsidRPr="001653C6">
          <w:rPr>
            <w:rFonts w:ascii="Georgia" w:eastAsia="Times New Roman" w:hAnsi="Georgia" w:cs="Helvetica"/>
            <w:b/>
            <w:color w:val="595552"/>
            <w:sz w:val="18"/>
            <w:szCs w:val="18"/>
            <w:lang w:eastAsia="nl-NL"/>
          </w:rPr>
          <w:t>Grote slaapkamer</w:t>
        </w:r>
      </w:hyperlink>
    </w:p>
    <w:p w:rsidR="001653C6" w:rsidRPr="001653C6" w:rsidRDefault="001653C6" w:rsidP="001653C6">
      <w:pPr>
        <w:numPr>
          <w:ilvl w:val="1"/>
          <w:numId w:val="2"/>
        </w:numPr>
        <w:pBdr>
          <w:bottom w:val="single" w:sz="6" w:space="0" w:color="DAD4CF"/>
        </w:pBdr>
        <w:shd w:val="clear" w:color="auto" w:fill="FFFFF0"/>
        <w:spacing w:after="0" w:line="288" w:lineRule="auto"/>
        <w:ind w:left="0"/>
        <w:rPr>
          <w:rFonts w:ascii="Georgia" w:eastAsia="Times New Roman" w:hAnsi="Georgia" w:cs="Helvetica"/>
          <w:b/>
          <w:color w:val="595552"/>
          <w:sz w:val="18"/>
          <w:szCs w:val="18"/>
          <w:lang w:eastAsia="nl-NL"/>
        </w:rPr>
      </w:pPr>
      <w:r w:rsidRPr="001653C6">
        <w:rPr>
          <w:rFonts w:ascii="Georgia" w:eastAsia="Times New Roman" w:hAnsi="Georgia" w:cs="Helvetica"/>
          <w:b/>
          <w:color w:val="595552"/>
          <w:sz w:val="18"/>
          <w:szCs w:val="18"/>
          <w:lang w:eastAsia="nl-NL"/>
        </w:rPr>
        <w:t>Eigen keuken</w:t>
      </w:r>
    </w:p>
    <w:p w:rsidR="001653C6" w:rsidRPr="001653C6" w:rsidRDefault="001653C6" w:rsidP="001653C6">
      <w:pPr>
        <w:numPr>
          <w:ilvl w:val="1"/>
          <w:numId w:val="2"/>
        </w:numPr>
        <w:pBdr>
          <w:bottom w:val="single" w:sz="6" w:space="0" w:color="DAD4CF"/>
        </w:pBdr>
        <w:shd w:val="clear" w:color="auto" w:fill="FFFFF0"/>
        <w:spacing w:after="0" w:line="288" w:lineRule="auto"/>
        <w:ind w:left="0"/>
        <w:rPr>
          <w:rFonts w:ascii="Georgia" w:eastAsia="Times New Roman" w:hAnsi="Georgia" w:cs="Helvetica"/>
          <w:b/>
          <w:color w:val="595552"/>
          <w:sz w:val="18"/>
          <w:szCs w:val="18"/>
          <w:lang w:eastAsia="nl-NL"/>
        </w:rPr>
      </w:pPr>
      <w:r w:rsidRPr="001653C6">
        <w:rPr>
          <w:rFonts w:ascii="Georgia" w:eastAsia="Times New Roman" w:hAnsi="Georgia" w:cs="Helvetica"/>
          <w:b/>
          <w:color w:val="595552"/>
          <w:sz w:val="18"/>
          <w:szCs w:val="18"/>
          <w:lang w:eastAsia="nl-NL"/>
        </w:rPr>
        <w:t>Keukenapparatuur aanwezig</w:t>
      </w:r>
    </w:p>
    <w:p w:rsidR="001653C6" w:rsidRPr="001653C6" w:rsidRDefault="001653C6" w:rsidP="001653C6">
      <w:pPr>
        <w:numPr>
          <w:ilvl w:val="1"/>
          <w:numId w:val="2"/>
        </w:numPr>
        <w:pBdr>
          <w:bottom w:val="single" w:sz="6" w:space="0" w:color="DAD4CF"/>
        </w:pBdr>
        <w:shd w:val="clear" w:color="auto" w:fill="FFFFF0"/>
        <w:spacing w:after="0" w:line="288" w:lineRule="auto"/>
        <w:ind w:left="0"/>
        <w:rPr>
          <w:rFonts w:ascii="Georgia" w:eastAsia="Times New Roman" w:hAnsi="Georgia" w:cs="Helvetica"/>
          <w:b/>
          <w:color w:val="595552"/>
          <w:sz w:val="18"/>
          <w:szCs w:val="18"/>
          <w:lang w:eastAsia="nl-NL"/>
        </w:rPr>
      </w:pPr>
      <w:r w:rsidRPr="001653C6">
        <w:rPr>
          <w:rFonts w:ascii="Georgia" w:eastAsia="Times New Roman" w:hAnsi="Georgia" w:cs="Helvetica"/>
          <w:b/>
          <w:color w:val="595552"/>
          <w:sz w:val="18"/>
          <w:szCs w:val="18"/>
          <w:lang w:eastAsia="nl-NL"/>
        </w:rPr>
        <w:t>Was/droogcombinatie</w:t>
      </w:r>
    </w:p>
    <w:p w:rsidR="001653C6" w:rsidRPr="001653C6" w:rsidRDefault="001653C6" w:rsidP="001653C6">
      <w:pPr>
        <w:numPr>
          <w:ilvl w:val="1"/>
          <w:numId w:val="2"/>
        </w:numPr>
        <w:pBdr>
          <w:bottom w:val="single" w:sz="6" w:space="0" w:color="DAD4CF"/>
        </w:pBdr>
        <w:shd w:val="clear" w:color="auto" w:fill="FFFFF0"/>
        <w:spacing w:after="0" w:line="288" w:lineRule="auto"/>
        <w:ind w:left="0"/>
        <w:rPr>
          <w:rFonts w:ascii="Georgia" w:eastAsia="Times New Roman" w:hAnsi="Georgia" w:cs="Helvetica"/>
          <w:b/>
          <w:color w:val="595552"/>
          <w:sz w:val="18"/>
          <w:szCs w:val="18"/>
          <w:lang w:eastAsia="nl-NL"/>
        </w:rPr>
      </w:pPr>
      <w:hyperlink r:id="rId8" w:history="1">
        <w:r w:rsidRPr="001653C6">
          <w:rPr>
            <w:rFonts w:ascii="Georgia" w:eastAsia="Times New Roman" w:hAnsi="Georgia" w:cs="Helvetica"/>
            <w:b/>
            <w:color w:val="595552"/>
            <w:sz w:val="18"/>
            <w:szCs w:val="18"/>
            <w:lang w:eastAsia="nl-NL"/>
          </w:rPr>
          <w:t>Wifi, TV satelliet en aanwezig</w:t>
        </w:r>
      </w:hyperlink>
    </w:p>
    <w:p w:rsidR="001653C6" w:rsidRPr="001653C6" w:rsidRDefault="001653C6" w:rsidP="001653C6">
      <w:pPr>
        <w:numPr>
          <w:ilvl w:val="1"/>
          <w:numId w:val="2"/>
        </w:numPr>
        <w:pBdr>
          <w:bottom w:val="single" w:sz="6" w:space="0" w:color="DAD4CF"/>
        </w:pBdr>
        <w:shd w:val="clear" w:color="auto" w:fill="FFFFF0"/>
        <w:spacing w:after="0" w:line="288" w:lineRule="auto"/>
        <w:ind w:left="0"/>
        <w:rPr>
          <w:rFonts w:ascii="Georgia" w:eastAsia="Times New Roman" w:hAnsi="Georgia" w:cs="Helvetica"/>
          <w:b/>
          <w:color w:val="595552"/>
          <w:sz w:val="18"/>
          <w:szCs w:val="18"/>
          <w:lang w:eastAsia="nl-NL"/>
        </w:rPr>
      </w:pPr>
      <w:hyperlink r:id="rId9" w:history="1">
        <w:r w:rsidRPr="001653C6">
          <w:rPr>
            <w:rFonts w:ascii="Georgia" w:eastAsia="Times New Roman" w:hAnsi="Georgia" w:cs="Helvetica"/>
            <w:b/>
            <w:color w:val="595552"/>
            <w:sz w:val="18"/>
            <w:szCs w:val="18"/>
            <w:lang w:eastAsia="nl-NL"/>
          </w:rPr>
          <w:t>Thee en koffie aanwezig</w:t>
        </w:r>
      </w:hyperlink>
    </w:p>
    <w:p w:rsidR="001653C6" w:rsidRPr="001653C6" w:rsidRDefault="001653C6" w:rsidP="001653C6">
      <w:pPr>
        <w:numPr>
          <w:ilvl w:val="1"/>
          <w:numId w:val="2"/>
        </w:numPr>
        <w:pBdr>
          <w:bottom w:val="single" w:sz="6" w:space="0" w:color="DAD4CF"/>
        </w:pBdr>
        <w:shd w:val="clear" w:color="auto" w:fill="FFFFF0"/>
        <w:spacing w:after="0" w:line="288" w:lineRule="auto"/>
        <w:ind w:left="0"/>
        <w:rPr>
          <w:rFonts w:ascii="Georgia" w:eastAsia="Times New Roman" w:hAnsi="Georgia" w:cs="Helvetica"/>
          <w:b/>
          <w:color w:val="595552"/>
          <w:sz w:val="18"/>
          <w:szCs w:val="18"/>
          <w:lang w:eastAsia="nl-NL"/>
        </w:rPr>
      </w:pPr>
      <w:r w:rsidRPr="001653C6">
        <w:rPr>
          <w:rFonts w:ascii="Georgia" w:eastAsia="Times New Roman" w:hAnsi="Georgia" w:cs="Helvetica"/>
          <w:b/>
          <w:color w:val="595552"/>
          <w:sz w:val="18"/>
          <w:szCs w:val="18"/>
          <w:lang w:eastAsia="nl-NL"/>
        </w:rPr>
        <w:t>Privé zitbank voor het huis</w:t>
      </w:r>
    </w:p>
    <w:p w:rsidR="001653C6" w:rsidRDefault="001653C6" w:rsidP="001653C6">
      <w:pPr>
        <w:numPr>
          <w:ilvl w:val="1"/>
          <w:numId w:val="2"/>
        </w:numPr>
        <w:pBdr>
          <w:bottom w:val="single" w:sz="6" w:space="0" w:color="DAD4CF"/>
        </w:pBdr>
        <w:shd w:val="clear" w:color="auto" w:fill="FFFFF0"/>
        <w:spacing w:after="0" w:line="288" w:lineRule="auto"/>
        <w:ind w:left="0"/>
        <w:rPr>
          <w:rFonts w:ascii="Georgia" w:eastAsia="Times New Roman" w:hAnsi="Georgia" w:cs="Helvetica"/>
          <w:b/>
          <w:color w:val="595552"/>
          <w:sz w:val="18"/>
          <w:szCs w:val="18"/>
          <w:lang w:eastAsia="nl-NL"/>
        </w:rPr>
      </w:pPr>
      <w:r w:rsidRPr="001653C6">
        <w:rPr>
          <w:rFonts w:ascii="Georgia" w:eastAsia="Times New Roman" w:hAnsi="Georgia" w:cs="Helvetica"/>
          <w:b/>
          <w:color w:val="595552"/>
          <w:sz w:val="18"/>
          <w:szCs w:val="18"/>
          <w:lang w:eastAsia="nl-NL"/>
        </w:rPr>
        <w:t>Gratis parkeren</w:t>
      </w:r>
    </w:p>
    <w:p w:rsidR="001653C6" w:rsidRPr="001653C6" w:rsidRDefault="001653C6" w:rsidP="001653C6">
      <w:pPr>
        <w:numPr>
          <w:ilvl w:val="1"/>
          <w:numId w:val="2"/>
        </w:numPr>
        <w:pBdr>
          <w:bottom w:val="single" w:sz="6" w:space="0" w:color="DAD4CF"/>
        </w:pBdr>
        <w:shd w:val="clear" w:color="auto" w:fill="FFFFF0"/>
        <w:spacing w:after="0" w:line="288" w:lineRule="auto"/>
        <w:ind w:left="0"/>
        <w:rPr>
          <w:rFonts w:ascii="Georgia" w:eastAsia="Times New Roman" w:hAnsi="Georgia" w:cs="Helvetica"/>
          <w:b/>
          <w:color w:val="595552"/>
          <w:sz w:val="18"/>
          <w:szCs w:val="18"/>
          <w:lang w:eastAsia="nl-NL"/>
        </w:rPr>
      </w:pPr>
      <w:r>
        <w:rPr>
          <w:rFonts w:ascii="Georgia" w:eastAsia="Times New Roman" w:hAnsi="Georgia" w:cs="Helvetica"/>
          <w:b/>
          <w:color w:val="595552"/>
          <w:sz w:val="18"/>
          <w:szCs w:val="18"/>
          <w:lang w:eastAsia="nl-NL"/>
        </w:rPr>
        <w:t>Fiets/bootjes verhuur om de hoek</w:t>
      </w:r>
    </w:p>
    <w:p w:rsidR="001653C6" w:rsidRDefault="001653C6"/>
    <w:p w:rsidR="001653C6" w:rsidRDefault="001653C6"/>
    <w:p w:rsidR="001653C6" w:rsidRDefault="001653C6">
      <w:r>
        <w:t xml:space="preserve">Dit alles vertaald in </w:t>
      </w:r>
      <w:bookmarkStart w:id="0" w:name="_GoBack"/>
      <w:bookmarkEnd w:id="0"/>
      <w:r>
        <w:t>het Duits en Engels</w:t>
      </w:r>
    </w:p>
    <w:sectPr w:rsidR="00165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B4BC7"/>
    <w:multiLevelType w:val="hybridMultilevel"/>
    <w:tmpl w:val="9B6E41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D6C59"/>
    <w:multiLevelType w:val="multilevel"/>
    <w:tmpl w:val="C364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03"/>
    <w:rsid w:val="001653C6"/>
    <w:rsid w:val="005D7303"/>
    <w:rsid w:val="00E67A73"/>
    <w:rsid w:val="00F5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86EA8-A997-47F7-9300-99089277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D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2548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502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5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0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itendevest.nl/index.php/about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uitendevest.nl/index.php/about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itendevest.nl/index.php/about-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uitendevest.nl/index.php/about-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uitendevest.nl/index.php/about-u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48FA5DBE.dotm</Template>
  <TotalTime>16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van Witzenburg</dc:creator>
  <cp:keywords/>
  <dc:description/>
  <cp:lastModifiedBy>Nico van Witzenburg</cp:lastModifiedBy>
  <cp:revision>1</cp:revision>
  <dcterms:created xsi:type="dcterms:W3CDTF">2016-09-13T07:31:00Z</dcterms:created>
  <dcterms:modified xsi:type="dcterms:W3CDTF">2016-09-13T07:47:00Z</dcterms:modified>
</cp:coreProperties>
</file>