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C705E7" w:rsidP="00C6554A">
      <w:pPr>
        <w:pStyle w:val="Photo"/>
      </w:pPr>
      <w:r>
        <w:rPr>
          <w:noProof/>
          <w:lang w:eastAsia="fr-FR"/>
        </w:rPr>
        <w:drawing>
          <wp:inline distT="0" distB="0" distL="0" distR="0">
            <wp:extent cx="4620768" cy="4528167"/>
            <wp:effectExtent l="0" t="0" r="889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768" cy="452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4A" w:rsidRPr="006E3ED1" w:rsidRDefault="0035610B" w:rsidP="00C6554A">
      <w:pPr>
        <w:pStyle w:val="Titre"/>
        <w:rPr>
          <w:sz w:val="96"/>
          <w:szCs w:val="96"/>
        </w:rPr>
      </w:pPr>
      <w:r w:rsidRPr="006E3ED1">
        <w:rPr>
          <w:sz w:val="96"/>
          <w:szCs w:val="96"/>
        </w:rPr>
        <w:t>S.I.G.B.</w:t>
      </w:r>
    </w:p>
    <w:p w:rsidR="00C6554A" w:rsidRPr="006E3ED1" w:rsidRDefault="0035610B" w:rsidP="0035610B">
      <w:pPr>
        <w:pStyle w:val="Coordonnes"/>
        <w:rPr>
          <w:sz w:val="40"/>
          <w:szCs w:val="40"/>
        </w:rPr>
      </w:pPr>
      <w:r w:rsidRPr="006E3ED1">
        <w:rPr>
          <w:sz w:val="40"/>
          <w:szCs w:val="40"/>
        </w:rPr>
        <w:t>Système Intégré de Gestion de Bibliothèque</w:t>
      </w:r>
    </w:p>
    <w:p w:rsidR="006E3ED1" w:rsidRDefault="0035610B" w:rsidP="00C6554A">
      <w:pPr>
        <w:pStyle w:val="Coordonnes"/>
        <w:rPr>
          <w:sz w:val="24"/>
          <w:szCs w:val="24"/>
        </w:rPr>
      </w:pPr>
      <w:proofErr w:type="spellStart"/>
      <w:r w:rsidRPr="006E3ED1">
        <w:rPr>
          <w:sz w:val="24"/>
          <w:szCs w:val="24"/>
        </w:rPr>
        <w:t>Esseddik</w:t>
      </w:r>
      <w:proofErr w:type="spellEnd"/>
      <w:r w:rsidRPr="006E3ED1">
        <w:rPr>
          <w:sz w:val="24"/>
          <w:szCs w:val="24"/>
        </w:rPr>
        <w:t xml:space="preserve"> Ismaël</w:t>
      </w:r>
      <w:r w:rsidR="00C6554A" w:rsidRPr="006E3ED1">
        <w:rPr>
          <w:sz w:val="24"/>
          <w:szCs w:val="24"/>
          <w:lang w:bidi="fr-FR"/>
        </w:rPr>
        <w:t xml:space="preserve"> | </w:t>
      </w:r>
      <w:r w:rsidRPr="006E3ED1">
        <w:rPr>
          <w:sz w:val="24"/>
          <w:szCs w:val="24"/>
        </w:rPr>
        <w:t>Projet Informatique</w:t>
      </w:r>
      <w:r w:rsidR="00C6554A" w:rsidRPr="006E3ED1">
        <w:rPr>
          <w:sz w:val="24"/>
          <w:szCs w:val="24"/>
          <w:lang w:bidi="fr-FR"/>
        </w:rPr>
        <w:t xml:space="preserve"> | </w:t>
      </w:r>
      <w:r w:rsidRPr="006E3ED1">
        <w:rPr>
          <w:sz w:val="24"/>
          <w:szCs w:val="24"/>
        </w:rPr>
        <w:t>JUIN 2017</w:t>
      </w:r>
    </w:p>
    <w:p w:rsidR="006E3ED1" w:rsidRDefault="006E3ED1" w:rsidP="00C6554A">
      <w:pPr>
        <w:pStyle w:val="Coordonnes"/>
        <w:rPr>
          <w:sz w:val="24"/>
          <w:szCs w:val="24"/>
        </w:rPr>
      </w:pPr>
      <w:r w:rsidRPr="006E3ED1"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1" locked="0" layoutInCell="1" allowOverlap="1" wp14:anchorId="0A00F64B" wp14:editId="61F552EB">
            <wp:simplePos x="0" y="0"/>
            <wp:positionH relativeFrom="margin">
              <wp:align>right</wp:align>
            </wp:positionH>
            <wp:positionV relativeFrom="paragraph">
              <wp:posOffset>502285</wp:posOffset>
            </wp:positionV>
            <wp:extent cx="2019487" cy="1047600"/>
            <wp:effectExtent l="19050" t="19050" r="19050" b="19685"/>
            <wp:wrapSquare wrapText="bothSides"/>
            <wp:docPr id="2" name="Image 2" descr="http://www.u-pem.fr/charte-graphique/fileadmin/public/UPEMLV/charte-graphique/CHAPITRE1/UPEM-V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u-pem.fr/charte-graphique/fileadmin/public/UPEMLV/charte-graphique/CHAPITRE1/UPEM-V1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487" cy="104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3ED1"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 wp14:anchorId="2ABE9487" wp14:editId="6C54D73B">
            <wp:simplePos x="0" y="0"/>
            <wp:positionH relativeFrom="margin">
              <wp:align>left</wp:align>
            </wp:positionH>
            <wp:positionV relativeFrom="paragraph">
              <wp:posOffset>504190</wp:posOffset>
            </wp:positionV>
            <wp:extent cx="1049020" cy="1049020"/>
            <wp:effectExtent l="19050" t="19050" r="17780" b="17780"/>
            <wp:wrapSquare wrapText="bothSides"/>
            <wp:docPr id="1" name="Image 1" descr="http://www.jpo.citedescartes.fr/img/logos/logo-en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po.citedescartes.fr/img/logos/logo-ens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1049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3ED1">
        <w:rPr>
          <w:sz w:val="24"/>
          <w:szCs w:val="24"/>
          <w:lang w:bidi="fr-FR"/>
        </w:rPr>
        <w:t xml:space="preserve"> </w:t>
      </w:r>
      <w:r w:rsidR="00C6554A" w:rsidRPr="006E3ED1">
        <w:rPr>
          <w:sz w:val="24"/>
          <w:szCs w:val="24"/>
          <w:lang w:bidi="fr-FR"/>
        </w:rP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eastAsia="en-US"/>
        </w:rPr>
        <w:id w:val="-3514179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3ED1" w:rsidRDefault="006E3ED1">
          <w:pPr>
            <w:pStyle w:val="En-ttedetabledesmatires"/>
          </w:pPr>
          <w:r>
            <w:t>Table des matières</w:t>
          </w:r>
        </w:p>
        <w:p w:rsidR="003A39E2" w:rsidRDefault="006E3ED1">
          <w:pPr>
            <w:pStyle w:val="TM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018549" w:history="1">
            <w:r w:rsidR="003A39E2" w:rsidRPr="00410C71">
              <w:rPr>
                <w:rStyle w:val="Lienhypertexte"/>
                <w:rFonts w:eastAsia="Times New Roman"/>
                <w:noProof/>
                <w:lang w:eastAsia="fr-FR"/>
              </w:rPr>
              <w:t>Système intégré de gestion de bibliothèque</w:t>
            </w:r>
            <w:r w:rsidR="003A39E2">
              <w:rPr>
                <w:noProof/>
                <w:webHidden/>
              </w:rPr>
              <w:tab/>
            </w:r>
            <w:r w:rsidR="003A39E2">
              <w:rPr>
                <w:noProof/>
                <w:webHidden/>
              </w:rPr>
              <w:fldChar w:fldCharType="begin"/>
            </w:r>
            <w:r w:rsidR="003A39E2">
              <w:rPr>
                <w:noProof/>
                <w:webHidden/>
              </w:rPr>
              <w:instrText xml:space="preserve"> PAGEREF _Toc470018549 \h </w:instrText>
            </w:r>
            <w:r w:rsidR="003A39E2">
              <w:rPr>
                <w:noProof/>
                <w:webHidden/>
              </w:rPr>
            </w:r>
            <w:r w:rsidR="003A39E2">
              <w:rPr>
                <w:noProof/>
                <w:webHidden/>
              </w:rPr>
              <w:fldChar w:fldCharType="separate"/>
            </w:r>
            <w:r w:rsidR="003A39E2">
              <w:rPr>
                <w:noProof/>
                <w:webHidden/>
              </w:rPr>
              <w:t>2</w:t>
            </w:r>
            <w:r w:rsidR="003A39E2">
              <w:rPr>
                <w:noProof/>
                <w:webHidden/>
              </w:rPr>
              <w:fldChar w:fldCharType="end"/>
            </w:r>
          </w:hyperlink>
        </w:p>
        <w:p w:rsidR="003A39E2" w:rsidRDefault="003A39E2">
          <w:pPr>
            <w:pStyle w:val="TM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470018550" w:history="1">
            <w:r w:rsidRPr="00410C71">
              <w:rPr>
                <w:rStyle w:val="Lienhypertexte"/>
                <w:rFonts w:eastAsia="Times New Roman"/>
                <w:noProof/>
                <w:lang w:eastAsia="fr-FR"/>
              </w:rPr>
              <w:t>A/ Enoncé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9E2" w:rsidRDefault="003A39E2">
          <w:pPr>
            <w:pStyle w:val="TM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470018551" w:history="1">
            <w:r w:rsidRPr="00410C71">
              <w:rPr>
                <w:rStyle w:val="Lienhypertexte"/>
                <w:noProof/>
                <w:lang w:eastAsia="fr-FR"/>
              </w:rPr>
              <w:t>B / réglement et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9E2" w:rsidRDefault="003A39E2">
          <w:pPr>
            <w:pStyle w:val="TM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470018552" w:history="1">
            <w:r w:rsidRPr="00410C71">
              <w:rPr>
                <w:rStyle w:val="Lienhypertexte"/>
                <w:noProof/>
                <w:lang w:eastAsia="fr-FR"/>
              </w:rPr>
              <w:t>C/ representation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9E2" w:rsidRDefault="003A39E2">
          <w:pPr>
            <w:pStyle w:val="TM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470018553" w:history="1">
            <w:r w:rsidRPr="00410C71">
              <w:rPr>
                <w:rStyle w:val="Lienhypertexte"/>
                <w:rFonts w:eastAsia="Times New Roman"/>
                <w:noProof/>
                <w:lang w:eastAsia="fr-FR"/>
              </w:rPr>
              <w:t>D/ Outils à disposition: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ED1" w:rsidRDefault="006E3ED1">
          <w:r>
            <w:rPr>
              <w:b/>
              <w:bCs/>
            </w:rPr>
            <w:fldChar w:fldCharType="end"/>
          </w:r>
        </w:p>
      </w:sdtContent>
    </w:sdt>
    <w:p w:rsidR="006E3ED1" w:rsidRDefault="006E3ED1" w:rsidP="00C6554A">
      <w:pPr>
        <w:pStyle w:val="Coordonnes"/>
        <w:rPr>
          <w:sz w:val="24"/>
          <w:szCs w:val="24"/>
        </w:rPr>
      </w:pPr>
    </w:p>
    <w:p w:rsidR="006E3ED1" w:rsidRDefault="006E3ED1" w:rsidP="00C6554A">
      <w:pPr>
        <w:pStyle w:val="Coordonnes"/>
        <w:rPr>
          <w:sz w:val="24"/>
          <w:szCs w:val="24"/>
        </w:rPr>
      </w:pPr>
    </w:p>
    <w:p w:rsidR="006E3ED1" w:rsidRDefault="006E3ED1" w:rsidP="00C6554A">
      <w:pPr>
        <w:pStyle w:val="Coordonnes"/>
        <w:rPr>
          <w:sz w:val="24"/>
          <w:szCs w:val="24"/>
        </w:rPr>
      </w:pPr>
    </w:p>
    <w:p w:rsidR="006E3ED1" w:rsidRDefault="006E3ED1" w:rsidP="00C6554A">
      <w:pPr>
        <w:pStyle w:val="Coordonnes"/>
        <w:rPr>
          <w:sz w:val="24"/>
          <w:szCs w:val="24"/>
        </w:rPr>
      </w:pPr>
    </w:p>
    <w:p w:rsidR="006E3ED1" w:rsidRDefault="006E3ED1" w:rsidP="00C6554A">
      <w:pPr>
        <w:pStyle w:val="Coordonnes"/>
        <w:rPr>
          <w:sz w:val="24"/>
          <w:szCs w:val="24"/>
        </w:rPr>
      </w:pPr>
    </w:p>
    <w:p w:rsidR="006E3ED1" w:rsidRDefault="006E3ED1" w:rsidP="00C6554A">
      <w:pPr>
        <w:pStyle w:val="Coordonnes"/>
        <w:rPr>
          <w:sz w:val="24"/>
          <w:szCs w:val="24"/>
        </w:rPr>
      </w:pPr>
    </w:p>
    <w:p w:rsidR="006E3ED1" w:rsidRDefault="006E3ED1" w:rsidP="00C6554A">
      <w:pPr>
        <w:pStyle w:val="Coordonnes"/>
        <w:rPr>
          <w:sz w:val="24"/>
          <w:szCs w:val="24"/>
        </w:rPr>
      </w:pPr>
    </w:p>
    <w:p w:rsidR="006E3ED1" w:rsidRDefault="006E3ED1" w:rsidP="00C6554A">
      <w:pPr>
        <w:pStyle w:val="Coordonnes"/>
        <w:rPr>
          <w:sz w:val="24"/>
          <w:szCs w:val="24"/>
        </w:rPr>
      </w:pPr>
    </w:p>
    <w:p w:rsidR="006E3ED1" w:rsidRDefault="006E3ED1" w:rsidP="00C6554A">
      <w:pPr>
        <w:pStyle w:val="Coordonnes"/>
        <w:rPr>
          <w:sz w:val="24"/>
          <w:szCs w:val="24"/>
        </w:rPr>
      </w:pPr>
    </w:p>
    <w:p w:rsidR="006E3ED1" w:rsidRDefault="006E3ED1" w:rsidP="00C6554A">
      <w:pPr>
        <w:pStyle w:val="Coordonnes"/>
        <w:rPr>
          <w:sz w:val="24"/>
          <w:szCs w:val="24"/>
        </w:rPr>
      </w:pPr>
    </w:p>
    <w:p w:rsidR="006E3ED1" w:rsidRDefault="006E3ED1" w:rsidP="00C6554A">
      <w:pPr>
        <w:pStyle w:val="Coordonnes"/>
        <w:rPr>
          <w:sz w:val="24"/>
          <w:szCs w:val="24"/>
        </w:rPr>
      </w:pPr>
    </w:p>
    <w:p w:rsidR="006E3ED1" w:rsidRDefault="006E3ED1" w:rsidP="00C6554A">
      <w:pPr>
        <w:pStyle w:val="Coordonnes"/>
        <w:rPr>
          <w:sz w:val="24"/>
          <w:szCs w:val="24"/>
        </w:rPr>
      </w:pPr>
    </w:p>
    <w:p w:rsidR="006E3ED1" w:rsidRDefault="006E3ED1" w:rsidP="00C6554A">
      <w:pPr>
        <w:pStyle w:val="Coordonnes"/>
        <w:rPr>
          <w:sz w:val="24"/>
          <w:szCs w:val="24"/>
        </w:rPr>
      </w:pPr>
    </w:p>
    <w:p w:rsidR="006E3ED1" w:rsidRDefault="006E3ED1" w:rsidP="00C6554A">
      <w:pPr>
        <w:pStyle w:val="Coordonnes"/>
        <w:rPr>
          <w:sz w:val="24"/>
          <w:szCs w:val="24"/>
        </w:rPr>
      </w:pPr>
    </w:p>
    <w:p w:rsidR="006E3ED1" w:rsidRDefault="006E3ED1" w:rsidP="00C6554A">
      <w:pPr>
        <w:pStyle w:val="Coordonnes"/>
        <w:rPr>
          <w:sz w:val="24"/>
          <w:szCs w:val="24"/>
        </w:rPr>
      </w:pPr>
    </w:p>
    <w:p w:rsidR="006E3ED1" w:rsidRDefault="006E3ED1" w:rsidP="00C6554A">
      <w:pPr>
        <w:pStyle w:val="Coordonnes"/>
        <w:rPr>
          <w:sz w:val="24"/>
          <w:szCs w:val="24"/>
        </w:rPr>
      </w:pPr>
    </w:p>
    <w:p w:rsidR="006E3ED1" w:rsidRDefault="006E3ED1" w:rsidP="00C6554A">
      <w:pPr>
        <w:pStyle w:val="Coordonnes"/>
        <w:rPr>
          <w:sz w:val="24"/>
          <w:szCs w:val="24"/>
        </w:rPr>
      </w:pPr>
    </w:p>
    <w:p w:rsidR="006E3ED1" w:rsidRDefault="006E3ED1" w:rsidP="00C6554A">
      <w:pPr>
        <w:pStyle w:val="Coordonnes"/>
        <w:rPr>
          <w:sz w:val="24"/>
          <w:szCs w:val="24"/>
        </w:rPr>
      </w:pPr>
    </w:p>
    <w:p w:rsidR="006E3ED1" w:rsidRDefault="006E3ED1" w:rsidP="00C6554A">
      <w:pPr>
        <w:pStyle w:val="Coordonnes"/>
        <w:rPr>
          <w:sz w:val="24"/>
          <w:szCs w:val="24"/>
        </w:rPr>
      </w:pPr>
    </w:p>
    <w:p w:rsidR="006E3ED1" w:rsidRDefault="006E3ED1" w:rsidP="00C6554A">
      <w:pPr>
        <w:pStyle w:val="Coordonnes"/>
        <w:rPr>
          <w:sz w:val="24"/>
          <w:szCs w:val="24"/>
        </w:rPr>
      </w:pPr>
    </w:p>
    <w:p w:rsidR="006E3ED1" w:rsidRDefault="006E3ED1" w:rsidP="00C6554A">
      <w:pPr>
        <w:pStyle w:val="Coordonnes"/>
        <w:rPr>
          <w:sz w:val="24"/>
          <w:szCs w:val="24"/>
        </w:rPr>
      </w:pPr>
    </w:p>
    <w:p w:rsidR="006E3ED1" w:rsidRDefault="006E3ED1" w:rsidP="00C6554A">
      <w:pPr>
        <w:pStyle w:val="Coordonnes"/>
        <w:rPr>
          <w:sz w:val="24"/>
          <w:szCs w:val="24"/>
        </w:rPr>
      </w:pPr>
    </w:p>
    <w:p w:rsidR="006E3ED1" w:rsidRDefault="006E3ED1" w:rsidP="00C6554A">
      <w:pPr>
        <w:pStyle w:val="Coordonnes"/>
        <w:rPr>
          <w:sz w:val="24"/>
          <w:szCs w:val="24"/>
        </w:rPr>
      </w:pPr>
    </w:p>
    <w:p w:rsidR="006E3ED1" w:rsidRDefault="006E3ED1" w:rsidP="00C6554A">
      <w:pPr>
        <w:pStyle w:val="Coordonnes"/>
        <w:rPr>
          <w:sz w:val="24"/>
          <w:szCs w:val="24"/>
        </w:rPr>
      </w:pPr>
    </w:p>
    <w:p w:rsidR="006E3ED1" w:rsidRDefault="006E3ED1" w:rsidP="00C6554A">
      <w:pPr>
        <w:pStyle w:val="Coordonnes"/>
        <w:rPr>
          <w:sz w:val="24"/>
          <w:szCs w:val="24"/>
        </w:rPr>
      </w:pPr>
    </w:p>
    <w:p w:rsidR="006E3ED1" w:rsidRDefault="006E3ED1" w:rsidP="00C6554A">
      <w:pPr>
        <w:pStyle w:val="Coordonnes"/>
        <w:rPr>
          <w:sz w:val="24"/>
          <w:szCs w:val="24"/>
        </w:rPr>
      </w:pPr>
    </w:p>
    <w:p w:rsidR="006E3ED1" w:rsidRDefault="006E3ED1" w:rsidP="00C6554A">
      <w:pPr>
        <w:pStyle w:val="Coordonnes"/>
        <w:rPr>
          <w:sz w:val="24"/>
          <w:szCs w:val="24"/>
        </w:rPr>
      </w:pPr>
    </w:p>
    <w:p w:rsidR="006E3ED1" w:rsidRDefault="006E3ED1" w:rsidP="00C6554A">
      <w:pPr>
        <w:pStyle w:val="Coordonnes"/>
        <w:rPr>
          <w:sz w:val="24"/>
          <w:szCs w:val="24"/>
        </w:rPr>
      </w:pPr>
    </w:p>
    <w:p w:rsidR="006E3ED1" w:rsidRDefault="006E3ED1" w:rsidP="00C6554A">
      <w:pPr>
        <w:pStyle w:val="Coordonnes"/>
        <w:rPr>
          <w:sz w:val="24"/>
          <w:szCs w:val="24"/>
        </w:rPr>
      </w:pPr>
    </w:p>
    <w:p w:rsidR="006E3ED1" w:rsidRDefault="006E3ED1" w:rsidP="00C6554A">
      <w:pPr>
        <w:pStyle w:val="Coordonnes"/>
        <w:rPr>
          <w:sz w:val="24"/>
          <w:szCs w:val="24"/>
        </w:rPr>
      </w:pPr>
    </w:p>
    <w:p w:rsidR="006E3ED1" w:rsidRDefault="006E3ED1" w:rsidP="00C6554A">
      <w:pPr>
        <w:pStyle w:val="Coordonnes"/>
        <w:rPr>
          <w:sz w:val="24"/>
          <w:szCs w:val="24"/>
        </w:rPr>
      </w:pPr>
    </w:p>
    <w:p w:rsidR="006E3ED1" w:rsidRDefault="006E3ED1" w:rsidP="00C6554A">
      <w:pPr>
        <w:pStyle w:val="Coordonnes"/>
        <w:rPr>
          <w:sz w:val="24"/>
          <w:szCs w:val="24"/>
        </w:rPr>
      </w:pPr>
    </w:p>
    <w:p w:rsidR="006E3ED1" w:rsidRDefault="006E3ED1" w:rsidP="00C6554A">
      <w:pPr>
        <w:pStyle w:val="Coordonnes"/>
        <w:rPr>
          <w:sz w:val="24"/>
          <w:szCs w:val="24"/>
        </w:rPr>
      </w:pPr>
    </w:p>
    <w:p w:rsidR="006E3ED1" w:rsidRDefault="006E3ED1" w:rsidP="00C6554A">
      <w:pPr>
        <w:pStyle w:val="Coordonnes"/>
        <w:rPr>
          <w:sz w:val="24"/>
          <w:szCs w:val="24"/>
        </w:rPr>
      </w:pPr>
    </w:p>
    <w:p w:rsidR="001A32EF" w:rsidRPr="00A210D3" w:rsidRDefault="001A32EF" w:rsidP="001A32EF">
      <w:pPr>
        <w:pStyle w:val="Titre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Toc470018549"/>
      <w:r w:rsidRPr="00A210D3">
        <w:rPr>
          <w:rFonts w:eastAsia="Times New Roman"/>
          <w:lang w:eastAsia="fr-FR"/>
        </w:rPr>
        <w:t>Système intégré de gestion de bibliothèque</w:t>
      </w:r>
      <w:bookmarkEnd w:id="0"/>
      <w:r w:rsidRPr="00A210D3">
        <w:rPr>
          <w:rFonts w:eastAsia="Times New Roman"/>
          <w:lang w:eastAsia="fr-FR"/>
        </w:rPr>
        <w:t xml:space="preserve"> </w:t>
      </w:r>
    </w:p>
    <w:p w:rsidR="001A32EF" w:rsidRPr="00A210D3" w:rsidRDefault="001A32EF" w:rsidP="001A3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A32EF" w:rsidRPr="00A210D3" w:rsidRDefault="001A32EF" w:rsidP="001A32EF">
      <w:pPr>
        <w:pStyle w:val="Titre2"/>
        <w:rPr>
          <w:rFonts w:ascii="Times New Roman" w:eastAsia="Times New Roman" w:hAnsi="Times New Roman" w:cs="Times New Roman"/>
          <w:szCs w:val="24"/>
          <w:lang w:eastAsia="fr-FR"/>
        </w:rPr>
      </w:pPr>
      <w:bookmarkStart w:id="1" w:name="_Toc470018550"/>
      <w:r>
        <w:rPr>
          <w:rFonts w:eastAsia="Times New Roman"/>
          <w:lang w:eastAsia="fr-FR"/>
        </w:rPr>
        <w:t xml:space="preserve">A/ </w:t>
      </w:r>
      <w:r w:rsidR="003A39E2">
        <w:rPr>
          <w:rFonts w:eastAsia="Times New Roman"/>
          <w:lang w:eastAsia="fr-FR"/>
        </w:rPr>
        <w:t>E</w:t>
      </w:r>
      <w:r w:rsidRPr="00A210D3">
        <w:rPr>
          <w:rFonts w:eastAsia="Times New Roman"/>
          <w:lang w:eastAsia="fr-FR"/>
        </w:rPr>
        <w:t>noncé :</w:t>
      </w:r>
      <w:bookmarkEnd w:id="1"/>
    </w:p>
    <w:p w:rsidR="001A32EF" w:rsidRPr="00C95424" w:rsidRDefault="001A32EF" w:rsidP="009E49FB">
      <w:pPr>
        <w:pStyle w:val="Paragraphedeliste"/>
        <w:jc w:val="both"/>
      </w:pPr>
      <w:r w:rsidRPr="00C95424">
        <w:t xml:space="preserve">Le but de ce projet est de programmer un SIGB, ce dernier sera composé de 3 </w:t>
      </w:r>
      <w:r w:rsidR="00471DFF" w:rsidRPr="00C95424">
        <w:t>blocs</w:t>
      </w:r>
      <w:r w:rsidRPr="00C95424">
        <w:t>:</w:t>
      </w:r>
    </w:p>
    <w:p w:rsidR="001A32EF" w:rsidRPr="001A32EF" w:rsidRDefault="001A32EF" w:rsidP="009E49FB">
      <w:pPr>
        <w:pStyle w:val="Listenumros"/>
        <w:jc w:val="both"/>
      </w:pPr>
      <w:r w:rsidRPr="001A32EF">
        <w:t>Une base de données contenant :</w:t>
      </w:r>
    </w:p>
    <w:p w:rsidR="001A32EF" w:rsidRPr="00802D13" w:rsidRDefault="001A32EF" w:rsidP="009E49FB">
      <w:pPr>
        <w:pStyle w:val="Listepuces"/>
        <w:jc w:val="both"/>
        <w:rPr>
          <w:rFonts w:ascii="Times New Roman" w:hAnsi="Times New Roman" w:cs="Times New Roman"/>
          <w:szCs w:val="24"/>
          <w:lang w:eastAsia="fr-FR"/>
        </w:rPr>
      </w:pPr>
      <w:r w:rsidRPr="00802D13">
        <w:rPr>
          <w:lang w:eastAsia="fr-FR"/>
        </w:rPr>
        <w:t>les lecteurs inscrits ainsi que leurs statuts (lecteur interne/externe, coordonnées, information administratives etc.),</w:t>
      </w:r>
    </w:p>
    <w:p w:rsidR="001A32EF" w:rsidRPr="00802D13" w:rsidRDefault="001A32EF" w:rsidP="009E49FB">
      <w:pPr>
        <w:pStyle w:val="Listepuces"/>
        <w:jc w:val="both"/>
        <w:rPr>
          <w:rFonts w:ascii="Times New Roman" w:hAnsi="Times New Roman" w:cs="Times New Roman"/>
          <w:szCs w:val="24"/>
          <w:lang w:eastAsia="fr-FR"/>
        </w:rPr>
      </w:pPr>
      <w:r w:rsidRPr="00802D13">
        <w:rPr>
          <w:lang w:eastAsia="fr-FR"/>
        </w:rPr>
        <w:t xml:space="preserve">Les ouvrages et leur statuts (emprunté ou non,  en rayon ou en magasin, quelle pôle, quelle côte, nombre de pages, type=livre/périodique/mémoire/cd/Ouvrage numérique? [Possiblement un historique]) </w:t>
      </w:r>
    </w:p>
    <w:p w:rsidR="001A32EF" w:rsidRPr="00A210D3" w:rsidRDefault="001A32EF" w:rsidP="009E49FB">
      <w:pPr>
        <w:pStyle w:val="Listenumros"/>
        <w:jc w:val="both"/>
        <w:rPr>
          <w:rFonts w:ascii="Times New Roman" w:hAnsi="Times New Roman" w:cs="Times New Roman"/>
          <w:szCs w:val="24"/>
          <w:lang w:eastAsia="fr-FR"/>
        </w:rPr>
      </w:pPr>
      <w:r w:rsidRPr="00A210D3">
        <w:rPr>
          <w:lang w:eastAsia="fr-FR"/>
        </w:rPr>
        <w:t xml:space="preserve">Ensuite le </w:t>
      </w:r>
      <w:r w:rsidRPr="00A210D3">
        <w:rPr>
          <w:b/>
          <w:bCs/>
          <w:lang w:eastAsia="fr-FR"/>
        </w:rPr>
        <w:t xml:space="preserve">catalogue </w:t>
      </w:r>
      <w:r>
        <w:rPr>
          <w:b/>
          <w:bCs/>
          <w:lang w:eastAsia="fr-FR"/>
        </w:rPr>
        <w:t>public sur site Web</w:t>
      </w:r>
      <w:r>
        <w:rPr>
          <w:lang w:eastAsia="fr-FR"/>
        </w:rPr>
        <w:t xml:space="preserve"> (en html/</w:t>
      </w:r>
      <w:proofErr w:type="spellStart"/>
      <w:r>
        <w:rPr>
          <w:lang w:eastAsia="fr-FR"/>
        </w:rPr>
        <w:t>css</w:t>
      </w:r>
      <w:proofErr w:type="spellEnd"/>
      <w:r>
        <w:rPr>
          <w:lang w:eastAsia="fr-FR"/>
        </w:rPr>
        <w:t>/J</w:t>
      </w:r>
      <w:r w:rsidRPr="00A210D3">
        <w:rPr>
          <w:lang w:eastAsia="fr-FR"/>
        </w:rPr>
        <w:t>avaScript) qui permettra de rechercher un ouvrage dans la base de données mais au</w:t>
      </w:r>
      <w:r>
        <w:rPr>
          <w:lang w:eastAsia="fr-FR"/>
        </w:rPr>
        <w:t xml:space="preserve">ssi </w:t>
      </w:r>
      <w:r w:rsidRPr="00A210D3">
        <w:rPr>
          <w:lang w:eastAsia="fr-FR"/>
        </w:rPr>
        <w:t xml:space="preserve">de connaître </w:t>
      </w:r>
      <w:r>
        <w:rPr>
          <w:lang w:eastAsia="fr-FR"/>
        </w:rPr>
        <w:t>certaines</w:t>
      </w:r>
      <w:r w:rsidRPr="00A210D3">
        <w:rPr>
          <w:lang w:eastAsia="fr-FR"/>
        </w:rPr>
        <w:t xml:space="preserve"> </w:t>
      </w:r>
      <w:r>
        <w:rPr>
          <w:lang w:eastAsia="fr-FR"/>
        </w:rPr>
        <w:t>informations sur le statut de l’ouvrage</w:t>
      </w:r>
      <w:r w:rsidRPr="00A210D3">
        <w:rPr>
          <w:lang w:eastAsia="fr-FR"/>
        </w:rPr>
        <w:t>.</w:t>
      </w:r>
    </w:p>
    <w:p w:rsidR="004D062D" w:rsidRPr="004D062D" w:rsidRDefault="001A32EF" w:rsidP="009E49FB">
      <w:pPr>
        <w:pStyle w:val="Listenumros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lang w:eastAsia="fr-FR"/>
        </w:rPr>
        <w:t>Enfin</w:t>
      </w:r>
      <w:r w:rsidRPr="00A210D3">
        <w:rPr>
          <w:lang w:eastAsia="fr-FR"/>
        </w:rPr>
        <w:t xml:space="preserve"> </w:t>
      </w:r>
      <w:r w:rsidRPr="001A32EF">
        <w:t>deux</w:t>
      </w:r>
      <w:r w:rsidRPr="001A32EF">
        <w:rPr>
          <w:b/>
          <w:lang w:eastAsia="fr-FR"/>
        </w:rPr>
        <w:t xml:space="preserve"> </w:t>
      </w:r>
      <w:r>
        <w:rPr>
          <w:lang w:eastAsia="fr-FR"/>
        </w:rPr>
        <w:t xml:space="preserve"> </w:t>
      </w:r>
      <w:r w:rsidRPr="001A32EF">
        <w:rPr>
          <w:b/>
          <w:bCs/>
          <w:lang w:eastAsia="fr-FR"/>
        </w:rPr>
        <w:t>application</w:t>
      </w:r>
      <w:r w:rsidRPr="00A210D3">
        <w:rPr>
          <w:lang w:eastAsia="fr-FR"/>
        </w:rPr>
        <w:t> (possiblement en POO avec python</w:t>
      </w:r>
      <w:r>
        <w:rPr>
          <w:lang w:eastAsia="fr-FR"/>
        </w:rPr>
        <w:t>)</w:t>
      </w:r>
      <w:r w:rsidR="004D062D">
        <w:rPr>
          <w:lang w:eastAsia="fr-FR"/>
        </w:rPr>
        <w:t>.</w:t>
      </w:r>
    </w:p>
    <w:p w:rsidR="001A32EF" w:rsidRPr="00C95424" w:rsidRDefault="004D062D" w:rsidP="009E49FB">
      <w:pPr>
        <w:pStyle w:val="Listepuces"/>
        <w:numPr>
          <w:ilvl w:val="0"/>
          <w:numId w:val="18"/>
        </w:numPr>
        <w:jc w:val="both"/>
      </w:pPr>
      <w:r w:rsidRPr="00C95424">
        <w:t>U</w:t>
      </w:r>
      <w:r w:rsidR="001A32EF" w:rsidRPr="00C95424">
        <w:t xml:space="preserve">ne pour la gestion de la base de données par l’administrateur : </w:t>
      </w:r>
    </w:p>
    <w:p w:rsidR="001A32EF" w:rsidRPr="00A210D3" w:rsidRDefault="001A32EF" w:rsidP="009E49FB">
      <w:pPr>
        <w:pStyle w:val="Listepuces"/>
        <w:numPr>
          <w:ilvl w:val="0"/>
          <w:numId w:val="19"/>
        </w:numPr>
        <w:jc w:val="both"/>
        <w:rPr>
          <w:lang w:eastAsia="fr-FR"/>
        </w:rPr>
      </w:pPr>
      <w:r w:rsidRPr="00A210D3">
        <w:rPr>
          <w:lang w:eastAsia="fr-FR"/>
        </w:rPr>
        <w:t xml:space="preserve">Gestion des </w:t>
      </w:r>
      <w:r w:rsidR="004D062D">
        <w:rPr>
          <w:lang w:eastAsia="fr-FR"/>
        </w:rPr>
        <w:t>ouvrages</w:t>
      </w:r>
      <w:r w:rsidRPr="00A210D3">
        <w:rPr>
          <w:lang w:eastAsia="fr-FR"/>
        </w:rPr>
        <w:t xml:space="preserve"> (emprunt/retour</w:t>
      </w:r>
      <w:r>
        <w:rPr>
          <w:lang w:eastAsia="fr-FR"/>
        </w:rPr>
        <w:t>/pénalité/avertissement</w:t>
      </w:r>
      <w:r w:rsidRPr="00A210D3">
        <w:rPr>
          <w:lang w:eastAsia="fr-FR"/>
        </w:rPr>
        <w:t>).</w:t>
      </w:r>
      <w:r w:rsidR="007B36E3">
        <w:rPr>
          <w:lang w:eastAsia="fr-FR"/>
        </w:rPr>
        <w:t xml:space="preserve"> </w:t>
      </w:r>
    </w:p>
    <w:p w:rsidR="00C95424" w:rsidRDefault="001A32EF" w:rsidP="009E49FB">
      <w:pPr>
        <w:pStyle w:val="Listepuces"/>
        <w:numPr>
          <w:ilvl w:val="0"/>
          <w:numId w:val="19"/>
        </w:numPr>
        <w:jc w:val="both"/>
        <w:rPr>
          <w:lang w:eastAsia="fr-FR"/>
        </w:rPr>
      </w:pPr>
      <w:r>
        <w:rPr>
          <w:lang w:eastAsia="fr-FR"/>
        </w:rPr>
        <w:t>Gestion des lecteurs (inscrire/</w:t>
      </w:r>
      <w:r w:rsidRPr="00A210D3">
        <w:rPr>
          <w:lang w:eastAsia="fr-FR"/>
        </w:rPr>
        <w:t>désinscrire un lecteur, modifier</w:t>
      </w:r>
      <w:r>
        <w:rPr>
          <w:lang w:eastAsia="fr-FR"/>
        </w:rPr>
        <w:t xml:space="preserve"> ses informations, modifier </w:t>
      </w:r>
      <w:r w:rsidRPr="00A210D3">
        <w:rPr>
          <w:lang w:eastAsia="fr-FR"/>
        </w:rPr>
        <w:t>pénali</w:t>
      </w:r>
      <w:r>
        <w:rPr>
          <w:lang w:eastAsia="fr-FR"/>
        </w:rPr>
        <w:t>té de retard</w:t>
      </w:r>
      <w:r w:rsidRPr="00A210D3">
        <w:rPr>
          <w:lang w:eastAsia="fr-FR"/>
        </w:rPr>
        <w:t>).</w:t>
      </w:r>
    </w:p>
    <w:p w:rsidR="00CE4274" w:rsidRDefault="001A32EF" w:rsidP="009E49FB">
      <w:pPr>
        <w:pStyle w:val="Listepuces"/>
        <w:numPr>
          <w:ilvl w:val="0"/>
          <w:numId w:val="18"/>
        </w:numPr>
        <w:jc w:val="both"/>
        <w:rPr>
          <w:lang w:eastAsia="fr-FR"/>
        </w:rPr>
      </w:pPr>
      <w:r>
        <w:rPr>
          <w:lang w:eastAsia="fr-FR"/>
        </w:rPr>
        <w:t xml:space="preserve">Une </w:t>
      </w:r>
      <w:r w:rsidRPr="00726D60">
        <w:rPr>
          <w:lang w:eastAsia="fr-FR"/>
        </w:rPr>
        <w:t>autre</w:t>
      </w:r>
      <w:r>
        <w:rPr>
          <w:lang w:eastAsia="fr-FR"/>
        </w:rPr>
        <w:t xml:space="preserve"> (en Java) pour la gestion automatisée de l’emprunt et retour de livres sur </w:t>
      </w:r>
      <w:r w:rsidRPr="00C95424">
        <w:rPr>
          <w:u w:val="single"/>
          <w:lang w:eastAsia="fr-FR"/>
        </w:rPr>
        <w:t>borne</w:t>
      </w:r>
      <w:r w:rsidR="005755D0">
        <w:rPr>
          <w:lang w:eastAsia="fr-FR"/>
        </w:rPr>
        <w:t xml:space="preserve"> (emprunter/déposer/</w:t>
      </w:r>
      <w:r w:rsidR="0010742F">
        <w:rPr>
          <w:lang w:eastAsia="fr-FR"/>
        </w:rPr>
        <w:t>voir ses emprunt/</w:t>
      </w:r>
      <w:r w:rsidR="005755D0">
        <w:rPr>
          <w:lang w:eastAsia="fr-FR"/>
        </w:rPr>
        <w:t>prolonger)</w:t>
      </w:r>
      <w:r w:rsidR="007B36E3">
        <w:rPr>
          <w:lang w:eastAsia="fr-FR"/>
        </w:rPr>
        <w:t>.</w:t>
      </w:r>
    </w:p>
    <w:p w:rsidR="00CE4274" w:rsidRDefault="00CE4274" w:rsidP="009E49FB">
      <w:pPr>
        <w:pStyle w:val="Paragraphedeliste"/>
        <w:jc w:val="both"/>
        <w:rPr>
          <w:color w:val="595959" w:themeColor="text1" w:themeTint="A6"/>
          <w:lang w:eastAsia="fr-FR"/>
        </w:rPr>
      </w:pPr>
    </w:p>
    <w:p w:rsidR="00855250" w:rsidRDefault="00855250" w:rsidP="009E49FB">
      <w:pPr>
        <w:pStyle w:val="Paragraphedeliste"/>
        <w:jc w:val="both"/>
        <w:rPr>
          <w:color w:val="595959" w:themeColor="text1" w:themeTint="A6"/>
          <w:lang w:eastAsia="fr-FR"/>
        </w:rPr>
      </w:pPr>
    </w:p>
    <w:p w:rsidR="00855250" w:rsidRDefault="00855250" w:rsidP="009E49FB">
      <w:pPr>
        <w:pStyle w:val="Paragraphedeliste"/>
        <w:jc w:val="both"/>
        <w:rPr>
          <w:color w:val="595959" w:themeColor="text1" w:themeTint="A6"/>
          <w:lang w:eastAsia="fr-FR"/>
        </w:rPr>
      </w:pPr>
    </w:p>
    <w:p w:rsidR="00855250" w:rsidRDefault="00855250" w:rsidP="009E49FB">
      <w:pPr>
        <w:pStyle w:val="Paragraphedeliste"/>
        <w:jc w:val="both"/>
        <w:rPr>
          <w:color w:val="595959" w:themeColor="text1" w:themeTint="A6"/>
          <w:lang w:eastAsia="fr-FR"/>
        </w:rPr>
      </w:pPr>
    </w:p>
    <w:p w:rsidR="00855250" w:rsidRDefault="00855250" w:rsidP="009E49FB">
      <w:pPr>
        <w:pStyle w:val="Paragraphedeliste"/>
        <w:jc w:val="both"/>
        <w:rPr>
          <w:color w:val="595959" w:themeColor="text1" w:themeTint="A6"/>
          <w:lang w:eastAsia="fr-FR"/>
        </w:rPr>
      </w:pPr>
    </w:p>
    <w:p w:rsidR="00855250" w:rsidRDefault="00855250" w:rsidP="009E49FB">
      <w:pPr>
        <w:pStyle w:val="Paragraphedeliste"/>
        <w:jc w:val="both"/>
        <w:rPr>
          <w:color w:val="595959" w:themeColor="text1" w:themeTint="A6"/>
          <w:lang w:eastAsia="fr-FR"/>
        </w:rPr>
      </w:pPr>
    </w:p>
    <w:p w:rsidR="00855250" w:rsidRDefault="00855250" w:rsidP="009E49FB">
      <w:pPr>
        <w:pStyle w:val="Paragraphedeliste"/>
        <w:jc w:val="both"/>
        <w:rPr>
          <w:color w:val="595959" w:themeColor="text1" w:themeTint="A6"/>
          <w:lang w:eastAsia="fr-FR"/>
        </w:rPr>
      </w:pPr>
    </w:p>
    <w:p w:rsidR="002171CC" w:rsidRDefault="002171CC" w:rsidP="009E49FB">
      <w:pPr>
        <w:pStyle w:val="Paragraphedeliste"/>
        <w:jc w:val="both"/>
        <w:rPr>
          <w:color w:val="595959" w:themeColor="text1" w:themeTint="A6"/>
          <w:lang w:eastAsia="fr-FR"/>
        </w:rPr>
      </w:pPr>
    </w:p>
    <w:p w:rsidR="002171CC" w:rsidRDefault="002171CC" w:rsidP="009E49FB">
      <w:pPr>
        <w:pStyle w:val="Paragraphedeliste"/>
        <w:jc w:val="both"/>
        <w:rPr>
          <w:color w:val="595959" w:themeColor="text1" w:themeTint="A6"/>
          <w:lang w:eastAsia="fr-FR"/>
        </w:rPr>
      </w:pPr>
    </w:p>
    <w:p w:rsidR="002171CC" w:rsidRDefault="002171CC" w:rsidP="009E49FB">
      <w:pPr>
        <w:pStyle w:val="Paragraphedeliste"/>
        <w:jc w:val="both"/>
        <w:rPr>
          <w:color w:val="595959" w:themeColor="text1" w:themeTint="A6"/>
          <w:lang w:eastAsia="fr-FR"/>
        </w:rPr>
      </w:pPr>
    </w:p>
    <w:p w:rsidR="00855250" w:rsidRDefault="00855250" w:rsidP="009E49FB">
      <w:pPr>
        <w:pStyle w:val="Paragraphedeliste"/>
        <w:jc w:val="both"/>
        <w:rPr>
          <w:color w:val="595959" w:themeColor="text1" w:themeTint="A6"/>
          <w:lang w:eastAsia="fr-FR"/>
        </w:rPr>
      </w:pPr>
    </w:p>
    <w:p w:rsidR="00CE4274" w:rsidRDefault="009E49FB" w:rsidP="009E49FB">
      <w:pPr>
        <w:pStyle w:val="Titre2"/>
        <w:jc w:val="both"/>
        <w:rPr>
          <w:lang w:eastAsia="fr-FR"/>
        </w:rPr>
      </w:pPr>
      <w:bookmarkStart w:id="2" w:name="_Toc470018551"/>
      <w:r>
        <w:rPr>
          <w:lang w:eastAsia="fr-FR"/>
        </w:rPr>
        <w:t>B</w:t>
      </w:r>
      <w:r w:rsidR="00CE4274">
        <w:rPr>
          <w:lang w:eastAsia="fr-FR"/>
        </w:rPr>
        <w:t> /</w:t>
      </w:r>
      <w:r w:rsidR="00EF6899">
        <w:rPr>
          <w:lang w:eastAsia="fr-FR"/>
        </w:rPr>
        <w:t xml:space="preserve"> </w:t>
      </w:r>
      <w:r w:rsidR="003A39E2">
        <w:rPr>
          <w:lang w:eastAsia="fr-FR"/>
        </w:rPr>
        <w:t>R</w:t>
      </w:r>
      <w:r w:rsidR="005E3088">
        <w:rPr>
          <w:lang w:eastAsia="fr-FR"/>
        </w:rPr>
        <w:t>églement</w:t>
      </w:r>
      <w:r w:rsidR="00EF6899">
        <w:rPr>
          <w:lang w:eastAsia="fr-FR"/>
        </w:rPr>
        <w:t xml:space="preserve"> et </w:t>
      </w:r>
      <w:r w:rsidR="000D08B9">
        <w:rPr>
          <w:lang w:eastAsia="fr-FR"/>
        </w:rPr>
        <w:t>exceptions</w:t>
      </w:r>
      <w:bookmarkEnd w:id="2"/>
    </w:p>
    <w:p w:rsidR="00CE4274" w:rsidRDefault="00CE4274" w:rsidP="009E49FB">
      <w:pPr>
        <w:pStyle w:val="Listepuces"/>
        <w:numPr>
          <w:ilvl w:val="0"/>
          <w:numId w:val="18"/>
        </w:numPr>
        <w:jc w:val="both"/>
        <w:rPr>
          <w:lang w:eastAsia="fr-FR"/>
        </w:rPr>
      </w:pPr>
      <w:r>
        <w:rPr>
          <w:lang w:eastAsia="fr-FR"/>
        </w:rPr>
        <w:t xml:space="preserve">On supposera que la borne est munie d’un appareil de </w:t>
      </w:r>
      <w:r w:rsidR="00C95424">
        <w:rPr>
          <w:lang w:eastAsia="fr-FR"/>
        </w:rPr>
        <w:t>magnétisation</w:t>
      </w:r>
      <w:r>
        <w:rPr>
          <w:lang w:eastAsia="fr-FR"/>
        </w:rPr>
        <w:t xml:space="preserve">/démagnétisation de l’antivol couplé au lecteur de </w:t>
      </w:r>
      <w:r w:rsidR="00C95424">
        <w:rPr>
          <w:lang w:eastAsia="fr-FR"/>
        </w:rPr>
        <w:t>code bar</w:t>
      </w:r>
      <w:r>
        <w:rPr>
          <w:lang w:eastAsia="fr-FR"/>
        </w:rPr>
        <w:t>.</w:t>
      </w:r>
    </w:p>
    <w:p w:rsidR="00C95424" w:rsidRDefault="00C95424" w:rsidP="009E49FB">
      <w:pPr>
        <w:pStyle w:val="Listepuces"/>
        <w:numPr>
          <w:ilvl w:val="0"/>
          <w:numId w:val="18"/>
        </w:numPr>
        <w:jc w:val="both"/>
        <w:rPr>
          <w:lang w:eastAsia="fr-FR"/>
        </w:rPr>
      </w:pPr>
      <w:r>
        <w:rPr>
          <w:lang w:eastAsia="fr-FR"/>
        </w:rPr>
        <w:t>Tout livre a le droit à un seul et unique prolongement par emprunt</w:t>
      </w:r>
    </w:p>
    <w:p w:rsidR="00EF6899" w:rsidRDefault="00EF6899" w:rsidP="009E49FB">
      <w:pPr>
        <w:pStyle w:val="Listepuces"/>
        <w:numPr>
          <w:ilvl w:val="0"/>
          <w:numId w:val="18"/>
        </w:numPr>
        <w:jc w:val="both"/>
        <w:rPr>
          <w:lang w:eastAsia="fr-FR"/>
        </w:rPr>
      </w:pPr>
      <w:r>
        <w:rPr>
          <w:lang w:eastAsia="fr-FR"/>
        </w:rPr>
        <w:t xml:space="preserve">Tout livre déposé ne peut être </w:t>
      </w:r>
      <w:proofErr w:type="spellStart"/>
      <w:r>
        <w:rPr>
          <w:lang w:eastAsia="fr-FR"/>
        </w:rPr>
        <w:t>ré-emprunté</w:t>
      </w:r>
      <w:proofErr w:type="spellEnd"/>
      <w:r>
        <w:rPr>
          <w:lang w:eastAsia="fr-FR"/>
        </w:rPr>
        <w:t xml:space="preserve"> avant le lendemain.</w:t>
      </w:r>
    </w:p>
    <w:p w:rsidR="00C95424" w:rsidRDefault="00C95424" w:rsidP="009E49FB">
      <w:pPr>
        <w:pStyle w:val="Listepuces"/>
        <w:numPr>
          <w:ilvl w:val="0"/>
          <w:numId w:val="18"/>
        </w:numPr>
        <w:jc w:val="both"/>
        <w:rPr>
          <w:lang w:eastAsia="fr-FR"/>
        </w:rPr>
      </w:pPr>
      <w:r>
        <w:rPr>
          <w:lang w:eastAsia="fr-FR"/>
        </w:rPr>
        <w:t>Emprunter un  livre déjà emprunté par un autre lecteur est impossible</w:t>
      </w:r>
    </w:p>
    <w:p w:rsidR="00C95424" w:rsidRDefault="009E49FB" w:rsidP="009E49FB">
      <w:pPr>
        <w:pStyle w:val="Listepuces"/>
        <w:numPr>
          <w:ilvl w:val="0"/>
          <w:numId w:val="18"/>
        </w:numPr>
        <w:jc w:val="both"/>
        <w:rPr>
          <w:lang w:eastAsia="fr-FR"/>
        </w:rPr>
      </w:pPr>
      <w:r>
        <w:rPr>
          <w:lang w:eastAsia="fr-FR"/>
        </w:rPr>
        <w:t>La remise d’</w:t>
      </w:r>
      <w:r w:rsidR="00C95424">
        <w:rPr>
          <w:lang w:eastAsia="fr-FR"/>
        </w:rPr>
        <w:t>un livre non emprunté affichera un message du type : « </w:t>
      </w:r>
      <w:r>
        <w:rPr>
          <w:lang w:eastAsia="fr-FR"/>
        </w:rPr>
        <w:t>livr</w:t>
      </w:r>
      <w:r w:rsidR="00C95424">
        <w:rPr>
          <w:lang w:eastAsia="fr-FR"/>
        </w:rPr>
        <w:t>e non emprunté ».</w:t>
      </w:r>
    </w:p>
    <w:p w:rsidR="00855250" w:rsidRDefault="00855250" w:rsidP="009E49FB">
      <w:pPr>
        <w:pStyle w:val="Listepuces"/>
        <w:numPr>
          <w:ilvl w:val="0"/>
          <w:numId w:val="18"/>
        </w:numPr>
        <w:jc w:val="both"/>
        <w:rPr>
          <w:lang w:eastAsia="fr-FR"/>
        </w:rPr>
      </w:pPr>
      <w:r>
        <w:rPr>
          <w:lang w:eastAsia="fr-FR"/>
        </w:rPr>
        <w:t xml:space="preserve">Un lecteur ayant un retard sur ses remises sera suspendu </w:t>
      </w:r>
      <w:r w:rsidR="00D85996">
        <w:rPr>
          <w:lang w:eastAsia="fr-FR"/>
        </w:rPr>
        <w:t>pour un</w:t>
      </w:r>
      <w:r w:rsidR="002704E9">
        <w:rPr>
          <w:lang w:eastAsia="fr-FR"/>
        </w:rPr>
        <w:t>e</w:t>
      </w:r>
      <w:r w:rsidR="000F323B">
        <w:rPr>
          <w:lang w:eastAsia="fr-FR"/>
        </w:rPr>
        <w:t xml:space="preserve"> durée </w:t>
      </w:r>
      <w:r w:rsidR="00D85996">
        <w:rPr>
          <w:lang w:eastAsia="fr-FR"/>
        </w:rPr>
        <w:t>proportionnelle à son retard. Exemple : un livre rendu le 5 décembre qui aurait dû être déposée le 1</w:t>
      </w:r>
      <w:r w:rsidR="00D85996" w:rsidRPr="00D85996">
        <w:rPr>
          <w:vertAlign w:val="superscript"/>
          <w:lang w:eastAsia="fr-FR"/>
        </w:rPr>
        <w:t>er</w:t>
      </w:r>
      <w:r w:rsidR="00D85996">
        <w:rPr>
          <w:lang w:eastAsia="fr-FR"/>
        </w:rPr>
        <w:t xml:space="preserve"> décembre suspend son lecteur du 1</w:t>
      </w:r>
      <w:r w:rsidR="00D85996" w:rsidRPr="00D85996">
        <w:rPr>
          <w:vertAlign w:val="superscript"/>
          <w:lang w:eastAsia="fr-FR"/>
        </w:rPr>
        <w:t>er</w:t>
      </w:r>
      <w:r w:rsidR="00D85996">
        <w:rPr>
          <w:lang w:eastAsia="fr-FR"/>
        </w:rPr>
        <w:t xml:space="preserve"> au  </w:t>
      </w:r>
      <w:r w:rsidR="002704E9">
        <w:rPr>
          <w:lang w:eastAsia="fr-FR"/>
        </w:rPr>
        <w:t xml:space="preserve">09 et pourra </w:t>
      </w:r>
      <w:r w:rsidR="008514D4">
        <w:rPr>
          <w:lang w:eastAsia="fr-FR"/>
        </w:rPr>
        <w:t>réemprunter</w:t>
      </w:r>
      <w:r w:rsidR="002704E9">
        <w:rPr>
          <w:lang w:eastAsia="fr-FR"/>
        </w:rPr>
        <w:t xml:space="preserve"> le 10</w:t>
      </w:r>
      <w:r w:rsidR="000F323B">
        <w:rPr>
          <w:lang w:eastAsia="fr-FR"/>
        </w:rPr>
        <w:t xml:space="preserve"> décembre</w:t>
      </w:r>
      <w:r w:rsidR="002704E9">
        <w:rPr>
          <w:lang w:eastAsia="fr-FR"/>
        </w:rPr>
        <w:t>.</w:t>
      </w:r>
    </w:p>
    <w:p w:rsidR="002704E9" w:rsidRDefault="002704E9" w:rsidP="009E49FB">
      <w:pPr>
        <w:pStyle w:val="Listepuces"/>
        <w:numPr>
          <w:ilvl w:val="0"/>
          <w:numId w:val="18"/>
        </w:numPr>
        <w:jc w:val="both"/>
        <w:rPr>
          <w:lang w:eastAsia="fr-FR"/>
        </w:rPr>
      </w:pPr>
      <w:r>
        <w:rPr>
          <w:lang w:eastAsia="fr-FR"/>
        </w:rPr>
        <w:t xml:space="preserve">Un lecteur déjà suspendu ne peut pas être suspendu, les retards ne sont pas cumulable, chaque livre a sa période de suspension. C’est pourquoi le lecteur peut </w:t>
      </w:r>
      <w:r w:rsidR="000F323B">
        <w:rPr>
          <w:lang w:eastAsia="fr-FR"/>
        </w:rPr>
        <w:t>s’identifier et</w:t>
      </w:r>
      <w:r>
        <w:rPr>
          <w:lang w:eastAsia="fr-FR"/>
        </w:rPr>
        <w:t xml:space="preserve"> voir sa liste d’emprunt </w:t>
      </w:r>
      <w:r w:rsidR="000F323B">
        <w:rPr>
          <w:lang w:eastAsia="fr-FR"/>
        </w:rPr>
        <w:t xml:space="preserve">sur la borne, </w:t>
      </w:r>
      <w:r>
        <w:rPr>
          <w:lang w:eastAsia="fr-FR"/>
        </w:rPr>
        <w:t xml:space="preserve">mais ne pourra en aucun cas emprunté </w:t>
      </w:r>
      <w:r w:rsidR="008514D4">
        <w:rPr>
          <w:lang w:eastAsia="fr-FR"/>
        </w:rPr>
        <w:t>pendant</w:t>
      </w:r>
      <w:r>
        <w:rPr>
          <w:lang w:eastAsia="fr-FR"/>
        </w:rPr>
        <w:t xml:space="preserve"> une période de suspension</w:t>
      </w:r>
      <w:r w:rsidR="008514D4">
        <w:rPr>
          <w:lang w:eastAsia="fr-FR"/>
        </w:rPr>
        <w:t>.</w:t>
      </w:r>
    </w:p>
    <w:p w:rsidR="00EF6899" w:rsidRDefault="00EF6899" w:rsidP="009E49FB">
      <w:pPr>
        <w:pStyle w:val="Listepuces"/>
        <w:numPr>
          <w:ilvl w:val="0"/>
          <w:numId w:val="18"/>
        </w:numPr>
        <w:jc w:val="both"/>
        <w:rPr>
          <w:lang w:eastAsia="fr-FR"/>
        </w:rPr>
      </w:pPr>
      <w:r>
        <w:rPr>
          <w:lang w:eastAsia="fr-FR"/>
        </w:rPr>
        <w:t>Les mises en suspension</w:t>
      </w:r>
      <w:r w:rsidR="000F323B">
        <w:rPr>
          <w:lang w:eastAsia="fr-FR"/>
        </w:rPr>
        <w:t>s</w:t>
      </w:r>
      <w:r>
        <w:rPr>
          <w:lang w:eastAsia="fr-FR"/>
        </w:rPr>
        <w:t xml:space="preserve"> sont faites à 00h00. Il est donc impossible que l’utilisateur fasse usage de la borne au même moment.</w:t>
      </w:r>
    </w:p>
    <w:p w:rsidR="00C95424" w:rsidRDefault="00C95424" w:rsidP="00C95424">
      <w:pPr>
        <w:pStyle w:val="Listepuces"/>
        <w:numPr>
          <w:ilvl w:val="0"/>
          <w:numId w:val="18"/>
        </w:numPr>
        <w:jc w:val="both"/>
        <w:rPr>
          <w:lang w:eastAsia="fr-FR"/>
        </w:rPr>
      </w:pPr>
      <w:r>
        <w:rPr>
          <w:lang w:eastAsia="fr-FR"/>
        </w:rPr>
        <w:t xml:space="preserve">… </w:t>
      </w:r>
    </w:p>
    <w:p w:rsidR="005E3088" w:rsidRDefault="005E3088" w:rsidP="005E3088">
      <w:pPr>
        <w:pStyle w:val="Titre2"/>
        <w:rPr>
          <w:lang w:eastAsia="fr-FR"/>
        </w:rPr>
      </w:pPr>
      <w:bookmarkStart w:id="3" w:name="_Toc470018552"/>
      <w:r>
        <w:rPr>
          <w:lang w:eastAsia="fr-FR"/>
        </w:rPr>
        <w:t>C/ representation UML</w:t>
      </w:r>
      <w:bookmarkEnd w:id="3"/>
    </w:p>
    <w:p w:rsidR="004C590D" w:rsidRDefault="004C590D" w:rsidP="004C590D">
      <w:pPr>
        <w:pStyle w:val="Paragraphedeliste"/>
        <w:rPr>
          <w:lang w:eastAsia="fr-FR"/>
        </w:rPr>
      </w:pPr>
    </w:p>
    <w:p w:rsidR="004C590D" w:rsidRDefault="004C590D" w:rsidP="004C590D">
      <w:pPr>
        <w:pStyle w:val="Paragraphedeliste"/>
        <w:rPr>
          <w:lang w:eastAsia="fr-FR"/>
        </w:rPr>
      </w:pPr>
      <w:r>
        <w:rPr>
          <w:lang w:eastAsia="fr-FR"/>
        </w:rPr>
        <w:tab/>
        <w:t xml:space="preserve">On distingue 3 type d’utilisateurs : le public, les lecteurs ayant droits inscrit dans la base de données et les administrateurs. </w:t>
      </w:r>
    </w:p>
    <w:p w:rsidR="005E3088" w:rsidRPr="005E3088" w:rsidRDefault="004C590D" w:rsidP="004C590D">
      <w:pPr>
        <w:pStyle w:val="Paragraphedeliste"/>
        <w:rPr>
          <w:lang w:eastAsia="fr-FR"/>
        </w:rPr>
      </w:pPr>
      <w:r>
        <w:rPr>
          <w:lang w:eastAsia="fr-FR"/>
        </w:rPr>
        <w:t xml:space="preserve">Ainsi on représentera les droits tout publics en </w:t>
      </w:r>
      <w:r w:rsidRPr="004C590D">
        <w:rPr>
          <w:b/>
          <w:u w:val="single"/>
          <w:lang w:eastAsia="fr-FR"/>
        </w:rPr>
        <w:t>vert</w:t>
      </w:r>
      <w:r>
        <w:rPr>
          <w:lang w:eastAsia="fr-FR"/>
        </w:rPr>
        <w:t xml:space="preserve">, les droits restreint aux lecteurs inscrit en </w:t>
      </w:r>
      <w:r w:rsidRPr="004C590D">
        <w:rPr>
          <w:b/>
          <w:u w:val="single"/>
          <w:lang w:eastAsia="fr-FR"/>
        </w:rPr>
        <w:t>bleu</w:t>
      </w:r>
      <w:r>
        <w:rPr>
          <w:lang w:eastAsia="fr-FR"/>
        </w:rPr>
        <w:t xml:space="preserve"> et </w:t>
      </w:r>
      <w:bookmarkStart w:id="4" w:name="_GoBack"/>
      <w:bookmarkEnd w:id="4"/>
      <w:r w:rsidR="007D0EE6">
        <w:rPr>
          <w:lang w:eastAsia="fr-FR"/>
        </w:rPr>
        <w:t>les droits</w:t>
      </w:r>
      <w:r>
        <w:rPr>
          <w:lang w:eastAsia="fr-FR"/>
        </w:rPr>
        <w:t xml:space="preserve"> d’administrateurs encore plus restreints en </w:t>
      </w:r>
      <w:r w:rsidRPr="004C590D">
        <w:rPr>
          <w:b/>
          <w:u w:val="single"/>
          <w:lang w:eastAsia="fr-FR"/>
        </w:rPr>
        <w:t>rouge</w:t>
      </w:r>
      <w:r>
        <w:rPr>
          <w:lang w:eastAsia="fr-FR"/>
        </w:rPr>
        <w:t xml:space="preserve"> </w:t>
      </w:r>
    </w:p>
    <w:p w:rsidR="001A32EF" w:rsidRPr="00471DFF" w:rsidRDefault="005E3088" w:rsidP="001A32EF">
      <w:pPr>
        <w:pStyle w:val="Titre2"/>
        <w:rPr>
          <w:rFonts w:eastAsia="Times New Roman"/>
          <w:lang w:eastAsia="fr-FR"/>
        </w:rPr>
      </w:pPr>
      <w:bookmarkStart w:id="5" w:name="_Toc470018553"/>
      <w:r>
        <w:rPr>
          <w:rFonts w:eastAsia="Times New Roman"/>
          <w:lang w:eastAsia="fr-FR"/>
        </w:rPr>
        <w:t>D</w:t>
      </w:r>
      <w:r w:rsidR="001A32EF" w:rsidRPr="00471DFF">
        <w:rPr>
          <w:rFonts w:eastAsia="Times New Roman"/>
          <w:lang w:eastAsia="fr-FR"/>
        </w:rPr>
        <w:t>/ O</w:t>
      </w:r>
      <w:r w:rsidR="001A32EF" w:rsidRPr="001A32EF">
        <w:rPr>
          <w:rFonts w:eastAsia="Times New Roman"/>
          <w:lang w:eastAsia="fr-FR"/>
        </w:rPr>
        <w:t>uti</w:t>
      </w:r>
      <w:r w:rsidR="001A32EF">
        <w:rPr>
          <w:rFonts w:eastAsia="Times New Roman"/>
          <w:lang w:eastAsia="fr-FR"/>
        </w:rPr>
        <w:t>ls</w:t>
      </w:r>
      <w:r w:rsidR="001A32EF" w:rsidRPr="00471DFF">
        <w:rPr>
          <w:rFonts w:eastAsia="Times New Roman"/>
          <w:lang w:eastAsia="fr-FR"/>
        </w:rPr>
        <w:t xml:space="preserve"> à disposition:</w:t>
      </w:r>
      <w:bookmarkEnd w:id="5"/>
    </w:p>
    <w:p w:rsidR="001A32EF" w:rsidRPr="007F52D1" w:rsidRDefault="007F52D1" w:rsidP="009E49FB">
      <w:pPr>
        <w:pStyle w:val="Listepuces"/>
        <w:numPr>
          <w:ilvl w:val="0"/>
          <w:numId w:val="18"/>
        </w:numPr>
        <w:rPr>
          <w:lang w:val="en-US"/>
        </w:rPr>
      </w:pPr>
      <w:r w:rsidRPr="007F52D1">
        <w:rPr>
          <w:lang w:val="en-US"/>
        </w:rPr>
        <w:t xml:space="preserve">ASUS Transformer Book </w:t>
      </w:r>
      <w:r w:rsidRPr="00471DFF">
        <w:rPr>
          <w:lang w:val="en-US"/>
        </w:rPr>
        <w:t>T100HAN</w:t>
      </w:r>
      <w:r w:rsidRPr="002171CC">
        <w:rPr>
          <w:lang w:val="en-US"/>
        </w:rPr>
        <w:t xml:space="preserve"> </w:t>
      </w:r>
      <w:r w:rsidRPr="007F52D1">
        <w:rPr>
          <w:lang w:val="en-US"/>
        </w:rPr>
        <w:t>(</w:t>
      </w:r>
      <w:r w:rsidR="001A32EF" w:rsidRPr="00C705E7">
        <w:rPr>
          <w:u w:val="single"/>
          <w:lang w:val="en-US"/>
        </w:rPr>
        <w:t>Windows 10</w:t>
      </w:r>
      <w:r w:rsidR="0073745C" w:rsidRPr="007F52D1">
        <w:rPr>
          <w:lang w:val="en-US"/>
        </w:rPr>
        <w:t>)</w:t>
      </w:r>
      <w:r w:rsidR="0073745C">
        <w:rPr>
          <w:lang w:val="en-US"/>
        </w:rPr>
        <w:t>:</w:t>
      </w:r>
      <w:r w:rsidR="00455198">
        <w:rPr>
          <w:lang w:val="en-US"/>
        </w:rPr>
        <w:t xml:space="preserve"> </w:t>
      </w:r>
      <w:proofErr w:type="spellStart"/>
      <w:r w:rsidR="00455198">
        <w:rPr>
          <w:lang w:val="en-US"/>
        </w:rPr>
        <w:t>outils</w:t>
      </w:r>
      <w:proofErr w:type="spellEnd"/>
      <w:r w:rsidR="00455198">
        <w:rPr>
          <w:lang w:val="en-US"/>
        </w:rPr>
        <w:t xml:space="preserve"> de travail</w:t>
      </w:r>
      <w:r>
        <w:rPr>
          <w:lang w:val="en-US"/>
        </w:rPr>
        <w:t>.</w:t>
      </w:r>
    </w:p>
    <w:p w:rsidR="001A32EF" w:rsidRDefault="001A32EF" w:rsidP="009E49FB">
      <w:pPr>
        <w:pStyle w:val="Listepuces"/>
        <w:numPr>
          <w:ilvl w:val="0"/>
          <w:numId w:val="18"/>
        </w:numPr>
      </w:pPr>
      <w:r w:rsidRPr="00455198">
        <w:rPr>
          <w:u w:val="single"/>
        </w:rPr>
        <w:t>Microsoft Office</w:t>
      </w:r>
      <w:r w:rsidR="0073745C">
        <w:t xml:space="preserve"> pour la</w:t>
      </w:r>
      <w:r w:rsidR="00433028">
        <w:t xml:space="preserve"> rédaction de documents.</w:t>
      </w:r>
    </w:p>
    <w:p w:rsidR="001A32EF" w:rsidRDefault="001A32EF" w:rsidP="009E49FB">
      <w:pPr>
        <w:pStyle w:val="Listepuces"/>
        <w:numPr>
          <w:ilvl w:val="0"/>
          <w:numId w:val="18"/>
        </w:numPr>
      </w:pPr>
      <w:r w:rsidRPr="00455198">
        <w:rPr>
          <w:u w:val="single"/>
        </w:rPr>
        <w:t>Google drive</w:t>
      </w:r>
      <w:r w:rsidR="007F52D1">
        <w:t xml:space="preserve"> pour la sauvegarde des fichiers.</w:t>
      </w:r>
    </w:p>
    <w:p w:rsidR="001A32EF" w:rsidRDefault="001A32EF" w:rsidP="009E49FB">
      <w:pPr>
        <w:pStyle w:val="Listepuces"/>
        <w:numPr>
          <w:ilvl w:val="0"/>
          <w:numId w:val="18"/>
        </w:numPr>
      </w:pPr>
      <w:proofErr w:type="spellStart"/>
      <w:r w:rsidRPr="00455198">
        <w:rPr>
          <w:u w:val="single"/>
        </w:rPr>
        <w:t>Lucid</w:t>
      </w:r>
      <w:proofErr w:type="spellEnd"/>
      <w:r w:rsidRPr="00455198">
        <w:rPr>
          <w:u w:val="single"/>
        </w:rPr>
        <w:t xml:space="preserve"> </w:t>
      </w:r>
      <w:proofErr w:type="spellStart"/>
      <w:r w:rsidRPr="00455198">
        <w:rPr>
          <w:u w:val="single"/>
        </w:rPr>
        <w:t>chart</w:t>
      </w:r>
      <w:proofErr w:type="spellEnd"/>
      <w:r w:rsidR="0073745C" w:rsidRPr="0073745C">
        <w:t xml:space="preserve"> &amp; </w:t>
      </w:r>
      <w:proofErr w:type="spellStart"/>
      <w:r w:rsidR="0073745C">
        <w:rPr>
          <w:u w:val="single"/>
        </w:rPr>
        <w:t>StarUML</w:t>
      </w:r>
      <w:proofErr w:type="spellEnd"/>
      <w:r w:rsidR="007F52D1">
        <w:t xml:space="preserve"> pour l’U.M.L.</w:t>
      </w:r>
    </w:p>
    <w:p w:rsidR="001A32EF" w:rsidRDefault="001A32EF" w:rsidP="009E49FB">
      <w:pPr>
        <w:pStyle w:val="Listepuces"/>
        <w:numPr>
          <w:ilvl w:val="0"/>
          <w:numId w:val="18"/>
        </w:numPr>
      </w:pPr>
      <w:proofErr w:type="spellStart"/>
      <w:r w:rsidRPr="00455198">
        <w:rPr>
          <w:u w:val="single"/>
        </w:rPr>
        <w:lastRenderedPageBreak/>
        <w:t>Atom</w:t>
      </w:r>
      <w:proofErr w:type="spellEnd"/>
      <w:r w:rsidR="007F52D1">
        <w:t xml:space="preserve"> pour la programmation</w:t>
      </w:r>
      <w:r w:rsidRPr="001A32EF">
        <w:t>.</w:t>
      </w:r>
    </w:p>
    <w:p w:rsidR="007F52D1" w:rsidRDefault="00455198" w:rsidP="009E49FB">
      <w:pPr>
        <w:pStyle w:val="Listepuces"/>
        <w:numPr>
          <w:ilvl w:val="0"/>
          <w:numId w:val="18"/>
        </w:numPr>
      </w:pPr>
      <w:proofErr w:type="spellStart"/>
      <w:r w:rsidRPr="00455198">
        <w:rPr>
          <w:u w:val="single"/>
        </w:rPr>
        <w:t>GitHUB</w:t>
      </w:r>
      <w:proofErr w:type="spellEnd"/>
      <w:r>
        <w:t xml:space="preserve"> </w:t>
      </w:r>
      <w:r w:rsidR="0073745C">
        <w:t>pour l’</w:t>
      </w:r>
      <w:r w:rsidR="0073745C" w:rsidRPr="0073745C">
        <w:t xml:space="preserve">hébergement et </w:t>
      </w:r>
      <w:r w:rsidR="0073745C">
        <w:t xml:space="preserve">la </w:t>
      </w:r>
      <w:r w:rsidR="0073745C" w:rsidRPr="0073745C">
        <w:t>gestion</w:t>
      </w:r>
      <w:r w:rsidR="0073745C">
        <w:t xml:space="preserve"> suivie du projet.</w:t>
      </w:r>
    </w:p>
    <w:p w:rsidR="00C705E7" w:rsidRPr="0073745C" w:rsidRDefault="0073745C" w:rsidP="009E49FB">
      <w:pPr>
        <w:pStyle w:val="Listepuces"/>
        <w:numPr>
          <w:ilvl w:val="0"/>
          <w:numId w:val="18"/>
        </w:numPr>
      </w:pPr>
      <w:r>
        <w:rPr>
          <w:u w:val="single"/>
        </w:rPr>
        <w:t>…</w:t>
      </w:r>
    </w:p>
    <w:sectPr w:rsidR="00C705E7" w:rsidRPr="0073745C" w:rsidSect="00BB04DB">
      <w:footerReference w:type="default" r:id="rId11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435" w:rsidRDefault="00EC2435" w:rsidP="00C6554A">
      <w:pPr>
        <w:spacing w:before="0" w:after="0" w:line="240" w:lineRule="auto"/>
      </w:pPr>
      <w:r>
        <w:separator/>
      </w:r>
    </w:p>
  </w:endnote>
  <w:endnote w:type="continuationSeparator" w:id="0">
    <w:p w:rsidR="00EC2435" w:rsidRDefault="00EC243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7D0EE6">
      <w:rPr>
        <w:noProof/>
        <w:lang w:bidi="fr-FR"/>
      </w:rPr>
      <w:t>4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435" w:rsidRDefault="00EC2435" w:rsidP="00C6554A">
      <w:pPr>
        <w:spacing w:before="0" w:after="0" w:line="240" w:lineRule="auto"/>
      </w:pPr>
      <w:r>
        <w:separator/>
      </w:r>
    </w:p>
  </w:footnote>
  <w:footnote w:type="continuationSeparator" w:id="0">
    <w:p w:rsidR="00EC2435" w:rsidRDefault="00EC243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70876F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40C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6290DED"/>
    <w:multiLevelType w:val="hybridMultilevel"/>
    <w:tmpl w:val="8756757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379164EA"/>
    <w:multiLevelType w:val="hybridMultilevel"/>
    <w:tmpl w:val="45984FF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D6A7A9D"/>
    <w:multiLevelType w:val="hybridMultilevel"/>
    <w:tmpl w:val="F2C2A226"/>
    <w:lvl w:ilvl="0" w:tplc="13201BDA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E749CD"/>
    <w:multiLevelType w:val="multilevel"/>
    <w:tmpl w:val="F66C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3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10B"/>
    <w:rsid w:val="000D08B9"/>
    <w:rsid w:val="000F323B"/>
    <w:rsid w:val="0010742F"/>
    <w:rsid w:val="00192159"/>
    <w:rsid w:val="001A32EF"/>
    <w:rsid w:val="00213C89"/>
    <w:rsid w:val="002171CC"/>
    <w:rsid w:val="002554CD"/>
    <w:rsid w:val="002704E9"/>
    <w:rsid w:val="00293B83"/>
    <w:rsid w:val="002B4294"/>
    <w:rsid w:val="00333D0D"/>
    <w:rsid w:val="0035610B"/>
    <w:rsid w:val="003A39E2"/>
    <w:rsid w:val="003E4CD7"/>
    <w:rsid w:val="00405309"/>
    <w:rsid w:val="00433028"/>
    <w:rsid w:val="00455198"/>
    <w:rsid w:val="00471DFF"/>
    <w:rsid w:val="004C049F"/>
    <w:rsid w:val="004C590D"/>
    <w:rsid w:val="004D062D"/>
    <w:rsid w:val="005000E2"/>
    <w:rsid w:val="005755D0"/>
    <w:rsid w:val="005E3088"/>
    <w:rsid w:val="006A3CE7"/>
    <w:rsid w:val="006E3ED1"/>
    <w:rsid w:val="0073745C"/>
    <w:rsid w:val="007B36E3"/>
    <w:rsid w:val="007D0EE6"/>
    <w:rsid w:val="007F52D1"/>
    <w:rsid w:val="008514D4"/>
    <w:rsid w:val="00855250"/>
    <w:rsid w:val="0096700E"/>
    <w:rsid w:val="009E49FB"/>
    <w:rsid w:val="00BB04DB"/>
    <w:rsid w:val="00BF4294"/>
    <w:rsid w:val="00C6554A"/>
    <w:rsid w:val="00C705E7"/>
    <w:rsid w:val="00C95424"/>
    <w:rsid w:val="00CE4274"/>
    <w:rsid w:val="00CE6842"/>
    <w:rsid w:val="00D85996"/>
    <w:rsid w:val="00E01623"/>
    <w:rsid w:val="00E27A0F"/>
    <w:rsid w:val="00EC2435"/>
    <w:rsid w:val="00ED7C44"/>
    <w:rsid w:val="00EF6899"/>
    <w:rsid w:val="00F11E20"/>
    <w:rsid w:val="00FE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0E15032-7E67-4A43-A4CB-BC7EEBB9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9E49FB"/>
    <w:rPr>
      <w:color w:val="auto"/>
      <w:sz w:val="24"/>
    </w:r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9E49FB"/>
    <w:pPr>
      <w:numPr>
        <w:numId w:val="3"/>
      </w:numPr>
      <w:contextualSpacing/>
    </w:pPr>
    <w:rPr>
      <w:color w:val="auto"/>
      <w:sz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Emphase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E3ED1"/>
    <w:pPr>
      <w:spacing w:before="240" w:after="0" w:line="259" w:lineRule="auto"/>
      <w:contextualSpacing w:val="0"/>
      <w:outlineLvl w:val="9"/>
    </w:pPr>
    <w:rPr>
      <w:szCs w:val="32"/>
      <w:lang w:eastAsia="fr-FR"/>
    </w:rPr>
  </w:style>
  <w:style w:type="paragraph" w:styleId="Paragraphedeliste">
    <w:name w:val="List Paragraph"/>
    <w:basedOn w:val="Normal"/>
    <w:uiPriority w:val="34"/>
    <w:qFormat/>
    <w:rsid w:val="004C590D"/>
    <w:pPr>
      <w:spacing w:before="0" w:after="160" w:line="259" w:lineRule="auto"/>
      <w:ind w:left="720"/>
      <w:contextualSpacing/>
    </w:pPr>
    <w:rPr>
      <w:color w:val="auto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73745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3745C"/>
    <w:pPr>
      <w:spacing w:after="100"/>
      <w:ind w:left="220"/>
    </w:pPr>
  </w:style>
  <w:style w:type="character" w:customStyle="1" w:styleId="apple-converted-space">
    <w:name w:val="apple-converted-space"/>
    <w:basedOn w:val="Policepardfaut"/>
    <w:rsid w:val="0073745C"/>
  </w:style>
  <w:style w:type="character" w:styleId="Appelnotedebasdep">
    <w:name w:val="footnote reference"/>
    <w:basedOn w:val="Policepardfaut"/>
    <w:uiPriority w:val="99"/>
    <w:semiHidden/>
    <w:unhideWhenUsed/>
    <w:rsid w:val="000F32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ma\AppData\Roaming\Microsoft\Templates\Rapport%20d&#8217;&#233;tudiant%20avec%20photo%20en%20page%20de%20gard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39183-B29A-491D-BEC1-0F7D76655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 en page de garde.dotx</Template>
  <TotalTime>508</TotalTime>
  <Pages>5</Pages>
  <Words>544</Words>
  <Characters>2998</Characters>
  <Application>Microsoft Office Word</Application>
  <DocSecurity>0</DocSecurity>
  <Lines>24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</dc:creator>
  <cp:keywords/>
  <dc:description/>
  <cp:lastModifiedBy>Isma</cp:lastModifiedBy>
  <cp:revision>12</cp:revision>
  <dcterms:created xsi:type="dcterms:W3CDTF">2016-12-19T14:06:00Z</dcterms:created>
  <dcterms:modified xsi:type="dcterms:W3CDTF">2016-12-20T16:44:00Z</dcterms:modified>
</cp:coreProperties>
</file>