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705E7" w:rsidP="00C6554A">
      <w:pPr>
        <w:pStyle w:val="Photo"/>
      </w:pPr>
      <w:r>
        <w:rPr>
          <w:noProof/>
          <w:lang w:eastAsia="fr-FR"/>
        </w:rPr>
        <w:drawing>
          <wp:inline distT="0" distB="0" distL="0" distR="0">
            <wp:extent cx="4620768" cy="4528167"/>
            <wp:effectExtent l="0" t="0" r="889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45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6E3ED1" w:rsidRDefault="0035610B" w:rsidP="00C6554A">
      <w:pPr>
        <w:pStyle w:val="Titre"/>
        <w:rPr>
          <w:sz w:val="96"/>
          <w:szCs w:val="96"/>
        </w:rPr>
      </w:pPr>
      <w:proofErr w:type="spellStart"/>
      <w:r w:rsidRPr="006E3ED1">
        <w:rPr>
          <w:sz w:val="96"/>
          <w:szCs w:val="96"/>
        </w:rPr>
        <w:t>G</w:t>
      </w:r>
      <w:r w:rsidR="00E268D9">
        <w:rPr>
          <w:sz w:val="96"/>
          <w:szCs w:val="96"/>
        </w:rPr>
        <w:t>est</w:t>
      </w:r>
      <w:r w:rsidRPr="006E3ED1">
        <w:rPr>
          <w:sz w:val="96"/>
          <w:szCs w:val="96"/>
        </w:rPr>
        <w:t>B</w:t>
      </w:r>
      <w:r w:rsidR="00E268D9">
        <w:rPr>
          <w:sz w:val="96"/>
          <w:szCs w:val="96"/>
        </w:rPr>
        <w:t>iblio</w:t>
      </w:r>
      <w:proofErr w:type="spellEnd"/>
    </w:p>
    <w:p w:rsidR="00C6554A" w:rsidRPr="006E3ED1" w:rsidRDefault="0035610B" w:rsidP="0035610B">
      <w:pPr>
        <w:pStyle w:val="Coordonnes"/>
        <w:rPr>
          <w:sz w:val="40"/>
          <w:szCs w:val="40"/>
        </w:rPr>
      </w:pPr>
      <w:r w:rsidRPr="006E3ED1">
        <w:rPr>
          <w:sz w:val="40"/>
          <w:szCs w:val="40"/>
        </w:rPr>
        <w:t>Gestion</w:t>
      </w:r>
      <w:r w:rsidR="00E268D9">
        <w:rPr>
          <w:sz w:val="40"/>
          <w:szCs w:val="40"/>
        </w:rPr>
        <w:t>naire</w:t>
      </w:r>
      <w:r w:rsidRPr="006E3ED1">
        <w:rPr>
          <w:sz w:val="40"/>
          <w:szCs w:val="40"/>
        </w:rPr>
        <w:t xml:space="preserve"> de Bibliothèque</w:t>
      </w:r>
    </w:p>
    <w:p w:rsidR="006E3ED1" w:rsidRDefault="0035610B" w:rsidP="00C6554A">
      <w:pPr>
        <w:pStyle w:val="Coordonnes"/>
        <w:rPr>
          <w:szCs w:val="24"/>
        </w:rPr>
      </w:pPr>
      <w:proofErr w:type="spellStart"/>
      <w:r w:rsidRPr="006E3ED1">
        <w:rPr>
          <w:szCs w:val="24"/>
        </w:rPr>
        <w:t>Esseddik</w:t>
      </w:r>
      <w:proofErr w:type="spellEnd"/>
      <w:r w:rsidRPr="006E3ED1">
        <w:rPr>
          <w:szCs w:val="24"/>
        </w:rPr>
        <w:t xml:space="preserve"> Ismaël</w:t>
      </w:r>
      <w:r w:rsidR="00C6554A" w:rsidRPr="006E3ED1">
        <w:rPr>
          <w:szCs w:val="24"/>
          <w:lang w:bidi="fr-FR"/>
        </w:rPr>
        <w:t xml:space="preserve"> | </w:t>
      </w:r>
      <w:r w:rsidRPr="006E3ED1">
        <w:rPr>
          <w:szCs w:val="24"/>
        </w:rPr>
        <w:t>Projet Informatique</w:t>
      </w:r>
      <w:r w:rsidR="00C6554A" w:rsidRPr="006E3ED1">
        <w:rPr>
          <w:szCs w:val="24"/>
          <w:lang w:bidi="fr-FR"/>
        </w:rPr>
        <w:t xml:space="preserve"> </w:t>
      </w:r>
      <w:r w:rsidR="00FF5465">
        <w:rPr>
          <w:szCs w:val="24"/>
          <w:lang w:bidi="fr-FR"/>
        </w:rPr>
        <w:t>M1</w:t>
      </w:r>
      <w:r w:rsidR="00C6554A" w:rsidRPr="006E3ED1">
        <w:rPr>
          <w:szCs w:val="24"/>
          <w:lang w:bidi="fr-FR"/>
        </w:rPr>
        <w:t xml:space="preserve">| </w:t>
      </w:r>
      <w:r w:rsidRPr="006E3ED1">
        <w:rPr>
          <w:szCs w:val="24"/>
        </w:rPr>
        <w:t>JUIN 2017</w:t>
      </w:r>
    </w:p>
    <w:p w:rsidR="006E3ED1" w:rsidRDefault="006E3ED1" w:rsidP="00C6554A">
      <w:pPr>
        <w:pStyle w:val="Coordonnes"/>
        <w:rPr>
          <w:szCs w:val="24"/>
        </w:rPr>
      </w:pPr>
      <w:r w:rsidRPr="006E3ED1">
        <w:rPr>
          <w:noProof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0A00F64B" wp14:editId="61F552EB">
            <wp:simplePos x="0" y="0"/>
            <wp:positionH relativeFrom="margin">
              <wp:align>right</wp:align>
            </wp:positionH>
            <wp:positionV relativeFrom="paragraph">
              <wp:posOffset>502285</wp:posOffset>
            </wp:positionV>
            <wp:extent cx="2019487" cy="1047600"/>
            <wp:effectExtent l="19050" t="19050" r="19050" b="19685"/>
            <wp:wrapSquare wrapText="bothSides"/>
            <wp:docPr id="2" name="Image 2" descr="http://www.u-pem.fr/charte-graphique/fileadmin/public/UPEMLV/charte-graphique/CHAPITRE1/UPEM-V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-pem.fr/charte-graphique/fileadmin/public/UPEMLV/charte-graphique/CHAPITRE1/UPEM-V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87" cy="104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ED1">
        <w:rPr>
          <w:noProof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2ABE9487" wp14:editId="6C54D73B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1049020" cy="1049020"/>
            <wp:effectExtent l="19050" t="19050" r="17780" b="17780"/>
            <wp:wrapSquare wrapText="bothSides"/>
            <wp:docPr id="1" name="Image 1" descr="http://www.jpo.citedescartes.fr/img/logos/logo-en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po.citedescartes.fr/img/logos/logo-en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ED1">
        <w:rPr>
          <w:szCs w:val="24"/>
          <w:lang w:bidi="fr-FR"/>
        </w:rPr>
        <w:t xml:space="preserve"> </w:t>
      </w:r>
      <w:r w:rsidR="00C6554A" w:rsidRPr="006E3ED1">
        <w:rPr>
          <w:szCs w:val="24"/>
          <w:lang w:bidi="fr-F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35141796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6E3ED1" w:rsidRDefault="006E3ED1">
          <w:pPr>
            <w:pStyle w:val="En-ttedetabledesmatires"/>
          </w:pPr>
          <w:r>
            <w:t>Table des matières</w:t>
          </w:r>
        </w:p>
        <w:p w:rsidR="009F1472" w:rsidRDefault="006E3ED1">
          <w:pPr>
            <w:pStyle w:val="TM1"/>
            <w:rPr>
              <w:rFonts w:eastAsiaTheme="minorEastAsia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91039" w:history="1">
            <w:r w:rsidR="009F1472" w:rsidRPr="00850EC4">
              <w:rPr>
                <w:rStyle w:val="Lienhypertexte"/>
                <w:rFonts w:eastAsia="Times New Roman"/>
                <w:noProof/>
                <w:lang w:eastAsia="fr-FR"/>
              </w:rPr>
              <w:t>Système de gestion de bibliothèque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_Toc471991039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2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0" w:history="1">
            <w:r w:rsidR="009F1472" w:rsidRPr="00850EC4">
              <w:rPr>
                <w:rStyle w:val="Lienhypertexte"/>
                <w:rFonts w:eastAsia="Times New Roman"/>
                <w:noProof/>
                <w:lang w:eastAsia="fr-FR"/>
              </w:rPr>
              <w:t>A/ Enoncé :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_Toc471991040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2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1" w:history="1">
            <w:r w:rsidR="009F1472" w:rsidRPr="00850EC4">
              <w:rPr>
                <w:rStyle w:val="Lienhypertexte"/>
                <w:noProof/>
                <w:lang w:eastAsia="fr-FR"/>
              </w:rPr>
              <w:t>B/ Fonctionnement genérale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_Toc471991041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3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2" w:history="1">
            <w:r w:rsidR="009F1472" w:rsidRPr="00850EC4">
              <w:rPr>
                <w:rStyle w:val="Lienhypertexte"/>
                <w:noProof/>
                <w:lang w:eastAsia="fr-FR"/>
              </w:rPr>
              <w:t>1. Règlement de circulation et conditions de prêt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_Toc471991042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3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3" w:history="1">
            <w:r w:rsidR="009F1472" w:rsidRPr="00850EC4">
              <w:rPr>
                <w:rStyle w:val="Lienhypertexte"/>
                <w:noProof/>
                <w:lang w:eastAsia="fr-FR"/>
              </w:rPr>
              <w:t>2. Disposition des documents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_Toc471991043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3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4" w:history="1">
            <w:r w:rsidR="009F1472" w:rsidRPr="00850EC4">
              <w:rPr>
                <w:rStyle w:val="Lienhypertexte"/>
                <w:noProof/>
                <w:lang w:eastAsia="fr-FR"/>
              </w:rPr>
              <w:t>3. Caractéristiques d’un document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_Toc471991044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3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5" w:history="1">
            <w:r w:rsidR="009F1472" w:rsidRPr="00850EC4">
              <w:rPr>
                <w:rStyle w:val="Lienhypertexte"/>
                <w:noProof/>
                <w:lang w:eastAsia="fr-FR"/>
              </w:rPr>
              <w:t>4. Caractéristiques d’un lecteur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_Toc471991045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4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6" w:history="1">
            <w:r w:rsidR="009F1472" w:rsidRPr="00850EC4">
              <w:rPr>
                <w:rStyle w:val="Lienhypertexte"/>
                <w:noProof/>
                <w:lang w:eastAsia="fr-FR"/>
              </w:rPr>
              <w:t>5. Acquisition d’un document dans la base de données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_Toc471991046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4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7" w:history="1">
            <w:r w:rsidR="009F1472" w:rsidRPr="00850EC4">
              <w:rPr>
                <w:rStyle w:val="Lienhypertexte"/>
                <w:noProof/>
                <w:lang w:eastAsia="fr-FR"/>
              </w:rPr>
              <w:t>6-Consultation du catalogue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_Toc471991047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4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8" w:history="1">
            <w:r w:rsidR="009F1472" w:rsidRPr="00850EC4">
              <w:rPr>
                <w:rStyle w:val="Lienhypertexte"/>
                <w:noProof/>
                <w:lang w:eastAsia="fr-FR"/>
              </w:rPr>
              <w:t>7-Emprunt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_Toc471991048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4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49" w:history="1">
            <w:r w:rsidR="009F1472" w:rsidRPr="00850EC4">
              <w:rPr>
                <w:rStyle w:val="Lienhypertexte"/>
                <w:noProof/>
                <w:lang w:eastAsia="fr-FR"/>
              </w:rPr>
              <w:t>8-Retour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_Toc471991049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4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50" w:history="1">
            <w:r w:rsidR="009F1472" w:rsidRPr="00850EC4">
              <w:rPr>
                <w:rStyle w:val="Lienhypertexte"/>
                <w:noProof/>
                <w:lang w:eastAsia="fr-FR"/>
              </w:rPr>
              <w:t>C/fonctionement de l’application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_Toc471991050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4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51" w:history="1">
            <w:r w:rsidR="009F1472" w:rsidRPr="00850EC4">
              <w:rPr>
                <w:rStyle w:val="Lienhypertexte"/>
                <w:noProof/>
                <w:lang w:eastAsia="fr-FR"/>
              </w:rPr>
              <w:t>/ Annexe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_Toc471991051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4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52" w:history="1">
            <w:r w:rsidR="009F1472" w:rsidRPr="00850EC4">
              <w:rPr>
                <w:rStyle w:val="Lienhypertexte"/>
                <w:noProof/>
                <w:lang w:eastAsia="fr-FR"/>
              </w:rPr>
              <w:t>Representation UML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_Toc471991052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4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53" w:history="1">
            <w:r w:rsidR="009F1472" w:rsidRPr="00850EC4">
              <w:rPr>
                <w:rStyle w:val="Lienhypertexte"/>
                <w:rFonts w:eastAsia="Times New Roman"/>
                <w:noProof/>
                <w:lang w:eastAsia="fr-FR"/>
              </w:rPr>
              <w:t>Outils à disposition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_Toc471991053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5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9F1472" w:rsidRDefault="00E767E9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471991054" w:history="1">
            <w:r w:rsidR="009F1472" w:rsidRPr="00850EC4">
              <w:rPr>
                <w:rStyle w:val="Lienhypertexte"/>
                <w:noProof/>
              </w:rPr>
              <w:t>Algorithmes</w:t>
            </w:r>
            <w:r w:rsidR="009F1472">
              <w:rPr>
                <w:noProof/>
                <w:webHidden/>
              </w:rPr>
              <w:tab/>
            </w:r>
            <w:r w:rsidR="009F1472">
              <w:rPr>
                <w:noProof/>
                <w:webHidden/>
              </w:rPr>
              <w:fldChar w:fldCharType="begin"/>
            </w:r>
            <w:r w:rsidR="009F1472">
              <w:rPr>
                <w:noProof/>
                <w:webHidden/>
              </w:rPr>
              <w:instrText xml:space="preserve"> PAGEREF _Toc471991054 \h </w:instrText>
            </w:r>
            <w:r w:rsidR="009F1472">
              <w:rPr>
                <w:noProof/>
                <w:webHidden/>
              </w:rPr>
            </w:r>
            <w:r w:rsidR="009F1472">
              <w:rPr>
                <w:noProof/>
                <w:webHidden/>
              </w:rPr>
              <w:fldChar w:fldCharType="separate"/>
            </w:r>
            <w:r w:rsidR="00371C5A">
              <w:rPr>
                <w:noProof/>
                <w:webHidden/>
              </w:rPr>
              <w:t>5</w:t>
            </w:r>
            <w:r w:rsidR="009F1472">
              <w:rPr>
                <w:noProof/>
                <w:webHidden/>
              </w:rPr>
              <w:fldChar w:fldCharType="end"/>
            </w:r>
          </w:hyperlink>
        </w:p>
        <w:p w:rsidR="006E3ED1" w:rsidRDefault="006E3ED1">
          <w:r>
            <w:rPr>
              <w:b/>
              <w:bCs/>
            </w:rPr>
            <w:fldChar w:fldCharType="end"/>
          </w:r>
        </w:p>
      </w:sdtContent>
    </w:sdt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6E3ED1" w:rsidRDefault="006E3ED1" w:rsidP="00C6554A">
      <w:pPr>
        <w:pStyle w:val="Coordonnes"/>
        <w:rPr>
          <w:szCs w:val="24"/>
        </w:rPr>
      </w:pPr>
    </w:p>
    <w:p w:rsidR="001A32EF" w:rsidRPr="00A210D3" w:rsidRDefault="009F1472" w:rsidP="00A44A15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Toc471991039"/>
      <w:r>
        <w:rPr>
          <w:rFonts w:eastAsia="Times New Roman"/>
          <w:lang w:eastAsia="fr-FR"/>
        </w:rPr>
        <w:lastRenderedPageBreak/>
        <w:t xml:space="preserve">Système de </w:t>
      </w:r>
      <w:r w:rsidR="001A32EF" w:rsidRPr="00A210D3">
        <w:rPr>
          <w:rFonts w:eastAsia="Times New Roman"/>
          <w:lang w:eastAsia="fr-FR"/>
        </w:rPr>
        <w:t>gestion de bibliothèque</w:t>
      </w:r>
      <w:bookmarkEnd w:id="0"/>
    </w:p>
    <w:p w:rsidR="001A32EF" w:rsidRPr="00A210D3" w:rsidRDefault="001A32EF" w:rsidP="001A32E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</w:p>
    <w:p w:rsidR="001A32EF" w:rsidRPr="00A210D3" w:rsidRDefault="001A32EF" w:rsidP="001A32EF">
      <w:pPr>
        <w:pStyle w:val="Titre2"/>
        <w:rPr>
          <w:rFonts w:ascii="Times New Roman" w:eastAsia="Times New Roman" w:hAnsi="Times New Roman" w:cs="Times New Roman"/>
          <w:szCs w:val="24"/>
          <w:lang w:eastAsia="fr-FR"/>
        </w:rPr>
      </w:pPr>
      <w:bookmarkStart w:id="1" w:name="_Toc471991040"/>
      <w:r>
        <w:rPr>
          <w:rFonts w:eastAsia="Times New Roman"/>
          <w:lang w:eastAsia="fr-FR"/>
        </w:rPr>
        <w:t xml:space="preserve">A/ </w:t>
      </w:r>
      <w:r w:rsidR="003A39E2">
        <w:rPr>
          <w:rFonts w:eastAsia="Times New Roman"/>
          <w:lang w:eastAsia="fr-FR"/>
        </w:rPr>
        <w:t>E</w:t>
      </w:r>
      <w:r w:rsidRPr="00A210D3">
        <w:rPr>
          <w:rFonts w:eastAsia="Times New Roman"/>
          <w:lang w:eastAsia="fr-FR"/>
        </w:rPr>
        <w:t>noncé :</w:t>
      </w:r>
      <w:bookmarkEnd w:id="1"/>
    </w:p>
    <w:p w:rsidR="001A32EF" w:rsidRPr="00C95424" w:rsidRDefault="008C1B30" w:rsidP="008C1B30">
      <w:pPr>
        <w:pStyle w:val="Paragraphedeliste"/>
        <w:ind w:left="360"/>
      </w:pPr>
      <w:r>
        <w:tab/>
      </w:r>
      <w:r w:rsidR="001A32EF" w:rsidRPr="00C95424">
        <w:t xml:space="preserve">Le but de </w:t>
      </w:r>
      <w:r w:rsidR="00751546">
        <w:t xml:space="preserve">ce projet est de programmer une partie d’un Système de Gestion </w:t>
      </w:r>
      <w:proofErr w:type="spellStart"/>
      <w:r w:rsidR="00751546">
        <w:t>Integré</w:t>
      </w:r>
      <w:proofErr w:type="spellEnd"/>
      <w:r w:rsidR="00751546">
        <w:t xml:space="preserve"> de </w:t>
      </w:r>
      <w:proofErr w:type="spellStart"/>
      <w:r w:rsidR="00751546">
        <w:t>Bibliotheque</w:t>
      </w:r>
      <w:proofErr w:type="spellEnd"/>
      <w:r w:rsidR="00751546">
        <w:t xml:space="preserve"> (</w:t>
      </w:r>
      <w:proofErr w:type="spellStart"/>
      <w:r w:rsidR="00751546">
        <w:t>S.i.g.b</w:t>
      </w:r>
      <w:proofErr w:type="spellEnd"/>
      <w:r w:rsidR="00751546">
        <w:t>.) : Le gestionnaire administrateur. Ce dernier sera composé de</w:t>
      </w:r>
    </w:p>
    <w:p w:rsidR="001A32EF" w:rsidRPr="001A32EF" w:rsidRDefault="001A32EF" w:rsidP="009E49FB">
      <w:pPr>
        <w:pStyle w:val="Listenumros"/>
        <w:jc w:val="both"/>
      </w:pPr>
      <w:r w:rsidRPr="001A32EF">
        <w:t>Une base de données</w:t>
      </w:r>
      <w:r w:rsidR="00751546">
        <w:t xml:space="preserve"> </w:t>
      </w:r>
      <w:r w:rsidR="00751546">
        <w:t>(</w:t>
      </w:r>
      <w:proofErr w:type="spellStart"/>
      <w:r w:rsidR="00751546">
        <w:t>SQlite</w:t>
      </w:r>
      <w:proofErr w:type="spellEnd"/>
      <w:r w:rsidR="00751546">
        <w:t>)</w:t>
      </w:r>
      <w:r w:rsidR="00751546" w:rsidRPr="001A32EF">
        <w:t> </w:t>
      </w:r>
      <w:r w:rsidRPr="001A32EF">
        <w:t>contenant:</w:t>
      </w:r>
    </w:p>
    <w:p w:rsidR="001A32EF" w:rsidRPr="00802D13" w:rsidRDefault="00751546" w:rsidP="00C77156">
      <w:pPr>
        <w:pStyle w:val="Listepuces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lang w:eastAsia="fr-FR"/>
        </w:rPr>
        <w:t>L</w:t>
      </w:r>
      <w:r w:rsidR="001A32EF" w:rsidRPr="00802D13">
        <w:rPr>
          <w:lang w:eastAsia="fr-FR"/>
        </w:rPr>
        <w:t>es lecteurs inscrits ainsi que leurs statuts (lecteur interne/externe, coordonnées, information administratives etc.),</w:t>
      </w:r>
    </w:p>
    <w:p w:rsidR="001A32EF" w:rsidRPr="00802D13" w:rsidRDefault="00751546" w:rsidP="00C77156">
      <w:pPr>
        <w:pStyle w:val="Listepuces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lang w:eastAsia="fr-FR"/>
        </w:rPr>
        <w:t>Les documents</w:t>
      </w:r>
      <w:r w:rsidR="001A32EF" w:rsidRPr="00802D13">
        <w:rPr>
          <w:lang w:eastAsia="fr-FR"/>
        </w:rPr>
        <w:t xml:space="preserve"> et leur statuts (emprunté ou non,  en rayon ou en magasin, quelle pôle, quelle côte, nombre de pages, type=livre/périodique</w:t>
      </w:r>
      <w:r>
        <w:rPr>
          <w:lang w:eastAsia="fr-FR"/>
        </w:rPr>
        <w:t xml:space="preserve">/mémoire/cd/Ouvrage numérique? </w:t>
      </w:r>
    </w:p>
    <w:p w:rsidR="001A32EF" w:rsidRPr="00751546" w:rsidRDefault="001A32EF" w:rsidP="009E49FB">
      <w:pPr>
        <w:pStyle w:val="Listenumros"/>
        <w:jc w:val="both"/>
        <w:rPr>
          <w:rFonts w:ascii="Times New Roman" w:hAnsi="Times New Roman" w:cs="Times New Roman"/>
          <w:szCs w:val="24"/>
          <w:lang w:eastAsia="fr-FR"/>
        </w:rPr>
      </w:pPr>
      <w:r w:rsidRPr="00A210D3">
        <w:rPr>
          <w:lang w:eastAsia="fr-FR"/>
        </w:rPr>
        <w:t xml:space="preserve">Ensuite le </w:t>
      </w:r>
      <w:r w:rsidRPr="00A210D3">
        <w:rPr>
          <w:b/>
          <w:bCs/>
          <w:lang w:eastAsia="fr-FR"/>
        </w:rPr>
        <w:t xml:space="preserve">catalogue </w:t>
      </w:r>
      <w:r w:rsidRPr="00A210D3">
        <w:rPr>
          <w:lang w:eastAsia="fr-FR"/>
        </w:rPr>
        <w:t>qui permettra de rechercher un ouvrage</w:t>
      </w:r>
      <w:r w:rsidR="008C1B30">
        <w:rPr>
          <w:lang w:eastAsia="fr-FR"/>
        </w:rPr>
        <w:t xml:space="preserve"> dans la base de données et d’obtenir toutes</w:t>
      </w:r>
      <w:r w:rsidRPr="00A210D3">
        <w:rPr>
          <w:lang w:eastAsia="fr-FR"/>
        </w:rPr>
        <w:t xml:space="preserve"> </w:t>
      </w:r>
      <w:r>
        <w:rPr>
          <w:lang w:eastAsia="fr-FR"/>
        </w:rPr>
        <w:t>informations sur le statut de l’ouvrage</w:t>
      </w:r>
      <w:r w:rsidRPr="00A210D3">
        <w:rPr>
          <w:lang w:eastAsia="fr-FR"/>
        </w:rPr>
        <w:t>.</w:t>
      </w:r>
    </w:p>
    <w:p w:rsidR="00751546" w:rsidRPr="00A210D3" w:rsidRDefault="00751546" w:rsidP="00751546">
      <w:pPr>
        <w:pStyle w:val="Listenumros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Cs w:val="24"/>
          <w:lang w:eastAsia="fr-FR"/>
        </w:rPr>
      </w:pPr>
    </w:p>
    <w:p w:rsidR="001A32EF" w:rsidRPr="00C95424" w:rsidRDefault="008C1B30" w:rsidP="009E49FB">
      <w:pPr>
        <w:pStyle w:val="Listepuces"/>
        <w:numPr>
          <w:ilvl w:val="0"/>
          <w:numId w:val="18"/>
        </w:numPr>
        <w:jc w:val="both"/>
      </w:pPr>
      <w:r>
        <w:rPr>
          <w:lang w:eastAsia="fr-FR"/>
        </w:rPr>
        <w:t>Un (e</w:t>
      </w:r>
      <w:r w:rsidR="000909D6" w:rsidRPr="00A210D3">
        <w:rPr>
          <w:lang w:eastAsia="fr-FR"/>
        </w:rPr>
        <w:t>n POO avec python</w:t>
      </w:r>
      <w:r w:rsidR="000909D6">
        <w:rPr>
          <w:lang w:eastAsia="fr-FR"/>
        </w:rPr>
        <w:t>)</w:t>
      </w:r>
      <w:r w:rsidR="001A32EF" w:rsidRPr="00C95424">
        <w:t xml:space="preserve"> pour la gestion de la base de données par l’administrateur </w:t>
      </w:r>
      <w:r w:rsidR="000909D6">
        <w:t xml:space="preserve"> qui permet </w:t>
      </w:r>
      <w:r w:rsidR="001A32EF" w:rsidRPr="00C95424">
        <w:t xml:space="preserve">: </w:t>
      </w:r>
    </w:p>
    <w:p w:rsidR="001A32EF" w:rsidRPr="00A210D3" w:rsidRDefault="001A32EF" w:rsidP="009E49FB">
      <w:pPr>
        <w:pStyle w:val="Listepuces"/>
        <w:numPr>
          <w:ilvl w:val="0"/>
          <w:numId w:val="19"/>
        </w:numPr>
        <w:jc w:val="both"/>
        <w:rPr>
          <w:lang w:eastAsia="fr-FR"/>
        </w:rPr>
      </w:pPr>
      <w:r w:rsidRPr="00A210D3">
        <w:rPr>
          <w:lang w:eastAsia="fr-FR"/>
        </w:rPr>
        <w:t xml:space="preserve">Gestion des </w:t>
      </w:r>
      <w:r w:rsidR="004D062D">
        <w:rPr>
          <w:lang w:eastAsia="fr-FR"/>
        </w:rPr>
        <w:t>ouvrages</w:t>
      </w:r>
      <w:r w:rsidRPr="00A210D3">
        <w:rPr>
          <w:lang w:eastAsia="fr-FR"/>
        </w:rPr>
        <w:t xml:space="preserve"> (emprunt/retour</w:t>
      </w:r>
      <w:r>
        <w:rPr>
          <w:lang w:eastAsia="fr-FR"/>
        </w:rPr>
        <w:t>/pénalité/avertissement</w:t>
      </w:r>
      <w:r w:rsidRPr="00A210D3">
        <w:rPr>
          <w:lang w:eastAsia="fr-FR"/>
        </w:rPr>
        <w:t>).</w:t>
      </w:r>
      <w:r w:rsidR="007B36E3">
        <w:rPr>
          <w:lang w:eastAsia="fr-FR"/>
        </w:rPr>
        <w:t xml:space="preserve"> </w:t>
      </w:r>
    </w:p>
    <w:p w:rsidR="00C95424" w:rsidRDefault="001A32EF" w:rsidP="009E49FB">
      <w:pPr>
        <w:pStyle w:val="Listepuces"/>
        <w:numPr>
          <w:ilvl w:val="0"/>
          <w:numId w:val="19"/>
        </w:numPr>
        <w:jc w:val="both"/>
        <w:rPr>
          <w:lang w:eastAsia="fr-FR"/>
        </w:rPr>
      </w:pPr>
      <w:r>
        <w:rPr>
          <w:lang w:eastAsia="fr-FR"/>
        </w:rPr>
        <w:t>Gestion des lecteurs (inscrire/</w:t>
      </w:r>
      <w:r w:rsidRPr="00A210D3">
        <w:rPr>
          <w:lang w:eastAsia="fr-FR"/>
        </w:rPr>
        <w:t>désinscrire un lecteur, modifier</w:t>
      </w:r>
      <w:r>
        <w:rPr>
          <w:lang w:eastAsia="fr-FR"/>
        </w:rPr>
        <w:t xml:space="preserve"> ses informations, modifier </w:t>
      </w:r>
      <w:r w:rsidRPr="00A210D3">
        <w:rPr>
          <w:lang w:eastAsia="fr-FR"/>
        </w:rPr>
        <w:t>pénali</w:t>
      </w:r>
      <w:r>
        <w:rPr>
          <w:lang w:eastAsia="fr-FR"/>
        </w:rPr>
        <w:t>té de retard</w:t>
      </w:r>
      <w:r w:rsidRPr="00A210D3">
        <w:rPr>
          <w:lang w:eastAsia="fr-FR"/>
        </w:rPr>
        <w:t>).</w:t>
      </w:r>
    </w:p>
    <w:p w:rsidR="008C1B30" w:rsidRDefault="008C1B30" w:rsidP="00861EE7">
      <w:pPr>
        <w:pStyle w:val="Paragraphedeliste"/>
      </w:pPr>
    </w:p>
    <w:p w:rsidR="00861EE7" w:rsidRPr="00861EE7" w:rsidRDefault="00861EE7" w:rsidP="008C1B30">
      <w:pPr>
        <w:pStyle w:val="Paragraphedeliste"/>
        <w:ind w:left="360"/>
      </w:pPr>
      <w:r w:rsidRPr="00861EE7">
        <w:t>La finalité du projet consiste à pouv</w:t>
      </w:r>
      <w:r w:rsidR="00FF5465">
        <w:t xml:space="preserve">oir faire à terme au minimum </w:t>
      </w:r>
      <w:r w:rsidRPr="00861EE7">
        <w:t>:</w:t>
      </w:r>
    </w:p>
    <w:p w:rsidR="00861EE7" w:rsidRDefault="00FF5465" w:rsidP="008C1B30">
      <w:pPr>
        <w:pStyle w:val="Listepuces"/>
        <w:numPr>
          <w:ilvl w:val="0"/>
          <w:numId w:val="21"/>
        </w:numPr>
        <w:spacing w:after="0"/>
        <w:rPr>
          <w:lang w:eastAsia="fr-FR"/>
        </w:rPr>
      </w:pPr>
      <w:r>
        <w:rPr>
          <w:lang w:eastAsia="fr-FR"/>
        </w:rPr>
        <w:t>L</w:t>
      </w:r>
      <w:r w:rsidR="00861EE7">
        <w:rPr>
          <w:lang w:eastAsia="fr-FR"/>
        </w:rPr>
        <w:t>’acquisition  d’un livre dans la base de données.</w:t>
      </w:r>
    </w:p>
    <w:p w:rsidR="00861EE7" w:rsidRDefault="00FF5465" w:rsidP="008C1B30">
      <w:pPr>
        <w:pStyle w:val="Listepuces"/>
        <w:numPr>
          <w:ilvl w:val="0"/>
          <w:numId w:val="21"/>
        </w:numPr>
        <w:spacing w:after="0"/>
      </w:pPr>
      <w:r>
        <w:t>La consultation du</w:t>
      </w:r>
      <w:r w:rsidR="00861EE7">
        <w:t xml:space="preserve"> catalo</w:t>
      </w:r>
      <w:r>
        <w:t xml:space="preserve">gue pour y vérifier </w:t>
      </w:r>
      <w:r w:rsidR="00FB4035">
        <w:t>le</w:t>
      </w:r>
      <w:r>
        <w:t xml:space="preserve"> contenu</w:t>
      </w:r>
      <w:r w:rsidR="00FB4035">
        <w:t xml:space="preserve"> de la base de  données</w:t>
      </w:r>
    </w:p>
    <w:p w:rsidR="00861EE7" w:rsidRDefault="00FB4035" w:rsidP="008C1B30">
      <w:pPr>
        <w:pStyle w:val="Listepuces"/>
        <w:numPr>
          <w:ilvl w:val="0"/>
          <w:numId w:val="21"/>
        </w:numPr>
        <w:spacing w:after="0"/>
      </w:pPr>
      <w:r>
        <w:t>L</w:t>
      </w:r>
      <w:r w:rsidR="00861EE7">
        <w:t xml:space="preserve">’emprunt </w:t>
      </w:r>
      <w:r>
        <w:t>d’un livre</w:t>
      </w:r>
      <w:r w:rsidR="002F1D18">
        <w:t>.</w:t>
      </w:r>
    </w:p>
    <w:p w:rsidR="002F1D18" w:rsidRDefault="00FB4035" w:rsidP="008C1B30">
      <w:pPr>
        <w:pStyle w:val="Listepuces"/>
        <w:numPr>
          <w:ilvl w:val="0"/>
          <w:numId w:val="21"/>
        </w:numPr>
        <w:spacing w:after="0"/>
      </w:pPr>
      <w:r>
        <w:t>Le</w:t>
      </w:r>
      <w:r w:rsidR="002F1D18">
        <w:t xml:space="preserve"> re</w:t>
      </w:r>
      <w:r>
        <w:t>tour</w:t>
      </w:r>
      <w:r w:rsidR="009F1472">
        <w:t xml:space="preserve"> d’un livre</w:t>
      </w:r>
      <w:r w:rsidR="002F1D18">
        <w:t>.</w:t>
      </w:r>
    </w:p>
    <w:p w:rsidR="002F1D18" w:rsidRDefault="002F1D18" w:rsidP="008C1B30">
      <w:pPr>
        <w:pStyle w:val="Listepuces"/>
        <w:numPr>
          <w:ilvl w:val="0"/>
          <w:numId w:val="21"/>
        </w:numPr>
        <w:spacing w:after="0"/>
      </w:pPr>
      <w:r>
        <w:t xml:space="preserve">Enfin </w:t>
      </w:r>
      <w:r w:rsidR="00FB4035">
        <w:t>la supp</w:t>
      </w:r>
      <w:r>
        <w:t>r</w:t>
      </w:r>
      <w:r w:rsidR="00FB4035">
        <w:t>ession du document dans</w:t>
      </w:r>
      <w:r w:rsidR="00923538">
        <w:t xml:space="preserve"> la base de donnée</w:t>
      </w:r>
      <w:r>
        <w:t xml:space="preserve">. </w:t>
      </w:r>
    </w:p>
    <w:p w:rsidR="00855250" w:rsidRDefault="00855250" w:rsidP="009E49FB">
      <w:pPr>
        <w:pStyle w:val="Paragraphedeliste"/>
        <w:rPr>
          <w:color w:val="595959" w:themeColor="text1" w:themeTint="A6"/>
          <w:lang w:eastAsia="fr-FR"/>
        </w:rPr>
      </w:pPr>
    </w:p>
    <w:p w:rsidR="00855250" w:rsidRDefault="00855250" w:rsidP="009E49FB">
      <w:pPr>
        <w:pStyle w:val="Paragraphedeliste"/>
        <w:rPr>
          <w:color w:val="595959" w:themeColor="text1" w:themeTint="A6"/>
          <w:lang w:eastAsia="fr-FR"/>
        </w:rPr>
      </w:pPr>
    </w:p>
    <w:p w:rsidR="003D7245" w:rsidRDefault="009E49FB" w:rsidP="009E49FB">
      <w:pPr>
        <w:pStyle w:val="Titre2"/>
        <w:jc w:val="both"/>
        <w:rPr>
          <w:lang w:eastAsia="fr-FR"/>
        </w:rPr>
      </w:pPr>
      <w:bookmarkStart w:id="2" w:name="_Toc471991041"/>
      <w:r>
        <w:rPr>
          <w:lang w:eastAsia="fr-FR"/>
        </w:rPr>
        <w:lastRenderedPageBreak/>
        <w:t>B</w:t>
      </w:r>
      <w:r w:rsidR="00CE4274">
        <w:rPr>
          <w:lang w:eastAsia="fr-FR"/>
        </w:rPr>
        <w:t>/</w:t>
      </w:r>
      <w:r w:rsidR="00902BDC">
        <w:rPr>
          <w:lang w:eastAsia="fr-FR"/>
        </w:rPr>
        <w:t xml:space="preserve"> </w:t>
      </w:r>
      <w:r w:rsidR="003D7245">
        <w:rPr>
          <w:lang w:eastAsia="fr-FR"/>
        </w:rPr>
        <w:t xml:space="preserve">Fonctionnement </w:t>
      </w:r>
      <w:r w:rsidR="00CF067D">
        <w:rPr>
          <w:lang w:eastAsia="fr-FR"/>
        </w:rPr>
        <w:t>genérale</w:t>
      </w:r>
      <w:bookmarkEnd w:id="2"/>
    </w:p>
    <w:p w:rsidR="00CE4274" w:rsidRDefault="00123CBC" w:rsidP="003D7245">
      <w:pPr>
        <w:pStyle w:val="Titre3"/>
        <w:rPr>
          <w:lang w:eastAsia="fr-FR"/>
        </w:rPr>
      </w:pPr>
      <w:bookmarkStart w:id="3" w:name="_Toc471991042"/>
      <w:r>
        <w:rPr>
          <w:lang w:eastAsia="fr-FR"/>
        </w:rPr>
        <w:t>1. Règlement</w:t>
      </w:r>
      <w:r w:rsidR="00EF6899">
        <w:rPr>
          <w:lang w:eastAsia="fr-FR"/>
        </w:rPr>
        <w:t xml:space="preserve"> </w:t>
      </w:r>
      <w:r w:rsidR="00C77156">
        <w:rPr>
          <w:lang w:eastAsia="fr-FR"/>
        </w:rPr>
        <w:t>de circulation et</w:t>
      </w:r>
      <w:r w:rsidR="00EF6899">
        <w:rPr>
          <w:lang w:eastAsia="fr-FR"/>
        </w:rPr>
        <w:t xml:space="preserve"> </w:t>
      </w:r>
      <w:r w:rsidR="000F6CBC">
        <w:rPr>
          <w:lang w:eastAsia="fr-FR"/>
        </w:rPr>
        <w:t>conditions de prêt</w:t>
      </w:r>
      <w:bookmarkEnd w:id="3"/>
    </w:p>
    <w:p w:rsidR="00C95424" w:rsidRDefault="00C95424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>Tout livre a le droit à un seul et unique prolongement par emprunt</w:t>
      </w:r>
    </w:p>
    <w:p w:rsidR="00EF6899" w:rsidRDefault="00EF6899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 xml:space="preserve">Tout livre déposé ne peut être </w:t>
      </w:r>
      <w:r w:rsidR="00A44A15">
        <w:rPr>
          <w:lang w:eastAsia="fr-FR"/>
        </w:rPr>
        <w:t>réemprunté</w:t>
      </w:r>
      <w:r>
        <w:rPr>
          <w:lang w:eastAsia="fr-FR"/>
        </w:rPr>
        <w:t xml:space="preserve"> avant le lendemain.</w:t>
      </w:r>
    </w:p>
    <w:p w:rsidR="00C95424" w:rsidRDefault="00C95424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>Emprunter un  livre déjà emprunté par un autre lecteur est impossible</w:t>
      </w:r>
    </w:p>
    <w:p w:rsidR="00C95424" w:rsidRDefault="009E49FB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>La remise d’</w:t>
      </w:r>
      <w:r w:rsidR="00C95424">
        <w:rPr>
          <w:lang w:eastAsia="fr-FR"/>
        </w:rPr>
        <w:t>un livre non emprunté affichera un message du type : « </w:t>
      </w:r>
      <w:r>
        <w:rPr>
          <w:lang w:eastAsia="fr-FR"/>
        </w:rPr>
        <w:t>livr</w:t>
      </w:r>
      <w:r w:rsidR="00C95424">
        <w:rPr>
          <w:lang w:eastAsia="fr-FR"/>
        </w:rPr>
        <w:t>e non emprunté ».</w:t>
      </w:r>
    </w:p>
    <w:p w:rsidR="00855250" w:rsidRDefault="00855250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 xml:space="preserve">Un lecteur ayant un retard sur ses remises sera suspendu </w:t>
      </w:r>
      <w:r w:rsidR="00D85996">
        <w:rPr>
          <w:lang w:eastAsia="fr-FR"/>
        </w:rPr>
        <w:t>pour un</w:t>
      </w:r>
      <w:r w:rsidR="002704E9">
        <w:rPr>
          <w:lang w:eastAsia="fr-FR"/>
        </w:rPr>
        <w:t>e</w:t>
      </w:r>
      <w:r w:rsidR="000F323B">
        <w:rPr>
          <w:lang w:eastAsia="fr-FR"/>
        </w:rPr>
        <w:t xml:space="preserve"> durée </w:t>
      </w:r>
      <w:r w:rsidR="00D85996">
        <w:rPr>
          <w:lang w:eastAsia="fr-FR"/>
        </w:rPr>
        <w:t>proportionnelle à son retard.</w:t>
      </w:r>
      <w:r w:rsidR="003D7245">
        <w:rPr>
          <w:lang w:eastAsia="fr-FR"/>
        </w:rPr>
        <w:t xml:space="preserve"> </w:t>
      </w:r>
      <w:r w:rsidR="003D7245" w:rsidRPr="003D7245">
        <w:rPr>
          <w:i/>
          <w:lang w:eastAsia="fr-FR"/>
        </w:rPr>
        <w:t>(</w:t>
      </w:r>
      <w:r w:rsidR="00D85996" w:rsidRPr="003D7245">
        <w:rPr>
          <w:i/>
          <w:lang w:eastAsia="fr-FR"/>
        </w:rPr>
        <w:t>Exemple : un livre rendu le 5 déc</w:t>
      </w:r>
      <w:r w:rsidR="008C1B30">
        <w:rPr>
          <w:i/>
          <w:lang w:eastAsia="fr-FR"/>
        </w:rPr>
        <w:t>embre qui aurait dû être rendu</w:t>
      </w:r>
      <w:r w:rsidR="00D85996" w:rsidRPr="003D7245">
        <w:rPr>
          <w:i/>
          <w:lang w:eastAsia="fr-FR"/>
        </w:rPr>
        <w:t xml:space="preserve"> </w:t>
      </w:r>
      <w:r w:rsidR="008C1B30">
        <w:rPr>
          <w:i/>
          <w:lang w:eastAsia="fr-FR"/>
        </w:rPr>
        <w:t xml:space="preserve">avant </w:t>
      </w:r>
      <w:r w:rsidR="00D85996" w:rsidRPr="003D7245">
        <w:rPr>
          <w:i/>
          <w:lang w:eastAsia="fr-FR"/>
        </w:rPr>
        <w:t>le 1</w:t>
      </w:r>
      <w:r w:rsidR="00D85996" w:rsidRPr="003D7245">
        <w:rPr>
          <w:i/>
          <w:vertAlign w:val="superscript"/>
          <w:lang w:eastAsia="fr-FR"/>
        </w:rPr>
        <w:t>er</w:t>
      </w:r>
      <w:r w:rsidR="00D85996" w:rsidRPr="003D7245">
        <w:rPr>
          <w:i/>
          <w:lang w:eastAsia="fr-FR"/>
        </w:rPr>
        <w:t xml:space="preserve"> décembre suspend son lecteur du 1</w:t>
      </w:r>
      <w:r w:rsidR="00D85996" w:rsidRPr="003D7245">
        <w:rPr>
          <w:i/>
          <w:vertAlign w:val="superscript"/>
          <w:lang w:eastAsia="fr-FR"/>
        </w:rPr>
        <w:t>er</w:t>
      </w:r>
      <w:r w:rsidR="00D85996" w:rsidRPr="003D7245">
        <w:rPr>
          <w:i/>
          <w:lang w:eastAsia="fr-FR"/>
        </w:rPr>
        <w:t xml:space="preserve"> au  </w:t>
      </w:r>
      <w:r w:rsidR="002704E9" w:rsidRPr="003D7245">
        <w:rPr>
          <w:i/>
          <w:lang w:eastAsia="fr-FR"/>
        </w:rPr>
        <w:t>09</w:t>
      </w:r>
      <w:r w:rsidR="008C1B30">
        <w:rPr>
          <w:i/>
          <w:lang w:eastAsia="fr-FR"/>
        </w:rPr>
        <w:t xml:space="preserve"> décembre</w:t>
      </w:r>
      <w:r w:rsidR="002704E9" w:rsidRPr="003D7245">
        <w:rPr>
          <w:i/>
          <w:lang w:eastAsia="fr-FR"/>
        </w:rPr>
        <w:t xml:space="preserve"> et pourra </w:t>
      </w:r>
      <w:r w:rsidR="008514D4" w:rsidRPr="003D7245">
        <w:rPr>
          <w:i/>
          <w:lang w:eastAsia="fr-FR"/>
        </w:rPr>
        <w:t>réemprunter</w:t>
      </w:r>
      <w:r w:rsidR="002704E9" w:rsidRPr="003D7245">
        <w:rPr>
          <w:i/>
          <w:lang w:eastAsia="fr-FR"/>
        </w:rPr>
        <w:t xml:space="preserve"> le 10</w:t>
      </w:r>
      <w:r w:rsidR="000F323B" w:rsidRPr="003D7245">
        <w:rPr>
          <w:i/>
          <w:lang w:eastAsia="fr-FR"/>
        </w:rPr>
        <w:t xml:space="preserve"> décembre</w:t>
      </w:r>
      <w:r w:rsidR="003D7245" w:rsidRPr="003D7245">
        <w:rPr>
          <w:i/>
          <w:lang w:eastAsia="fr-FR"/>
        </w:rPr>
        <w:t>)</w:t>
      </w:r>
      <w:r w:rsidR="000F6CBC">
        <w:rPr>
          <w:i/>
          <w:lang w:eastAsia="fr-FR"/>
        </w:rPr>
        <w:t>.</w:t>
      </w:r>
    </w:p>
    <w:p w:rsidR="002704E9" w:rsidRDefault="002704E9" w:rsidP="009E49FB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>Un lecteur déjà suspendu ne peut pas être suspendu,</w:t>
      </w:r>
      <w:r w:rsidR="008C1B30">
        <w:rPr>
          <w:lang w:eastAsia="fr-FR"/>
        </w:rPr>
        <w:t xml:space="preserve"> c’est-à-dire que</w:t>
      </w:r>
      <w:r>
        <w:rPr>
          <w:lang w:eastAsia="fr-FR"/>
        </w:rPr>
        <w:t xml:space="preserve"> les retards ne sont pas </w:t>
      </w:r>
      <w:r w:rsidR="008C1B30">
        <w:rPr>
          <w:lang w:eastAsia="fr-FR"/>
        </w:rPr>
        <w:t>cumulables :</w:t>
      </w:r>
      <w:r>
        <w:rPr>
          <w:lang w:eastAsia="fr-FR"/>
        </w:rPr>
        <w:t xml:space="preserve"> chaque livre a sa période de suspension. </w:t>
      </w:r>
    </w:p>
    <w:p w:rsidR="00C95424" w:rsidRDefault="000F6CBC" w:rsidP="00C95424">
      <w:pPr>
        <w:pStyle w:val="Listepuces"/>
        <w:numPr>
          <w:ilvl w:val="0"/>
          <w:numId w:val="18"/>
        </w:numPr>
        <w:jc w:val="both"/>
        <w:rPr>
          <w:lang w:eastAsia="fr-FR"/>
        </w:rPr>
      </w:pPr>
      <w:r>
        <w:rPr>
          <w:lang w:eastAsia="fr-FR"/>
        </w:rPr>
        <w:t xml:space="preserve">Les conditions de prêt varient selon les critères  du lecteur : </w:t>
      </w:r>
    </w:p>
    <w:p w:rsidR="000F6CBC" w:rsidRDefault="00294C6C" w:rsidP="000F6CBC">
      <w:pPr>
        <w:pStyle w:val="Listepuces"/>
        <w:jc w:val="both"/>
        <w:rPr>
          <w:lang w:eastAsia="fr-FR"/>
        </w:rPr>
      </w:pPr>
      <w:r w:rsidRPr="00294C6C">
        <w:rPr>
          <w:noProof/>
          <w:lang w:eastAsia="fr-FR"/>
        </w:rPr>
        <w:drawing>
          <wp:inline distT="0" distB="0" distL="0" distR="0" wp14:anchorId="24973B05" wp14:editId="5D0A6A17">
            <wp:extent cx="5274310" cy="1379220"/>
            <wp:effectExtent l="0" t="0" r="254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BC" w:rsidRDefault="00123CBC" w:rsidP="003D7245">
      <w:pPr>
        <w:pStyle w:val="Titre3"/>
        <w:rPr>
          <w:lang w:eastAsia="fr-FR"/>
        </w:rPr>
      </w:pPr>
      <w:bookmarkStart w:id="4" w:name="_Toc471991043"/>
      <w:r>
        <w:rPr>
          <w:lang w:eastAsia="fr-FR"/>
        </w:rPr>
        <w:t>2. Disposition des documents</w:t>
      </w:r>
      <w:bookmarkEnd w:id="4"/>
      <w:r w:rsidR="00165CC0">
        <w:rPr>
          <w:lang w:eastAsia="fr-FR"/>
        </w:rPr>
        <w:t xml:space="preserve"> </w:t>
      </w:r>
    </w:p>
    <w:p w:rsidR="00123CBC" w:rsidRDefault="00BF5AB1" w:rsidP="00123CBC">
      <w:pPr>
        <w:pStyle w:val="Paragraphedeliste"/>
        <w:rPr>
          <w:lang w:eastAsia="fr-FR"/>
        </w:rPr>
      </w:pPr>
      <w:r>
        <w:rPr>
          <w:lang w:eastAsia="fr-FR"/>
        </w:rPr>
        <w:tab/>
      </w:r>
      <w:r w:rsidR="00123CBC">
        <w:rPr>
          <w:lang w:eastAsia="fr-FR"/>
        </w:rPr>
        <w:t>On suppose que notre bibliothèque vient d’ouvrir et qu’</w:t>
      </w:r>
      <w:r>
        <w:rPr>
          <w:lang w:eastAsia="fr-FR"/>
        </w:rPr>
        <w:t xml:space="preserve">elle </w:t>
      </w:r>
      <w:r w:rsidR="000515BE">
        <w:rPr>
          <w:lang w:eastAsia="fr-FR"/>
        </w:rPr>
        <w:t xml:space="preserve">dispose d‘un </w:t>
      </w:r>
      <w:r>
        <w:rPr>
          <w:lang w:eastAsia="fr-FR"/>
        </w:rPr>
        <w:t xml:space="preserve"> rayon organisé en 5 pôles</w:t>
      </w:r>
      <w:r w:rsidR="00123CBC">
        <w:rPr>
          <w:lang w:eastAsia="fr-FR"/>
        </w:rPr>
        <w:t xml:space="preserve"> avec chacun 3 à</w:t>
      </w:r>
      <w:r w:rsidR="000515BE">
        <w:rPr>
          <w:lang w:eastAsia="fr-FR"/>
        </w:rPr>
        <w:t xml:space="preserve"> 5</w:t>
      </w:r>
      <w:r w:rsidR="00123CBC">
        <w:rPr>
          <w:lang w:eastAsia="fr-FR"/>
        </w:rPr>
        <w:t xml:space="preserve"> </w:t>
      </w:r>
      <w:r>
        <w:rPr>
          <w:lang w:eastAsia="fr-FR"/>
        </w:rPr>
        <w:t>champs de connaissance</w:t>
      </w:r>
      <w:r w:rsidR="00902BDC">
        <w:rPr>
          <w:lang w:eastAsia="fr-FR"/>
        </w:rPr>
        <w:t>,</w:t>
      </w:r>
      <w:r>
        <w:rPr>
          <w:lang w:eastAsia="fr-FR"/>
        </w:rPr>
        <w:t xml:space="preserve"> </w:t>
      </w:r>
      <w:r w:rsidR="00FD3A7E">
        <w:rPr>
          <w:lang w:eastAsia="fr-FR"/>
        </w:rPr>
        <w:t xml:space="preserve">rangé par la cotation Dewey </w:t>
      </w:r>
      <w:r>
        <w:rPr>
          <w:lang w:eastAsia="fr-FR"/>
        </w:rPr>
        <w:t xml:space="preserve">ainsi qu’un espace </w:t>
      </w:r>
      <w:r w:rsidR="000515BE">
        <w:rPr>
          <w:lang w:eastAsia="fr-FR"/>
        </w:rPr>
        <w:t xml:space="preserve">dédié aux </w:t>
      </w:r>
      <w:r>
        <w:rPr>
          <w:lang w:eastAsia="fr-FR"/>
        </w:rPr>
        <w:t>archive</w:t>
      </w:r>
      <w:r w:rsidR="000515BE">
        <w:rPr>
          <w:lang w:eastAsia="fr-FR"/>
        </w:rPr>
        <w:t>s</w:t>
      </w:r>
      <w:r>
        <w:rPr>
          <w:lang w:eastAsia="fr-FR"/>
        </w:rPr>
        <w:t>.</w:t>
      </w:r>
      <w:r w:rsidR="00FD3A7E">
        <w:rPr>
          <w:lang w:eastAsia="fr-FR"/>
        </w:rPr>
        <w:t xml:space="preserve">  </w:t>
      </w:r>
    </w:p>
    <w:p w:rsidR="003D7245" w:rsidRDefault="00123CBC" w:rsidP="003D7245">
      <w:pPr>
        <w:pStyle w:val="Titre3"/>
        <w:rPr>
          <w:lang w:eastAsia="fr-FR"/>
        </w:rPr>
      </w:pPr>
      <w:bookmarkStart w:id="5" w:name="_Toc471991044"/>
      <w:r>
        <w:rPr>
          <w:lang w:eastAsia="fr-FR"/>
        </w:rPr>
        <w:t>3. Caractéristiques</w:t>
      </w:r>
      <w:r w:rsidR="003D7245">
        <w:rPr>
          <w:lang w:eastAsia="fr-FR"/>
        </w:rPr>
        <w:t xml:space="preserve"> d’un document</w:t>
      </w:r>
      <w:bookmarkEnd w:id="5"/>
    </w:p>
    <w:p w:rsidR="008045AD" w:rsidRDefault="008C1B30" w:rsidP="000515BE">
      <w:pPr>
        <w:pStyle w:val="Paragraphedeliste"/>
      </w:pPr>
      <w:r>
        <w:tab/>
        <w:t xml:space="preserve">Toute </w:t>
      </w:r>
      <w:r w:rsidR="003A0F88">
        <w:t>édition</w:t>
      </w:r>
      <w:r w:rsidR="00FB4035">
        <w:t xml:space="preserve"> </w:t>
      </w:r>
      <w:r>
        <w:t xml:space="preserve">de </w:t>
      </w:r>
      <w:r w:rsidR="00FB4035">
        <w:t>document</w:t>
      </w:r>
      <w:r w:rsidR="003A0F88">
        <w:t xml:space="preserve"> donne lieu</w:t>
      </w:r>
      <w:r w:rsidR="00FB4035">
        <w:t xml:space="preserve"> </w:t>
      </w:r>
      <w:r w:rsidR="003A0F88">
        <w:t>à</w:t>
      </w:r>
      <w:r w:rsidR="00FB4035">
        <w:t xml:space="preserve"> un </w:t>
      </w:r>
      <w:r w:rsidR="00902BDC">
        <w:t xml:space="preserve">ISBN, </w:t>
      </w:r>
      <w:r w:rsidR="00510F37" w:rsidRPr="000515BE">
        <w:t>Titre</w:t>
      </w:r>
      <w:r w:rsidR="00BD1809" w:rsidRPr="000515BE">
        <w:t>,</w:t>
      </w:r>
      <w:r w:rsidR="00510F37" w:rsidRPr="000515BE">
        <w:t xml:space="preserve"> auteur</w:t>
      </w:r>
      <w:r w:rsidR="00BD1809" w:rsidRPr="000515BE">
        <w:t>,</w:t>
      </w:r>
      <w:r w:rsidR="00510F37" w:rsidRPr="000515BE">
        <w:t xml:space="preserve"> </w:t>
      </w:r>
      <w:r w:rsidR="00902BDC">
        <w:t>édition (année)</w:t>
      </w:r>
      <w:r w:rsidR="003A0F88">
        <w:t xml:space="preserve"> </w:t>
      </w:r>
      <w:r w:rsidR="003A0F88">
        <w:t>unique</w:t>
      </w:r>
      <w:r w:rsidR="00BD1809" w:rsidRPr="000515BE">
        <w:t>,</w:t>
      </w:r>
      <w:r w:rsidR="003A0F88">
        <w:t xml:space="preserve"> la cotation reste un choix optionnel.</w:t>
      </w:r>
    </w:p>
    <w:p w:rsidR="00510F37" w:rsidRDefault="008045AD" w:rsidP="000515BE">
      <w:pPr>
        <w:pStyle w:val="Paragraphedeliste"/>
      </w:pPr>
      <w:r>
        <w:tab/>
      </w:r>
      <w:r w:rsidR="008C1B30">
        <w:t>Un exemplaire</w:t>
      </w:r>
      <w:r w:rsidR="003A0F88">
        <w:t xml:space="preserve"> possède</w:t>
      </w:r>
      <w:r w:rsidR="008C1B30">
        <w:t xml:space="preserve"> </w:t>
      </w:r>
      <w:r w:rsidR="00902BDC">
        <w:t xml:space="preserve"> </w:t>
      </w:r>
      <w:r w:rsidR="00F720CD">
        <w:t>statut (emprunté ou non)</w:t>
      </w:r>
      <w:r w:rsidR="00902BDC">
        <w:t>, commentaire</w:t>
      </w:r>
      <w:r w:rsidR="003A0F88">
        <w:t xml:space="preserve"> optionnel</w:t>
      </w:r>
      <w:r w:rsidR="00902BDC">
        <w:t>.</w:t>
      </w:r>
    </w:p>
    <w:p w:rsidR="00137C94" w:rsidRPr="00137C94" w:rsidRDefault="008045AD" w:rsidP="000515BE">
      <w:pPr>
        <w:pStyle w:val="Paragraphedeliste"/>
      </w:pPr>
      <w:r>
        <w:tab/>
      </w:r>
      <w:proofErr w:type="spellStart"/>
      <w:r w:rsidR="00137C94" w:rsidRPr="00137C94">
        <w:t>L’isbn</w:t>
      </w:r>
      <w:proofErr w:type="spellEnd"/>
      <w:r w:rsidR="00137C94" w:rsidRPr="00137C94">
        <w:t xml:space="preserve"> (International standard book </w:t>
      </w:r>
      <w:r w:rsidR="003A0F88" w:rsidRPr="00137C94">
        <w:t>numéro</w:t>
      </w:r>
      <w:r w:rsidR="00137C94" w:rsidRPr="00137C94">
        <w:t xml:space="preserve">) est un </w:t>
      </w:r>
      <w:r w:rsidR="005E682D" w:rsidRPr="00137C94">
        <w:t>numéro</w:t>
      </w:r>
      <w:r w:rsidR="00137C94" w:rsidRPr="00137C94">
        <w:t xml:space="preserve"> d’identifiant a 10 ou 13 chiffre unique </w:t>
      </w:r>
      <w:r w:rsidR="005E682D">
        <w:t>à</w:t>
      </w:r>
      <w:r w:rsidR="00137C94" w:rsidRPr="00137C94">
        <w:t xml:space="preserve"> chaque </w:t>
      </w:r>
      <w:r w:rsidR="005E682D">
        <w:t>Edition</w:t>
      </w:r>
      <w:r w:rsidR="00137C94">
        <w:t xml:space="preserve"> de </w:t>
      </w:r>
      <w:r w:rsidR="00137C94" w:rsidRPr="00137C94">
        <w:t>livre</w:t>
      </w:r>
      <w:r w:rsidR="00137C94">
        <w:t>.</w:t>
      </w:r>
      <w:r w:rsidR="00A926F1">
        <w:t xml:space="preserve"> </w:t>
      </w:r>
      <w:r w:rsidR="00F720CD">
        <w:t xml:space="preserve">Etant unique, il </w:t>
      </w:r>
      <w:r w:rsidR="004E5DD1">
        <w:t>permettra</w:t>
      </w:r>
      <w:r w:rsidR="00F720CD">
        <w:t xml:space="preserve"> d’avoir</w:t>
      </w:r>
      <w:r w:rsidR="004E5DD1">
        <w:t xml:space="preserve"> la même information pour chaque exemplaire d’un livre.</w:t>
      </w:r>
    </w:p>
    <w:p w:rsidR="00294C6C" w:rsidRPr="00137C94" w:rsidRDefault="00294C6C" w:rsidP="00923F33">
      <w:pPr>
        <w:pStyle w:val="Paragraphedeliste"/>
        <w:rPr>
          <w:lang w:eastAsia="fr-FR"/>
        </w:rPr>
      </w:pPr>
    </w:p>
    <w:p w:rsidR="003D7245" w:rsidRDefault="00123CBC" w:rsidP="003D7245">
      <w:pPr>
        <w:pStyle w:val="Titre3"/>
        <w:rPr>
          <w:lang w:eastAsia="fr-FR"/>
        </w:rPr>
      </w:pPr>
      <w:bookmarkStart w:id="6" w:name="_Toc471991045"/>
      <w:r>
        <w:rPr>
          <w:lang w:eastAsia="fr-FR"/>
        </w:rPr>
        <w:lastRenderedPageBreak/>
        <w:t>4. Caractéristiques</w:t>
      </w:r>
      <w:r w:rsidR="003D7245">
        <w:rPr>
          <w:lang w:eastAsia="fr-FR"/>
        </w:rPr>
        <w:t xml:space="preserve"> d’un lecteur</w:t>
      </w:r>
      <w:bookmarkEnd w:id="6"/>
    </w:p>
    <w:p w:rsidR="00BD1809" w:rsidRDefault="00923F33" w:rsidP="00923F33">
      <w:pPr>
        <w:pStyle w:val="Paragraphedeliste"/>
        <w:rPr>
          <w:lang w:eastAsia="fr-FR"/>
        </w:rPr>
      </w:pPr>
      <w:r>
        <w:rPr>
          <w:lang w:eastAsia="fr-FR"/>
        </w:rPr>
        <w:tab/>
      </w:r>
      <w:r w:rsidR="00DC1764">
        <w:rPr>
          <w:lang w:eastAsia="fr-FR"/>
        </w:rPr>
        <w:t xml:space="preserve">Un lecteur a </w:t>
      </w:r>
      <w:r w:rsidR="00FB4035">
        <w:rPr>
          <w:lang w:eastAsia="fr-FR"/>
        </w:rPr>
        <w:t>u</w:t>
      </w:r>
      <w:r w:rsidR="00DC1764">
        <w:rPr>
          <w:lang w:eastAsia="fr-FR"/>
        </w:rPr>
        <w:t xml:space="preserve">n </w:t>
      </w:r>
      <w:r w:rsidR="00902BDC">
        <w:rPr>
          <w:lang w:eastAsia="fr-FR"/>
        </w:rPr>
        <w:t>N° Etudiant</w:t>
      </w:r>
      <w:r w:rsidR="00852BD4">
        <w:rPr>
          <w:lang w:eastAsia="fr-FR"/>
        </w:rPr>
        <w:t>,</w:t>
      </w:r>
      <w:r w:rsidR="00DC1764">
        <w:rPr>
          <w:lang w:eastAsia="fr-FR"/>
        </w:rPr>
        <w:t xml:space="preserve"> un</w:t>
      </w:r>
      <w:r w:rsidR="00852BD4">
        <w:rPr>
          <w:lang w:eastAsia="fr-FR"/>
        </w:rPr>
        <w:t xml:space="preserve"> </w:t>
      </w:r>
      <w:r w:rsidR="00902BDC">
        <w:rPr>
          <w:lang w:eastAsia="fr-FR"/>
        </w:rPr>
        <w:t xml:space="preserve">Nom, </w:t>
      </w:r>
      <w:r w:rsidR="00DC1764">
        <w:rPr>
          <w:lang w:eastAsia="fr-FR"/>
        </w:rPr>
        <w:t xml:space="preserve">un </w:t>
      </w:r>
      <w:r w:rsidR="00F720CD">
        <w:rPr>
          <w:lang w:eastAsia="fr-FR"/>
        </w:rPr>
        <w:t>P</w:t>
      </w:r>
      <w:r w:rsidR="00902BDC">
        <w:rPr>
          <w:lang w:eastAsia="fr-FR"/>
        </w:rPr>
        <w:t>rénom,</w:t>
      </w:r>
      <w:r w:rsidR="00852BD4">
        <w:rPr>
          <w:lang w:eastAsia="fr-FR"/>
        </w:rPr>
        <w:t xml:space="preserve"> </w:t>
      </w:r>
      <w:r w:rsidR="00DC1764">
        <w:rPr>
          <w:lang w:eastAsia="fr-FR"/>
        </w:rPr>
        <w:t xml:space="preserve">une </w:t>
      </w:r>
      <w:r w:rsidR="00852BD4">
        <w:rPr>
          <w:lang w:eastAsia="fr-FR"/>
        </w:rPr>
        <w:t>Date</w:t>
      </w:r>
      <w:r w:rsidR="00DC1764">
        <w:rPr>
          <w:lang w:eastAsia="fr-FR"/>
        </w:rPr>
        <w:t xml:space="preserve"> de naissance, un </w:t>
      </w:r>
      <w:r w:rsidR="00902BDC">
        <w:rPr>
          <w:lang w:eastAsia="fr-FR"/>
        </w:rPr>
        <w:t>Cycle</w:t>
      </w:r>
      <w:r w:rsidR="00852BD4">
        <w:rPr>
          <w:lang w:eastAsia="fr-FR"/>
        </w:rPr>
        <w:t xml:space="preserve">, </w:t>
      </w:r>
      <w:r w:rsidR="00DC1764">
        <w:rPr>
          <w:lang w:eastAsia="fr-FR"/>
        </w:rPr>
        <w:t xml:space="preserve">un </w:t>
      </w:r>
      <w:r w:rsidR="00852BD4">
        <w:rPr>
          <w:lang w:eastAsia="fr-FR"/>
        </w:rPr>
        <w:t>Type de lecteur,</w:t>
      </w:r>
      <w:r w:rsidR="00DC1764">
        <w:rPr>
          <w:lang w:eastAsia="fr-FR"/>
        </w:rPr>
        <w:t xml:space="preserve"> un</w:t>
      </w:r>
      <w:r w:rsidR="00852BD4">
        <w:rPr>
          <w:lang w:eastAsia="fr-FR"/>
        </w:rPr>
        <w:t xml:space="preserve"> N°</w:t>
      </w:r>
      <w:r>
        <w:rPr>
          <w:lang w:eastAsia="fr-FR"/>
        </w:rPr>
        <w:t xml:space="preserve"> </w:t>
      </w:r>
      <w:r w:rsidR="00852BD4">
        <w:rPr>
          <w:lang w:eastAsia="fr-FR"/>
        </w:rPr>
        <w:t>Téléphone</w:t>
      </w:r>
      <w:r>
        <w:rPr>
          <w:lang w:eastAsia="fr-FR"/>
        </w:rPr>
        <w:t>,</w:t>
      </w:r>
      <w:r w:rsidR="00DC1764">
        <w:rPr>
          <w:lang w:eastAsia="fr-FR"/>
        </w:rPr>
        <w:t xml:space="preserve"> un</w:t>
      </w:r>
      <w:r>
        <w:rPr>
          <w:lang w:eastAsia="fr-FR"/>
        </w:rPr>
        <w:t xml:space="preserve"> Etat (suspendu ou non),</w:t>
      </w:r>
      <w:r w:rsidR="009F1472">
        <w:rPr>
          <w:lang w:eastAsia="fr-FR"/>
        </w:rPr>
        <w:t xml:space="preserve"> un</w:t>
      </w:r>
      <w:r>
        <w:rPr>
          <w:lang w:eastAsia="fr-FR"/>
        </w:rPr>
        <w:t xml:space="preserve"> </w:t>
      </w:r>
      <w:r w:rsidR="00F720CD">
        <w:rPr>
          <w:lang w:eastAsia="fr-FR"/>
        </w:rPr>
        <w:t>C</w:t>
      </w:r>
      <w:r>
        <w:rPr>
          <w:lang w:eastAsia="fr-FR"/>
        </w:rPr>
        <w:t>ommentaire</w:t>
      </w:r>
      <w:r w:rsidR="00123CBC">
        <w:rPr>
          <w:lang w:eastAsia="fr-FR"/>
        </w:rPr>
        <w:t>.</w:t>
      </w:r>
    </w:p>
    <w:p w:rsidR="00DC1764" w:rsidRDefault="00DC1764" w:rsidP="00923F33">
      <w:pPr>
        <w:pStyle w:val="Paragraphedeliste"/>
        <w:rPr>
          <w:lang w:eastAsia="fr-FR"/>
        </w:rPr>
      </w:pPr>
    </w:p>
    <w:p w:rsidR="00923538" w:rsidRDefault="00923538" w:rsidP="00923538">
      <w:pPr>
        <w:pStyle w:val="Titre3"/>
        <w:rPr>
          <w:lang w:eastAsia="fr-FR"/>
        </w:rPr>
      </w:pPr>
      <w:bookmarkStart w:id="7" w:name="_Toc471991046"/>
      <w:r>
        <w:rPr>
          <w:lang w:eastAsia="fr-FR"/>
        </w:rPr>
        <w:t xml:space="preserve">5. </w:t>
      </w:r>
      <w:r w:rsidR="00902BDC">
        <w:rPr>
          <w:lang w:eastAsia="fr-FR"/>
        </w:rPr>
        <w:t>Acquisition</w:t>
      </w:r>
      <w:r>
        <w:rPr>
          <w:lang w:eastAsia="fr-FR"/>
        </w:rPr>
        <w:t xml:space="preserve"> d’un document</w:t>
      </w:r>
      <w:r w:rsidR="00165CC0">
        <w:rPr>
          <w:lang w:eastAsia="fr-FR"/>
        </w:rPr>
        <w:t xml:space="preserve"> dans la base de données</w:t>
      </w:r>
      <w:bookmarkEnd w:id="7"/>
    </w:p>
    <w:p w:rsidR="00923538" w:rsidRDefault="00923538" w:rsidP="00923538">
      <w:pPr>
        <w:pStyle w:val="Paragraphedeliste"/>
        <w:rPr>
          <w:lang w:eastAsia="fr-FR"/>
        </w:rPr>
      </w:pPr>
      <w:r>
        <w:rPr>
          <w:lang w:eastAsia="fr-FR"/>
        </w:rPr>
        <w:tab/>
      </w:r>
      <w:r w:rsidR="00F720CD">
        <w:rPr>
          <w:lang w:eastAsia="fr-FR"/>
        </w:rPr>
        <w:t xml:space="preserve">Elle consiste en le remplissage de tous les champs obligatoires lors d’une nouvelle entrée dans une table de la base de données (via une requête </w:t>
      </w:r>
      <w:proofErr w:type="spellStart"/>
      <w:r w:rsidR="00F720CD">
        <w:rPr>
          <w:lang w:eastAsia="fr-FR"/>
        </w:rPr>
        <w:t>sql</w:t>
      </w:r>
      <w:proofErr w:type="spellEnd"/>
      <w:r w:rsidR="00F720CD">
        <w:rPr>
          <w:lang w:eastAsia="fr-FR"/>
        </w:rPr>
        <w:t>).</w:t>
      </w:r>
      <w:r w:rsidR="00F720CD">
        <w:rPr>
          <w:lang w:eastAsia="fr-FR"/>
        </w:rPr>
        <w:tab/>
        <w:t>On peut</w:t>
      </w:r>
      <w:r>
        <w:rPr>
          <w:lang w:eastAsia="fr-FR"/>
        </w:rPr>
        <w:t xml:space="preserve"> </w:t>
      </w:r>
      <w:r w:rsidR="00F720CD">
        <w:rPr>
          <w:lang w:eastAsia="fr-FR"/>
        </w:rPr>
        <w:t>avoir</w:t>
      </w:r>
      <w:r w:rsidR="005000DF">
        <w:rPr>
          <w:lang w:eastAsia="fr-FR"/>
        </w:rPr>
        <w:t xml:space="preserve"> toute</w:t>
      </w:r>
      <w:r w:rsidR="004E5DD1">
        <w:rPr>
          <w:lang w:eastAsia="fr-FR"/>
        </w:rPr>
        <w:t>s</w:t>
      </w:r>
      <w:r>
        <w:rPr>
          <w:lang w:eastAsia="fr-FR"/>
        </w:rPr>
        <w:t xml:space="preserve"> les informations d’un document via la simple entrée du code ISBN.</w:t>
      </w:r>
      <w:r w:rsidR="00902BDC">
        <w:rPr>
          <w:lang w:eastAsia="fr-FR"/>
        </w:rPr>
        <w:t xml:space="preserve"> </w:t>
      </w:r>
      <w:r w:rsidR="005000DF">
        <w:rPr>
          <w:lang w:eastAsia="fr-FR"/>
        </w:rPr>
        <w:t xml:space="preserve">Cependant </w:t>
      </w:r>
      <w:r w:rsidR="004E5DD1">
        <w:rPr>
          <w:lang w:eastAsia="fr-FR"/>
        </w:rPr>
        <w:t>pour gérer l</w:t>
      </w:r>
      <w:r w:rsidR="005000DF">
        <w:rPr>
          <w:lang w:eastAsia="fr-FR"/>
        </w:rPr>
        <w:t>es exemplaire</w:t>
      </w:r>
      <w:r w:rsidR="004E5DD1">
        <w:rPr>
          <w:lang w:eastAsia="fr-FR"/>
        </w:rPr>
        <w:t>s</w:t>
      </w:r>
      <w:r w:rsidR="005000DF">
        <w:rPr>
          <w:lang w:eastAsia="fr-FR"/>
        </w:rPr>
        <w:t xml:space="preserve"> on fera usage d’un </w:t>
      </w:r>
      <w:r w:rsidR="004E5DD1">
        <w:rPr>
          <w:lang w:eastAsia="fr-FR"/>
        </w:rPr>
        <w:t xml:space="preserve">autre </w:t>
      </w:r>
      <w:r w:rsidR="005000DF">
        <w:rPr>
          <w:lang w:eastAsia="fr-FR"/>
        </w:rPr>
        <w:t>identifiant</w:t>
      </w:r>
      <w:r w:rsidR="004E5DD1">
        <w:rPr>
          <w:lang w:eastAsia="fr-FR"/>
        </w:rPr>
        <w:t>.</w:t>
      </w:r>
    </w:p>
    <w:p w:rsidR="00F720CD" w:rsidRDefault="00F720CD" w:rsidP="00F720CD">
      <w:pPr>
        <w:pStyle w:val="Titre3"/>
        <w:rPr>
          <w:lang w:eastAsia="fr-FR"/>
        </w:rPr>
      </w:pPr>
      <w:bookmarkStart w:id="8" w:name="_Toc471991047"/>
      <w:r>
        <w:rPr>
          <w:lang w:eastAsia="fr-FR"/>
        </w:rPr>
        <w:t>6-Consultation du catalogue</w:t>
      </w:r>
      <w:bookmarkEnd w:id="8"/>
    </w:p>
    <w:p w:rsidR="008045AD" w:rsidRDefault="008045AD" w:rsidP="008045AD">
      <w:pPr>
        <w:rPr>
          <w:color w:val="auto"/>
          <w:lang w:eastAsia="fr-FR"/>
        </w:rPr>
      </w:pPr>
      <w:r>
        <w:rPr>
          <w:lang w:eastAsia="fr-FR"/>
        </w:rPr>
        <w:tab/>
      </w:r>
      <w:r w:rsidRPr="00BD6BCA">
        <w:rPr>
          <w:color w:val="auto"/>
          <w:lang w:eastAsia="fr-FR"/>
        </w:rPr>
        <w:t xml:space="preserve">Il s’agit de pouvoir rechercher un document </w:t>
      </w:r>
      <w:r w:rsidR="00BD6BCA" w:rsidRPr="00BD6BCA">
        <w:rPr>
          <w:color w:val="auto"/>
          <w:lang w:eastAsia="fr-FR"/>
        </w:rPr>
        <w:t>à</w:t>
      </w:r>
      <w:r w:rsidRPr="00BD6BCA">
        <w:rPr>
          <w:color w:val="auto"/>
          <w:lang w:eastAsia="fr-FR"/>
        </w:rPr>
        <w:t xml:space="preserve"> partir de </w:t>
      </w:r>
      <w:r w:rsidR="00BD6BCA" w:rsidRPr="00BD6BCA">
        <w:rPr>
          <w:color w:val="auto"/>
          <w:lang w:eastAsia="fr-FR"/>
        </w:rPr>
        <w:t xml:space="preserve">différents </w:t>
      </w:r>
      <w:r w:rsidR="00BD6BCA">
        <w:rPr>
          <w:color w:val="auto"/>
          <w:lang w:eastAsia="fr-FR"/>
        </w:rPr>
        <w:t>a</w:t>
      </w:r>
      <w:r w:rsidR="00BD6BCA" w:rsidRPr="00BD6BCA">
        <w:rPr>
          <w:color w:val="auto"/>
          <w:lang w:eastAsia="fr-FR"/>
        </w:rPr>
        <w:t>ttributs</w:t>
      </w:r>
      <w:r w:rsidR="00BD6BCA">
        <w:rPr>
          <w:color w:val="auto"/>
          <w:lang w:eastAsia="fr-FR"/>
        </w:rPr>
        <w:t xml:space="preserve"> et de consulter </w:t>
      </w:r>
      <w:r w:rsidR="007E4620">
        <w:rPr>
          <w:color w:val="auto"/>
          <w:lang w:eastAsia="fr-FR"/>
        </w:rPr>
        <w:t>leurs informations</w:t>
      </w:r>
      <w:r w:rsidR="00BD6BCA">
        <w:rPr>
          <w:color w:val="auto"/>
          <w:lang w:eastAsia="fr-FR"/>
        </w:rPr>
        <w:t>.</w:t>
      </w:r>
    </w:p>
    <w:p w:rsidR="00BD6BCA" w:rsidRDefault="00BD6BCA" w:rsidP="00BD6BCA">
      <w:pPr>
        <w:pStyle w:val="Titre3"/>
        <w:rPr>
          <w:lang w:eastAsia="fr-FR"/>
        </w:rPr>
      </w:pPr>
      <w:r w:rsidRPr="00BD6BCA">
        <w:rPr>
          <w:lang w:eastAsia="fr-FR"/>
        </w:rPr>
        <w:t>8</w:t>
      </w:r>
      <w:r>
        <w:rPr>
          <w:lang w:eastAsia="fr-FR"/>
        </w:rPr>
        <w:t>-</w:t>
      </w:r>
      <w:r w:rsidR="007E4620">
        <w:rPr>
          <w:lang w:eastAsia="fr-FR"/>
        </w:rPr>
        <w:t>Recherche</w:t>
      </w:r>
      <w:r w:rsidR="00B375AA">
        <w:rPr>
          <w:lang w:eastAsia="fr-FR"/>
        </w:rPr>
        <w:t xml:space="preserve"> d’un lecteur</w:t>
      </w:r>
    </w:p>
    <w:p w:rsidR="006937CA" w:rsidRDefault="00BD6BCA" w:rsidP="006937CA">
      <w:pPr>
        <w:rPr>
          <w:color w:val="auto"/>
          <w:lang w:eastAsia="fr-FR"/>
        </w:rPr>
      </w:pPr>
      <w:r>
        <w:rPr>
          <w:lang w:eastAsia="fr-FR"/>
        </w:rPr>
        <w:t xml:space="preserve"> </w:t>
      </w:r>
      <w:r w:rsidR="006937CA">
        <w:rPr>
          <w:lang w:eastAsia="fr-FR"/>
        </w:rPr>
        <w:tab/>
        <w:t>P</w:t>
      </w:r>
      <w:r w:rsidR="00E606CF">
        <w:rPr>
          <w:color w:val="auto"/>
          <w:lang w:eastAsia="fr-FR"/>
        </w:rPr>
        <w:t>ouvoir rechercher un lecteur</w:t>
      </w:r>
      <w:r w:rsidR="006937CA" w:rsidRPr="00BD6BCA">
        <w:rPr>
          <w:color w:val="auto"/>
          <w:lang w:eastAsia="fr-FR"/>
        </w:rPr>
        <w:t xml:space="preserve"> à partir de différents </w:t>
      </w:r>
      <w:r w:rsidR="006937CA">
        <w:rPr>
          <w:color w:val="auto"/>
          <w:lang w:eastAsia="fr-FR"/>
        </w:rPr>
        <w:t>a</w:t>
      </w:r>
      <w:r w:rsidR="006937CA" w:rsidRPr="00BD6BCA">
        <w:rPr>
          <w:color w:val="auto"/>
          <w:lang w:eastAsia="fr-FR"/>
        </w:rPr>
        <w:t>ttributs</w:t>
      </w:r>
      <w:r w:rsidR="006937CA">
        <w:rPr>
          <w:color w:val="auto"/>
          <w:lang w:eastAsia="fr-FR"/>
        </w:rPr>
        <w:t xml:space="preserve"> et  consulter leurs informations.</w:t>
      </w:r>
    </w:p>
    <w:p w:rsidR="008045AD" w:rsidRDefault="00F720CD" w:rsidP="008045AD">
      <w:pPr>
        <w:pStyle w:val="Titre3"/>
        <w:rPr>
          <w:lang w:eastAsia="fr-FR"/>
        </w:rPr>
      </w:pPr>
      <w:bookmarkStart w:id="9" w:name="_Toc471991048"/>
      <w:r>
        <w:rPr>
          <w:lang w:eastAsia="fr-FR"/>
        </w:rPr>
        <w:t>7-Emprunt</w:t>
      </w:r>
      <w:bookmarkEnd w:id="9"/>
      <w:r w:rsidR="00E606CF">
        <w:rPr>
          <w:lang w:eastAsia="fr-FR"/>
        </w:rPr>
        <w:t>er</w:t>
      </w:r>
    </w:p>
    <w:p w:rsidR="00E606CF" w:rsidRPr="00E606CF" w:rsidRDefault="00E606CF" w:rsidP="00E606CF"/>
    <w:p w:rsidR="00F720CD" w:rsidRDefault="00F720CD" w:rsidP="00F720CD">
      <w:pPr>
        <w:pStyle w:val="Titre3"/>
        <w:rPr>
          <w:lang w:eastAsia="fr-FR"/>
        </w:rPr>
      </w:pPr>
      <w:bookmarkStart w:id="10" w:name="_Toc471991049"/>
      <w:r>
        <w:rPr>
          <w:lang w:eastAsia="fr-FR"/>
        </w:rPr>
        <w:t>8-</w:t>
      </w:r>
      <w:r w:rsidR="009F1472">
        <w:rPr>
          <w:lang w:eastAsia="fr-FR"/>
        </w:rPr>
        <w:t>Retour</w:t>
      </w:r>
      <w:bookmarkEnd w:id="10"/>
    </w:p>
    <w:p w:rsidR="009F1472" w:rsidRDefault="009F1472" w:rsidP="00F720CD">
      <w:pPr>
        <w:rPr>
          <w:lang w:eastAsia="fr-FR"/>
        </w:rPr>
      </w:pPr>
    </w:p>
    <w:p w:rsidR="00165CC0" w:rsidRDefault="00CF067D" w:rsidP="00BD6BCA">
      <w:pPr>
        <w:pStyle w:val="Titre2"/>
        <w:rPr>
          <w:lang w:eastAsia="fr-FR"/>
        </w:rPr>
      </w:pPr>
      <w:bookmarkStart w:id="11" w:name="_Toc471991050"/>
      <w:r>
        <w:rPr>
          <w:lang w:eastAsia="fr-FR"/>
        </w:rPr>
        <w:t>C/fonctionement de l’application</w:t>
      </w:r>
      <w:bookmarkEnd w:id="11"/>
    </w:p>
    <w:p w:rsidR="00165CC0" w:rsidRPr="00F720CD" w:rsidRDefault="00165CC0" w:rsidP="00F720CD">
      <w:pPr>
        <w:rPr>
          <w:lang w:eastAsia="fr-FR"/>
        </w:rPr>
      </w:pPr>
    </w:p>
    <w:p w:rsidR="00CF067D" w:rsidRDefault="001527B7" w:rsidP="005E3088">
      <w:pPr>
        <w:pStyle w:val="Titre2"/>
        <w:rPr>
          <w:lang w:eastAsia="fr-FR"/>
        </w:rPr>
      </w:pPr>
      <w:bookmarkStart w:id="12" w:name="_Toc471991051"/>
      <w:r>
        <w:rPr>
          <w:lang w:eastAsia="fr-FR"/>
        </w:rPr>
        <w:t>/</w:t>
      </w:r>
      <w:r w:rsidR="00C77156">
        <w:rPr>
          <w:lang w:eastAsia="fr-FR"/>
        </w:rPr>
        <w:t xml:space="preserve"> </w:t>
      </w:r>
      <w:r w:rsidR="00CF067D">
        <w:rPr>
          <w:lang w:eastAsia="fr-FR"/>
        </w:rPr>
        <w:t>Annexe</w:t>
      </w:r>
      <w:bookmarkEnd w:id="12"/>
    </w:p>
    <w:p w:rsidR="005E3088" w:rsidRDefault="00B375AA" w:rsidP="00CF067D">
      <w:pPr>
        <w:pStyle w:val="Titre3"/>
        <w:rPr>
          <w:lang w:eastAsia="fr-FR"/>
        </w:rPr>
      </w:pPr>
      <w:bookmarkStart w:id="13" w:name="_Toc471991052"/>
      <w:r>
        <w:rPr>
          <w:lang w:eastAsia="fr-FR"/>
        </w:rPr>
        <w:t>Représentations</w:t>
      </w:r>
      <w:r w:rsidR="005E3088">
        <w:rPr>
          <w:lang w:eastAsia="fr-FR"/>
        </w:rPr>
        <w:t xml:space="preserve"> UML</w:t>
      </w:r>
      <w:bookmarkEnd w:id="13"/>
    </w:p>
    <w:p w:rsidR="004C590D" w:rsidRDefault="004C590D" w:rsidP="004C590D">
      <w:pPr>
        <w:pStyle w:val="Paragraphedeliste"/>
        <w:rPr>
          <w:lang w:eastAsia="fr-FR"/>
        </w:rPr>
      </w:pPr>
    </w:p>
    <w:p w:rsidR="004C590D" w:rsidRDefault="004C590D" w:rsidP="004C590D">
      <w:pPr>
        <w:pStyle w:val="Paragraphedeliste"/>
        <w:rPr>
          <w:lang w:eastAsia="fr-FR"/>
        </w:rPr>
      </w:pPr>
      <w:r>
        <w:rPr>
          <w:lang w:eastAsia="fr-FR"/>
        </w:rPr>
        <w:tab/>
        <w:t xml:space="preserve">On distingue 3 type d’utilisateurs : le public, les lecteurs ayant droits inscrit dans la base de données et les administrateurs. </w:t>
      </w:r>
    </w:p>
    <w:p w:rsidR="005E3088" w:rsidRDefault="004C590D" w:rsidP="004C590D">
      <w:pPr>
        <w:pStyle w:val="Paragraphedeliste"/>
        <w:rPr>
          <w:lang w:eastAsia="fr-FR"/>
        </w:rPr>
      </w:pPr>
      <w:r>
        <w:rPr>
          <w:lang w:eastAsia="fr-FR"/>
        </w:rPr>
        <w:t xml:space="preserve">Ainsi on représentera les droits tout publics en </w:t>
      </w:r>
      <w:r w:rsidRPr="004C590D">
        <w:rPr>
          <w:b/>
          <w:u w:val="single"/>
          <w:lang w:eastAsia="fr-FR"/>
        </w:rPr>
        <w:t>vert</w:t>
      </w:r>
      <w:r>
        <w:rPr>
          <w:lang w:eastAsia="fr-FR"/>
        </w:rPr>
        <w:t xml:space="preserve">, les droits restreint aux lecteurs inscrit en </w:t>
      </w:r>
      <w:r w:rsidRPr="004C590D">
        <w:rPr>
          <w:b/>
          <w:u w:val="single"/>
          <w:lang w:eastAsia="fr-FR"/>
        </w:rPr>
        <w:t>bleu</w:t>
      </w:r>
      <w:r>
        <w:rPr>
          <w:lang w:eastAsia="fr-FR"/>
        </w:rPr>
        <w:t xml:space="preserve"> et </w:t>
      </w:r>
      <w:r w:rsidR="007D0EE6">
        <w:rPr>
          <w:lang w:eastAsia="fr-FR"/>
        </w:rPr>
        <w:t>les droits</w:t>
      </w:r>
      <w:r>
        <w:rPr>
          <w:lang w:eastAsia="fr-FR"/>
        </w:rPr>
        <w:t xml:space="preserve"> d’administrateurs encore plus restreints en </w:t>
      </w:r>
      <w:r w:rsidRPr="004C590D">
        <w:rPr>
          <w:b/>
          <w:u w:val="single"/>
          <w:lang w:eastAsia="fr-FR"/>
        </w:rPr>
        <w:t>rouge</w:t>
      </w:r>
      <w:r w:rsidR="00A44A15">
        <w:rPr>
          <w:lang w:eastAsia="fr-FR"/>
        </w:rPr>
        <w:t>.</w:t>
      </w:r>
      <w:r w:rsidR="00923F33">
        <w:rPr>
          <w:lang w:eastAsia="fr-FR"/>
        </w:rPr>
        <w:t xml:space="preserve"> </w:t>
      </w:r>
    </w:p>
    <w:p w:rsidR="00842C83" w:rsidRDefault="00842C83" w:rsidP="004C590D">
      <w:pPr>
        <w:pStyle w:val="Paragraphedeliste"/>
        <w:rPr>
          <w:lang w:eastAsia="fr-FR"/>
        </w:rPr>
      </w:pPr>
    </w:p>
    <w:p w:rsidR="00842C83" w:rsidRDefault="00842C83" w:rsidP="004C590D">
      <w:pPr>
        <w:pStyle w:val="Paragraphedeliste"/>
        <w:rPr>
          <w:lang w:eastAsia="fr-FR"/>
        </w:rPr>
      </w:pPr>
    </w:p>
    <w:p w:rsidR="00842C83" w:rsidRPr="005E3088" w:rsidRDefault="00842C83" w:rsidP="004C590D">
      <w:pPr>
        <w:pStyle w:val="Paragraphedeliste"/>
        <w:rPr>
          <w:lang w:eastAsia="fr-FR"/>
        </w:rPr>
      </w:pPr>
    </w:p>
    <w:p w:rsidR="001A32EF" w:rsidRPr="00471DFF" w:rsidRDefault="001A32EF" w:rsidP="00CF067D">
      <w:pPr>
        <w:pStyle w:val="Titre3"/>
        <w:rPr>
          <w:rFonts w:eastAsia="Times New Roman"/>
          <w:lang w:eastAsia="fr-FR"/>
        </w:rPr>
      </w:pPr>
      <w:bookmarkStart w:id="14" w:name="_Toc471991053"/>
      <w:r w:rsidRPr="00471DFF">
        <w:rPr>
          <w:rFonts w:eastAsia="Times New Roman"/>
          <w:lang w:eastAsia="fr-FR"/>
        </w:rPr>
        <w:lastRenderedPageBreak/>
        <w:t>O</w:t>
      </w:r>
      <w:r w:rsidRPr="001A32EF">
        <w:rPr>
          <w:rFonts w:eastAsia="Times New Roman"/>
          <w:lang w:eastAsia="fr-FR"/>
        </w:rPr>
        <w:t>uti</w:t>
      </w:r>
      <w:r>
        <w:rPr>
          <w:rFonts w:eastAsia="Times New Roman"/>
          <w:lang w:eastAsia="fr-FR"/>
        </w:rPr>
        <w:t>ls</w:t>
      </w:r>
      <w:r w:rsidRPr="00471DFF">
        <w:rPr>
          <w:rFonts w:eastAsia="Times New Roman"/>
          <w:lang w:eastAsia="fr-FR"/>
        </w:rPr>
        <w:t xml:space="preserve"> à disposition</w:t>
      </w:r>
      <w:bookmarkEnd w:id="14"/>
    </w:p>
    <w:p w:rsidR="001A32EF" w:rsidRPr="007F52D1" w:rsidRDefault="007F52D1" w:rsidP="009E49FB">
      <w:pPr>
        <w:pStyle w:val="Listepuces"/>
        <w:numPr>
          <w:ilvl w:val="0"/>
          <w:numId w:val="18"/>
        </w:numPr>
        <w:rPr>
          <w:lang w:val="en-US"/>
        </w:rPr>
      </w:pPr>
      <w:r w:rsidRPr="007F52D1">
        <w:rPr>
          <w:lang w:val="en-US"/>
        </w:rPr>
        <w:t xml:space="preserve">ASUS Transformer Book </w:t>
      </w:r>
      <w:r w:rsidRPr="00471DFF">
        <w:rPr>
          <w:lang w:val="en-US"/>
        </w:rPr>
        <w:t>T100HAN</w:t>
      </w:r>
      <w:r w:rsidRPr="002171CC">
        <w:rPr>
          <w:lang w:val="en-US"/>
        </w:rPr>
        <w:t xml:space="preserve"> </w:t>
      </w:r>
      <w:r w:rsidRPr="007F52D1">
        <w:rPr>
          <w:lang w:val="en-US"/>
        </w:rPr>
        <w:t>(</w:t>
      </w:r>
      <w:r w:rsidR="001A32EF" w:rsidRPr="00C705E7">
        <w:rPr>
          <w:u w:val="single"/>
          <w:lang w:val="en-US"/>
        </w:rPr>
        <w:t>Windows 10</w:t>
      </w:r>
      <w:r w:rsidR="0073745C" w:rsidRPr="007F52D1">
        <w:rPr>
          <w:lang w:val="en-US"/>
        </w:rPr>
        <w:t>)</w:t>
      </w:r>
      <w:r w:rsidR="0073745C">
        <w:rPr>
          <w:lang w:val="en-US"/>
        </w:rPr>
        <w:t>:</w:t>
      </w:r>
      <w:r w:rsidR="00455198">
        <w:rPr>
          <w:lang w:val="en-US"/>
        </w:rPr>
        <w:t xml:space="preserve"> </w:t>
      </w:r>
      <w:proofErr w:type="spellStart"/>
      <w:r w:rsidR="00455198">
        <w:rPr>
          <w:lang w:val="en-US"/>
        </w:rPr>
        <w:t>outils</w:t>
      </w:r>
      <w:proofErr w:type="spellEnd"/>
      <w:r w:rsidR="00455198">
        <w:rPr>
          <w:lang w:val="en-US"/>
        </w:rPr>
        <w:t xml:space="preserve"> de travail</w:t>
      </w:r>
      <w:r>
        <w:rPr>
          <w:lang w:val="en-US"/>
        </w:rPr>
        <w:t>.</w:t>
      </w:r>
    </w:p>
    <w:p w:rsidR="001A32EF" w:rsidRDefault="001A32EF" w:rsidP="009E49FB">
      <w:pPr>
        <w:pStyle w:val="Listepuces"/>
        <w:numPr>
          <w:ilvl w:val="0"/>
          <w:numId w:val="18"/>
        </w:numPr>
      </w:pPr>
      <w:r w:rsidRPr="00455198">
        <w:rPr>
          <w:u w:val="single"/>
        </w:rPr>
        <w:t>Microsoft Office</w:t>
      </w:r>
      <w:r w:rsidR="0073745C">
        <w:t xml:space="preserve"> pour la</w:t>
      </w:r>
      <w:r w:rsidR="00433028">
        <w:t xml:space="preserve"> rédaction de documents.</w:t>
      </w:r>
    </w:p>
    <w:p w:rsidR="001A32EF" w:rsidRDefault="001A32EF" w:rsidP="009E49FB">
      <w:pPr>
        <w:pStyle w:val="Listepuces"/>
        <w:numPr>
          <w:ilvl w:val="0"/>
          <w:numId w:val="18"/>
        </w:numPr>
      </w:pPr>
      <w:r w:rsidRPr="00455198">
        <w:rPr>
          <w:u w:val="single"/>
        </w:rPr>
        <w:t>Google drive</w:t>
      </w:r>
      <w:r w:rsidR="007F52D1">
        <w:t xml:space="preserve"> pour la sauvegarde des fichiers.</w:t>
      </w:r>
    </w:p>
    <w:p w:rsidR="001A32EF" w:rsidRDefault="001A32EF" w:rsidP="009E49FB">
      <w:pPr>
        <w:pStyle w:val="Listepuces"/>
        <w:numPr>
          <w:ilvl w:val="0"/>
          <w:numId w:val="18"/>
        </w:numPr>
      </w:pPr>
      <w:proofErr w:type="spellStart"/>
      <w:r w:rsidRPr="00455198">
        <w:rPr>
          <w:u w:val="single"/>
        </w:rPr>
        <w:t>Lucid</w:t>
      </w:r>
      <w:proofErr w:type="spellEnd"/>
      <w:r w:rsidRPr="00455198">
        <w:rPr>
          <w:u w:val="single"/>
        </w:rPr>
        <w:t xml:space="preserve"> </w:t>
      </w:r>
      <w:proofErr w:type="spellStart"/>
      <w:r w:rsidRPr="00455198">
        <w:rPr>
          <w:u w:val="single"/>
        </w:rPr>
        <w:t>chart</w:t>
      </w:r>
      <w:proofErr w:type="spellEnd"/>
      <w:r w:rsidR="0073745C" w:rsidRPr="0073745C">
        <w:t xml:space="preserve"> &amp; </w:t>
      </w:r>
      <w:proofErr w:type="spellStart"/>
      <w:r w:rsidR="0073745C">
        <w:rPr>
          <w:u w:val="single"/>
        </w:rPr>
        <w:t>StarUML</w:t>
      </w:r>
      <w:proofErr w:type="spellEnd"/>
      <w:r w:rsidR="007F52D1">
        <w:t xml:space="preserve"> pour l’U.M.L.</w:t>
      </w:r>
    </w:p>
    <w:p w:rsidR="001A32EF" w:rsidRDefault="001A32EF" w:rsidP="009E49FB">
      <w:pPr>
        <w:pStyle w:val="Listepuces"/>
        <w:numPr>
          <w:ilvl w:val="0"/>
          <w:numId w:val="18"/>
        </w:numPr>
      </w:pPr>
      <w:proofErr w:type="spellStart"/>
      <w:r w:rsidRPr="00455198">
        <w:rPr>
          <w:u w:val="single"/>
        </w:rPr>
        <w:t>Atom</w:t>
      </w:r>
      <w:proofErr w:type="spellEnd"/>
      <w:r w:rsidR="007F52D1">
        <w:t xml:space="preserve"> pour la programmation</w:t>
      </w:r>
      <w:r w:rsidRPr="001A32EF">
        <w:t>.</w:t>
      </w:r>
    </w:p>
    <w:p w:rsidR="007F52D1" w:rsidRDefault="00455198" w:rsidP="009E49FB">
      <w:pPr>
        <w:pStyle w:val="Listepuces"/>
        <w:numPr>
          <w:ilvl w:val="0"/>
          <w:numId w:val="18"/>
        </w:numPr>
      </w:pPr>
      <w:proofErr w:type="spellStart"/>
      <w:r w:rsidRPr="00455198">
        <w:rPr>
          <w:u w:val="single"/>
        </w:rPr>
        <w:t>GitHUB</w:t>
      </w:r>
      <w:proofErr w:type="spellEnd"/>
      <w:r>
        <w:t xml:space="preserve"> </w:t>
      </w:r>
      <w:r w:rsidR="0073745C">
        <w:t>pour l’</w:t>
      </w:r>
      <w:r w:rsidR="0073745C" w:rsidRPr="0073745C">
        <w:t xml:space="preserve">hébergement et </w:t>
      </w:r>
      <w:r w:rsidR="0073745C">
        <w:t xml:space="preserve">la </w:t>
      </w:r>
      <w:r w:rsidR="0073745C" w:rsidRPr="0073745C">
        <w:t>gestion</w:t>
      </w:r>
      <w:r w:rsidR="0073745C">
        <w:t xml:space="preserve"> suivie du projet.</w:t>
      </w:r>
    </w:p>
    <w:p w:rsidR="00C705E7" w:rsidRDefault="005E682D" w:rsidP="009E49FB">
      <w:pPr>
        <w:pStyle w:val="Listepuces"/>
        <w:numPr>
          <w:ilvl w:val="0"/>
          <w:numId w:val="18"/>
        </w:numPr>
      </w:pPr>
      <w:r>
        <w:t>…</w:t>
      </w:r>
    </w:p>
    <w:p w:rsidR="00165CC0" w:rsidRPr="0073745C" w:rsidRDefault="00165CC0" w:rsidP="00165CC0">
      <w:pPr>
        <w:pStyle w:val="Titre3"/>
      </w:pPr>
      <w:bookmarkStart w:id="15" w:name="_Toc471991054"/>
      <w:bookmarkStart w:id="16" w:name="_GoBack"/>
      <w:bookmarkEnd w:id="16"/>
      <w:r>
        <w:t>Algorithmes</w:t>
      </w:r>
      <w:bookmarkEnd w:id="15"/>
    </w:p>
    <w:sectPr w:rsidR="00165CC0" w:rsidRPr="0073745C" w:rsidSect="00BB04DB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7E9" w:rsidRDefault="00E767E9" w:rsidP="00C6554A">
      <w:pPr>
        <w:spacing w:before="0" w:after="0" w:line="240" w:lineRule="auto"/>
      </w:pPr>
      <w:r>
        <w:separator/>
      </w:r>
    </w:p>
  </w:endnote>
  <w:endnote w:type="continuationSeparator" w:id="0">
    <w:p w:rsidR="00E767E9" w:rsidRDefault="00E767E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371C5A">
      <w:rPr>
        <w:noProof/>
        <w:lang w:bidi="fr-FR"/>
      </w:rPr>
      <w:t>5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7E9" w:rsidRDefault="00E767E9" w:rsidP="00C6554A">
      <w:pPr>
        <w:spacing w:before="0" w:after="0" w:line="240" w:lineRule="auto"/>
      </w:pPr>
      <w:r>
        <w:separator/>
      </w:r>
    </w:p>
  </w:footnote>
  <w:footnote w:type="continuationSeparator" w:id="0">
    <w:p w:rsidR="00E767E9" w:rsidRDefault="00E767E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0876F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0C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4585FA8"/>
    <w:multiLevelType w:val="hybridMultilevel"/>
    <w:tmpl w:val="FDD471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90DED"/>
    <w:multiLevelType w:val="hybridMultilevel"/>
    <w:tmpl w:val="8756757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79164EA"/>
    <w:multiLevelType w:val="hybridMultilevel"/>
    <w:tmpl w:val="45984FF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6A7A9D"/>
    <w:multiLevelType w:val="hybridMultilevel"/>
    <w:tmpl w:val="F2C2A226"/>
    <w:lvl w:ilvl="0" w:tplc="13201BD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694087"/>
    <w:multiLevelType w:val="hybridMultilevel"/>
    <w:tmpl w:val="E682B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B27CD"/>
    <w:multiLevelType w:val="hybridMultilevel"/>
    <w:tmpl w:val="3844E8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81504"/>
    <w:multiLevelType w:val="hybridMultilevel"/>
    <w:tmpl w:val="DE5C1B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749CD"/>
    <w:multiLevelType w:val="multilevel"/>
    <w:tmpl w:val="F66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4"/>
  </w:num>
  <w:num w:numId="18">
    <w:abstractNumId w:val="16"/>
  </w:num>
  <w:num w:numId="19">
    <w:abstractNumId w:val="12"/>
  </w:num>
  <w:num w:numId="20">
    <w:abstractNumId w:val="17"/>
  </w:num>
  <w:num w:numId="21">
    <w:abstractNumId w:val="11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0B"/>
    <w:rsid w:val="000515BE"/>
    <w:rsid w:val="000909D6"/>
    <w:rsid w:val="000D08B9"/>
    <w:rsid w:val="000F323B"/>
    <w:rsid w:val="000F6CBC"/>
    <w:rsid w:val="0010742F"/>
    <w:rsid w:val="00123CBC"/>
    <w:rsid w:val="00137C94"/>
    <w:rsid w:val="001513B4"/>
    <w:rsid w:val="001527B7"/>
    <w:rsid w:val="00154EF2"/>
    <w:rsid w:val="00165CC0"/>
    <w:rsid w:val="00192159"/>
    <w:rsid w:val="001A32EF"/>
    <w:rsid w:val="001E6D78"/>
    <w:rsid w:val="00213C89"/>
    <w:rsid w:val="002171CC"/>
    <w:rsid w:val="00237169"/>
    <w:rsid w:val="00246316"/>
    <w:rsid w:val="002554CD"/>
    <w:rsid w:val="002704E9"/>
    <w:rsid w:val="00284F6E"/>
    <w:rsid w:val="00293B83"/>
    <w:rsid w:val="00294C6C"/>
    <w:rsid w:val="002A2540"/>
    <w:rsid w:val="002B4294"/>
    <w:rsid w:val="002F1D18"/>
    <w:rsid w:val="00333D0D"/>
    <w:rsid w:val="0035610B"/>
    <w:rsid w:val="00371C5A"/>
    <w:rsid w:val="003A0F88"/>
    <w:rsid w:val="003A39E2"/>
    <w:rsid w:val="003D7245"/>
    <w:rsid w:val="003E4CD7"/>
    <w:rsid w:val="00405309"/>
    <w:rsid w:val="00433028"/>
    <w:rsid w:val="00455198"/>
    <w:rsid w:val="00471DFF"/>
    <w:rsid w:val="004C049F"/>
    <w:rsid w:val="004C590D"/>
    <w:rsid w:val="004D062D"/>
    <w:rsid w:val="004E5DD1"/>
    <w:rsid w:val="005000DF"/>
    <w:rsid w:val="005000E2"/>
    <w:rsid w:val="00510F37"/>
    <w:rsid w:val="005264CA"/>
    <w:rsid w:val="005755D0"/>
    <w:rsid w:val="005E3088"/>
    <w:rsid w:val="005E682D"/>
    <w:rsid w:val="006937CA"/>
    <w:rsid w:val="006A1929"/>
    <w:rsid w:val="006A3CE7"/>
    <w:rsid w:val="006C69A9"/>
    <w:rsid w:val="006E3ED1"/>
    <w:rsid w:val="0073745C"/>
    <w:rsid w:val="00751546"/>
    <w:rsid w:val="007B36E3"/>
    <w:rsid w:val="007D0EE6"/>
    <w:rsid w:val="007E4620"/>
    <w:rsid w:val="007F52D1"/>
    <w:rsid w:val="008045AD"/>
    <w:rsid w:val="008310C6"/>
    <w:rsid w:val="00842C83"/>
    <w:rsid w:val="008514D4"/>
    <w:rsid w:val="00852BD4"/>
    <w:rsid w:val="00855250"/>
    <w:rsid w:val="00861EE7"/>
    <w:rsid w:val="0089598E"/>
    <w:rsid w:val="008C1B30"/>
    <w:rsid w:val="00902BDC"/>
    <w:rsid w:val="00904A88"/>
    <w:rsid w:val="00923538"/>
    <w:rsid w:val="00923F33"/>
    <w:rsid w:val="0096700E"/>
    <w:rsid w:val="009E49FB"/>
    <w:rsid w:val="009F1472"/>
    <w:rsid w:val="00A44A15"/>
    <w:rsid w:val="00A45766"/>
    <w:rsid w:val="00A8676F"/>
    <w:rsid w:val="00A926F1"/>
    <w:rsid w:val="00B375AA"/>
    <w:rsid w:val="00BB04DB"/>
    <w:rsid w:val="00BD1809"/>
    <w:rsid w:val="00BD6BCA"/>
    <w:rsid w:val="00BF4294"/>
    <w:rsid w:val="00BF5AB1"/>
    <w:rsid w:val="00C6554A"/>
    <w:rsid w:val="00C705E7"/>
    <w:rsid w:val="00C77156"/>
    <w:rsid w:val="00C95424"/>
    <w:rsid w:val="00CE4274"/>
    <w:rsid w:val="00CE6842"/>
    <w:rsid w:val="00CF067D"/>
    <w:rsid w:val="00D26D97"/>
    <w:rsid w:val="00D85996"/>
    <w:rsid w:val="00DC1764"/>
    <w:rsid w:val="00E01623"/>
    <w:rsid w:val="00E265F5"/>
    <w:rsid w:val="00E268D9"/>
    <w:rsid w:val="00E27A0F"/>
    <w:rsid w:val="00E606CF"/>
    <w:rsid w:val="00E767E9"/>
    <w:rsid w:val="00EC2435"/>
    <w:rsid w:val="00ED7C44"/>
    <w:rsid w:val="00EF6899"/>
    <w:rsid w:val="00F11E20"/>
    <w:rsid w:val="00F720CD"/>
    <w:rsid w:val="00FB4035"/>
    <w:rsid w:val="00FD3A7E"/>
    <w:rsid w:val="00FE5B1E"/>
    <w:rsid w:val="00FF3033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E15032-7E67-4A43-A4CB-BC7EEBB9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3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27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9E49FB"/>
    <w:rPr>
      <w:color w:val="auto"/>
    </w:r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9E49FB"/>
    <w:pPr>
      <w:numPr>
        <w:numId w:val="3"/>
      </w:numPr>
      <w:contextualSpacing/>
    </w:pPr>
    <w:rPr>
      <w:color w:val="auto"/>
    </w:r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ED1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23F33"/>
    <w:pPr>
      <w:spacing w:before="0" w:after="160" w:line="259" w:lineRule="auto"/>
      <w:ind w:left="720"/>
      <w:contextualSpacing/>
      <w:jc w:val="both"/>
    </w:pPr>
    <w:rPr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C77156"/>
    <w:pPr>
      <w:tabs>
        <w:tab w:val="right" w:leader="dot" w:pos="829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745C"/>
    <w:pPr>
      <w:spacing w:after="100"/>
      <w:ind w:left="220"/>
    </w:pPr>
  </w:style>
  <w:style w:type="character" w:customStyle="1" w:styleId="apple-converted-space">
    <w:name w:val="apple-converted-space"/>
    <w:basedOn w:val="Policepardfaut"/>
    <w:rsid w:val="0073745C"/>
  </w:style>
  <w:style w:type="character" w:styleId="Appelnotedebasdep">
    <w:name w:val="footnote reference"/>
    <w:basedOn w:val="Policepardfaut"/>
    <w:uiPriority w:val="99"/>
    <w:semiHidden/>
    <w:unhideWhenUsed/>
    <w:rsid w:val="000F323B"/>
    <w:rPr>
      <w:vertAlign w:val="superscript"/>
    </w:rPr>
  </w:style>
  <w:style w:type="table" w:styleId="Grilledutableau">
    <w:name w:val="Table Grid"/>
    <w:basedOn w:val="TableauNormal"/>
    <w:uiPriority w:val="39"/>
    <w:rsid w:val="000F6C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3">
    <w:name w:val="toc 3"/>
    <w:basedOn w:val="Normal"/>
    <w:next w:val="Normal"/>
    <w:autoRedefine/>
    <w:uiPriority w:val="39"/>
    <w:unhideWhenUsed/>
    <w:rsid w:val="00284F6E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1527B7"/>
    <w:rPr>
      <w:rFonts w:asciiTheme="majorHAnsi" w:eastAsiaTheme="majorEastAsia" w:hAnsiTheme="majorHAnsi" w:cstheme="majorBidi"/>
      <w:i/>
      <w:iCs/>
      <w:color w:val="007789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9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95CB-340D-4421-9044-60925E45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250</TotalTime>
  <Pages>1</Pages>
  <Words>917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</dc:creator>
  <cp:keywords/>
  <dc:description/>
  <cp:lastModifiedBy>Isma</cp:lastModifiedBy>
  <cp:revision>7</cp:revision>
  <cp:lastPrinted>2017-04-11T16:30:00Z</cp:lastPrinted>
  <dcterms:created xsi:type="dcterms:W3CDTF">2017-01-12T12:37:00Z</dcterms:created>
  <dcterms:modified xsi:type="dcterms:W3CDTF">2017-04-11T16:30:00Z</dcterms:modified>
</cp:coreProperties>
</file>