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C3D2" w14:textId="77777777" w:rsidR="007443C6" w:rsidRPr="007443C6" w:rsidRDefault="007443C6" w:rsidP="007443C6">
      <w:pPr>
        <w:rPr>
          <w:rFonts w:eastAsia="Times New Roman" w:cs="Calibri Light"/>
          <w:color w:val="000000"/>
        </w:rPr>
      </w:pPr>
      <w:r w:rsidRPr="007443C6">
        <w:rPr>
          <w:rFonts w:eastAsia="Times New Roman" w:cs="Calibri Light"/>
          <w:color w:val="201F1E"/>
          <w:shd w:val="clear" w:color="auto" w:fill="FFFFFF"/>
        </w:rPr>
        <w:t>Hi all, </w:t>
      </w:r>
    </w:p>
    <w:p w14:paraId="02011979" w14:textId="77777777" w:rsidR="007443C6" w:rsidRPr="007443C6" w:rsidRDefault="007443C6" w:rsidP="007443C6">
      <w:pPr>
        <w:shd w:val="clear" w:color="auto" w:fill="FFFFFF"/>
        <w:rPr>
          <w:rFonts w:eastAsia="Times New Roman" w:cs="Calibri Light"/>
          <w:color w:val="201F1E"/>
        </w:rPr>
      </w:pPr>
    </w:p>
    <w:p w14:paraId="7F3AE3B0" w14:textId="67AD59AF" w:rsidR="007443C6" w:rsidRPr="007443C6" w:rsidRDefault="007443C6" w:rsidP="007443C6">
      <w:pPr>
        <w:shd w:val="clear" w:color="auto" w:fill="FFFFFF"/>
        <w:rPr>
          <w:rFonts w:eastAsia="Times New Roman" w:cs="Calibri Light"/>
          <w:color w:val="201F1E"/>
        </w:rPr>
      </w:pPr>
      <w:r w:rsidRPr="006E441B">
        <w:rPr>
          <w:rFonts w:eastAsia="Times New Roman" w:cs="Calibri Light"/>
          <w:color w:val="201F1E"/>
        </w:rPr>
        <w:t>Welcome to the VMSG GIS for Geoscientists workshop! If you are receiving this email, you signed up to take part in our 4-part lunchtime webinar series, beginning next Wednesday at 12 GMT.</w:t>
      </w:r>
      <w:r w:rsidRPr="007443C6">
        <w:rPr>
          <w:rFonts w:eastAsia="Times New Roman" w:cs="Calibri Light"/>
          <w:color w:val="201F1E"/>
        </w:rPr>
        <w:t xml:space="preserve">  </w:t>
      </w:r>
      <w:r w:rsidRPr="006E441B">
        <w:rPr>
          <w:rFonts w:eastAsia="Times New Roman" w:cs="Calibri Light"/>
          <w:color w:val="201F1E"/>
        </w:rPr>
        <w:t>These workshops will be hosted by Nicholas Barber (Cambridge) and supported by Claire Harnett (UCD) and Emma Watts (Southampton)</w:t>
      </w:r>
      <w:r w:rsidRPr="007443C6">
        <w:rPr>
          <w:rFonts w:eastAsia="Times New Roman" w:cs="Calibri Light"/>
          <w:color w:val="201F1E"/>
        </w:rPr>
        <w:t xml:space="preserve">. Details on how to join, what we will cover, and what to do in advance can be found below. We will mostly be working with the software in the second session, so don't worry if you're not quite fully up and running </w:t>
      </w:r>
      <w:r w:rsidRPr="006E441B">
        <w:rPr>
          <w:rFonts w:eastAsia="Times New Roman" w:cs="Calibri Light"/>
          <w:color w:val="201F1E"/>
        </w:rPr>
        <w:t>for Wednesday</w:t>
      </w:r>
      <w:r w:rsidRPr="007443C6">
        <w:rPr>
          <w:rFonts w:eastAsia="Times New Roman" w:cs="Calibri Light"/>
          <w:color w:val="201F1E"/>
        </w:rPr>
        <w:t>- but it would help you to follow along.</w:t>
      </w:r>
    </w:p>
    <w:p w14:paraId="113DC1A4" w14:textId="77777777" w:rsidR="007443C6" w:rsidRPr="007443C6" w:rsidRDefault="007443C6" w:rsidP="007443C6">
      <w:pPr>
        <w:shd w:val="clear" w:color="auto" w:fill="FFFFFF"/>
        <w:rPr>
          <w:rFonts w:eastAsia="Times New Roman" w:cs="Calibri Light"/>
          <w:color w:val="201F1E"/>
        </w:rPr>
      </w:pPr>
    </w:p>
    <w:p w14:paraId="093A6DF3" w14:textId="47372411" w:rsidR="007443C6" w:rsidRPr="006E441B" w:rsidRDefault="007443C6" w:rsidP="007443C6">
      <w:pPr>
        <w:shd w:val="clear" w:color="auto" w:fill="FFFFFF"/>
        <w:rPr>
          <w:rFonts w:eastAsia="Times New Roman" w:cs="Calibri Light"/>
          <w:color w:val="201F1E"/>
        </w:rPr>
      </w:pPr>
      <w:r w:rsidRPr="007443C6">
        <w:rPr>
          <w:rFonts w:eastAsia="Times New Roman" w:cs="Calibri Light"/>
          <w:color w:val="201F1E"/>
        </w:rPr>
        <w:t>Also, critically, bookmark this webpage: </w:t>
      </w:r>
      <w:hyperlink r:id="rId5" w:tgtFrame="_blank" w:history="1">
        <w:r w:rsidRPr="007443C6">
          <w:rPr>
            <w:rFonts w:eastAsia="Times New Roman" w:cs="Calibri Light"/>
            <w:color w:val="0000FF"/>
            <w:u w:val="single"/>
          </w:rPr>
          <w:t>https://github.com/ndb38/gis-for-geoscientists</w:t>
        </w:r>
      </w:hyperlink>
      <w:r w:rsidRPr="007443C6">
        <w:rPr>
          <w:rFonts w:eastAsia="Times New Roman" w:cs="Calibri Light"/>
          <w:color w:val="201F1E"/>
        </w:rPr>
        <w:t>. This will be our home page and main point of contact for the course. All the lectures, data, and guides can be found here. Announcements about course content and solutions to technical problems may be posted here as well.</w:t>
      </w:r>
      <w:r w:rsidRPr="006E441B">
        <w:rPr>
          <w:rFonts w:eastAsia="Times New Roman" w:cs="Calibri Light"/>
          <w:color w:val="201F1E"/>
        </w:rPr>
        <w:t xml:space="preserve"> Your other port of call will be the VMSG Discord (</w:t>
      </w:r>
      <w:r w:rsidRPr="006E441B">
        <w:rPr>
          <w:rFonts w:eastAsia="Times New Roman" w:cs="Calibri Light"/>
          <w:b/>
          <w:bCs/>
          <w:color w:val="201F1E"/>
        </w:rPr>
        <w:t>Claire</w:t>
      </w:r>
      <w:r w:rsidRPr="006E441B">
        <w:rPr>
          <w:rFonts w:eastAsia="Times New Roman" w:cs="Calibri Light"/>
          <w:color w:val="201F1E"/>
        </w:rPr>
        <w:t xml:space="preserve">) </w:t>
      </w:r>
      <w:r w:rsidR="006E441B" w:rsidRPr="006E441B">
        <w:rPr>
          <w:rFonts w:eastAsia="Times New Roman" w:cs="Calibri Light"/>
          <w:color w:val="201F1E"/>
        </w:rPr>
        <w:t xml:space="preserve">for inquiries and discussion, </w:t>
      </w:r>
      <w:r w:rsidRPr="006E441B">
        <w:rPr>
          <w:rFonts w:eastAsia="Times New Roman" w:cs="Calibri Light"/>
          <w:color w:val="201F1E"/>
        </w:rPr>
        <w:t xml:space="preserve">and the </w:t>
      </w:r>
      <w:proofErr w:type="spellStart"/>
      <w:r w:rsidR="006E441B" w:rsidRPr="006E441B">
        <w:rPr>
          <w:rFonts w:eastAsia="Times New Roman" w:cs="Calibri Light"/>
          <w:color w:val="201F1E"/>
        </w:rPr>
        <w:t>Youtube</w:t>
      </w:r>
      <w:proofErr w:type="spellEnd"/>
      <w:r w:rsidR="006E441B" w:rsidRPr="006E441B">
        <w:rPr>
          <w:rFonts w:eastAsia="Times New Roman" w:cs="Calibri Light"/>
          <w:color w:val="201F1E"/>
        </w:rPr>
        <w:t xml:space="preserve"> Playlist (</w:t>
      </w:r>
      <w:r w:rsidR="006E441B">
        <w:rPr>
          <w:rFonts w:eastAsia="Times New Roman" w:cs="Calibri Light"/>
          <w:b/>
          <w:bCs/>
          <w:color w:val="201F1E"/>
        </w:rPr>
        <w:t>E</w:t>
      </w:r>
      <w:r w:rsidR="006E441B" w:rsidRPr="006E441B">
        <w:rPr>
          <w:rFonts w:eastAsia="Times New Roman" w:cs="Calibri Light"/>
          <w:b/>
          <w:bCs/>
          <w:color w:val="201F1E"/>
        </w:rPr>
        <w:t xml:space="preserve">mma) </w:t>
      </w:r>
      <w:r w:rsidR="006E441B" w:rsidRPr="006E441B">
        <w:rPr>
          <w:rFonts w:eastAsia="Times New Roman" w:cs="Calibri Light"/>
          <w:color w:val="201F1E"/>
        </w:rPr>
        <w:t xml:space="preserve">for recordings of the webinars and the supplemental lectures. </w:t>
      </w:r>
    </w:p>
    <w:p w14:paraId="17C9D906" w14:textId="3597818A" w:rsidR="006E441B" w:rsidRPr="006E441B" w:rsidRDefault="006E441B" w:rsidP="007443C6">
      <w:pPr>
        <w:shd w:val="clear" w:color="auto" w:fill="FFFFFF"/>
        <w:rPr>
          <w:rFonts w:eastAsia="Times New Roman" w:cs="Calibri Light"/>
          <w:color w:val="201F1E"/>
        </w:rPr>
      </w:pPr>
    </w:p>
    <w:p w14:paraId="1051541E" w14:textId="433EFF0E" w:rsidR="006E441B" w:rsidRPr="007443C6" w:rsidRDefault="006E441B" w:rsidP="007443C6">
      <w:pPr>
        <w:shd w:val="clear" w:color="auto" w:fill="FFFFFF"/>
        <w:rPr>
          <w:rFonts w:eastAsia="Times New Roman" w:cs="Calibri Light"/>
          <w:color w:val="201F1E"/>
        </w:rPr>
      </w:pPr>
      <w:r w:rsidRPr="006E441B">
        <w:rPr>
          <w:rFonts w:eastAsia="Times New Roman" w:cs="Calibri Light"/>
          <w:color w:val="201F1E"/>
        </w:rPr>
        <w:t>Read on for more details!</w:t>
      </w:r>
    </w:p>
    <w:p w14:paraId="2198ADB0" w14:textId="77777777" w:rsidR="007443C6" w:rsidRPr="007443C6" w:rsidRDefault="007443C6" w:rsidP="007443C6">
      <w:pPr>
        <w:shd w:val="clear" w:color="auto" w:fill="FFFFFF"/>
        <w:rPr>
          <w:rFonts w:eastAsia="Times New Roman" w:cs="Calibri Light"/>
          <w:color w:val="201F1E"/>
        </w:rPr>
      </w:pPr>
    </w:p>
    <w:p w14:paraId="794C0B6E" w14:textId="0E654CE6" w:rsidR="007443C6" w:rsidRPr="007443C6" w:rsidRDefault="006E441B" w:rsidP="007443C6">
      <w:pPr>
        <w:shd w:val="clear" w:color="auto" w:fill="FFFFFF"/>
        <w:rPr>
          <w:rFonts w:eastAsia="Times New Roman" w:cs="Calibri Light"/>
          <w:color w:val="201F1E"/>
        </w:rPr>
      </w:pPr>
      <w:r w:rsidRPr="006E441B">
        <w:rPr>
          <w:rFonts w:eastAsia="Times New Roman" w:cs="Calibri Light"/>
          <w:color w:val="201F1E"/>
          <w:u w:val="single"/>
        </w:rPr>
        <w:t>Course Logistics</w:t>
      </w:r>
    </w:p>
    <w:p w14:paraId="755F7AA3" w14:textId="77777777" w:rsidR="007443C6" w:rsidRPr="007443C6" w:rsidRDefault="007443C6" w:rsidP="007443C6">
      <w:pPr>
        <w:shd w:val="clear" w:color="auto" w:fill="FFFFFF"/>
        <w:rPr>
          <w:rFonts w:eastAsia="Times New Roman" w:cs="Calibri Light"/>
          <w:color w:val="201F1E"/>
        </w:rPr>
      </w:pPr>
    </w:p>
    <w:p w14:paraId="4DA81AEF" w14:textId="62CB8DC2" w:rsidR="007443C6" w:rsidRPr="006E441B" w:rsidRDefault="007443C6" w:rsidP="007443C6">
      <w:pPr>
        <w:shd w:val="clear" w:color="auto" w:fill="FFFFFF"/>
        <w:rPr>
          <w:rFonts w:eastAsia="Times New Roman" w:cs="Arial"/>
          <w:b/>
          <w:bCs/>
          <w:color w:val="000000"/>
        </w:rPr>
      </w:pPr>
      <w:r w:rsidRPr="006E441B">
        <w:rPr>
          <w:rFonts w:eastAsia="Times New Roman" w:cs="Arial"/>
          <w:b/>
          <w:bCs/>
          <w:color w:val="000000"/>
        </w:rPr>
        <w:t>Zoom Details – Claire?</w:t>
      </w:r>
    </w:p>
    <w:p w14:paraId="360A24DE" w14:textId="3E3526E0" w:rsidR="006E441B" w:rsidRPr="006E441B" w:rsidRDefault="006E441B" w:rsidP="007443C6">
      <w:pPr>
        <w:shd w:val="clear" w:color="auto" w:fill="FFFFFF"/>
        <w:rPr>
          <w:rFonts w:eastAsia="Times New Roman" w:cs="Arial"/>
          <w:b/>
          <w:bCs/>
          <w:color w:val="000000"/>
        </w:rPr>
      </w:pPr>
    </w:p>
    <w:p w14:paraId="18212B21" w14:textId="5FEFD091" w:rsidR="006E441B" w:rsidRPr="007443C6" w:rsidRDefault="006E441B" w:rsidP="007443C6">
      <w:pPr>
        <w:shd w:val="clear" w:color="auto" w:fill="FFFFFF"/>
        <w:rPr>
          <w:rFonts w:eastAsia="Times New Roman" w:cs="Calibri Light"/>
          <w:color w:val="000000"/>
          <w:u w:val="single"/>
        </w:rPr>
      </w:pPr>
      <w:r w:rsidRPr="006E441B">
        <w:rPr>
          <w:rFonts w:eastAsia="Times New Roman" w:cs="Arial"/>
          <w:color w:val="000000"/>
          <w:u w:val="single"/>
        </w:rPr>
        <w:t>Course Outline</w:t>
      </w:r>
    </w:p>
    <w:p w14:paraId="451E2043" w14:textId="77777777" w:rsidR="007443C6" w:rsidRPr="007443C6" w:rsidRDefault="007443C6" w:rsidP="007443C6">
      <w:pPr>
        <w:shd w:val="clear" w:color="auto" w:fill="FFFFFF"/>
        <w:rPr>
          <w:rFonts w:eastAsia="Times New Roman" w:cs="Calibri Light"/>
          <w:color w:val="000000"/>
        </w:rPr>
      </w:pPr>
    </w:p>
    <w:p w14:paraId="3E5E0B20" w14:textId="77777777" w:rsidR="007443C6" w:rsidRPr="007443C6" w:rsidRDefault="007443C6" w:rsidP="007443C6">
      <w:pPr>
        <w:numPr>
          <w:ilvl w:val="0"/>
          <w:numId w:val="5"/>
        </w:numPr>
        <w:shd w:val="clear" w:color="auto" w:fill="FFFFFF"/>
        <w:rPr>
          <w:rFonts w:eastAsia="Times New Roman" w:cs="Arial"/>
          <w:b/>
          <w:bCs/>
          <w:color w:val="000000"/>
          <w:u w:val="single"/>
        </w:rPr>
      </w:pPr>
      <w:r w:rsidRPr="007443C6">
        <w:rPr>
          <w:rFonts w:eastAsia="Times New Roman" w:cs="Arial"/>
          <w:b/>
          <w:bCs/>
          <w:color w:val="000000"/>
          <w:u w:val="single"/>
        </w:rPr>
        <w:t>Wed. Nov. 3</w:t>
      </w:r>
      <w:r w:rsidRPr="007443C6">
        <w:rPr>
          <w:rFonts w:eastAsia="Times New Roman" w:cs="Arial"/>
          <w:b/>
          <w:bCs/>
          <w:color w:val="000000"/>
          <w:u w:val="single"/>
          <w:vertAlign w:val="superscript"/>
        </w:rPr>
        <w:t>rd</w:t>
      </w:r>
      <w:r w:rsidRPr="007443C6">
        <w:rPr>
          <w:rFonts w:eastAsia="Times New Roman" w:cs="Arial"/>
          <w:b/>
          <w:bCs/>
          <w:color w:val="000000"/>
          <w:u w:val="single"/>
        </w:rPr>
        <w:t>: Session 1 – Principles for using GIS in the Geosciences</w:t>
      </w:r>
    </w:p>
    <w:p w14:paraId="38DD95C7" w14:textId="77777777" w:rsidR="007443C6" w:rsidRPr="007443C6" w:rsidRDefault="007443C6" w:rsidP="007443C6">
      <w:pPr>
        <w:numPr>
          <w:ilvl w:val="1"/>
          <w:numId w:val="5"/>
        </w:numPr>
        <w:shd w:val="clear" w:color="auto" w:fill="FFFFFF"/>
        <w:rPr>
          <w:rFonts w:eastAsia="Times New Roman" w:cs="Arial"/>
          <w:color w:val="000000"/>
        </w:rPr>
      </w:pPr>
      <w:r w:rsidRPr="007443C6">
        <w:rPr>
          <w:rFonts w:eastAsia="Times New Roman" w:cs="Arial"/>
          <w:color w:val="000000"/>
        </w:rPr>
        <w:t>Course Objectives</w:t>
      </w:r>
    </w:p>
    <w:p w14:paraId="27C7D441" w14:textId="77777777" w:rsidR="007443C6" w:rsidRPr="007443C6" w:rsidRDefault="007443C6" w:rsidP="007443C6">
      <w:pPr>
        <w:numPr>
          <w:ilvl w:val="1"/>
          <w:numId w:val="5"/>
        </w:numPr>
        <w:shd w:val="clear" w:color="auto" w:fill="FFFFFF"/>
        <w:rPr>
          <w:rFonts w:eastAsia="Times New Roman" w:cs="Arial"/>
          <w:color w:val="000000"/>
        </w:rPr>
      </w:pPr>
      <w:r w:rsidRPr="007443C6">
        <w:rPr>
          <w:rFonts w:eastAsia="Times New Roman" w:cs="Arial"/>
          <w:color w:val="000000"/>
        </w:rPr>
        <w:t>Principles of GIS</w:t>
      </w:r>
    </w:p>
    <w:p w14:paraId="382676BD" w14:textId="77777777" w:rsidR="007443C6" w:rsidRPr="007443C6" w:rsidRDefault="007443C6" w:rsidP="007443C6">
      <w:pPr>
        <w:numPr>
          <w:ilvl w:val="1"/>
          <w:numId w:val="5"/>
        </w:numPr>
        <w:shd w:val="clear" w:color="auto" w:fill="FFFFFF"/>
        <w:rPr>
          <w:rFonts w:eastAsia="Times New Roman" w:cs="Arial"/>
          <w:color w:val="000000"/>
        </w:rPr>
      </w:pPr>
      <w:r w:rsidRPr="007443C6">
        <w:rPr>
          <w:rFonts w:eastAsia="Times New Roman" w:cs="Arial"/>
          <w:color w:val="000000"/>
        </w:rPr>
        <w:t>Tour of the Interface</w:t>
      </w:r>
    </w:p>
    <w:p w14:paraId="36A6022F" w14:textId="77777777" w:rsidR="007443C6" w:rsidRPr="007443C6" w:rsidRDefault="007443C6" w:rsidP="007443C6">
      <w:pPr>
        <w:numPr>
          <w:ilvl w:val="0"/>
          <w:numId w:val="5"/>
        </w:numPr>
        <w:shd w:val="clear" w:color="auto" w:fill="FFFFFF"/>
        <w:rPr>
          <w:rFonts w:eastAsia="Times New Roman" w:cs="Arial"/>
          <w:b/>
          <w:bCs/>
          <w:color w:val="000000"/>
          <w:u w:val="single"/>
        </w:rPr>
      </w:pPr>
      <w:r w:rsidRPr="007443C6">
        <w:rPr>
          <w:rFonts w:eastAsia="Times New Roman" w:cs="Arial"/>
          <w:b/>
          <w:bCs/>
          <w:color w:val="000000"/>
          <w:u w:val="single"/>
        </w:rPr>
        <w:t>Wed. Nov. 10</w:t>
      </w:r>
      <w:r w:rsidRPr="007443C6">
        <w:rPr>
          <w:rFonts w:eastAsia="Times New Roman" w:cs="Arial"/>
          <w:b/>
          <w:bCs/>
          <w:color w:val="000000"/>
          <w:u w:val="single"/>
          <w:vertAlign w:val="superscript"/>
        </w:rPr>
        <w:t>th</w:t>
      </w:r>
      <w:r w:rsidRPr="007443C6">
        <w:rPr>
          <w:rFonts w:eastAsia="Times New Roman" w:cs="Arial"/>
          <w:b/>
          <w:bCs/>
          <w:color w:val="000000"/>
          <w:u w:val="single"/>
        </w:rPr>
        <w:t>: Session 2 – Beginner GIS Exercises</w:t>
      </w:r>
    </w:p>
    <w:p w14:paraId="19AE9088" w14:textId="77777777" w:rsidR="007443C6" w:rsidRPr="007443C6" w:rsidRDefault="007443C6" w:rsidP="007443C6">
      <w:pPr>
        <w:numPr>
          <w:ilvl w:val="1"/>
          <w:numId w:val="5"/>
        </w:numPr>
        <w:shd w:val="clear" w:color="auto" w:fill="FFFFFF"/>
        <w:rPr>
          <w:rFonts w:eastAsia="Times New Roman" w:cs="Arial"/>
          <w:color w:val="000000"/>
        </w:rPr>
      </w:pPr>
      <w:r w:rsidRPr="007443C6">
        <w:rPr>
          <w:rFonts w:eastAsia="Times New Roman" w:cs="Arial"/>
          <w:color w:val="000000"/>
        </w:rPr>
        <w:t>Guagua Pichincha Hazard Assessment</w:t>
      </w:r>
    </w:p>
    <w:p w14:paraId="58EB6182" w14:textId="77777777" w:rsidR="007443C6" w:rsidRPr="007443C6" w:rsidRDefault="007443C6" w:rsidP="007443C6">
      <w:pPr>
        <w:numPr>
          <w:ilvl w:val="1"/>
          <w:numId w:val="5"/>
        </w:numPr>
        <w:shd w:val="clear" w:color="auto" w:fill="FFFFFF"/>
        <w:rPr>
          <w:rFonts w:eastAsia="Times New Roman" w:cs="Arial"/>
          <w:color w:val="000000"/>
        </w:rPr>
      </w:pPr>
      <w:r w:rsidRPr="007443C6">
        <w:rPr>
          <w:rFonts w:eastAsia="Times New Roman" w:cs="Arial"/>
          <w:color w:val="000000"/>
        </w:rPr>
        <w:t>Projections + Data Types</w:t>
      </w:r>
    </w:p>
    <w:p w14:paraId="5908A998" w14:textId="77777777" w:rsidR="007443C6" w:rsidRPr="007443C6" w:rsidRDefault="007443C6" w:rsidP="007443C6">
      <w:pPr>
        <w:numPr>
          <w:ilvl w:val="1"/>
          <w:numId w:val="5"/>
        </w:numPr>
        <w:shd w:val="clear" w:color="auto" w:fill="FFFFFF"/>
        <w:rPr>
          <w:rFonts w:eastAsia="Times New Roman" w:cs="Arial"/>
          <w:color w:val="000000"/>
        </w:rPr>
      </w:pPr>
      <w:r w:rsidRPr="007443C6">
        <w:rPr>
          <w:rFonts w:eastAsia="Times New Roman" w:cs="Arial"/>
          <w:color w:val="000000"/>
        </w:rPr>
        <w:t>Managing Layers, Manipulating Data, Designing Your Map</w:t>
      </w:r>
    </w:p>
    <w:p w14:paraId="3C5EFF3D" w14:textId="77777777" w:rsidR="007443C6" w:rsidRPr="007443C6" w:rsidRDefault="007443C6" w:rsidP="007443C6">
      <w:pPr>
        <w:numPr>
          <w:ilvl w:val="0"/>
          <w:numId w:val="5"/>
        </w:numPr>
        <w:shd w:val="clear" w:color="auto" w:fill="FFFFFF"/>
        <w:rPr>
          <w:rFonts w:eastAsia="Times New Roman" w:cs="Arial"/>
          <w:b/>
          <w:bCs/>
          <w:color w:val="000000"/>
          <w:u w:val="single"/>
        </w:rPr>
      </w:pPr>
      <w:r w:rsidRPr="007443C6">
        <w:rPr>
          <w:rFonts w:eastAsia="Times New Roman" w:cs="Arial"/>
          <w:b/>
          <w:bCs/>
          <w:color w:val="000000"/>
          <w:u w:val="single"/>
        </w:rPr>
        <w:t>Wed. Nov 17</w:t>
      </w:r>
      <w:r w:rsidRPr="007443C6">
        <w:rPr>
          <w:rFonts w:eastAsia="Times New Roman" w:cs="Arial"/>
          <w:b/>
          <w:bCs/>
          <w:color w:val="000000"/>
          <w:u w:val="single"/>
          <w:vertAlign w:val="superscript"/>
        </w:rPr>
        <w:t>th</w:t>
      </w:r>
      <w:r w:rsidRPr="007443C6">
        <w:rPr>
          <w:rFonts w:eastAsia="Times New Roman" w:cs="Arial"/>
          <w:b/>
          <w:bCs/>
          <w:color w:val="000000"/>
          <w:u w:val="single"/>
        </w:rPr>
        <w:t>: Session 3 – Intermediate GIS Exercises</w:t>
      </w:r>
    </w:p>
    <w:p w14:paraId="2372AAE4" w14:textId="77777777" w:rsidR="007443C6" w:rsidRPr="007443C6" w:rsidRDefault="007443C6" w:rsidP="007443C6">
      <w:pPr>
        <w:numPr>
          <w:ilvl w:val="1"/>
          <w:numId w:val="5"/>
        </w:numPr>
        <w:shd w:val="clear" w:color="auto" w:fill="FFFFFF"/>
        <w:rPr>
          <w:rFonts w:eastAsia="Times New Roman" w:cs="Arial"/>
          <w:color w:val="000000"/>
        </w:rPr>
      </w:pPr>
      <w:r w:rsidRPr="007443C6">
        <w:rPr>
          <w:rFonts w:eastAsia="Times New Roman" w:cs="Arial"/>
          <w:color w:val="000000"/>
        </w:rPr>
        <w:t>Getting more out of GIS</w:t>
      </w:r>
    </w:p>
    <w:p w14:paraId="0112BD9B" w14:textId="77777777" w:rsidR="007443C6" w:rsidRPr="007443C6" w:rsidRDefault="007443C6" w:rsidP="007443C6">
      <w:pPr>
        <w:numPr>
          <w:ilvl w:val="1"/>
          <w:numId w:val="5"/>
        </w:numPr>
        <w:shd w:val="clear" w:color="auto" w:fill="FFFFFF"/>
        <w:rPr>
          <w:rFonts w:eastAsia="Times New Roman" w:cs="Arial"/>
          <w:color w:val="000000"/>
        </w:rPr>
      </w:pPr>
      <w:r w:rsidRPr="007443C6">
        <w:rPr>
          <w:rFonts w:eastAsia="Times New Roman" w:cs="Arial"/>
          <w:color w:val="000000"/>
        </w:rPr>
        <w:t xml:space="preserve">Geoprocessing, Spatial Analysis, Data Management, Advanced formatting, </w:t>
      </w:r>
      <w:proofErr w:type="spellStart"/>
      <w:r w:rsidRPr="007443C6">
        <w:rPr>
          <w:rFonts w:eastAsia="Times New Roman" w:cs="Arial"/>
          <w:color w:val="000000"/>
        </w:rPr>
        <w:t>Geostatistics</w:t>
      </w:r>
      <w:proofErr w:type="spellEnd"/>
    </w:p>
    <w:p w14:paraId="47008F71" w14:textId="77777777" w:rsidR="007443C6" w:rsidRPr="007443C6" w:rsidRDefault="007443C6" w:rsidP="007443C6">
      <w:pPr>
        <w:numPr>
          <w:ilvl w:val="0"/>
          <w:numId w:val="5"/>
        </w:numPr>
        <w:shd w:val="clear" w:color="auto" w:fill="FFFFFF"/>
        <w:rPr>
          <w:rFonts w:eastAsia="Times New Roman" w:cs="Arial"/>
          <w:b/>
          <w:bCs/>
          <w:color w:val="000000"/>
          <w:u w:val="single"/>
        </w:rPr>
      </w:pPr>
      <w:r w:rsidRPr="007443C6">
        <w:rPr>
          <w:rFonts w:eastAsia="Times New Roman" w:cs="Arial"/>
          <w:b/>
          <w:bCs/>
          <w:color w:val="000000"/>
          <w:u w:val="single"/>
        </w:rPr>
        <w:t xml:space="preserve">Wed. Nov. 24th: Advanced GIS Exercises </w:t>
      </w:r>
    </w:p>
    <w:p w14:paraId="7B8BBB5D" w14:textId="77777777" w:rsidR="007443C6" w:rsidRPr="007443C6" w:rsidRDefault="007443C6" w:rsidP="007443C6">
      <w:pPr>
        <w:numPr>
          <w:ilvl w:val="1"/>
          <w:numId w:val="5"/>
        </w:numPr>
        <w:shd w:val="clear" w:color="auto" w:fill="FFFFFF"/>
        <w:rPr>
          <w:rFonts w:eastAsia="Times New Roman" w:cs="Arial"/>
          <w:color w:val="000000"/>
        </w:rPr>
      </w:pPr>
      <w:r w:rsidRPr="007443C6">
        <w:rPr>
          <w:rFonts w:eastAsia="Times New Roman" w:cs="Arial"/>
          <w:color w:val="000000"/>
        </w:rPr>
        <w:t>Peak into Advanced GIS</w:t>
      </w:r>
    </w:p>
    <w:p w14:paraId="00434ACF" w14:textId="23B08DD8" w:rsidR="007443C6" w:rsidRPr="007443C6" w:rsidRDefault="007443C6" w:rsidP="007443C6">
      <w:pPr>
        <w:numPr>
          <w:ilvl w:val="1"/>
          <w:numId w:val="5"/>
        </w:numPr>
        <w:shd w:val="clear" w:color="auto" w:fill="FFFFFF"/>
        <w:rPr>
          <w:rFonts w:eastAsia="Times New Roman" w:cs="Arial"/>
          <w:color w:val="000000"/>
        </w:rPr>
      </w:pPr>
      <w:r w:rsidRPr="007443C6">
        <w:rPr>
          <w:rFonts w:eastAsia="Times New Roman" w:cs="Arial"/>
          <w:color w:val="000000"/>
        </w:rPr>
        <w:t xml:space="preserve">Custom </w:t>
      </w:r>
      <w:proofErr w:type="gramStart"/>
      <w:r w:rsidRPr="007443C6">
        <w:rPr>
          <w:rFonts w:eastAsia="Times New Roman" w:cs="Arial"/>
          <w:color w:val="000000"/>
        </w:rPr>
        <w:t>Actions ,</w:t>
      </w:r>
      <w:proofErr w:type="gramEnd"/>
      <w:r w:rsidRPr="007443C6">
        <w:rPr>
          <w:rFonts w:eastAsia="Times New Roman" w:cs="Arial"/>
          <w:color w:val="000000"/>
        </w:rPr>
        <w:t xml:space="preserve"> Model Builder, Python, Google Earth Engine, Databases</w:t>
      </w:r>
      <w:r w:rsidRPr="007443C6">
        <w:rPr>
          <w:rFonts w:eastAsia="Times New Roman" w:cs="Calibri Light"/>
          <w:b/>
          <w:bCs/>
          <w:color w:val="201F1E"/>
          <w:u w:val="single"/>
        </w:rPr>
        <w:br/>
      </w:r>
    </w:p>
    <w:p w14:paraId="30998792" w14:textId="77777777" w:rsidR="007443C6" w:rsidRPr="007443C6" w:rsidRDefault="007443C6" w:rsidP="007443C6">
      <w:pPr>
        <w:shd w:val="clear" w:color="auto" w:fill="FFFFFF"/>
        <w:rPr>
          <w:rFonts w:eastAsia="Times New Roman" w:cs="Calibri Light"/>
          <w:color w:val="201F1E"/>
        </w:rPr>
      </w:pPr>
      <w:r w:rsidRPr="007443C6">
        <w:rPr>
          <w:rFonts w:eastAsia="Times New Roman" w:cs="Calibri Light"/>
          <w:b/>
          <w:bCs/>
          <w:color w:val="201F1E"/>
          <w:u w:val="single"/>
        </w:rPr>
        <w:t>Pre-Workshop Software Checklist</w:t>
      </w:r>
      <w:r w:rsidRPr="007443C6">
        <w:rPr>
          <w:rFonts w:eastAsia="Times New Roman" w:cs="Calibri Light"/>
          <w:color w:val="201F1E"/>
        </w:rPr>
        <w:t> (COMPLETE THIS BEFORE THE FIRST WORKSHOP): </w:t>
      </w:r>
    </w:p>
    <w:p w14:paraId="0CF2B181" w14:textId="77777777" w:rsidR="007443C6" w:rsidRPr="007443C6" w:rsidRDefault="007443C6" w:rsidP="007443C6">
      <w:pPr>
        <w:shd w:val="clear" w:color="auto" w:fill="FFFFFF"/>
        <w:rPr>
          <w:rFonts w:eastAsia="Times New Roman" w:cs="Calibri Light"/>
          <w:color w:val="201F1E"/>
        </w:rPr>
      </w:pPr>
    </w:p>
    <w:p w14:paraId="55904BF9" w14:textId="77777777" w:rsidR="007443C6" w:rsidRPr="007443C6" w:rsidRDefault="007443C6" w:rsidP="007443C6">
      <w:pPr>
        <w:shd w:val="clear" w:color="auto" w:fill="FFFFFF"/>
        <w:rPr>
          <w:rFonts w:eastAsia="Times New Roman" w:cs="Calibri Light"/>
          <w:color w:val="201F1E"/>
        </w:rPr>
      </w:pPr>
      <w:r w:rsidRPr="007443C6">
        <w:rPr>
          <w:rFonts w:eastAsia="Times New Roman" w:cs="Calibri Light"/>
          <w:color w:val="201F1E"/>
        </w:rPr>
        <w:t>Make sure you familiarize yourself with the Course Home Page: </w:t>
      </w:r>
      <w:hyperlink r:id="rId6" w:tgtFrame="_blank" w:history="1">
        <w:r w:rsidRPr="007443C6">
          <w:rPr>
            <w:rFonts w:eastAsia="Times New Roman" w:cs="Calibri Light"/>
            <w:color w:val="0000FF"/>
            <w:u w:val="single"/>
          </w:rPr>
          <w:t>https://github.com/ndb38/gis-for-geoscientists</w:t>
        </w:r>
      </w:hyperlink>
      <w:r w:rsidRPr="007443C6">
        <w:rPr>
          <w:rFonts w:eastAsia="Times New Roman" w:cs="Calibri Light"/>
          <w:color w:val="201F1E"/>
        </w:rPr>
        <w:t xml:space="preserve">. Try downloading some of the </w:t>
      </w:r>
      <w:proofErr w:type="gramStart"/>
      <w:r w:rsidRPr="007443C6">
        <w:rPr>
          <w:rFonts w:eastAsia="Times New Roman" w:cs="Calibri Light"/>
          <w:color w:val="201F1E"/>
        </w:rPr>
        <w:t>files, and</w:t>
      </w:r>
      <w:proofErr w:type="gramEnd"/>
      <w:r w:rsidRPr="007443C6">
        <w:rPr>
          <w:rFonts w:eastAsia="Times New Roman" w:cs="Calibri Light"/>
          <w:color w:val="201F1E"/>
        </w:rPr>
        <w:t xml:space="preserve"> bookmark this page! </w:t>
      </w:r>
      <w:r w:rsidRPr="007443C6">
        <w:rPr>
          <w:rFonts w:eastAsia="Times New Roman" w:cs="Calibri Light"/>
          <w:b/>
          <w:bCs/>
          <w:color w:val="201F1E"/>
        </w:rPr>
        <w:t>Even after the workshop ends, this page will stay up and you will have permanent access to the workshop resources. </w:t>
      </w:r>
    </w:p>
    <w:p w14:paraId="1BBF6C72" w14:textId="77777777" w:rsidR="007443C6" w:rsidRPr="007443C6" w:rsidRDefault="007443C6" w:rsidP="007443C6">
      <w:pPr>
        <w:shd w:val="clear" w:color="auto" w:fill="FFFFFF"/>
        <w:rPr>
          <w:rFonts w:eastAsia="Times New Roman" w:cs="Calibri Light"/>
          <w:color w:val="201F1E"/>
        </w:rPr>
      </w:pPr>
    </w:p>
    <w:p w14:paraId="19B014DA" w14:textId="67B5DCCB" w:rsidR="007443C6" w:rsidRPr="007443C6" w:rsidRDefault="007443C6" w:rsidP="007443C6">
      <w:pPr>
        <w:shd w:val="clear" w:color="auto" w:fill="FFFFFF"/>
        <w:rPr>
          <w:rFonts w:eastAsia="Times New Roman" w:cs="Calibri Light"/>
          <w:color w:val="201F1E"/>
        </w:rPr>
      </w:pPr>
      <w:r w:rsidRPr="007443C6">
        <w:rPr>
          <w:rFonts w:eastAsia="Times New Roman" w:cs="Calibri Light"/>
          <w:color w:val="201F1E"/>
        </w:rPr>
        <w:t>I recommend installing QGIS and the recommended plugins BEFORE the first session, following the instructions below</w:t>
      </w:r>
      <w:r w:rsidRPr="006E441B">
        <w:rPr>
          <w:rFonts w:eastAsia="Times New Roman" w:cs="Calibri Light"/>
          <w:color w:val="201F1E"/>
        </w:rPr>
        <w:t>, the Session 1 PDF guide, and the corresponding Supplemental Lecture (#3)</w:t>
      </w:r>
      <w:r w:rsidRPr="007443C6">
        <w:rPr>
          <w:rFonts w:eastAsia="Times New Roman" w:cs="Calibri Light"/>
          <w:color w:val="201F1E"/>
        </w:rPr>
        <w:t xml:space="preserve">. If you have any issues, </w:t>
      </w:r>
      <w:r w:rsidRPr="006E441B">
        <w:rPr>
          <w:rFonts w:eastAsia="Times New Roman" w:cs="Calibri Light"/>
          <w:color w:val="201F1E"/>
        </w:rPr>
        <w:t xml:space="preserve">we are running a dedicated installation issues Q&amp;A prior to the first Session – see above for Zoom link and time. </w:t>
      </w:r>
    </w:p>
    <w:p w14:paraId="131CB4F5" w14:textId="40C41A50" w:rsidR="007443C6" w:rsidRPr="007443C6" w:rsidRDefault="007443C6" w:rsidP="007443C6">
      <w:pPr>
        <w:numPr>
          <w:ilvl w:val="0"/>
          <w:numId w:val="3"/>
        </w:numPr>
        <w:shd w:val="clear" w:color="auto" w:fill="FFFFFF"/>
        <w:spacing w:beforeAutospacing="1" w:afterAutospacing="1"/>
        <w:ind w:left="945"/>
        <w:rPr>
          <w:rFonts w:eastAsia="Times New Roman" w:cs="Calibri Light"/>
          <w:color w:val="201F1E"/>
        </w:rPr>
      </w:pPr>
      <w:r w:rsidRPr="007443C6">
        <w:rPr>
          <w:rFonts w:eastAsia="Times New Roman" w:cs="Calibri Light"/>
          <w:b/>
          <w:bCs/>
          <w:color w:val="201F1E"/>
        </w:rPr>
        <w:t>QGIS 3.1</w:t>
      </w:r>
      <w:r w:rsidRPr="006E441B">
        <w:rPr>
          <w:rFonts w:eastAsia="Times New Roman" w:cs="Calibri Light"/>
          <w:b/>
          <w:bCs/>
          <w:color w:val="201F1E"/>
        </w:rPr>
        <w:t>6</w:t>
      </w:r>
      <w:r w:rsidRPr="007443C6">
        <w:rPr>
          <w:rFonts w:eastAsia="Times New Roman" w:cs="Calibri Light"/>
          <w:b/>
          <w:bCs/>
          <w:color w:val="201F1E"/>
        </w:rPr>
        <w:t xml:space="preserve"> STABLE RELEASE</w:t>
      </w:r>
      <w:r w:rsidRPr="007443C6">
        <w:rPr>
          <w:rFonts w:eastAsia="Times New Roman" w:cs="Calibri Light"/>
          <w:color w:val="201F1E"/>
        </w:rPr>
        <w:t> </w:t>
      </w:r>
      <w:hyperlink r:id="rId7" w:tgtFrame="_blank" w:tooltip="Original URL: https://qgis.org/en/site/forusers/download.html. Click or tap if you trust this link." w:history="1">
        <w:r w:rsidRPr="007443C6">
          <w:rPr>
            <w:rFonts w:eastAsia="Times New Roman" w:cs="Calibri Light"/>
            <w:color w:val="0000FF"/>
            <w:u w:val="single"/>
          </w:rPr>
          <w:t>https://qgis.org/en/site/forusers/download.html</w:t>
        </w:r>
      </w:hyperlink>
    </w:p>
    <w:p w14:paraId="5CF59727" w14:textId="3C89FDDB" w:rsidR="007443C6" w:rsidRPr="007443C6" w:rsidRDefault="007443C6" w:rsidP="007443C6">
      <w:pPr>
        <w:numPr>
          <w:ilvl w:val="0"/>
          <w:numId w:val="3"/>
        </w:numPr>
        <w:shd w:val="clear" w:color="auto" w:fill="FFFFFF"/>
        <w:spacing w:beforeAutospacing="1" w:afterAutospacing="1"/>
        <w:ind w:left="945"/>
        <w:rPr>
          <w:rFonts w:eastAsia="Times New Roman" w:cs="Calibri Light"/>
          <w:color w:val="201F1E"/>
        </w:rPr>
      </w:pPr>
      <w:r w:rsidRPr="007443C6">
        <w:rPr>
          <w:rFonts w:eastAsia="Times New Roman" w:cs="Calibri Light"/>
          <w:b/>
          <w:bCs/>
          <w:color w:val="201F1E"/>
        </w:rPr>
        <w:t>QGIS Plugins, 7 in total</w:t>
      </w:r>
      <w:r w:rsidRPr="007443C6">
        <w:rPr>
          <w:rFonts w:eastAsia="Times New Roman" w:cs="Calibri Light"/>
          <w:color w:val="201F1E"/>
        </w:rPr>
        <w:t>: 1) </w:t>
      </w:r>
      <w:proofErr w:type="spellStart"/>
      <w:r w:rsidRPr="007443C6">
        <w:rPr>
          <w:rFonts w:eastAsia="Times New Roman" w:cs="Calibri Light"/>
          <w:color w:val="201F1E"/>
        </w:rPr>
        <w:t>QuickMapServices</w:t>
      </w:r>
      <w:proofErr w:type="spellEnd"/>
      <w:r w:rsidRPr="007443C6">
        <w:rPr>
          <w:rFonts w:eastAsia="Times New Roman" w:cs="Calibri Light"/>
          <w:color w:val="201F1E"/>
        </w:rPr>
        <w:t>, 2) </w:t>
      </w:r>
      <w:r w:rsidRPr="006E441B">
        <w:rPr>
          <w:rFonts w:eastAsia="Times New Roman" w:cs="Calibri Light"/>
          <w:color w:val="201F1E"/>
        </w:rPr>
        <w:t>SRTM-Downloader</w:t>
      </w:r>
      <w:r w:rsidRPr="007443C6">
        <w:rPr>
          <w:rFonts w:eastAsia="Times New Roman" w:cs="Calibri Light"/>
          <w:color w:val="201F1E"/>
        </w:rPr>
        <w:t xml:space="preserve">, 3) Easy Custom Labeling, 4) </w:t>
      </w:r>
      <w:r w:rsidRPr="006E441B">
        <w:rPr>
          <w:rFonts w:eastAsia="Times New Roman" w:cs="Calibri Light"/>
          <w:color w:val="201F1E"/>
        </w:rPr>
        <w:t>Google Earth Engine</w:t>
      </w:r>
      <w:r w:rsidRPr="007443C6">
        <w:rPr>
          <w:rFonts w:eastAsia="Times New Roman" w:cs="Calibri Light"/>
          <w:color w:val="201F1E"/>
        </w:rPr>
        <w:t>, 5) Memory Layer Saver 6) Group Stats 7) </w:t>
      </w:r>
      <w:proofErr w:type="spellStart"/>
      <w:r w:rsidRPr="007443C6">
        <w:rPr>
          <w:rFonts w:eastAsia="Times New Roman" w:cs="Calibri Light"/>
          <w:color w:val="201F1E"/>
        </w:rPr>
        <w:t>QuickOSM</w:t>
      </w:r>
      <w:proofErr w:type="spellEnd"/>
    </w:p>
    <w:p w14:paraId="54B4A369" w14:textId="77777777" w:rsidR="007443C6" w:rsidRPr="007443C6" w:rsidRDefault="007443C6" w:rsidP="007443C6">
      <w:pPr>
        <w:numPr>
          <w:ilvl w:val="1"/>
          <w:numId w:val="3"/>
        </w:numPr>
        <w:shd w:val="clear" w:color="auto" w:fill="FFFFFF"/>
        <w:spacing w:beforeAutospacing="1" w:afterAutospacing="1"/>
        <w:ind w:left="1665"/>
        <w:rPr>
          <w:rFonts w:eastAsia="Times New Roman" w:cs="Calibri Light"/>
          <w:color w:val="201F1E"/>
        </w:rPr>
      </w:pPr>
      <w:r w:rsidRPr="007443C6">
        <w:rPr>
          <w:rFonts w:eastAsia="Times New Roman" w:cs="Calibri Light"/>
          <w:color w:val="201F1E"/>
        </w:rPr>
        <w:t>Installed under "Plugin Manager" in QGIS</w:t>
      </w:r>
    </w:p>
    <w:p w14:paraId="30EDD0BB" w14:textId="7470CBE0" w:rsidR="007443C6" w:rsidRPr="006E441B" w:rsidRDefault="007443C6" w:rsidP="007443C6">
      <w:pPr>
        <w:numPr>
          <w:ilvl w:val="1"/>
          <w:numId w:val="3"/>
        </w:numPr>
        <w:shd w:val="clear" w:color="auto" w:fill="FFFFFF"/>
        <w:spacing w:beforeAutospacing="1" w:afterAutospacing="1"/>
        <w:ind w:left="1665"/>
        <w:rPr>
          <w:rFonts w:eastAsia="Times New Roman" w:cs="Calibri Light"/>
          <w:color w:val="201F1E"/>
        </w:rPr>
      </w:pPr>
      <w:r w:rsidRPr="007443C6">
        <w:rPr>
          <w:rFonts w:eastAsia="Times New Roman" w:cs="Calibri Light"/>
          <w:color w:val="201F1E"/>
        </w:rPr>
        <w:t>May require troubleshooting with python packages</w:t>
      </w:r>
    </w:p>
    <w:p w14:paraId="4498DC28" w14:textId="7D9D4955" w:rsidR="007443C6" w:rsidRPr="007443C6" w:rsidRDefault="007443C6" w:rsidP="007443C6">
      <w:pPr>
        <w:numPr>
          <w:ilvl w:val="0"/>
          <w:numId w:val="3"/>
        </w:numPr>
        <w:shd w:val="clear" w:color="auto" w:fill="FFFFFF"/>
        <w:spacing w:beforeAutospacing="1" w:afterAutospacing="1"/>
        <w:rPr>
          <w:rFonts w:eastAsia="Times New Roman" w:cs="Calibri Light"/>
          <w:color w:val="201F1E"/>
        </w:rPr>
      </w:pPr>
      <w:r w:rsidRPr="006E441B">
        <w:rPr>
          <w:rFonts w:eastAsia="Times New Roman" w:cs="Calibri Light"/>
          <w:b/>
          <w:bCs/>
          <w:color w:val="201F1E"/>
        </w:rPr>
        <w:t xml:space="preserve">NASA </w:t>
      </w:r>
      <w:proofErr w:type="spellStart"/>
      <w:r w:rsidRPr="006E441B">
        <w:rPr>
          <w:rFonts w:eastAsia="Times New Roman" w:cs="Calibri Light"/>
          <w:b/>
          <w:bCs/>
          <w:color w:val="201F1E"/>
        </w:rPr>
        <w:t>Earthdata</w:t>
      </w:r>
      <w:proofErr w:type="spellEnd"/>
      <w:r w:rsidRPr="006E441B">
        <w:rPr>
          <w:rFonts w:eastAsia="Times New Roman" w:cs="Calibri Light"/>
          <w:b/>
          <w:bCs/>
          <w:color w:val="201F1E"/>
        </w:rPr>
        <w:t xml:space="preserve"> account</w:t>
      </w:r>
      <w:r w:rsidRPr="006E441B">
        <w:rPr>
          <w:rFonts w:eastAsia="Times New Roman" w:cs="Calibri Light"/>
          <w:color w:val="201F1E"/>
        </w:rPr>
        <w:t xml:space="preserve">: Please register for a NASA </w:t>
      </w:r>
      <w:proofErr w:type="spellStart"/>
      <w:r w:rsidRPr="006E441B">
        <w:rPr>
          <w:rFonts w:eastAsia="Times New Roman" w:cs="Calibri Light"/>
          <w:color w:val="201F1E"/>
        </w:rPr>
        <w:t>Earthdata</w:t>
      </w:r>
      <w:proofErr w:type="spellEnd"/>
      <w:r w:rsidRPr="006E441B">
        <w:rPr>
          <w:rFonts w:eastAsia="Times New Roman" w:cs="Calibri Light"/>
          <w:color w:val="201F1E"/>
        </w:rPr>
        <w:t xml:space="preserve"> account to ensure you will be able to use the SRTM-Downloader plugin: </w:t>
      </w:r>
      <w:hyperlink r:id="rId8" w:history="1">
        <w:r w:rsidRPr="006E441B">
          <w:rPr>
            <w:rStyle w:val="Hyperlink"/>
            <w:rFonts w:eastAsia="Times New Roman" w:cs="Calibri Light"/>
          </w:rPr>
          <w:t>https://urs.earthdata.nasa.gov/users/new</w:t>
        </w:r>
      </w:hyperlink>
    </w:p>
    <w:p w14:paraId="2E6D6AC1" w14:textId="58DEBFCC" w:rsidR="007443C6" w:rsidRPr="007443C6" w:rsidRDefault="007443C6" w:rsidP="007443C6">
      <w:pPr>
        <w:shd w:val="clear" w:color="auto" w:fill="FFFFFF"/>
        <w:rPr>
          <w:rFonts w:eastAsia="Times New Roman" w:cs="Calibri Light"/>
          <w:color w:val="201F1E"/>
        </w:rPr>
      </w:pPr>
      <w:r w:rsidRPr="007443C6">
        <w:rPr>
          <w:rFonts w:eastAsia="Times New Roman" w:cs="Calibri Light"/>
          <w:color w:val="201F1E"/>
        </w:rPr>
        <w:t xml:space="preserve">Beyond the system software above, here are some crucial web resources we'll need to perform the tasks in Session 2. </w:t>
      </w:r>
    </w:p>
    <w:p w14:paraId="36A53944" w14:textId="77777777" w:rsidR="007443C6" w:rsidRPr="007443C6" w:rsidRDefault="007443C6" w:rsidP="007443C6">
      <w:pPr>
        <w:numPr>
          <w:ilvl w:val="0"/>
          <w:numId w:val="4"/>
        </w:numPr>
        <w:shd w:val="clear" w:color="auto" w:fill="FFFFFF"/>
        <w:spacing w:beforeAutospacing="1" w:afterAutospacing="1"/>
        <w:ind w:left="945"/>
        <w:rPr>
          <w:rFonts w:eastAsia="Times New Roman" w:cs="Calibri Light"/>
          <w:color w:val="201F1E"/>
        </w:rPr>
      </w:pPr>
      <w:r w:rsidRPr="007443C6">
        <w:rPr>
          <w:rFonts w:eastAsia="Times New Roman" w:cs="Calibri Light"/>
          <w:color w:val="201F1E"/>
        </w:rPr>
        <w:t>USGS Earth Explorer: </w:t>
      </w:r>
      <w:hyperlink r:id="rId9" w:tgtFrame="_blank" w:tooltip="Original URL: https://earthexplorer.usgs.gov/. Click or tap if you trust this link." w:history="1">
        <w:r w:rsidRPr="007443C6">
          <w:rPr>
            <w:rFonts w:eastAsia="Times New Roman" w:cs="Calibri Light"/>
            <w:color w:val="0000FF"/>
            <w:u w:val="single"/>
          </w:rPr>
          <w:t>https://earthexpl</w:t>
        </w:r>
        <w:r w:rsidRPr="007443C6">
          <w:rPr>
            <w:rFonts w:eastAsia="Times New Roman" w:cs="Calibri Light"/>
            <w:color w:val="0000FF"/>
            <w:u w:val="single"/>
          </w:rPr>
          <w:t>o</w:t>
        </w:r>
        <w:r w:rsidRPr="007443C6">
          <w:rPr>
            <w:rFonts w:eastAsia="Times New Roman" w:cs="Calibri Light"/>
            <w:color w:val="0000FF"/>
            <w:u w:val="single"/>
          </w:rPr>
          <w:t>rer.usgs.gov</w:t>
        </w:r>
      </w:hyperlink>
      <w:r w:rsidRPr="007443C6">
        <w:rPr>
          <w:rFonts w:eastAsia="Times New Roman" w:cs="Calibri Light"/>
          <w:color w:val="201F1E"/>
        </w:rPr>
        <w:t> and Bulk Download Application (BDA): </w:t>
      </w:r>
      <w:hyperlink r:id="rId10" w:tgtFrame="_blank" w:tooltip="Original URL: https://www.usgs.gov/media/images/earthexplorer-bulk-download-application-bda. Click or tap if you trust this link." w:history="1">
        <w:r w:rsidRPr="007443C6">
          <w:rPr>
            <w:rFonts w:eastAsia="Times New Roman" w:cs="Calibri Light"/>
            <w:color w:val="0000FF"/>
            <w:u w:val="single"/>
          </w:rPr>
          <w:t>https://www.usgs.gov/media/images/earthexplorer-bulk-download-application-bda</w:t>
        </w:r>
      </w:hyperlink>
    </w:p>
    <w:p w14:paraId="7B92C6A8" w14:textId="77777777" w:rsidR="007443C6" w:rsidRPr="007443C6" w:rsidRDefault="007443C6" w:rsidP="007443C6">
      <w:pPr>
        <w:numPr>
          <w:ilvl w:val="0"/>
          <w:numId w:val="4"/>
        </w:numPr>
        <w:shd w:val="clear" w:color="auto" w:fill="FFFFFF"/>
        <w:spacing w:beforeAutospacing="1" w:afterAutospacing="1"/>
        <w:ind w:left="945"/>
        <w:rPr>
          <w:rFonts w:eastAsia="Times New Roman" w:cs="Calibri Light"/>
          <w:color w:val="201F1E"/>
        </w:rPr>
      </w:pPr>
      <w:r w:rsidRPr="007443C6">
        <w:rPr>
          <w:rFonts w:eastAsia="Times New Roman" w:cs="Calibri Light"/>
          <w:color w:val="201F1E"/>
        </w:rPr>
        <w:t>Tufts GIS base layer database: </w:t>
      </w:r>
      <w:hyperlink r:id="rId11" w:tgtFrame="_blank" w:tooltip="Original URL: https://geodata.tufts.edu/. Click or tap if you trust this link." w:history="1">
        <w:r w:rsidRPr="007443C6">
          <w:rPr>
            <w:rFonts w:eastAsia="Times New Roman" w:cs="Calibri Light"/>
            <w:color w:val="0000FF"/>
            <w:u w:val="single"/>
          </w:rPr>
          <w:t>https://geodata.tufts.edu</w:t>
        </w:r>
      </w:hyperlink>
    </w:p>
    <w:p w14:paraId="48DC1CE2" w14:textId="77777777" w:rsidR="007443C6" w:rsidRPr="007443C6" w:rsidRDefault="007443C6" w:rsidP="007443C6">
      <w:pPr>
        <w:numPr>
          <w:ilvl w:val="0"/>
          <w:numId w:val="4"/>
        </w:numPr>
        <w:shd w:val="clear" w:color="auto" w:fill="FFFFFF"/>
        <w:spacing w:beforeAutospacing="1" w:afterAutospacing="1"/>
        <w:ind w:left="945"/>
        <w:rPr>
          <w:rFonts w:eastAsia="Times New Roman" w:cs="Calibri Light"/>
          <w:color w:val="201F1E"/>
        </w:rPr>
      </w:pPr>
      <w:r w:rsidRPr="007443C6">
        <w:rPr>
          <w:rFonts w:eastAsia="Times New Roman" w:cs="Calibri Light"/>
          <w:color w:val="201F1E"/>
        </w:rPr>
        <w:t>Projection Wizard (helps us determine projection to use): </w:t>
      </w:r>
      <w:hyperlink r:id="rId12" w:tgtFrame="_blank" w:tooltip="Original URL: https://projectionwizard.org/. Click or tap if you trust this link." w:history="1">
        <w:r w:rsidRPr="007443C6">
          <w:rPr>
            <w:rFonts w:eastAsia="Times New Roman" w:cs="Calibri Light"/>
            <w:color w:val="0000FF"/>
            <w:u w:val="single"/>
          </w:rPr>
          <w:t>https://projectionwizard.org</w:t>
        </w:r>
      </w:hyperlink>
    </w:p>
    <w:p w14:paraId="3F4CDBB3" w14:textId="77777777" w:rsidR="007443C6" w:rsidRPr="007443C6" w:rsidRDefault="007443C6" w:rsidP="007443C6">
      <w:pPr>
        <w:numPr>
          <w:ilvl w:val="0"/>
          <w:numId w:val="4"/>
        </w:numPr>
        <w:shd w:val="clear" w:color="auto" w:fill="FFFFFF"/>
        <w:spacing w:beforeAutospacing="1" w:afterAutospacing="1"/>
        <w:ind w:left="945"/>
        <w:rPr>
          <w:rFonts w:eastAsia="Times New Roman" w:cs="Calibri Light"/>
          <w:color w:val="201F1E"/>
        </w:rPr>
      </w:pPr>
      <w:r w:rsidRPr="007443C6">
        <w:rPr>
          <w:rFonts w:eastAsia="Times New Roman" w:cs="Calibri Light"/>
          <w:color w:val="201F1E"/>
        </w:rPr>
        <w:t>EPSG Parameter database: </w:t>
      </w:r>
      <w:hyperlink r:id="rId13" w:tgtFrame="_blank" w:tooltip="Original URL: http://www.epsg-registry.org/. Click or tap if you trust this link." w:history="1">
        <w:r w:rsidRPr="007443C6">
          <w:rPr>
            <w:rFonts w:eastAsia="Times New Roman" w:cs="Calibri Light"/>
            <w:color w:val="0000FF"/>
            <w:u w:val="single"/>
          </w:rPr>
          <w:t>http://www.epsg-registry.org</w:t>
        </w:r>
      </w:hyperlink>
      <w:r w:rsidRPr="007443C6">
        <w:rPr>
          <w:rFonts w:eastAsia="Times New Roman" w:cs="Calibri Light"/>
          <w:color w:val="201F1E"/>
        </w:rPr>
        <w:t>, and EPSG reference for the projection system we will use: </w:t>
      </w:r>
      <w:hyperlink r:id="rId14" w:tgtFrame="_blank" w:tooltip="Original URL: https://epsg.io/31977. Click or tap if you trust this link." w:history="1">
        <w:r w:rsidRPr="007443C6">
          <w:rPr>
            <w:rFonts w:eastAsia="Times New Roman" w:cs="Calibri Light"/>
            <w:color w:val="0000FF"/>
            <w:u w:val="single"/>
          </w:rPr>
          <w:t>https://epsg.io/31977</w:t>
        </w:r>
      </w:hyperlink>
    </w:p>
    <w:p w14:paraId="02953474" w14:textId="77777777" w:rsidR="007443C6" w:rsidRPr="007443C6" w:rsidRDefault="007443C6" w:rsidP="007443C6">
      <w:pPr>
        <w:shd w:val="clear" w:color="auto" w:fill="FFFFFF"/>
        <w:rPr>
          <w:rFonts w:eastAsia="Times New Roman" w:cs="Calibri Light"/>
          <w:color w:val="201F1E"/>
        </w:rPr>
      </w:pPr>
    </w:p>
    <w:p w14:paraId="3109F220" w14:textId="0D70B362" w:rsidR="007443C6" w:rsidRPr="007443C6" w:rsidRDefault="007443C6" w:rsidP="007443C6">
      <w:pPr>
        <w:shd w:val="clear" w:color="auto" w:fill="FFFFFF"/>
        <w:rPr>
          <w:rFonts w:eastAsia="Times New Roman" w:cs="Calibri Light"/>
          <w:color w:val="201F1E"/>
        </w:rPr>
      </w:pPr>
      <w:r w:rsidRPr="007443C6">
        <w:rPr>
          <w:rFonts w:eastAsia="Times New Roman" w:cs="Calibri Light"/>
          <w:color w:val="201F1E"/>
        </w:rPr>
        <w:t xml:space="preserve">If you have any questions about </w:t>
      </w:r>
      <w:r w:rsidRPr="006E441B">
        <w:rPr>
          <w:rFonts w:eastAsia="Times New Roman" w:cs="Calibri Light"/>
          <w:color w:val="201F1E"/>
        </w:rPr>
        <w:t xml:space="preserve">installation issues, data access, or </w:t>
      </w:r>
      <w:r w:rsidRPr="007443C6">
        <w:rPr>
          <w:rFonts w:eastAsia="Times New Roman" w:cs="Calibri Light"/>
          <w:color w:val="201F1E"/>
        </w:rPr>
        <w:t xml:space="preserve">workshop logistics, </w:t>
      </w:r>
      <w:r w:rsidRPr="006E441B">
        <w:rPr>
          <w:rFonts w:eastAsia="Times New Roman" w:cs="Calibri Light"/>
          <w:color w:val="201F1E"/>
        </w:rPr>
        <w:t>email Claire Harnett or Emma Watts</w:t>
      </w:r>
      <w:r w:rsidRPr="007443C6">
        <w:rPr>
          <w:rFonts w:eastAsia="Times New Roman" w:cs="Arial"/>
          <w:color w:val="555555"/>
        </w:rPr>
        <w:t>;</w:t>
      </w:r>
      <w:r w:rsidRPr="007443C6">
        <w:rPr>
          <w:rFonts w:eastAsia="Times New Roman" w:cs="Arial"/>
          <w:color w:val="000000"/>
        </w:rPr>
        <w:t> </w:t>
      </w:r>
      <w:r w:rsidRPr="006E441B">
        <w:rPr>
          <w:rFonts w:eastAsia="Times New Roman" w:cs="Arial"/>
          <w:color w:val="000000"/>
        </w:rPr>
        <w:t>they</w:t>
      </w:r>
      <w:r w:rsidRPr="007443C6">
        <w:rPr>
          <w:rFonts w:eastAsia="Times New Roman" w:cs="Arial"/>
          <w:color w:val="000000"/>
        </w:rPr>
        <w:t xml:space="preserve"> will convey your questions to Nick</w:t>
      </w:r>
      <w:r w:rsidRPr="007443C6">
        <w:rPr>
          <w:rFonts w:eastAsia="Times New Roman" w:cs="Calibri Light"/>
          <w:color w:val="201F1E"/>
        </w:rPr>
        <w:t xml:space="preserve">. </w:t>
      </w:r>
      <w:r w:rsidRPr="007443C6">
        <w:rPr>
          <w:rFonts w:eastAsia="Times New Roman" w:cs="Calibri Light"/>
          <w:color w:val="000000"/>
        </w:rPr>
        <w:t>Have a great week! Can't wait to meet you all!</w:t>
      </w:r>
    </w:p>
    <w:p w14:paraId="659A8101" w14:textId="77777777" w:rsidR="007443C6" w:rsidRPr="007443C6" w:rsidRDefault="007443C6" w:rsidP="007443C6">
      <w:pPr>
        <w:shd w:val="clear" w:color="auto" w:fill="FFFFFF"/>
        <w:rPr>
          <w:rFonts w:eastAsia="Times New Roman" w:cs="Calibri Light"/>
          <w:color w:val="201F1E"/>
        </w:rPr>
      </w:pPr>
    </w:p>
    <w:p w14:paraId="7353E9DD" w14:textId="77777777" w:rsidR="007443C6" w:rsidRPr="007443C6" w:rsidRDefault="007443C6" w:rsidP="007443C6">
      <w:pPr>
        <w:shd w:val="clear" w:color="auto" w:fill="FFFFFF"/>
        <w:rPr>
          <w:rFonts w:eastAsia="Times New Roman" w:cs="Calibri Light"/>
          <w:color w:val="201F1E"/>
        </w:rPr>
      </w:pPr>
      <w:r w:rsidRPr="007443C6">
        <w:rPr>
          <w:rFonts w:eastAsia="Times New Roman" w:cs="Calibri Light"/>
          <w:color w:val="000000"/>
        </w:rPr>
        <w:t>-Nick</w:t>
      </w:r>
    </w:p>
    <w:p w14:paraId="45D254FD" w14:textId="77777777" w:rsidR="0029791F" w:rsidRPr="006E441B" w:rsidRDefault="0029791F"/>
    <w:sectPr w:rsidR="0029791F" w:rsidRPr="006E441B" w:rsidSect="00180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607C"/>
    <w:multiLevelType w:val="multilevel"/>
    <w:tmpl w:val="5AF6F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E5A42"/>
    <w:multiLevelType w:val="multilevel"/>
    <w:tmpl w:val="C4A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40CE6"/>
    <w:multiLevelType w:val="multilevel"/>
    <w:tmpl w:val="2CD0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F2B3A"/>
    <w:multiLevelType w:val="multilevel"/>
    <w:tmpl w:val="3C3E6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21579"/>
    <w:multiLevelType w:val="hybridMultilevel"/>
    <w:tmpl w:val="0834FCEC"/>
    <w:lvl w:ilvl="0" w:tplc="A6B6FF20">
      <w:start w:val="1"/>
      <w:numFmt w:val="bullet"/>
      <w:lvlText w:val="•"/>
      <w:lvlJc w:val="left"/>
      <w:pPr>
        <w:tabs>
          <w:tab w:val="num" w:pos="720"/>
        </w:tabs>
        <w:ind w:left="720" w:hanging="360"/>
      </w:pPr>
      <w:rPr>
        <w:rFonts w:ascii="Arial" w:hAnsi="Arial" w:hint="default"/>
      </w:rPr>
    </w:lvl>
    <w:lvl w:ilvl="1" w:tplc="F854348C">
      <w:start w:val="116"/>
      <w:numFmt w:val="bullet"/>
      <w:lvlText w:val=""/>
      <w:lvlJc w:val="left"/>
      <w:pPr>
        <w:tabs>
          <w:tab w:val="num" w:pos="1440"/>
        </w:tabs>
        <w:ind w:left="1440" w:hanging="360"/>
      </w:pPr>
      <w:rPr>
        <w:rFonts w:ascii="Wingdings 2" w:hAnsi="Wingdings 2" w:hint="default"/>
      </w:rPr>
    </w:lvl>
    <w:lvl w:ilvl="2" w:tplc="2D0A54CE" w:tentative="1">
      <w:start w:val="1"/>
      <w:numFmt w:val="bullet"/>
      <w:lvlText w:val="•"/>
      <w:lvlJc w:val="left"/>
      <w:pPr>
        <w:tabs>
          <w:tab w:val="num" w:pos="2160"/>
        </w:tabs>
        <w:ind w:left="2160" w:hanging="360"/>
      </w:pPr>
      <w:rPr>
        <w:rFonts w:ascii="Arial" w:hAnsi="Arial" w:hint="default"/>
      </w:rPr>
    </w:lvl>
    <w:lvl w:ilvl="3" w:tplc="C0C00026" w:tentative="1">
      <w:start w:val="1"/>
      <w:numFmt w:val="bullet"/>
      <w:lvlText w:val="•"/>
      <w:lvlJc w:val="left"/>
      <w:pPr>
        <w:tabs>
          <w:tab w:val="num" w:pos="2880"/>
        </w:tabs>
        <w:ind w:left="2880" w:hanging="360"/>
      </w:pPr>
      <w:rPr>
        <w:rFonts w:ascii="Arial" w:hAnsi="Arial" w:hint="default"/>
      </w:rPr>
    </w:lvl>
    <w:lvl w:ilvl="4" w:tplc="F3BE4840" w:tentative="1">
      <w:start w:val="1"/>
      <w:numFmt w:val="bullet"/>
      <w:lvlText w:val="•"/>
      <w:lvlJc w:val="left"/>
      <w:pPr>
        <w:tabs>
          <w:tab w:val="num" w:pos="3600"/>
        </w:tabs>
        <w:ind w:left="3600" w:hanging="360"/>
      </w:pPr>
      <w:rPr>
        <w:rFonts w:ascii="Arial" w:hAnsi="Arial" w:hint="default"/>
      </w:rPr>
    </w:lvl>
    <w:lvl w:ilvl="5" w:tplc="12B290BA" w:tentative="1">
      <w:start w:val="1"/>
      <w:numFmt w:val="bullet"/>
      <w:lvlText w:val="•"/>
      <w:lvlJc w:val="left"/>
      <w:pPr>
        <w:tabs>
          <w:tab w:val="num" w:pos="4320"/>
        </w:tabs>
        <w:ind w:left="4320" w:hanging="360"/>
      </w:pPr>
      <w:rPr>
        <w:rFonts w:ascii="Arial" w:hAnsi="Arial" w:hint="default"/>
      </w:rPr>
    </w:lvl>
    <w:lvl w:ilvl="6" w:tplc="C2E8F1BA" w:tentative="1">
      <w:start w:val="1"/>
      <w:numFmt w:val="bullet"/>
      <w:lvlText w:val="•"/>
      <w:lvlJc w:val="left"/>
      <w:pPr>
        <w:tabs>
          <w:tab w:val="num" w:pos="5040"/>
        </w:tabs>
        <w:ind w:left="5040" w:hanging="360"/>
      </w:pPr>
      <w:rPr>
        <w:rFonts w:ascii="Arial" w:hAnsi="Arial" w:hint="default"/>
      </w:rPr>
    </w:lvl>
    <w:lvl w:ilvl="7" w:tplc="2A149024" w:tentative="1">
      <w:start w:val="1"/>
      <w:numFmt w:val="bullet"/>
      <w:lvlText w:val="•"/>
      <w:lvlJc w:val="left"/>
      <w:pPr>
        <w:tabs>
          <w:tab w:val="num" w:pos="5760"/>
        </w:tabs>
        <w:ind w:left="5760" w:hanging="360"/>
      </w:pPr>
      <w:rPr>
        <w:rFonts w:ascii="Arial" w:hAnsi="Arial" w:hint="default"/>
      </w:rPr>
    </w:lvl>
    <w:lvl w:ilvl="8" w:tplc="2CC6F1A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C6"/>
    <w:rsid w:val="00005798"/>
    <w:rsid w:val="00014C8D"/>
    <w:rsid w:val="00023A50"/>
    <w:rsid w:val="00025A5E"/>
    <w:rsid w:val="00045BA9"/>
    <w:rsid w:val="0004713C"/>
    <w:rsid w:val="000479B0"/>
    <w:rsid w:val="00050696"/>
    <w:rsid w:val="00054B94"/>
    <w:rsid w:val="000556FB"/>
    <w:rsid w:val="00055920"/>
    <w:rsid w:val="000562EF"/>
    <w:rsid w:val="00072C87"/>
    <w:rsid w:val="00073D77"/>
    <w:rsid w:val="00074D1F"/>
    <w:rsid w:val="000752EA"/>
    <w:rsid w:val="00077093"/>
    <w:rsid w:val="0008545B"/>
    <w:rsid w:val="000A5DDE"/>
    <w:rsid w:val="000B09CF"/>
    <w:rsid w:val="000D0265"/>
    <w:rsid w:val="000D06B1"/>
    <w:rsid w:val="000F00B4"/>
    <w:rsid w:val="000F5C23"/>
    <w:rsid w:val="000F7215"/>
    <w:rsid w:val="00110581"/>
    <w:rsid w:val="00115A7B"/>
    <w:rsid w:val="001201AE"/>
    <w:rsid w:val="001320A1"/>
    <w:rsid w:val="00132661"/>
    <w:rsid w:val="0013339F"/>
    <w:rsid w:val="001373A3"/>
    <w:rsid w:val="00144A32"/>
    <w:rsid w:val="00164299"/>
    <w:rsid w:val="00172109"/>
    <w:rsid w:val="0017797B"/>
    <w:rsid w:val="00180EA3"/>
    <w:rsid w:val="001812D7"/>
    <w:rsid w:val="00181945"/>
    <w:rsid w:val="00186F05"/>
    <w:rsid w:val="001A41B8"/>
    <w:rsid w:val="001B58B4"/>
    <w:rsid w:val="001C1150"/>
    <w:rsid w:val="001C5505"/>
    <w:rsid w:val="001C7EC0"/>
    <w:rsid w:val="001D3D59"/>
    <w:rsid w:val="001E1CBD"/>
    <w:rsid w:val="001E318E"/>
    <w:rsid w:val="001F4143"/>
    <w:rsid w:val="001F4FE9"/>
    <w:rsid w:val="001F52B2"/>
    <w:rsid w:val="001F79B3"/>
    <w:rsid w:val="002017B3"/>
    <w:rsid w:val="0021628A"/>
    <w:rsid w:val="00236186"/>
    <w:rsid w:val="00237971"/>
    <w:rsid w:val="002560DC"/>
    <w:rsid w:val="0026120C"/>
    <w:rsid w:val="0028123B"/>
    <w:rsid w:val="0029791F"/>
    <w:rsid w:val="002B33B9"/>
    <w:rsid w:val="002B5EC2"/>
    <w:rsid w:val="002D0283"/>
    <w:rsid w:val="002D325D"/>
    <w:rsid w:val="002E18BA"/>
    <w:rsid w:val="002F2ED3"/>
    <w:rsid w:val="002F2FF8"/>
    <w:rsid w:val="002F4D2A"/>
    <w:rsid w:val="002F57EA"/>
    <w:rsid w:val="003034C9"/>
    <w:rsid w:val="00311B23"/>
    <w:rsid w:val="00312359"/>
    <w:rsid w:val="00323F0C"/>
    <w:rsid w:val="003246B6"/>
    <w:rsid w:val="00330090"/>
    <w:rsid w:val="00332FAE"/>
    <w:rsid w:val="0033381E"/>
    <w:rsid w:val="003403C6"/>
    <w:rsid w:val="00341EE3"/>
    <w:rsid w:val="00346041"/>
    <w:rsid w:val="00346AD5"/>
    <w:rsid w:val="00360EF4"/>
    <w:rsid w:val="00373339"/>
    <w:rsid w:val="00376CB6"/>
    <w:rsid w:val="00385EE8"/>
    <w:rsid w:val="003860B3"/>
    <w:rsid w:val="0039180C"/>
    <w:rsid w:val="003A41D3"/>
    <w:rsid w:val="003A6AC8"/>
    <w:rsid w:val="003A7927"/>
    <w:rsid w:val="003B55C0"/>
    <w:rsid w:val="003C3A89"/>
    <w:rsid w:val="003C716F"/>
    <w:rsid w:val="003D2D52"/>
    <w:rsid w:val="003E2796"/>
    <w:rsid w:val="003E27DC"/>
    <w:rsid w:val="003E59DD"/>
    <w:rsid w:val="003F01A3"/>
    <w:rsid w:val="003F61C7"/>
    <w:rsid w:val="003F684E"/>
    <w:rsid w:val="0040319C"/>
    <w:rsid w:val="00424C8B"/>
    <w:rsid w:val="00426CE1"/>
    <w:rsid w:val="00426D43"/>
    <w:rsid w:val="004301D0"/>
    <w:rsid w:val="0043231E"/>
    <w:rsid w:val="00440795"/>
    <w:rsid w:val="0047206D"/>
    <w:rsid w:val="00491584"/>
    <w:rsid w:val="004932C3"/>
    <w:rsid w:val="00493EE0"/>
    <w:rsid w:val="004A412E"/>
    <w:rsid w:val="004B034B"/>
    <w:rsid w:val="004B28D6"/>
    <w:rsid w:val="004C055F"/>
    <w:rsid w:val="004E0495"/>
    <w:rsid w:val="004E6843"/>
    <w:rsid w:val="004F0B35"/>
    <w:rsid w:val="004F68DF"/>
    <w:rsid w:val="00515626"/>
    <w:rsid w:val="00515B9F"/>
    <w:rsid w:val="00523972"/>
    <w:rsid w:val="005363C6"/>
    <w:rsid w:val="00536B0D"/>
    <w:rsid w:val="005419F4"/>
    <w:rsid w:val="00547B43"/>
    <w:rsid w:val="005513DC"/>
    <w:rsid w:val="005541CD"/>
    <w:rsid w:val="005704DF"/>
    <w:rsid w:val="00572D94"/>
    <w:rsid w:val="00574BC6"/>
    <w:rsid w:val="00582EA2"/>
    <w:rsid w:val="0059388E"/>
    <w:rsid w:val="005970F8"/>
    <w:rsid w:val="005C4842"/>
    <w:rsid w:val="005C7C66"/>
    <w:rsid w:val="005D05B3"/>
    <w:rsid w:val="005D3D4C"/>
    <w:rsid w:val="005D6303"/>
    <w:rsid w:val="005D6424"/>
    <w:rsid w:val="005D77A8"/>
    <w:rsid w:val="005F0EE0"/>
    <w:rsid w:val="005F11C7"/>
    <w:rsid w:val="00604939"/>
    <w:rsid w:val="00613DE5"/>
    <w:rsid w:val="00634CAE"/>
    <w:rsid w:val="00642C3D"/>
    <w:rsid w:val="00643E3F"/>
    <w:rsid w:val="00654C25"/>
    <w:rsid w:val="00662702"/>
    <w:rsid w:val="006706F2"/>
    <w:rsid w:val="00676B19"/>
    <w:rsid w:val="0068030C"/>
    <w:rsid w:val="00683463"/>
    <w:rsid w:val="00694A2C"/>
    <w:rsid w:val="00694E44"/>
    <w:rsid w:val="006A5E6D"/>
    <w:rsid w:val="006A794F"/>
    <w:rsid w:val="006B4AB3"/>
    <w:rsid w:val="006D324C"/>
    <w:rsid w:val="006D3334"/>
    <w:rsid w:val="006D4026"/>
    <w:rsid w:val="006D4A95"/>
    <w:rsid w:val="006D5A98"/>
    <w:rsid w:val="006E3546"/>
    <w:rsid w:val="006E441B"/>
    <w:rsid w:val="006E5982"/>
    <w:rsid w:val="006E6B1D"/>
    <w:rsid w:val="006F40FE"/>
    <w:rsid w:val="0070033C"/>
    <w:rsid w:val="00720996"/>
    <w:rsid w:val="00736F01"/>
    <w:rsid w:val="007443C6"/>
    <w:rsid w:val="00747002"/>
    <w:rsid w:val="00752DA9"/>
    <w:rsid w:val="0075529E"/>
    <w:rsid w:val="00756BBC"/>
    <w:rsid w:val="00767455"/>
    <w:rsid w:val="00782DC6"/>
    <w:rsid w:val="00794AF2"/>
    <w:rsid w:val="00795EF4"/>
    <w:rsid w:val="007A41D7"/>
    <w:rsid w:val="007B30CA"/>
    <w:rsid w:val="007C6748"/>
    <w:rsid w:val="007C7056"/>
    <w:rsid w:val="007D074F"/>
    <w:rsid w:val="007D16C3"/>
    <w:rsid w:val="007D5FD5"/>
    <w:rsid w:val="007D77B0"/>
    <w:rsid w:val="007D77D9"/>
    <w:rsid w:val="007E3656"/>
    <w:rsid w:val="007F1CB0"/>
    <w:rsid w:val="007F4C47"/>
    <w:rsid w:val="00805B97"/>
    <w:rsid w:val="0081384A"/>
    <w:rsid w:val="008310B3"/>
    <w:rsid w:val="0083644D"/>
    <w:rsid w:val="00836637"/>
    <w:rsid w:val="008416AD"/>
    <w:rsid w:val="008440A8"/>
    <w:rsid w:val="00861BB4"/>
    <w:rsid w:val="00863C91"/>
    <w:rsid w:val="00864F8F"/>
    <w:rsid w:val="008703AD"/>
    <w:rsid w:val="008740A1"/>
    <w:rsid w:val="00875688"/>
    <w:rsid w:val="008774EE"/>
    <w:rsid w:val="00882663"/>
    <w:rsid w:val="00882B81"/>
    <w:rsid w:val="008923DF"/>
    <w:rsid w:val="0089576A"/>
    <w:rsid w:val="0089666E"/>
    <w:rsid w:val="008A723B"/>
    <w:rsid w:val="008D1569"/>
    <w:rsid w:val="008D1ADF"/>
    <w:rsid w:val="008E50A2"/>
    <w:rsid w:val="008F2326"/>
    <w:rsid w:val="008F3FEA"/>
    <w:rsid w:val="008F4028"/>
    <w:rsid w:val="008F64DF"/>
    <w:rsid w:val="00904245"/>
    <w:rsid w:val="009252B9"/>
    <w:rsid w:val="00952665"/>
    <w:rsid w:val="0096038A"/>
    <w:rsid w:val="0096271E"/>
    <w:rsid w:val="00965E66"/>
    <w:rsid w:val="009844FB"/>
    <w:rsid w:val="00984923"/>
    <w:rsid w:val="00984A37"/>
    <w:rsid w:val="00985322"/>
    <w:rsid w:val="00990E9F"/>
    <w:rsid w:val="009948E0"/>
    <w:rsid w:val="009977AC"/>
    <w:rsid w:val="00997C9B"/>
    <w:rsid w:val="009E27DB"/>
    <w:rsid w:val="009E3CA8"/>
    <w:rsid w:val="009F1171"/>
    <w:rsid w:val="009F2256"/>
    <w:rsid w:val="009F7BEB"/>
    <w:rsid w:val="00A1399A"/>
    <w:rsid w:val="00A35688"/>
    <w:rsid w:val="00A5142E"/>
    <w:rsid w:val="00A65C69"/>
    <w:rsid w:val="00A6780B"/>
    <w:rsid w:val="00A7792A"/>
    <w:rsid w:val="00A84736"/>
    <w:rsid w:val="00A924A9"/>
    <w:rsid w:val="00AB1AAE"/>
    <w:rsid w:val="00AB2285"/>
    <w:rsid w:val="00AB40A0"/>
    <w:rsid w:val="00AC1985"/>
    <w:rsid w:val="00AC4037"/>
    <w:rsid w:val="00AD6494"/>
    <w:rsid w:val="00AD7975"/>
    <w:rsid w:val="00AD7F48"/>
    <w:rsid w:val="00AE6ABD"/>
    <w:rsid w:val="00AE7529"/>
    <w:rsid w:val="00B170F9"/>
    <w:rsid w:val="00B2020C"/>
    <w:rsid w:val="00B22E18"/>
    <w:rsid w:val="00B3478B"/>
    <w:rsid w:val="00B537EF"/>
    <w:rsid w:val="00B53DE0"/>
    <w:rsid w:val="00B5449A"/>
    <w:rsid w:val="00B61567"/>
    <w:rsid w:val="00B7244C"/>
    <w:rsid w:val="00B73C54"/>
    <w:rsid w:val="00B9163C"/>
    <w:rsid w:val="00BA6683"/>
    <w:rsid w:val="00BB1349"/>
    <w:rsid w:val="00BB1E71"/>
    <w:rsid w:val="00BC0551"/>
    <w:rsid w:val="00BD5E87"/>
    <w:rsid w:val="00BE0C7B"/>
    <w:rsid w:val="00BF3EEF"/>
    <w:rsid w:val="00C03DFB"/>
    <w:rsid w:val="00C157D4"/>
    <w:rsid w:val="00C34F33"/>
    <w:rsid w:val="00C41DA8"/>
    <w:rsid w:val="00C64038"/>
    <w:rsid w:val="00C671E6"/>
    <w:rsid w:val="00C7300D"/>
    <w:rsid w:val="00C735F3"/>
    <w:rsid w:val="00C76D63"/>
    <w:rsid w:val="00C81D23"/>
    <w:rsid w:val="00C90256"/>
    <w:rsid w:val="00C90D45"/>
    <w:rsid w:val="00C968D2"/>
    <w:rsid w:val="00CA3021"/>
    <w:rsid w:val="00CA4889"/>
    <w:rsid w:val="00CB6ABB"/>
    <w:rsid w:val="00CC2000"/>
    <w:rsid w:val="00CC4243"/>
    <w:rsid w:val="00CE4023"/>
    <w:rsid w:val="00CF38CB"/>
    <w:rsid w:val="00D017DF"/>
    <w:rsid w:val="00D0709B"/>
    <w:rsid w:val="00D127A2"/>
    <w:rsid w:val="00D33BDB"/>
    <w:rsid w:val="00D3564C"/>
    <w:rsid w:val="00D37FD4"/>
    <w:rsid w:val="00D46AC4"/>
    <w:rsid w:val="00D47C4F"/>
    <w:rsid w:val="00D606C2"/>
    <w:rsid w:val="00D611FF"/>
    <w:rsid w:val="00D6546F"/>
    <w:rsid w:val="00D823F9"/>
    <w:rsid w:val="00D85F53"/>
    <w:rsid w:val="00D87D88"/>
    <w:rsid w:val="00D9480E"/>
    <w:rsid w:val="00DA239C"/>
    <w:rsid w:val="00DA37D8"/>
    <w:rsid w:val="00DB3DBA"/>
    <w:rsid w:val="00DB51D8"/>
    <w:rsid w:val="00DC0B50"/>
    <w:rsid w:val="00DC185A"/>
    <w:rsid w:val="00DC249F"/>
    <w:rsid w:val="00DC4E88"/>
    <w:rsid w:val="00DD1E0B"/>
    <w:rsid w:val="00DD5DA5"/>
    <w:rsid w:val="00DE0A58"/>
    <w:rsid w:val="00E0456D"/>
    <w:rsid w:val="00E20309"/>
    <w:rsid w:val="00E21D22"/>
    <w:rsid w:val="00E22F22"/>
    <w:rsid w:val="00E32F43"/>
    <w:rsid w:val="00E40A5D"/>
    <w:rsid w:val="00E44EA2"/>
    <w:rsid w:val="00E461F6"/>
    <w:rsid w:val="00E503A1"/>
    <w:rsid w:val="00E506B4"/>
    <w:rsid w:val="00E55B92"/>
    <w:rsid w:val="00E61C27"/>
    <w:rsid w:val="00E6254A"/>
    <w:rsid w:val="00E66D9C"/>
    <w:rsid w:val="00E6734A"/>
    <w:rsid w:val="00E8066B"/>
    <w:rsid w:val="00E915DF"/>
    <w:rsid w:val="00E92F63"/>
    <w:rsid w:val="00E972FD"/>
    <w:rsid w:val="00EA2763"/>
    <w:rsid w:val="00EB1506"/>
    <w:rsid w:val="00EB46B6"/>
    <w:rsid w:val="00EB71C9"/>
    <w:rsid w:val="00EC12A1"/>
    <w:rsid w:val="00ED0C87"/>
    <w:rsid w:val="00ED75F5"/>
    <w:rsid w:val="00EE334B"/>
    <w:rsid w:val="00EE715B"/>
    <w:rsid w:val="00EE7C12"/>
    <w:rsid w:val="00EF3DC7"/>
    <w:rsid w:val="00EF6E82"/>
    <w:rsid w:val="00F01798"/>
    <w:rsid w:val="00F16025"/>
    <w:rsid w:val="00F1797F"/>
    <w:rsid w:val="00F20082"/>
    <w:rsid w:val="00F21D94"/>
    <w:rsid w:val="00F35DCE"/>
    <w:rsid w:val="00F56BB9"/>
    <w:rsid w:val="00F61CA4"/>
    <w:rsid w:val="00F94C90"/>
    <w:rsid w:val="00FA0B90"/>
    <w:rsid w:val="00FA3485"/>
    <w:rsid w:val="00FA6007"/>
    <w:rsid w:val="00FB1BF3"/>
    <w:rsid w:val="00FB60AB"/>
    <w:rsid w:val="00FD751F"/>
    <w:rsid w:val="00FE3CE9"/>
    <w:rsid w:val="00FE40DC"/>
    <w:rsid w:val="00FF2511"/>
    <w:rsid w:val="00FF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0793D"/>
  <w14:defaultImageDpi w14:val="32767"/>
  <w15:chartTrackingRefBased/>
  <w15:docId w15:val="{BBBA1FF3-FB2B-844C-A0C7-A50AE307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29"/>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AE7529"/>
    <w:pPr>
      <w:keepNext/>
      <w:keepLines/>
      <w:spacing w:before="4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FF2511"/>
    <w:pPr>
      <w:spacing w:after="200"/>
    </w:pPr>
    <w:rPr>
      <w:rFonts w:ascii="Times New Roman" w:hAnsi="Times New Roman"/>
      <w:iCs/>
      <w:color w:val="000000" w:themeColor="text1"/>
      <w:sz w:val="18"/>
      <w:szCs w:val="18"/>
    </w:rPr>
  </w:style>
  <w:style w:type="character" w:customStyle="1" w:styleId="Heading1Char">
    <w:name w:val="Heading 1 Char"/>
    <w:basedOn w:val="DefaultParagraphFont"/>
    <w:link w:val="Heading1"/>
    <w:uiPriority w:val="9"/>
    <w:rsid w:val="00AE7529"/>
    <w:rPr>
      <w:rFonts w:eastAsiaTheme="majorEastAsia" w:cstheme="majorBidi"/>
      <w:sz w:val="32"/>
      <w:szCs w:val="32"/>
    </w:rPr>
  </w:style>
  <w:style w:type="character" w:customStyle="1" w:styleId="Heading2Char">
    <w:name w:val="Heading 2 Char"/>
    <w:basedOn w:val="DefaultParagraphFont"/>
    <w:link w:val="Heading2"/>
    <w:uiPriority w:val="9"/>
    <w:semiHidden/>
    <w:rsid w:val="00AE7529"/>
    <w:rPr>
      <w:rFonts w:eastAsiaTheme="majorEastAsia" w:cstheme="majorBidi"/>
      <w:sz w:val="26"/>
      <w:szCs w:val="26"/>
    </w:rPr>
  </w:style>
  <w:style w:type="paragraph" w:styleId="Title">
    <w:name w:val="Title"/>
    <w:basedOn w:val="Normal"/>
    <w:next w:val="Normal"/>
    <w:link w:val="TitleChar"/>
    <w:uiPriority w:val="10"/>
    <w:qFormat/>
    <w:rsid w:val="00AE752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7529"/>
    <w:rPr>
      <w:rFonts w:eastAsiaTheme="majorEastAsia" w:cstheme="majorBidi"/>
      <w:spacing w:val="-10"/>
      <w:kern w:val="28"/>
      <w:sz w:val="56"/>
      <w:szCs w:val="56"/>
    </w:rPr>
  </w:style>
  <w:style w:type="character" w:styleId="Hyperlink">
    <w:name w:val="Hyperlink"/>
    <w:basedOn w:val="DefaultParagraphFont"/>
    <w:uiPriority w:val="99"/>
    <w:unhideWhenUsed/>
    <w:rsid w:val="007443C6"/>
    <w:rPr>
      <w:color w:val="0000FF"/>
      <w:u w:val="single"/>
    </w:rPr>
  </w:style>
  <w:style w:type="paragraph" w:styleId="NormalWeb">
    <w:name w:val="Normal (Web)"/>
    <w:basedOn w:val="Normal"/>
    <w:uiPriority w:val="99"/>
    <w:semiHidden/>
    <w:unhideWhenUsed/>
    <w:rsid w:val="007443C6"/>
    <w:pPr>
      <w:spacing w:before="100" w:beforeAutospacing="1" w:after="100" w:afterAutospacing="1"/>
    </w:pPr>
    <w:rPr>
      <w:rFonts w:ascii="Times New Roman" w:eastAsia="Times New Roman" w:hAnsi="Times New Roman" w:cs="Times New Roman"/>
    </w:rPr>
  </w:style>
  <w:style w:type="character" w:customStyle="1" w:styleId="xxgmail-im">
    <w:name w:val="x_x_gmail-im"/>
    <w:basedOn w:val="DefaultParagraphFont"/>
    <w:rsid w:val="007443C6"/>
  </w:style>
  <w:style w:type="character" w:styleId="UnresolvedMention">
    <w:name w:val="Unresolved Mention"/>
    <w:basedOn w:val="DefaultParagraphFont"/>
    <w:uiPriority w:val="99"/>
    <w:rsid w:val="00744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7733">
      <w:bodyDiv w:val="1"/>
      <w:marLeft w:val="0"/>
      <w:marRight w:val="0"/>
      <w:marTop w:val="0"/>
      <w:marBottom w:val="0"/>
      <w:divBdr>
        <w:top w:val="none" w:sz="0" w:space="0" w:color="auto"/>
        <w:left w:val="none" w:sz="0" w:space="0" w:color="auto"/>
        <w:bottom w:val="none" w:sz="0" w:space="0" w:color="auto"/>
        <w:right w:val="none" w:sz="0" w:space="0" w:color="auto"/>
      </w:divBdr>
      <w:divsChild>
        <w:div w:id="2026326095">
          <w:marLeft w:val="0"/>
          <w:marRight w:val="0"/>
          <w:marTop w:val="0"/>
          <w:marBottom w:val="0"/>
          <w:divBdr>
            <w:top w:val="none" w:sz="0" w:space="0" w:color="auto"/>
            <w:left w:val="none" w:sz="0" w:space="0" w:color="auto"/>
            <w:bottom w:val="none" w:sz="0" w:space="0" w:color="auto"/>
            <w:right w:val="none" w:sz="0" w:space="0" w:color="auto"/>
          </w:divBdr>
        </w:div>
        <w:div w:id="1233196877">
          <w:marLeft w:val="0"/>
          <w:marRight w:val="0"/>
          <w:marTop w:val="0"/>
          <w:marBottom w:val="0"/>
          <w:divBdr>
            <w:top w:val="none" w:sz="0" w:space="0" w:color="auto"/>
            <w:left w:val="none" w:sz="0" w:space="0" w:color="auto"/>
            <w:bottom w:val="none" w:sz="0" w:space="0" w:color="auto"/>
            <w:right w:val="none" w:sz="0" w:space="0" w:color="auto"/>
          </w:divBdr>
          <w:divsChild>
            <w:div w:id="165246654">
              <w:marLeft w:val="0"/>
              <w:marRight w:val="0"/>
              <w:marTop w:val="0"/>
              <w:marBottom w:val="0"/>
              <w:divBdr>
                <w:top w:val="none" w:sz="0" w:space="0" w:color="auto"/>
                <w:left w:val="none" w:sz="0" w:space="0" w:color="auto"/>
                <w:bottom w:val="none" w:sz="0" w:space="0" w:color="auto"/>
                <w:right w:val="none" w:sz="0" w:space="0" w:color="auto"/>
              </w:divBdr>
            </w:div>
            <w:div w:id="2130198814">
              <w:marLeft w:val="0"/>
              <w:marRight w:val="0"/>
              <w:marTop w:val="0"/>
              <w:marBottom w:val="0"/>
              <w:divBdr>
                <w:top w:val="none" w:sz="0" w:space="0" w:color="auto"/>
                <w:left w:val="none" w:sz="0" w:space="0" w:color="auto"/>
                <w:bottom w:val="none" w:sz="0" w:space="0" w:color="auto"/>
                <w:right w:val="none" w:sz="0" w:space="0" w:color="auto"/>
              </w:divBdr>
            </w:div>
            <w:div w:id="1194924333">
              <w:marLeft w:val="0"/>
              <w:marRight w:val="0"/>
              <w:marTop w:val="0"/>
              <w:marBottom w:val="0"/>
              <w:divBdr>
                <w:top w:val="none" w:sz="0" w:space="0" w:color="auto"/>
                <w:left w:val="none" w:sz="0" w:space="0" w:color="auto"/>
                <w:bottom w:val="none" w:sz="0" w:space="0" w:color="auto"/>
                <w:right w:val="none" w:sz="0" w:space="0" w:color="auto"/>
              </w:divBdr>
            </w:div>
            <w:div w:id="1883009132">
              <w:marLeft w:val="0"/>
              <w:marRight w:val="0"/>
              <w:marTop w:val="0"/>
              <w:marBottom w:val="0"/>
              <w:divBdr>
                <w:top w:val="none" w:sz="0" w:space="0" w:color="auto"/>
                <w:left w:val="none" w:sz="0" w:space="0" w:color="auto"/>
                <w:bottom w:val="none" w:sz="0" w:space="0" w:color="auto"/>
                <w:right w:val="none" w:sz="0" w:space="0" w:color="auto"/>
              </w:divBdr>
            </w:div>
            <w:div w:id="2125268674">
              <w:marLeft w:val="0"/>
              <w:marRight w:val="0"/>
              <w:marTop w:val="0"/>
              <w:marBottom w:val="0"/>
              <w:divBdr>
                <w:top w:val="none" w:sz="0" w:space="0" w:color="auto"/>
                <w:left w:val="none" w:sz="0" w:space="0" w:color="auto"/>
                <w:bottom w:val="none" w:sz="0" w:space="0" w:color="auto"/>
                <w:right w:val="none" w:sz="0" w:space="0" w:color="auto"/>
              </w:divBdr>
            </w:div>
            <w:div w:id="1558859820">
              <w:marLeft w:val="0"/>
              <w:marRight w:val="0"/>
              <w:marTop w:val="0"/>
              <w:marBottom w:val="0"/>
              <w:divBdr>
                <w:top w:val="none" w:sz="0" w:space="0" w:color="auto"/>
                <w:left w:val="none" w:sz="0" w:space="0" w:color="auto"/>
                <w:bottom w:val="none" w:sz="0" w:space="0" w:color="auto"/>
                <w:right w:val="none" w:sz="0" w:space="0" w:color="auto"/>
              </w:divBdr>
            </w:div>
            <w:div w:id="1356299719">
              <w:marLeft w:val="0"/>
              <w:marRight w:val="0"/>
              <w:marTop w:val="0"/>
              <w:marBottom w:val="0"/>
              <w:divBdr>
                <w:top w:val="none" w:sz="0" w:space="0" w:color="auto"/>
                <w:left w:val="none" w:sz="0" w:space="0" w:color="auto"/>
                <w:bottom w:val="none" w:sz="0" w:space="0" w:color="auto"/>
                <w:right w:val="none" w:sz="0" w:space="0" w:color="auto"/>
              </w:divBdr>
            </w:div>
            <w:div w:id="1467622831">
              <w:marLeft w:val="0"/>
              <w:marRight w:val="0"/>
              <w:marTop w:val="0"/>
              <w:marBottom w:val="0"/>
              <w:divBdr>
                <w:top w:val="none" w:sz="0" w:space="0" w:color="auto"/>
                <w:left w:val="none" w:sz="0" w:space="0" w:color="auto"/>
                <w:bottom w:val="none" w:sz="0" w:space="0" w:color="auto"/>
                <w:right w:val="none" w:sz="0" w:space="0" w:color="auto"/>
              </w:divBdr>
              <w:divsChild>
                <w:div w:id="1768846448">
                  <w:marLeft w:val="0"/>
                  <w:marRight w:val="0"/>
                  <w:marTop w:val="0"/>
                  <w:marBottom w:val="0"/>
                  <w:divBdr>
                    <w:top w:val="none" w:sz="0" w:space="0" w:color="auto"/>
                    <w:left w:val="none" w:sz="0" w:space="0" w:color="auto"/>
                    <w:bottom w:val="none" w:sz="0" w:space="0" w:color="auto"/>
                    <w:right w:val="none" w:sz="0" w:space="0" w:color="auto"/>
                  </w:divBdr>
                </w:div>
                <w:div w:id="362368894">
                  <w:marLeft w:val="0"/>
                  <w:marRight w:val="0"/>
                  <w:marTop w:val="0"/>
                  <w:marBottom w:val="0"/>
                  <w:divBdr>
                    <w:top w:val="none" w:sz="0" w:space="0" w:color="auto"/>
                    <w:left w:val="none" w:sz="0" w:space="0" w:color="auto"/>
                    <w:bottom w:val="none" w:sz="0" w:space="0" w:color="auto"/>
                    <w:right w:val="none" w:sz="0" w:space="0" w:color="auto"/>
                  </w:divBdr>
                </w:div>
                <w:div w:id="1489396603">
                  <w:marLeft w:val="0"/>
                  <w:marRight w:val="0"/>
                  <w:marTop w:val="0"/>
                  <w:marBottom w:val="0"/>
                  <w:divBdr>
                    <w:top w:val="none" w:sz="0" w:space="0" w:color="auto"/>
                    <w:left w:val="none" w:sz="0" w:space="0" w:color="auto"/>
                    <w:bottom w:val="none" w:sz="0" w:space="0" w:color="auto"/>
                    <w:right w:val="none" w:sz="0" w:space="0" w:color="auto"/>
                  </w:divBdr>
                </w:div>
                <w:div w:id="426735080">
                  <w:marLeft w:val="0"/>
                  <w:marRight w:val="0"/>
                  <w:marTop w:val="0"/>
                  <w:marBottom w:val="0"/>
                  <w:divBdr>
                    <w:top w:val="none" w:sz="0" w:space="0" w:color="auto"/>
                    <w:left w:val="none" w:sz="0" w:space="0" w:color="auto"/>
                    <w:bottom w:val="none" w:sz="0" w:space="0" w:color="auto"/>
                    <w:right w:val="none" w:sz="0" w:space="0" w:color="auto"/>
                  </w:divBdr>
                </w:div>
                <w:div w:id="2128308904">
                  <w:marLeft w:val="0"/>
                  <w:marRight w:val="0"/>
                  <w:marTop w:val="0"/>
                  <w:marBottom w:val="0"/>
                  <w:divBdr>
                    <w:top w:val="none" w:sz="0" w:space="0" w:color="auto"/>
                    <w:left w:val="none" w:sz="0" w:space="0" w:color="auto"/>
                    <w:bottom w:val="none" w:sz="0" w:space="0" w:color="auto"/>
                    <w:right w:val="none" w:sz="0" w:space="0" w:color="auto"/>
                  </w:divBdr>
                </w:div>
                <w:div w:id="1479225908">
                  <w:marLeft w:val="0"/>
                  <w:marRight w:val="0"/>
                  <w:marTop w:val="0"/>
                  <w:marBottom w:val="0"/>
                  <w:divBdr>
                    <w:top w:val="none" w:sz="0" w:space="0" w:color="auto"/>
                    <w:left w:val="none" w:sz="0" w:space="0" w:color="auto"/>
                    <w:bottom w:val="none" w:sz="0" w:space="0" w:color="auto"/>
                    <w:right w:val="none" w:sz="0" w:space="0" w:color="auto"/>
                  </w:divBdr>
                </w:div>
                <w:div w:id="173230969">
                  <w:marLeft w:val="0"/>
                  <w:marRight w:val="0"/>
                  <w:marTop w:val="0"/>
                  <w:marBottom w:val="0"/>
                  <w:divBdr>
                    <w:top w:val="none" w:sz="0" w:space="0" w:color="auto"/>
                    <w:left w:val="none" w:sz="0" w:space="0" w:color="auto"/>
                    <w:bottom w:val="none" w:sz="0" w:space="0" w:color="auto"/>
                    <w:right w:val="none" w:sz="0" w:space="0" w:color="auto"/>
                  </w:divBdr>
                </w:div>
                <w:div w:id="243345697">
                  <w:marLeft w:val="0"/>
                  <w:marRight w:val="0"/>
                  <w:marTop w:val="0"/>
                  <w:marBottom w:val="0"/>
                  <w:divBdr>
                    <w:top w:val="none" w:sz="0" w:space="0" w:color="auto"/>
                    <w:left w:val="none" w:sz="0" w:space="0" w:color="auto"/>
                    <w:bottom w:val="none" w:sz="0" w:space="0" w:color="auto"/>
                    <w:right w:val="none" w:sz="0" w:space="0" w:color="auto"/>
                  </w:divBdr>
                </w:div>
                <w:div w:id="1553272620">
                  <w:marLeft w:val="0"/>
                  <w:marRight w:val="0"/>
                  <w:marTop w:val="0"/>
                  <w:marBottom w:val="0"/>
                  <w:divBdr>
                    <w:top w:val="none" w:sz="0" w:space="0" w:color="auto"/>
                    <w:left w:val="none" w:sz="0" w:space="0" w:color="auto"/>
                    <w:bottom w:val="none" w:sz="0" w:space="0" w:color="auto"/>
                    <w:right w:val="none" w:sz="0" w:space="0" w:color="auto"/>
                  </w:divBdr>
                </w:div>
                <w:div w:id="584000973">
                  <w:marLeft w:val="0"/>
                  <w:marRight w:val="0"/>
                  <w:marTop w:val="0"/>
                  <w:marBottom w:val="0"/>
                  <w:divBdr>
                    <w:top w:val="none" w:sz="0" w:space="0" w:color="auto"/>
                    <w:left w:val="none" w:sz="0" w:space="0" w:color="auto"/>
                    <w:bottom w:val="none" w:sz="0" w:space="0" w:color="auto"/>
                    <w:right w:val="none" w:sz="0" w:space="0" w:color="auto"/>
                  </w:divBdr>
                </w:div>
                <w:div w:id="1037390492">
                  <w:marLeft w:val="0"/>
                  <w:marRight w:val="0"/>
                  <w:marTop w:val="0"/>
                  <w:marBottom w:val="0"/>
                  <w:divBdr>
                    <w:top w:val="none" w:sz="0" w:space="0" w:color="auto"/>
                    <w:left w:val="none" w:sz="0" w:space="0" w:color="auto"/>
                    <w:bottom w:val="none" w:sz="0" w:space="0" w:color="auto"/>
                    <w:right w:val="none" w:sz="0" w:space="0" w:color="auto"/>
                  </w:divBdr>
                </w:div>
                <w:div w:id="1111826204">
                  <w:marLeft w:val="0"/>
                  <w:marRight w:val="0"/>
                  <w:marTop w:val="0"/>
                  <w:marBottom w:val="0"/>
                  <w:divBdr>
                    <w:top w:val="none" w:sz="0" w:space="0" w:color="auto"/>
                    <w:left w:val="none" w:sz="0" w:space="0" w:color="auto"/>
                    <w:bottom w:val="none" w:sz="0" w:space="0" w:color="auto"/>
                    <w:right w:val="none" w:sz="0" w:space="0" w:color="auto"/>
                  </w:divBdr>
                </w:div>
                <w:div w:id="519441594">
                  <w:marLeft w:val="0"/>
                  <w:marRight w:val="0"/>
                  <w:marTop w:val="0"/>
                  <w:marBottom w:val="0"/>
                  <w:divBdr>
                    <w:top w:val="none" w:sz="0" w:space="0" w:color="auto"/>
                    <w:left w:val="none" w:sz="0" w:space="0" w:color="auto"/>
                    <w:bottom w:val="none" w:sz="0" w:space="0" w:color="auto"/>
                    <w:right w:val="none" w:sz="0" w:space="0" w:color="auto"/>
                  </w:divBdr>
                  <w:divsChild>
                    <w:div w:id="1728450942">
                      <w:marLeft w:val="0"/>
                      <w:marRight w:val="0"/>
                      <w:marTop w:val="0"/>
                      <w:marBottom w:val="0"/>
                      <w:divBdr>
                        <w:top w:val="none" w:sz="0" w:space="0" w:color="auto"/>
                        <w:left w:val="none" w:sz="0" w:space="0" w:color="auto"/>
                        <w:bottom w:val="none" w:sz="0" w:space="0" w:color="auto"/>
                        <w:right w:val="none" w:sz="0" w:space="0" w:color="auto"/>
                      </w:divBdr>
                      <w:divsChild>
                        <w:div w:id="1787038106">
                          <w:marLeft w:val="0"/>
                          <w:marRight w:val="0"/>
                          <w:marTop w:val="0"/>
                          <w:marBottom w:val="0"/>
                          <w:divBdr>
                            <w:top w:val="none" w:sz="0" w:space="0" w:color="auto"/>
                            <w:left w:val="none" w:sz="0" w:space="0" w:color="auto"/>
                            <w:bottom w:val="none" w:sz="0" w:space="0" w:color="auto"/>
                            <w:right w:val="none" w:sz="0" w:space="0" w:color="auto"/>
                          </w:divBdr>
                          <w:divsChild>
                            <w:div w:id="1937398990">
                              <w:marLeft w:val="0"/>
                              <w:marRight w:val="0"/>
                              <w:marTop w:val="0"/>
                              <w:marBottom w:val="0"/>
                              <w:divBdr>
                                <w:top w:val="none" w:sz="0" w:space="0" w:color="auto"/>
                                <w:left w:val="none" w:sz="0" w:space="0" w:color="auto"/>
                                <w:bottom w:val="none" w:sz="0" w:space="0" w:color="auto"/>
                                <w:right w:val="none" w:sz="0" w:space="0" w:color="auto"/>
                              </w:divBdr>
                              <w:divsChild>
                                <w:div w:id="2062628207">
                                  <w:marLeft w:val="0"/>
                                  <w:marRight w:val="0"/>
                                  <w:marTop w:val="0"/>
                                  <w:marBottom w:val="0"/>
                                  <w:divBdr>
                                    <w:top w:val="none" w:sz="0" w:space="0" w:color="auto"/>
                                    <w:left w:val="none" w:sz="0" w:space="0" w:color="auto"/>
                                    <w:bottom w:val="none" w:sz="0" w:space="0" w:color="auto"/>
                                    <w:right w:val="none" w:sz="0" w:space="0" w:color="auto"/>
                                  </w:divBdr>
                                  <w:divsChild>
                                    <w:div w:id="1569727297">
                                      <w:marLeft w:val="0"/>
                                      <w:marRight w:val="0"/>
                                      <w:marTop w:val="0"/>
                                      <w:marBottom w:val="0"/>
                                      <w:divBdr>
                                        <w:top w:val="none" w:sz="0" w:space="0" w:color="auto"/>
                                        <w:left w:val="none" w:sz="0" w:space="0" w:color="auto"/>
                                        <w:bottom w:val="none" w:sz="0" w:space="0" w:color="auto"/>
                                        <w:right w:val="none" w:sz="0" w:space="0" w:color="auto"/>
                                      </w:divBdr>
                                      <w:divsChild>
                                        <w:div w:id="195195944">
                                          <w:marLeft w:val="0"/>
                                          <w:marRight w:val="0"/>
                                          <w:marTop w:val="0"/>
                                          <w:marBottom w:val="0"/>
                                          <w:divBdr>
                                            <w:top w:val="none" w:sz="0" w:space="0" w:color="auto"/>
                                            <w:left w:val="none" w:sz="0" w:space="0" w:color="auto"/>
                                            <w:bottom w:val="none" w:sz="0" w:space="0" w:color="auto"/>
                                            <w:right w:val="none" w:sz="0" w:space="0" w:color="auto"/>
                                          </w:divBdr>
                                          <w:divsChild>
                                            <w:div w:id="899483155">
                                              <w:marLeft w:val="0"/>
                                              <w:marRight w:val="0"/>
                                              <w:marTop w:val="0"/>
                                              <w:marBottom w:val="0"/>
                                              <w:divBdr>
                                                <w:top w:val="none" w:sz="0" w:space="0" w:color="auto"/>
                                                <w:left w:val="none" w:sz="0" w:space="0" w:color="auto"/>
                                                <w:bottom w:val="none" w:sz="0" w:space="0" w:color="auto"/>
                                                <w:right w:val="none" w:sz="0" w:space="0" w:color="auto"/>
                                              </w:divBdr>
                                              <w:divsChild>
                                                <w:div w:id="1832019736">
                                                  <w:marLeft w:val="0"/>
                                                  <w:marRight w:val="0"/>
                                                  <w:marTop w:val="0"/>
                                                  <w:marBottom w:val="0"/>
                                                  <w:divBdr>
                                                    <w:top w:val="none" w:sz="0" w:space="0" w:color="auto"/>
                                                    <w:left w:val="none" w:sz="0" w:space="0" w:color="auto"/>
                                                    <w:bottom w:val="none" w:sz="0" w:space="0" w:color="auto"/>
                                                    <w:right w:val="none" w:sz="0" w:space="0" w:color="auto"/>
                                                  </w:divBdr>
                                                  <w:divsChild>
                                                    <w:div w:id="2088112672">
                                                      <w:marLeft w:val="0"/>
                                                      <w:marRight w:val="0"/>
                                                      <w:marTop w:val="0"/>
                                                      <w:marBottom w:val="0"/>
                                                      <w:divBdr>
                                                        <w:top w:val="none" w:sz="0" w:space="0" w:color="auto"/>
                                                        <w:left w:val="none" w:sz="0" w:space="0" w:color="auto"/>
                                                        <w:bottom w:val="none" w:sz="0" w:space="0" w:color="auto"/>
                                                        <w:right w:val="none" w:sz="0" w:space="0" w:color="auto"/>
                                                      </w:divBdr>
                                                      <w:divsChild>
                                                        <w:div w:id="1849059362">
                                                          <w:marLeft w:val="0"/>
                                                          <w:marRight w:val="0"/>
                                                          <w:marTop w:val="0"/>
                                                          <w:marBottom w:val="0"/>
                                                          <w:divBdr>
                                                            <w:top w:val="none" w:sz="0" w:space="0" w:color="auto"/>
                                                            <w:left w:val="none" w:sz="0" w:space="0" w:color="auto"/>
                                                            <w:bottom w:val="none" w:sz="0" w:space="0" w:color="auto"/>
                                                            <w:right w:val="none" w:sz="0" w:space="0" w:color="auto"/>
                                                          </w:divBdr>
                                                          <w:divsChild>
                                                            <w:div w:id="258760199">
                                                              <w:marLeft w:val="0"/>
                                                              <w:marRight w:val="0"/>
                                                              <w:marTop w:val="0"/>
                                                              <w:marBottom w:val="0"/>
                                                              <w:divBdr>
                                                                <w:top w:val="none" w:sz="0" w:space="0" w:color="auto"/>
                                                                <w:left w:val="none" w:sz="0" w:space="0" w:color="auto"/>
                                                                <w:bottom w:val="none" w:sz="0" w:space="0" w:color="auto"/>
                                                                <w:right w:val="none" w:sz="0" w:space="0" w:color="auto"/>
                                                              </w:divBdr>
                                                            </w:div>
                                                            <w:div w:id="642350822">
                                                              <w:marLeft w:val="0"/>
                                                              <w:marRight w:val="0"/>
                                                              <w:marTop w:val="0"/>
                                                              <w:marBottom w:val="0"/>
                                                              <w:divBdr>
                                                                <w:top w:val="none" w:sz="0" w:space="0" w:color="auto"/>
                                                                <w:left w:val="none" w:sz="0" w:space="0" w:color="auto"/>
                                                                <w:bottom w:val="none" w:sz="0" w:space="0" w:color="auto"/>
                                                                <w:right w:val="none" w:sz="0" w:space="0" w:color="auto"/>
                                                              </w:divBdr>
                                                              <w:divsChild>
                                                                <w:div w:id="1605574468">
                                                                  <w:marLeft w:val="0"/>
                                                                  <w:marRight w:val="0"/>
                                                                  <w:marTop w:val="0"/>
                                                                  <w:marBottom w:val="0"/>
                                                                  <w:divBdr>
                                                                    <w:top w:val="none" w:sz="0" w:space="0" w:color="auto"/>
                                                                    <w:left w:val="none" w:sz="0" w:space="0" w:color="auto"/>
                                                                    <w:bottom w:val="none" w:sz="0" w:space="0" w:color="auto"/>
                                                                    <w:right w:val="none" w:sz="0" w:space="0" w:color="auto"/>
                                                                  </w:divBdr>
                                                                </w:div>
                                                                <w:div w:id="1956980917">
                                                                  <w:marLeft w:val="0"/>
                                                                  <w:marRight w:val="0"/>
                                                                  <w:marTop w:val="0"/>
                                                                  <w:marBottom w:val="0"/>
                                                                  <w:divBdr>
                                                                    <w:top w:val="none" w:sz="0" w:space="0" w:color="auto"/>
                                                                    <w:left w:val="none" w:sz="0" w:space="0" w:color="auto"/>
                                                                    <w:bottom w:val="none" w:sz="0" w:space="0" w:color="auto"/>
                                                                    <w:right w:val="none" w:sz="0" w:space="0" w:color="auto"/>
                                                                  </w:divBdr>
                                                                </w:div>
                                                                <w:div w:id="971986129">
                                                                  <w:marLeft w:val="0"/>
                                                                  <w:marRight w:val="0"/>
                                                                  <w:marTop w:val="0"/>
                                                                  <w:marBottom w:val="0"/>
                                                                  <w:divBdr>
                                                                    <w:top w:val="none" w:sz="0" w:space="0" w:color="auto"/>
                                                                    <w:left w:val="none" w:sz="0" w:space="0" w:color="auto"/>
                                                                    <w:bottom w:val="none" w:sz="0" w:space="0" w:color="auto"/>
                                                                    <w:right w:val="none" w:sz="0" w:space="0" w:color="auto"/>
                                                                  </w:divBdr>
                                                                </w:div>
                                                                <w:div w:id="770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08695501">
      <w:bodyDiv w:val="1"/>
      <w:marLeft w:val="0"/>
      <w:marRight w:val="0"/>
      <w:marTop w:val="0"/>
      <w:marBottom w:val="0"/>
      <w:divBdr>
        <w:top w:val="none" w:sz="0" w:space="0" w:color="auto"/>
        <w:left w:val="none" w:sz="0" w:space="0" w:color="auto"/>
        <w:bottom w:val="none" w:sz="0" w:space="0" w:color="auto"/>
        <w:right w:val="none" w:sz="0" w:space="0" w:color="auto"/>
      </w:divBdr>
      <w:divsChild>
        <w:div w:id="225334985">
          <w:marLeft w:val="288"/>
          <w:marRight w:val="0"/>
          <w:marTop w:val="280"/>
          <w:marBottom w:val="40"/>
          <w:divBdr>
            <w:top w:val="none" w:sz="0" w:space="0" w:color="auto"/>
            <w:left w:val="none" w:sz="0" w:space="0" w:color="auto"/>
            <w:bottom w:val="none" w:sz="0" w:space="0" w:color="auto"/>
            <w:right w:val="none" w:sz="0" w:space="0" w:color="auto"/>
          </w:divBdr>
        </w:div>
        <w:div w:id="776019123">
          <w:marLeft w:val="720"/>
          <w:marRight w:val="0"/>
          <w:marTop w:val="60"/>
          <w:marBottom w:val="60"/>
          <w:divBdr>
            <w:top w:val="none" w:sz="0" w:space="0" w:color="auto"/>
            <w:left w:val="none" w:sz="0" w:space="0" w:color="auto"/>
            <w:bottom w:val="none" w:sz="0" w:space="0" w:color="auto"/>
            <w:right w:val="none" w:sz="0" w:space="0" w:color="auto"/>
          </w:divBdr>
        </w:div>
        <w:div w:id="639270759">
          <w:marLeft w:val="720"/>
          <w:marRight w:val="0"/>
          <w:marTop w:val="60"/>
          <w:marBottom w:val="60"/>
          <w:divBdr>
            <w:top w:val="none" w:sz="0" w:space="0" w:color="auto"/>
            <w:left w:val="none" w:sz="0" w:space="0" w:color="auto"/>
            <w:bottom w:val="none" w:sz="0" w:space="0" w:color="auto"/>
            <w:right w:val="none" w:sz="0" w:space="0" w:color="auto"/>
          </w:divBdr>
        </w:div>
        <w:div w:id="1678342020">
          <w:marLeft w:val="720"/>
          <w:marRight w:val="0"/>
          <w:marTop w:val="60"/>
          <w:marBottom w:val="60"/>
          <w:divBdr>
            <w:top w:val="none" w:sz="0" w:space="0" w:color="auto"/>
            <w:left w:val="none" w:sz="0" w:space="0" w:color="auto"/>
            <w:bottom w:val="none" w:sz="0" w:space="0" w:color="auto"/>
            <w:right w:val="none" w:sz="0" w:space="0" w:color="auto"/>
          </w:divBdr>
        </w:div>
        <w:div w:id="1422721366">
          <w:marLeft w:val="288"/>
          <w:marRight w:val="0"/>
          <w:marTop w:val="280"/>
          <w:marBottom w:val="40"/>
          <w:divBdr>
            <w:top w:val="none" w:sz="0" w:space="0" w:color="auto"/>
            <w:left w:val="none" w:sz="0" w:space="0" w:color="auto"/>
            <w:bottom w:val="none" w:sz="0" w:space="0" w:color="auto"/>
            <w:right w:val="none" w:sz="0" w:space="0" w:color="auto"/>
          </w:divBdr>
        </w:div>
        <w:div w:id="107624283">
          <w:marLeft w:val="720"/>
          <w:marRight w:val="0"/>
          <w:marTop w:val="60"/>
          <w:marBottom w:val="60"/>
          <w:divBdr>
            <w:top w:val="none" w:sz="0" w:space="0" w:color="auto"/>
            <w:left w:val="none" w:sz="0" w:space="0" w:color="auto"/>
            <w:bottom w:val="none" w:sz="0" w:space="0" w:color="auto"/>
            <w:right w:val="none" w:sz="0" w:space="0" w:color="auto"/>
          </w:divBdr>
        </w:div>
        <w:div w:id="1411930604">
          <w:marLeft w:val="720"/>
          <w:marRight w:val="0"/>
          <w:marTop w:val="60"/>
          <w:marBottom w:val="60"/>
          <w:divBdr>
            <w:top w:val="none" w:sz="0" w:space="0" w:color="auto"/>
            <w:left w:val="none" w:sz="0" w:space="0" w:color="auto"/>
            <w:bottom w:val="none" w:sz="0" w:space="0" w:color="auto"/>
            <w:right w:val="none" w:sz="0" w:space="0" w:color="auto"/>
          </w:divBdr>
        </w:div>
        <w:div w:id="648169352">
          <w:marLeft w:val="720"/>
          <w:marRight w:val="0"/>
          <w:marTop w:val="60"/>
          <w:marBottom w:val="60"/>
          <w:divBdr>
            <w:top w:val="none" w:sz="0" w:space="0" w:color="auto"/>
            <w:left w:val="none" w:sz="0" w:space="0" w:color="auto"/>
            <w:bottom w:val="none" w:sz="0" w:space="0" w:color="auto"/>
            <w:right w:val="none" w:sz="0" w:space="0" w:color="auto"/>
          </w:divBdr>
        </w:div>
        <w:div w:id="169951487">
          <w:marLeft w:val="288"/>
          <w:marRight w:val="0"/>
          <w:marTop w:val="280"/>
          <w:marBottom w:val="40"/>
          <w:divBdr>
            <w:top w:val="none" w:sz="0" w:space="0" w:color="auto"/>
            <w:left w:val="none" w:sz="0" w:space="0" w:color="auto"/>
            <w:bottom w:val="none" w:sz="0" w:space="0" w:color="auto"/>
            <w:right w:val="none" w:sz="0" w:space="0" w:color="auto"/>
          </w:divBdr>
        </w:div>
        <w:div w:id="478809996">
          <w:marLeft w:val="720"/>
          <w:marRight w:val="0"/>
          <w:marTop w:val="60"/>
          <w:marBottom w:val="60"/>
          <w:divBdr>
            <w:top w:val="none" w:sz="0" w:space="0" w:color="auto"/>
            <w:left w:val="none" w:sz="0" w:space="0" w:color="auto"/>
            <w:bottom w:val="none" w:sz="0" w:space="0" w:color="auto"/>
            <w:right w:val="none" w:sz="0" w:space="0" w:color="auto"/>
          </w:divBdr>
        </w:div>
        <w:div w:id="1635214286">
          <w:marLeft w:val="720"/>
          <w:marRight w:val="0"/>
          <w:marTop w:val="60"/>
          <w:marBottom w:val="60"/>
          <w:divBdr>
            <w:top w:val="none" w:sz="0" w:space="0" w:color="auto"/>
            <w:left w:val="none" w:sz="0" w:space="0" w:color="auto"/>
            <w:bottom w:val="none" w:sz="0" w:space="0" w:color="auto"/>
            <w:right w:val="none" w:sz="0" w:space="0" w:color="auto"/>
          </w:divBdr>
        </w:div>
        <w:div w:id="872421099">
          <w:marLeft w:val="288"/>
          <w:marRight w:val="0"/>
          <w:marTop w:val="280"/>
          <w:marBottom w:val="40"/>
          <w:divBdr>
            <w:top w:val="none" w:sz="0" w:space="0" w:color="auto"/>
            <w:left w:val="none" w:sz="0" w:space="0" w:color="auto"/>
            <w:bottom w:val="none" w:sz="0" w:space="0" w:color="auto"/>
            <w:right w:val="none" w:sz="0" w:space="0" w:color="auto"/>
          </w:divBdr>
        </w:div>
        <w:div w:id="311376872">
          <w:marLeft w:val="720"/>
          <w:marRight w:val="0"/>
          <w:marTop w:val="60"/>
          <w:marBottom w:val="60"/>
          <w:divBdr>
            <w:top w:val="none" w:sz="0" w:space="0" w:color="auto"/>
            <w:left w:val="none" w:sz="0" w:space="0" w:color="auto"/>
            <w:bottom w:val="none" w:sz="0" w:space="0" w:color="auto"/>
            <w:right w:val="none" w:sz="0" w:space="0" w:color="auto"/>
          </w:divBdr>
        </w:div>
        <w:div w:id="1814903497">
          <w:marLeft w:val="720"/>
          <w:marRight w:val="0"/>
          <w:marTop w:val="60"/>
          <w:marBottom w:val="60"/>
          <w:divBdr>
            <w:top w:val="none" w:sz="0" w:space="0" w:color="auto"/>
            <w:left w:val="none" w:sz="0" w:space="0" w:color="auto"/>
            <w:bottom w:val="none" w:sz="0" w:space="0" w:color="auto"/>
            <w:right w:val="none" w:sz="0" w:space="0" w:color="auto"/>
          </w:divBdr>
        </w:div>
      </w:divsChild>
    </w:div>
    <w:div w:id="1272787182">
      <w:bodyDiv w:val="1"/>
      <w:marLeft w:val="0"/>
      <w:marRight w:val="0"/>
      <w:marTop w:val="0"/>
      <w:marBottom w:val="0"/>
      <w:divBdr>
        <w:top w:val="none" w:sz="0" w:space="0" w:color="auto"/>
        <w:left w:val="none" w:sz="0" w:space="0" w:color="auto"/>
        <w:bottom w:val="none" w:sz="0" w:space="0" w:color="auto"/>
        <w:right w:val="none" w:sz="0" w:space="0" w:color="auto"/>
      </w:divBdr>
      <w:divsChild>
        <w:div w:id="464471465">
          <w:marLeft w:val="0"/>
          <w:marRight w:val="0"/>
          <w:marTop w:val="0"/>
          <w:marBottom w:val="0"/>
          <w:divBdr>
            <w:top w:val="none" w:sz="0" w:space="0" w:color="auto"/>
            <w:left w:val="none" w:sz="0" w:space="0" w:color="auto"/>
            <w:bottom w:val="none" w:sz="0" w:space="0" w:color="auto"/>
            <w:right w:val="none" w:sz="0" w:space="0" w:color="auto"/>
          </w:divBdr>
        </w:div>
        <w:div w:id="1211190690">
          <w:marLeft w:val="0"/>
          <w:marRight w:val="0"/>
          <w:marTop w:val="0"/>
          <w:marBottom w:val="0"/>
          <w:divBdr>
            <w:top w:val="none" w:sz="0" w:space="0" w:color="auto"/>
            <w:left w:val="none" w:sz="0" w:space="0" w:color="auto"/>
            <w:bottom w:val="none" w:sz="0" w:space="0" w:color="auto"/>
            <w:right w:val="none" w:sz="0" w:space="0" w:color="auto"/>
          </w:divBdr>
          <w:divsChild>
            <w:div w:id="153223787">
              <w:marLeft w:val="0"/>
              <w:marRight w:val="0"/>
              <w:marTop w:val="0"/>
              <w:marBottom w:val="0"/>
              <w:divBdr>
                <w:top w:val="none" w:sz="0" w:space="0" w:color="auto"/>
                <w:left w:val="none" w:sz="0" w:space="0" w:color="auto"/>
                <w:bottom w:val="none" w:sz="0" w:space="0" w:color="auto"/>
                <w:right w:val="none" w:sz="0" w:space="0" w:color="auto"/>
              </w:divBdr>
            </w:div>
            <w:div w:id="1217820394">
              <w:marLeft w:val="0"/>
              <w:marRight w:val="0"/>
              <w:marTop w:val="0"/>
              <w:marBottom w:val="0"/>
              <w:divBdr>
                <w:top w:val="none" w:sz="0" w:space="0" w:color="auto"/>
                <w:left w:val="none" w:sz="0" w:space="0" w:color="auto"/>
                <w:bottom w:val="none" w:sz="0" w:space="0" w:color="auto"/>
                <w:right w:val="none" w:sz="0" w:space="0" w:color="auto"/>
              </w:divBdr>
            </w:div>
            <w:div w:id="759563926">
              <w:marLeft w:val="0"/>
              <w:marRight w:val="0"/>
              <w:marTop w:val="0"/>
              <w:marBottom w:val="0"/>
              <w:divBdr>
                <w:top w:val="none" w:sz="0" w:space="0" w:color="auto"/>
                <w:left w:val="none" w:sz="0" w:space="0" w:color="auto"/>
                <w:bottom w:val="none" w:sz="0" w:space="0" w:color="auto"/>
                <w:right w:val="none" w:sz="0" w:space="0" w:color="auto"/>
              </w:divBdr>
            </w:div>
            <w:div w:id="934048596">
              <w:marLeft w:val="0"/>
              <w:marRight w:val="0"/>
              <w:marTop w:val="0"/>
              <w:marBottom w:val="0"/>
              <w:divBdr>
                <w:top w:val="none" w:sz="0" w:space="0" w:color="auto"/>
                <w:left w:val="none" w:sz="0" w:space="0" w:color="auto"/>
                <w:bottom w:val="none" w:sz="0" w:space="0" w:color="auto"/>
                <w:right w:val="none" w:sz="0" w:space="0" w:color="auto"/>
              </w:divBdr>
            </w:div>
            <w:div w:id="204872202">
              <w:marLeft w:val="0"/>
              <w:marRight w:val="0"/>
              <w:marTop w:val="0"/>
              <w:marBottom w:val="0"/>
              <w:divBdr>
                <w:top w:val="none" w:sz="0" w:space="0" w:color="auto"/>
                <w:left w:val="none" w:sz="0" w:space="0" w:color="auto"/>
                <w:bottom w:val="none" w:sz="0" w:space="0" w:color="auto"/>
                <w:right w:val="none" w:sz="0" w:space="0" w:color="auto"/>
              </w:divBdr>
            </w:div>
            <w:div w:id="2003584609">
              <w:marLeft w:val="0"/>
              <w:marRight w:val="0"/>
              <w:marTop w:val="0"/>
              <w:marBottom w:val="0"/>
              <w:divBdr>
                <w:top w:val="none" w:sz="0" w:space="0" w:color="auto"/>
                <w:left w:val="none" w:sz="0" w:space="0" w:color="auto"/>
                <w:bottom w:val="none" w:sz="0" w:space="0" w:color="auto"/>
                <w:right w:val="none" w:sz="0" w:space="0" w:color="auto"/>
              </w:divBdr>
            </w:div>
            <w:div w:id="565342754">
              <w:marLeft w:val="0"/>
              <w:marRight w:val="0"/>
              <w:marTop w:val="0"/>
              <w:marBottom w:val="0"/>
              <w:divBdr>
                <w:top w:val="none" w:sz="0" w:space="0" w:color="auto"/>
                <w:left w:val="none" w:sz="0" w:space="0" w:color="auto"/>
                <w:bottom w:val="none" w:sz="0" w:space="0" w:color="auto"/>
                <w:right w:val="none" w:sz="0" w:space="0" w:color="auto"/>
              </w:divBdr>
            </w:div>
            <w:div w:id="743530605">
              <w:marLeft w:val="0"/>
              <w:marRight w:val="0"/>
              <w:marTop w:val="0"/>
              <w:marBottom w:val="0"/>
              <w:divBdr>
                <w:top w:val="none" w:sz="0" w:space="0" w:color="auto"/>
                <w:left w:val="none" w:sz="0" w:space="0" w:color="auto"/>
                <w:bottom w:val="none" w:sz="0" w:space="0" w:color="auto"/>
                <w:right w:val="none" w:sz="0" w:space="0" w:color="auto"/>
              </w:divBdr>
              <w:divsChild>
                <w:div w:id="489371215">
                  <w:marLeft w:val="0"/>
                  <w:marRight w:val="0"/>
                  <w:marTop w:val="0"/>
                  <w:marBottom w:val="0"/>
                  <w:divBdr>
                    <w:top w:val="none" w:sz="0" w:space="0" w:color="auto"/>
                    <w:left w:val="none" w:sz="0" w:space="0" w:color="auto"/>
                    <w:bottom w:val="none" w:sz="0" w:space="0" w:color="auto"/>
                    <w:right w:val="none" w:sz="0" w:space="0" w:color="auto"/>
                  </w:divBdr>
                </w:div>
                <w:div w:id="395858713">
                  <w:marLeft w:val="0"/>
                  <w:marRight w:val="0"/>
                  <w:marTop w:val="0"/>
                  <w:marBottom w:val="0"/>
                  <w:divBdr>
                    <w:top w:val="none" w:sz="0" w:space="0" w:color="auto"/>
                    <w:left w:val="none" w:sz="0" w:space="0" w:color="auto"/>
                    <w:bottom w:val="none" w:sz="0" w:space="0" w:color="auto"/>
                    <w:right w:val="none" w:sz="0" w:space="0" w:color="auto"/>
                  </w:divBdr>
                </w:div>
                <w:div w:id="1706129715">
                  <w:marLeft w:val="0"/>
                  <w:marRight w:val="0"/>
                  <w:marTop w:val="0"/>
                  <w:marBottom w:val="0"/>
                  <w:divBdr>
                    <w:top w:val="none" w:sz="0" w:space="0" w:color="auto"/>
                    <w:left w:val="none" w:sz="0" w:space="0" w:color="auto"/>
                    <w:bottom w:val="none" w:sz="0" w:space="0" w:color="auto"/>
                    <w:right w:val="none" w:sz="0" w:space="0" w:color="auto"/>
                  </w:divBdr>
                </w:div>
                <w:div w:id="1423141217">
                  <w:marLeft w:val="0"/>
                  <w:marRight w:val="0"/>
                  <w:marTop w:val="0"/>
                  <w:marBottom w:val="0"/>
                  <w:divBdr>
                    <w:top w:val="none" w:sz="0" w:space="0" w:color="auto"/>
                    <w:left w:val="none" w:sz="0" w:space="0" w:color="auto"/>
                    <w:bottom w:val="none" w:sz="0" w:space="0" w:color="auto"/>
                    <w:right w:val="none" w:sz="0" w:space="0" w:color="auto"/>
                  </w:divBdr>
                </w:div>
                <w:div w:id="1346713997">
                  <w:marLeft w:val="0"/>
                  <w:marRight w:val="0"/>
                  <w:marTop w:val="0"/>
                  <w:marBottom w:val="0"/>
                  <w:divBdr>
                    <w:top w:val="none" w:sz="0" w:space="0" w:color="auto"/>
                    <w:left w:val="none" w:sz="0" w:space="0" w:color="auto"/>
                    <w:bottom w:val="none" w:sz="0" w:space="0" w:color="auto"/>
                    <w:right w:val="none" w:sz="0" w:space="0" w:color="auto"/>
                  </w:divBdr>
                </w:div>
                <w:div w:id="1835148145">
                  <w:marLeft w:val="0"/>
                  <w:marRight w:val="0"/>
                  <w:marTop w:val="0"/>
                  <w:marBottom w:val="0"/>
                  <w:divBdr>
                    <w:top w:val="none" w:sz="0" w:space="0" w:color="auto"/>
                    <w:left w:val="none" w:sz="0" w:space="0" w:color="auto"/>
                    <w:bottom w:val="none" w:sz="0" w:space="0" w:color="auto"/>
                    <w:right w:val="none" w:sz="0" w:space="0" w:color="auto"/>
                  </w:divBdr>
                </w:div>
                <w:div w:id="1221818914">
                  <w:marLeft w:val="0"/>
                  <w:marRight w:val="0"/>
                  <w:marTop w:val="0"/>
                  <w:marBottom w:val="0"/>
                  <w:divBdr>
                    <w:top w:val="none" w:sz="0" w:space="0" w:color="auto"/>
                    <w:left w:val="none" w:sz="0" w:space="0" w:color="auto"/>
                    <w:bottom w:val="none" w:sz="0" w:space="0" w:color="auto"/>
                    <w:right w:val="none" w:sz="0" w:space="0" w:color="auto"/>
                  </w:divBdr>
                </w:div>
                <w:div w:id="232857157">
                  <w:marLeft w:val="0"/>
                  <w:marRight w:val="0"/>
                  <w:marTop w:val="0"/>
                  <w:marBottom w:val="0"/>
                  <w:divBdr>
                    <w:top w:val="none" w:sz="0" w:space="0" w:color="auto"/>
                    <w:left w:val="none" w:sz="0" w:space="0" w:color="auto"/>
                    <w:bottom w:val="none" w:sz="0" w:space="0" w:color="auto"/>
                    <w:right w:val="none" w:sz="0" w:space="0" w:color="auto"/>
                  </w:divBdr>
                </w:div>
                <w:div w:id="1556771224">
                  <w:marLeft w:val="0"/>
                  <w:marRight w:val="0"/>
                  <w:marTop w:val="0"/>
                  <w:marBottom w:val="0"/>
                  <w:divBdr>
                    <w:top w:val="none" w:sz="0" w:space="0" w:color="auto"/>
                    <w:left w:val="none" w:sz="0" w:space="0" w:color="auto"/>
                    <w:bottom w:val="none" w:sz="0" w:space="0" w:color="auto"/>
                    <w:right w:val="none" w:sz="0" w:space="0" w:color="auto"/>
                  </w:divBdr>
                </w:div>
                <w:div w:id="57555455">
                  <w:marLeft w:val="0"/>
                  <w:marRight w:val="0"/>
                  <w:marTop w:val="0"/>
                  <w:marBottom w:val="0"/>
                  <w:divBdr>
                    <w:top w:val="none" w:sz="0" w:space="0" w:color="auto"/>
                    <w:left w:val="none" w:sz="0" w:space="0" w:color="auto"/>
                    <w:bottom w:val="none" w:sz="0" w:space="0" w:color="auto"/>
                    <w:right w:val="none" w:sz="0" w:space="0" w:color="auto"/>
                  </w:divBdr>
                </w:div>
                <w:div w:id="7634615">
                  <w:marLeft w:val="0"/>
                  <w:marRight w:val="0"/>
                  <w:marTop w:val="0"/>
                  <w:marBottom w:val="0"/>
                  <w:divBdr>
                    <w:top w:val="none" w:sz="0" w:space="0" w:color="auto"/>
                    <w:left w:val="none" w:sz="0" w:space="0" w:color="auto"/>
                    <w:bottom w:val="none" w:sz="0" w:space="0" w:color="auto"/>
                    <w:right w:val="none" w:sz="0" w:space="0" w:color="auto"/>
                  </w:divBdr>
                </w:div>
                <w:div w:id="1530991140">
                  <w:marLeft w:val="0"/>
                  <w:marRight w:val="0"/>
                  <w:marTop w:val="0"/>
                  <w:marBottom w:val="0"/>
                  <w:divBdr>
                    <w:top w:val="none" w:sz="0" w:space="0" w:color="auto"/>
                    <w:left w:val="none" w:sz="0" w:space="0" w:color="auto"/>
                    <w:bottom w:val="none" w:sz="0" w:space="0" w:color="auto"/>
                    <w:right w:val="none" w:sz="0" w:space="0" w:color="auto"/>
                  </w:divBdr>
                </w:div>
                <w:div w:id="312955030">
                  <w:marLeft w:val="0"/>
                  <w:marRight w:val="0"/>
                  <w:marTop w:val="0"/>
                  <w:marBottom w:val="0"/>
                  <w:divBdr>
                    <w:top w:val="none" w:sz="0" w:space="0" w:color="auto"/>
                    <w:left w:val="none" w:sz="0" w:space="0" w:color="auto"/>
                    <w:bottom w:val="none" w:sz="0" w:space="0" w:color="auto"/>
                    <w:right w:val="none" w:sz="0" w:space="0" w:color="auto"/>
                  </w:divBdr>
                  <w:divsChild>
                    <w:div w:id="2012101683">
                      <w:marLeft w:val="0"/>
                      <w:marRight w:val="0"/>
                      <w:marTop w:val="0"/>
                      <w:marBottom w:val="0"/>
                      <w:divBdr>
                        <w:top w:val="none" w:sz="0" w:space="0" w:color="auto"/>
                        <w:left w:val="none" w:sz="0" w:space="0" w:color="auto"/>
                        <w:bottom w:val="none" w:sz="0" w:space="0" w:color="auto"/>
                        <w:right w:val="none" w:sz="0" w:space="0" w:color="auto"/>
                      </w:divBdr>
                      <w:divsChild>
                        <w:div w:id="1921409314">
                          <w:marLeft w:val="0"/>
                          <w:marRight w:val="0"/>
                          <w:marTop w:val="0"/>
                          <w:marBottom w:val="0"/>
                          <w:divBdr>
                            <w:top w:val="none" w:sz="0" w:space="0" w:color="auto"/>
                            <w:left w:val="none" w:sz="0" w:space="0" w:color="auto"/>
                            <w:bottom w:val="none" w:sz="0" w:space="0" w:color="auto"/>
                            <w:right w:val="none" w:sz="0" w:space="0" w:color="auto"/>
                          </w:divBdr>
                          <w:divsChild>
                            <w:div w:id="28799904">
                              <w:marLeft w:val="0"/>
                              <w:marRight w:val="0"/>
                              <w:marTop w:val="0"/>
                              <w:marBottom w:val="0"/>
                              <w:divBdr>
                                <w:top w:val="none" w:sz="0" w:space="0" w:color="auto"/>
                                <w:left w:val="none" w:sz="0" w:space="0" w:color="auto"/>
                                <w:bottom w:val="none" w:sz="0" w:space="0" w:color="auto"/>
                                <w:right w:val="none" w:sz="0" w:space="0" w:color="auto"/>
                              </w:divBdr>
                              <w:divsChild>
                                <w:div w:id="608437081">
                                  <w:marLeft w:val="0"/>
                                  <w:marRight w:val="0"/>
                                  <w:marTop w:val="0"/>
                                  <w:marBottom w:val="0"/>
                                  <w:divBdr>
                                    <w:top w:val="none" w:sz="0" w:space="0" w:color="auto"/>
                                    <w:left w:val="none" w:sz="0" w:space="0" w:color="auto"/>
                                    <w:bottom w:val="none" w:sz="0" w:space="0" w:color="auto"/>
                                    <w:right w:val="none" w:sz="0" w:space="0" w:color="auto"/>
                                  </w:divBdr>
                                  <w:divsChild>
                                    <w:div w:id="762800800">
                                      <w:marLeft w:val="0"/>
                                      <w:marRight w:val="0"/>
                                      <w:marTop w:val="0"/>
                                      <w:marBottom w:val="0"/>
                                      <w:divBdr>
                                        <w:top w:val="none" w:sz="0" w:space="0" w:color="auto"/>
                                        <w:left w:val="none" w:sz="0" w:space="0" w:color="auto"/>
                                        <w:bottom w:val="none" w:sz="0" w:space="0" w:color="auto"/>
                                        <w:right w:val="none" w:sz="0" w:space="0" w:color="auto"/>
                                      </w:divBdr>
                                      <w:divsChild>
                                        <w:div w:id="1464156529">
                                          <w:marLeft w:val="0"/>
                                          <w:marRight w:val="0"/>
                                          <w:marTop w:val="0"/>
                                          <w:marBottom w:val="0"/>
                                          <w:divBdr>
                                            <w:top w:val="none" w:sz="0" w:space="0" w:color="auto"/>
                                            <w:left w:val="none" w:sz="0" w:space="0" w:color="auto"/>
                                            <w:bottom w:val="none" w:sz="0" w:space="0" w:color="auto"/>
                                            <w:right w:val="none" w:sz="0" w:space="0" w:color="auto"/>
                                          </w:divBdr>
                                          <w:divsChild>
                                            <w:div w:id="1443450180">
                                              <w:marLeft w:val="0"/>
                                              <w:marRight w:val="0"/>
                                              <w:marTop w:val="0"/>
                                              <w:marBottom w:val="0"/>
                                              <w:divBdr>
                                                <w:top w:val="none" w:sz="0" w:space="0" w:color="auto"/>
                                                <w:left w:val="none" w:sz="0" w:space="0" w:color="auto"/>
                                                <w:bottom w:val="none" w:sz="0" w:space="0" w:color="auto"/>
                                                <w:right w:val="none" w:sz="0" w:space="0" w:color="auto"/>
                                              </w:divBdr>
                                              <w:divsChild>
                                                <w:div w:id="1120033534">
                                                  <w:marLeft w:val="0"/>
                                                  <w:marRight w:val="0"/>
                                                  <w:marTop w:val="0"/>
                                                  <w:marBottom w:val="0"/>
                                                  <w:divBdr>
                                                    <w:top w:val="none" w:sz="0" w:space="0" w:color="auto"/>
                                                    <w:left w:val="none" w:sz="0" w:space="0" w:color="auto"/>
                                                    <w:bottom w:val="none" w:sz="0" w:space="0" w:color="auto"/>
                                                    <w:right w:val="none" w:sz="0" w:space="0" w:color="auto"/>
                                                  </w:divBdr>
                                                  <w:divsChild>
                                                    <w:div w:id="1524242579">
                                                      <w:marLeft w:val="0"/>
                                                      <w:marRight w:val="0"/>
                                                      <w:marTop w:val="0"/>
                                                      <w:marBottom w:val="0"/>
                                                      <w:divBdr>
                                                        <w:top w:val="none" w:sz="0" w:space="0" w:color="auto"/>
                                                        <w:left w:val="none" w:sz="0" w:space="0" w:color="auto"/>
                                                        <w:bottom w:val="none" w:sz="0" w:space="0" w:color="auto"/>
                                                        <w:right w:val="none" w:sz="0" w:space="0" w:color="auto"/>
                                                      </w:divBdr>
                                                      <w:divsChild>
                                                        <w:div w:id="1047097861">
                                                          <w:marLeft w:val="0"/>
                                                          <w:marRight w:val="0"/>
                                                          <w:marTop w:val="0"/>
                                                          <w:marBottom w:val="0"/>
                                                          <w:divBdr>
                                                            <w:top w:val="none" w:sz="0" w:space="0" w:color="auto"/>
                                                            <w:left w:val="none" w:sz="0" w:space="0" w:color="auto"/>
                                                            <w:bottom w:val="none" w:sz="0" w:space="0" w:color="auto"/>
                                                            <w:right w:val="none" w:sz="0" w:space="0" w:color="auto"/>
                                                          </w:divBdr>
                                                          <w:divsChild>
                                                            <w:div w:id="1392919215">
                                                              <w:marLeft w:val="0"/>
                                                              <w:marRight w:val="0"/>
                                                              <w:marTop w:val="0"/>
                                                              <w:marBottom w:val="0"/>
                                                              <w:divBdr>
                                                                <w:top w:val="none" w:sz="0" w:space="0" w:color="auto"/>
                                                                <w:left w:val="none" w:sz="0" w:space="0" w:color="auto"/>
                                                                <w:bottom w:val="none" w:sz="0" w:space="0" w:color="auto"/>
                                                                <w:right w:val="none" w:sz="0" w:space="0" w:color="auto"/>
                                                              </w:divBdr>
                                                            </w:div>
                                                            <w:div w:id="1476798558">
                                                              <w:marLeft w:val="0"/>
                                                              <w:marRight w:val="0"/>
                                                              <w:marTop w:val="0"/>
                                                              <w:marBottom w:val="0"/>
                                                              <w:divBdr>
                                                                <w:top w:val="none" w:sz="0" w:space="0" w:color="auto"/>
                                                                <w:left w:val="none" w:sz="0" w:space="0" w:color="auto"/>
                                                                <w:bottom w:val="none" w:sz="0" w:space="0" w:color="auto"/>
                                                                <w:right w:val="none" w:sz="0" w:space="0" w:color="auto"/>
                                                              </w:divBdr>
                                                              <w:divsChild>
                                                                <w:div w:id="1154250480">
                                                                  <w:marLeft w:val="0"/>
                                                                  <w:marRight w:val="0"/>
                                                                  <w:marTop w:val="0"/>
                                                                  <w:marBottom w:val="0"/>
                                                                  <w:divBdr>
                                                                    <w:top w:val="none" w:sz="0" w:space="0" w:color="auto"/>
                                                                    <w:left w:val="none" w:sz="0" w:space="0" w:color="auto"/>
                                                                    <w:bottom w:val="none" w:sz="0" w:space="0" w:color="auto"/>
                                                                    <w:right w:val="none" w:sz="0" w:space="0" w:color="auto"/>
                                                                  </w:divBdr>
                                                                </w:div>
                                                                <w:div w:id="1940721292">
                                                                  <w:marLeft w:val="0"/>
                                                                  <w:marRight w:val="0"/>
                                                                  <w:marTop w:val="0"/>
                                                                  <w:marBottom w:val="0"/>
                                                                  <w:divBdr>
                                                                    <w:top w:val="none" w:sz="0" w:space="0" w:color="auto"/>
                                                                    <w:left w:val="none" w:sz="0" w:space="0" w:color="auto"/>
                                                                    <w:bottom w:val="none" w:sz="0" w:space="0" w:color="auto"/>
                                                                    <w:right w:val="none" w:sz="0" w:space="0" w:color="auto"/>
                                                                  </w:divBdr>
                                                                </w:div>
                                                                <w:div w:id="494498285">
                                                                  <w:marLeft w:val="0"/>
                                                                  <w:marRight w:val="0"/>
                                                                  <w:marTop w:val="0"/>
                                                                  <w:marBottom w:val="0"/>
                                                                  <w:divBdr>
                                                                    <w:top w:val="none" w:sz="0" w:space="0" w:color="auto"/>
                                                                    <w:left w:val="none" w:sz="0" w:space="0" w:color="auto"/>
                                                                    <w:bottom w:val="none" w:sz="0" w:space="0" w:color="auto"/>
                                                                    <w:right w:val="none" w:sz="0" w:space="0" w:color="auto"/>
                                                                  </w:divBdr>
                                                                </w:div>
                                                                <w:div w:id="11689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s.earthdata.nasa.gov/users/new" TargetMode="External"/><Relationship Id="rId13" Type="http://schemas.openxmlformats.org/officeDocument/2006/relationships/hyperlink" Target="https://eur01.safelinks.protection.outlook.com/?url=http%3A%2F%2Fwww.epsg-registry.org%2F&amp;data=02%7C01%7C%7Cc234856f5dfd4b1e6d6f08d83ad52452%7C1faf88fea9984c5b93c9210a11d9a5c2%7C0%7C0%7C637324035301618111&amp;sdata=HMVG8qQKW7KkqpK6oslnaJAQIGYUS3N%2BLL%2BmNW6F2WM%3D&amp;reserved=0" TargetMode="External"/><Relationship Id="rId3" Type="http://schemas.openxmlformats.org/officeDocument/2006/relationships/settings" Target="settings.xml"/><Relationship Id="rId7" Type="http://schemas.openxmlformats.org/officeDocument/2006/relationships/hyperlink" Target="https://eur01.safelinks.protection.outlook.com/?url=https%3A%2F%2Fqgis.org%2Fen%2Fsite%2Fforusers%2Fdownload.html&amp;data=02%7C01%7C%7Cc234856f5dfd4b1e6d6f08d83ad52452%7C1faf88fea9984c5b93c9210a11d9a5c2%7C0%7C0%7C637324035301598124&amp;sdata=1PqMpQBU7XUgAun2cJANoBN0tteqOjuNxdy4VHKSWAQ%3D&amp;reserved=0" TargetMode="External"/><Relationship Id="rId12" Type="http://schemas.openxmlformats.org/officeDocument/2006/relationships/hyperlink" Target="https://eur01.safelinks.protection.outlook.com/?url=https%3A%2F%2Fprojectionwizard.org%2F&amp;data=02%7C01%7C%7Cc234856f5dfd4b1e6d6f08d83ad52452%7C1faf88fea9984c5b93c9210a11d9a5c2%7C0%7C0%7C637324035301618111&amp;sdata=pNv0sLSvZNwVkQE41JOJsRGZd4G0OjXjcaR%2BTqMJVls%3D&amp;reserve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db38/gis-for-geoscientists" TargetMode="External"/><Relationship Id="rId11" Type="http://schemas.openxmlformats.org/officeDocument/2006/relationships/hyperlink" Target="https://eur01.safelinks.protection.outlook.com/?url=https%3A%2F%2Fgeodata.tufts.edu%2F&amp;data=02%7C01%7C%7Cc234856f5dfd4b1e6d6f08d83ad52452%7C1faf88fea9984c5b93c9210a11d9a5c2%7C0%7C0%7C637324035301608124&amp;sdata=kHe668uzNdyW6u0IMfI3%2BTyX5wgkBjb7wTVB5bmY24E%3D&amp;reserved=0" TargetMode="External"/><Relationship Id="rId5" Type="http://schemas.openxmlformats.org/officeDocument/2006/relationships/hyperlink" Target="https://github.com/ndb38/gis-for-geoscientists" TargetMode="External"/><Relationship Id="rId15" Type="http://schemas.openxmlformats.org/officeDocument/2006/relationships/fontTable" Target="fontTable.xml"/><Relationship Id="rId10" Type="http://schemas.openxmlformats.org/officeDocument/2006/relationships/hyperlink" Target="https://eur01.safelinks.protection.outlook.com/?url=https%3A%2F%2Fwww.usgs.gov%2Fmedia%2Fimages%2Fearthexplorer-bulk-download-application-bda&amp;data=02%7C01%7C%7Cc234856f5dfd4b1e6d6f08d83ad52452%7C1faf88fea9984c5b93c9210a11d9a5c2%7C0%7C0%7C637324035301608124&amp;sdata=D2jyyOh3pmKYi7d6yslNyDiCFEIvyUrMxDYw5ti9MyU%3D&amp;reserved=0" TargetMode="External"/><Relationship Id="rId4" Type="http://schemas.openxmlformats.org/officeDocument/2006/relationships/webSettings" Target="webSettings.xml"/><Relationship Id="rId9" Type="http://schemas.openxmlformats.org/officeDocument/2006/relationships/hyperlink" Target="https://eur01.safelinks.protection.outlook.com/?url=https%3A%2F%2Fearthexplorer.usgs.gov%2F&amp;data=02%7C01%7C%7Cc234856f5dfd4b1e6d6f08d83ad52452%7C1faf88fea9984c5b93c9210a11d9a5c2%7C0%7C0%7C637324035301608124&amp;sdata=hNXipchpJEob9%2FXUo6Uo8Kwm8Fj6%2B9Eftrr5c%2FhyVEM%3D&amp;reserved=0" TargetMode="External"/><Relationship Id="rId14" Type="http://schemas.openxmlformats.org/officeDocument/2006/relationships/hyperlink" Target="https://eur01.safelinks.protection.outlook.com/?url=https%3A%2F%2Fepsg.io%2F31977&amp;data=02%7C01%7C%7Cc234856f5dfd4b1e6d6f08d83ad52452%7C1faf88fea9984c5b93c9210a11d9a5c2%7C0%7C0%7C637324035301628106&amp;sdata=tLnm7tn64KMDuM6u9%2BXDAwNuxO%2FwRrX%2FZ%2FZ9KSO%2Bb%2Bw%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 Barber</dc:creator>
  <cp:keywords/>
  <dc:description/>
  <cp:lastModifiedBy>N.D. Barber</cp:lastModifiedBy>
  <cp:revision>1</cp:revision>
  <dcterms:created xsi:type="dcterms:W3CDTF">2021-10-27T16:20:00Z</dcterms:created>
  <dcterms:modified xsi:type="dcterms:W3CDTF">2021-10-27T16:32:00Z</dcterms:modified>
</cp:coreProperties>
</file>