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3EDACB41" w:rsidR="00A50DBD" w:rsidRPr="00E4058C" w:rsidRDefault="00A50DBD" w:rsidP="00A50DBD">
      <w:pPr>
        <w:pStyle w:val="Ondertitel"/>
        <w:rPr>
          <w:lang w:val="en-US"/>
        </w:rPr>
      </w:pPr>
      <w:r w:rsidRPr="00E4058C">
        <w:rPr>
          <w:lang w:val="en-US"/>
        </w:rPr>
        <w:t>UC1</w:t>
      </w:r>
      <w:r w:rsidR="2F8CF648" w:rsidRPr="00E4058C">
        <w:rPr>
          <w:lang w:val="en-US"/>
        </w:rPr>
        <w:t xml:space="preserve"> t/m UC</w:t>
      </w:r>
      <w:r w:rsidR="00554F13" w:rsidRPr="00E4058C">
        <w:rPr>
          <w:lang w:val="en-US"/>
        </w:rPr>
        <w:t>12</w:t>
      </w:r>
    </w:p>
    <w:p w14:paraId="71C77840" w14:textId="77777777" w:rsidR="00A50DBD" w:rsidRPr="00E4058C" w:rsidRDefault="00A50DBD" w:rsidP="00A50DBD">
      <w:pPr>
        <w:rPr>
          <w:lang w:val="en-US"/>
        </w:rPr>
      </w:pPr>
    </w:p>
    <w:p w14:paraId="0C5D3380" w14:textId="06E5A01A" w:rsidR="00A50DBD" w:rsidRPr="007123D1" w:rsidRDefault="00A50DBD" w:rsidP="00A50DBD">
      <w:pPr>
        <w:pStyle w:val="Ondertitel"/>
        <w:jc w:val="left"/>
      </w:pPr>
      <w:proofErr w:type="gramStart"/>
      <w:r w:rsidRPr="007123D1">
        <w:t>Niveau</w:t>
      </w:r>
      <w:r>
        <w:t xml:space="preserve">:  </w:t>
      </w:r>
      <w:r w:rsidRPr="007123D1">
        <w:t>2</w:t>
      </w:r>
      <w:proofErr w:type="gramEnd"/>
      <w:r>
        <w:br/>
        <w:t xml:space="preserve">Versie:   </w:t>
      </w:r>
      <w:r w:rsidR="44B0C26E">
        <w:t>1</w:t>
      </w:r>
      <w:r>
        <w:t>.</w:t>
      </w:r>
      <w:r w:rsidR="00586472">
        <w:t>2</w:t>
      </w:r>
      <w:r>
        <w:br/>
        <w:t xml:space="preserve">Datum:  </w:t>
      </w:r>
      <w:r w:rsidR="00554F13">
        <w:t>0</w:t>
      </w:r>
      <w:r w:rsidR="00586472">
        <w:t>3</w:t>
      </w:r>
      <w:r>
        <w:t>-</w:t>
      </w:r>
      <w:r w:rsidR="00586472">
        <w:t>10</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038D8E3B" w:rsidR="00A50DBD" w:rsidRPr="007123D1" w:rsidRDefault="00FB51C0" w:rsidP="00BA42BA">
            <w:pPr>
              <w:cnfStyle w:val="000000000000" w:firstRow="0" w:lastRow="0" w:firstColumn="0" w:lastColumn="0" w:oddVBand="0" w:evenVBand="0" w:oddHBand="0" w:evenHBand="0" w:firstRowFirstColumn="0" w:firstRowLastColumn="0" w:lastRowFirstColumn="0" w:lastRowLastColumn="0"/>
            </w:pPr>
            <w:r>
              <w:t>0</w:t>
            </w:r>
            <w:r w:rsidR="00A50DBD">
              <w:t>9-</w:t>
            </w:r>
            <w:r>
              <w:t>0</w:t>
            </w:r>
            <w:r w:rsidR="00A50DBD">
              <w:t>6</w:t>
            </w:r>
            <w:r w:rsidR="00A50DBD" w:rsidRPr="007123D1">
              <w:t>-202</w:t>
            </w:r>
            <w:r w:rsidR="00A50DBD">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388CC7D9" w:rsidR="007F29E9" w:rsidRDefault="00FB51C0" w:rsidP="00BA42BA">
            <w:pPr>
              <w:cnfStyle w:val="000000000000" w:firstRow="0" w:lastRow="0" w:firstColumn="0" w:lastColumn="0" w:oddVBand="0" w:evenVBand="0" w:oddHBand="0" w:evenHBand="0" w:firstRowFirstColumn="0" w:firstRowLastColumn="0" w:lastRowFirstColumn="0" w:lastRowLastColumn="0"/>
            </w:pPr>
            <w:r>
              <w:t>12</w:t>
            </w:r>
            <w:r w:rsidR="00BA42BA">
              <w:t>-</w:t>
            </w:r>
            <w:r>
              <w:t>09</w:t>
            </w:r>
            <w:r w:rsidR="00BA42BA">
              <w:t>-2025</w:t>
            </w:r>
          </w:p>
        </w:tc>
        <w:tc>
          <w:tcPr>
            <w:tcW w:w="3302" w:type="pct"/>
          </w:tcPr>
          <w:p w14:paraId="1779A220" w14:textId="4DBC0F28" w:rsidR="009048B8" w:rsidRPr="007123D1" w:rsidRDefault="009048B8" w:rsidP="00BA42BA">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9048B8" w:rsidRPr="007123D1" w14:paraId="0F08F169"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4A32825F" w14:textId="1324FB6A" w:rsidR="009048B8" w:rsidRDefault="009048B8" w:rsidP="00BA42BA">
            <w:r>
              <w:t>1.1.1</w:t>
            </w:r>
          </w:p>
        </w:tc>
        <w:tc>
          <w:tcPr>
            <w:tcW w:w="901" w:type="pct"/>
          </w:tcPr>
          <w:p w14:paraId="0EC06243" w14:textId="68906F54" w:rsidR="009048B8" w:rsidRDefault="00FB51C0" w:rsidP="00BA42BA">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05865F76" w14:textId="59194621" w:rsidR="009048B8" w:rsidRDefault="00534877" w:rsidP="00BA42BA">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10328C" w:rsidRPr="007123D1" w14:paraId="74608093"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0672174" w14:textId="73D59109" w:rsidR="0010328C" w:rsidRDefault="0010328C" w:rsidP="00BA42BA">
            <w:r>
              <w:t>1.2.0</w:t>
            </w:r>
          </w:p>
        </w:tc>
        <w:tc>
          <w:tcPr>
            <w:tcW w:w="901" w:type="pct"/>
          </w:tcPr>
          <w:p w14:paraId="5F7B24AC" w14:textId="156782B6" w:rsidR="0010328C" w:rsidRDefault="0010328C" w:rsidP="00BA42BA">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123AC9E8" w14:textId="5084D1FA" w:rsidR="0010328C" w:rsidRDefault="0010328C" w:rsidP="00BA42BA">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82C5C0D" w:rsidR="6FAC01F2" w:rsidRDefault="00534877" w:rsidP="0D657D6A">
            <w:r>
              <w:t>1.0</w:t>
            </w:r>
          </w:p>
        </w:tc>
        <w:tc>
          <w:tcPr>
            <w:tcW w:w="3020" w:type="dxa"/>
          </w:tcPr>
          <w:p w14:paraId="5FF1DBBD" w14:textId="2518A434" w:rsidR="6FAC01F2" w:rsidRDefault="00C55F8C" w:rsidP="0D657D6A">
            <w:pPr>
              <w:cnfStyle w:val="000000000000" w:firstRow="0" w:lastRow="0" w:firstColumn="0" w:lastColumn="0" w:oddVBand="0" w:evenVBand="0" w:oddHBand="0" w:evenHBand="0" w:firstRowFirstColumn="0" w:firstRowLastColumn="0" w:lastRowFirstColumn="0" w:lastRowLastColumn="0"/>
            </w:pPr>
            <w:r>
              <w:t>19</w:t>
            </w:r>
            <w:r w:rsidR="00534877">
              <w:t>-09-2025</w:t>
            </w:r>
          </w:p>
        </w:tc>
        <w:tc>
          <w:tcPr>
            <w:tcW w:w="3020" w:type="dxa"/>
          </w:tcPr>
          <w:p w14:paraId="4673E68E" w14:textId="081C69A4" w:rsidR="006D4AFD" w:rsidRDefault="00534877" w:rsidP="0D657D6A">
            <w:pPr>
              <w:cnfStyle w:val="000000000000" w:firstRow="0" w:lastRow="0" w:firstColumn="0" w:lastColumn="0" w:oddVBand="0" w:evenVBand="0" w:oddHBand="0" w:evenHBand="0" w:firstRowFirstColumn="0" w:firstRowLastColumn="0" w:lastRowFirstColumn="0" w:lastRowLastColumn="0"/>
            </w:pPr>
            <w:r>
              <w:t>Rob</w:t>
            </w:r>
            <w:r w:rsidR="00C55F8C">
              <w:t xml:space="preserve"> </w:t>
            </w:r>
            <w:proofErr w:type="spellStart"/>
            <w:r>
              <w:t>Kaesehagen</w:t>
            </w:r>
            <w:proofErr w:type="spellEnd"/>
            <w:r>
              <w:t xml:space="preserve">/ Christian </w:t>
            </w:r>
            <w:proofErr w:type="spellStart"/>
            <w:r>
              <w:t>Nyqvist</w:t>
            </w:r>
            <w:proofErr w:type="spellEnd"/>
          </w:p>
        </w:tc>
      </w:tr>
      <w:tr w:rsidR="006D4AFD" w14:paraId="2725F952"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28CCCBE" w14:textId="75CFFCCF" w:rsidR="006D4AFD" w:rsidRDefault="006D4AFD" w:rsidP="0D657D6A">
            <w:r>
              <w:t>1.1</w:t>
            </w:r>
          </w:p>
        </w:tc>
        <w:tc>
          <w:tcPr>
            <w:tcW w:w="3020" w:type="dxa"/>
          </w:tcPr>
          <w:p w14:paraId="5E9758FB" w14:textId="27684A00" w:rsidR="006D4AFD" w:rsidRDefault="006D4AFD" w:rsidP="0D657D6A">
            <w:pPr>
              <w:cnfStyle w:val="000000000000" w:firstRow="0" w:lastRow="0" w:firstColumn="0" w:lastColumn="0" w:oddVBand="0" w:evenVBand="0" w:oddHBand="0" w:evenHBand="0" w:firstRowFirstColumn="0" w:firstRowLastColumn="0" w:lastRowFirstColumn="0" w:lastRowLastColumn="0"/>
            </w:pPr>
            <w:r>
              <w:t>2</w:t>
            </w:r>
            <w:r w:rsidR="00A0164D">
              <w:t>6</w:t>
            </w:r>
            <w:r>
              <w:t>-09-2025</w:t>
            </w:r>
          </w:p>
        </w:tc>
        <w:tc>
          <w:tcPr>
            <w:tcW w:w="3020" w:type="dxa"/>
          </w:tcPr>
          <w:p w14:paraId="6F3D8BB8" w14:textId="2F2CFC54" w:rsidR="00586472" w:rsidRDefault="006D4AFD" w:rsidP="0D657D6A">
            <w:pPr>
              <w:cnfStyle w:val="000000000000" w:firstRow="0" w:lastRow="0" w:firstColumn="0" w:lastColumn="0" w:oddVBand="0" w:evenVBand="0" w:oddHBand="0" w:evenHBand="0" w:firstRowFirstColumn="0" w:firstRowLastColumn="0" w:lastRowFirstColumn="0" w:lastRowLastColumn="0"/>
            </w:pPr>
            <w:bookmarkStart w:id="2" w:name="OLE_LINK5"/>
            <w:bookmarkStart w:id="3" w:name="OLE_LINK6"/>
            <w:r>
              <w:t xml:space="preserve">Rob </w:t>
            </w:r>
            <w:proofErr w:type="spellStart"/>
            <w:r>
              <w:t>Kaesehagen</w:t>
            </w:r>
            <w:proofErr w:type="spellEnd"/>
            <w:r>
              <w:t xml:space="preserve">/ Christian </w:t>
            </w:r>
            <w:proofErr w:type="spellStart"/>
            <w:r>
              <w:t>Nyqvist</w:t>
            </w:r>
            <w:bookmarkEnd w:id="2"/>
            <w:bookmarkEnd w:id="3"/>
            <w:proofErr w:type="spellEnd"/>
          </w:p>
        </w:tc>
      </w:tr>
      <w:tr w:rsidR="00586472" w14:paraId="4B9D5B7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8FD7B2F" w14:textId="6BF6BF40" w:rsidR="00586472" w:rsidRDefault="00586472" w:rsidP="0D657D6A">
            <w:r>
              <w:t>1.2</w:t>
            </w:r>
          </w:p>
        </w:tc>
        <w:tc>
          <w:tcPr>
            <w:tcW w:w="3020" w:type="dxa"/>
          </w:tcPr>
          <w:p w14:paraId="3F6B9C3B" w14:textId="60FA1584" w:rsidR="00586472" w:rsidRDefault="00586472" w:rsidP="0D657D6A">
            <w:pPr>
              <w:cnfStyle w:val="000000000000" w:firstRow="0" w:lastRow="0" w:firstColumn="0" w:lastColumn="0" w:oddVBand="0" w:evenVBand="0" w:oddHBand="0" w:evenHBand="0" w:firstRowFirstColumn="0" w:firstRowLastColumn="0" w:lastRowFirstColumn="0" w:lastRowLastColumn="0"/>
            </w:pPr>
            <w:r>
              <w:t>03-10-25</w:t>
            </w:r>
          </w:p>
        </w:tc>
        <w:tc>
          <w:tcPr>
            <w:tcW w:w="3020" w:type="dxa"/>
          </w:tcPr>
          <w:p w14:paraId="1E555B54" w14:textId="2FEBF8D1" w:rsidR="00586472" w:rsidRDefault="00586472" w:rsidP="0D657D6A">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444D15A8" w14:textId="4C1D4BBF" w:rsidR="00554F13"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10130624" w:history="1">
            <w:r w:rsidR="00554F13" w:rsidRPr="00221222">
              <w:rPr>
                <w:rStyle w:val="Hyperlink"/>
                <w:noProof/>
              </w:rPr>
              <w:t>1</w:t>
            </w:r>
            <w:r w:rsidR="00554F13">
              <w:rPr>
                <w:rFonts w:eastAsiaTheme="minorEastAsia"/>
                <w:noProof/>
                <w:kern w:val="2"/>
                <w:sz w:val="24"/>
                <w:szCs w:val="24"/>
                <w:lang w:eastAsia="nl-NL"/>
                <w14:ligatures w14:val="standardContextual"/>
              </w:rPr>
              <w:tab/>
            </w:r>
            <w:r w:rsidR="00554F13" w:rsidRPr="00221222">
              <w:rPr>
                <w:rStyle w:val="Hyperlink"/>
                <w:noProof/>
              </w:rPr>
              <w:t>Inleiding</w:t>
            </w:r>
            <w:r w:rsidR="00554F13">
              <w:rPr>
                <w:noProof/>
                <w:webHidden/>
              </w:rPr>
              <w:tab/>
            </w:r>
            <w:r w:rsidR="00554F13">
              <w:rPr>
                <w:noProof/>
                <w:webHidden/>
              </w:rPr>
              <w:fldChar w:fldCharType="begin"/>
            </w:r>
            <w:r w:rsidR="00554F13">
              <w:rPr>
                <w:noProof/>
                <w:webHidden/>
              </w:rPr>
              <w:instrText xml:space="preserve"> PAGEREF _Toc210130624 \h </w:instrText>
            </w:r>
            <w:r w:rsidR="00554F13">
              <w:rPr>
                <w:noProof/>
                <w:webHidden/>
              </w:rPr>
            </w:r>
            <w:r w:rsidR="00554F13">
              <w:rPr>
                <w:noProof/>
                <w:webHidden/>
              </w:rPr>
              <w:fldChar w:fldCharType="separate"/>
            </w:r>
            <w:r w:rsidR="00E43129">
              <w:rPr>
                <w:noProof/>
                <w:webHidden/>
              </w:rPr>
              <w:t>1</w:t>
            </w:r>
            <w:r w:rsidR="00554F13">
              <w:rPr>
                <w:noProof/>
                <w:webHidden/>
              </w:rPr>
              <w:fldChar w:fldCharType="end"/>
            </w:r>
          </w:hyperlink>
        </w:p>
        <w:p w14:paraId="5C44B1C2" w14:textId="70C038F4"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25" w:history="1">
            <w:r w:rsidR="00554F13" w:rsidRPr="00221222">
              <w:rPr>
                <w:rStyle w:val="Hyperlink"/>
                <w:noProof/>
              </w:rPr>
              <w:t>2</w:t>
            </w:r>
            <w:r w:rsidR="00554F13">
              <w:rPr>
                <w:rFonts w:eastAsiaTheme="minorEastAsia"/>
                <w:noProof/>
                <w:kern w:val="2"/>
                <w:sz w:val="24"/>
                <w:szCs w:val="24"/>
                <w:lang w:eastAsia="nl-NL"/>
                <w14:ligatures w14:val="standardContextual"/>
              </w:rPr>
              <w:tab/>
            </w:r>
            <w:r w:rsidR="00554F13" w:rsidRPr="00221222">
              <w:rPr>
                <w:rStyle w:val="Hyperlink"/>
                <w:noProof/>
              </w:rPr>
              <w:t>Afbakening</w:t>
            </w:r>
            <w:r w:rsidR="00554F13">
              <w:rPr>
                <w:noProof/>
                <w:webHidden/>
              </w:rPr>
              <w:tab/>
            </w:r>
            <w:r w:rsidR="00554F13">
              <w:rPr>
                <w:noProof/>
                <w:webHidden/>
              </w:rPr>
              <w:fldChar w:fldCharType="begin"/>
            </w:r>
            <w:r w:rsidR="00554F13">
              <w:rPr>
                <w:noProof/>
                <w:webHidden/>
              </w:rPr>
              <w:instrText xml:space="preserve"> PAGEREF _Toc210130625 \h </w:instrText>
            </w:r>
            <w:r w:rsidR="00554F13">
              <w:rPr>
                <w:noProof/>
                <w:webHidden/>
              </w:rPr>
            </w:r>
            <w:r w:rsidR="00554F13">
              <w:rPr>
                <w:noProof/>
                <w:webHidden/>
              </w:rPr>
              <w:fldChar w:fldCharType="separate"/>
            </w:r>
            <w:r w:rsidR="00E43129">
              <w:rPr>
                <w:noProof/>
                <w:webHidden/>
              </w:rPr>
              <w:t>2</w:t>
            </w:r>
            <w:r w:rsidR="00554F13">
              <w:rPr>
                <w:noProof/>
                <w:webHidden/>
              </w:rPr>
              <w:fldChar w:fldCharType="end"/>
            </w:r>
          </w:hyperlink>
        </w:p>
        <w:p w14:paraId="5264569D" w14:textId="4510A5B3"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26" w:history="1">
            <w:r w:rsidR="00554F13" w:rsidRPr="00221222">
              <w:rPr>
                <w:rStyle w:val="Hyperlink"/>
                <w:noProof/>
              </w:rPr>
              <w:t>3</w:t>
            </w:r>
            <w:r w:rsidR="00554F13">
              <w:rPr>
                <w:rFonts w:eastAsiaTheme="minorEastAsia"/>
                <w:noProof/>
                <w:kern w:val="2"/>
                <w:sz w:val="24"/>
                <w:szCs w:val="24"/>
                <w:lang w:eastAsia="nl-NL"/>
                <w14:ligatures w14:val="standardContextual"/>
              </w:rPr>
              <w:tab/>
            </w:r>
            <w:r w:rsidR="00554F13" w:rsidRPr="00221222">
              <w:rPr>
                <w:rStyle w:val="Hyperlink"/>
                <w:noProof/>
              </w:rPr>
              <w:t>Acceptatie</w:t>
            </w:r>
            <w:r w:rsidR="00554F13">
              <w:rPr>
                <w:noProof/>
                <w:webHidden/>
              </w:rPr>
              <w:tab/>
            </w:r>
            <w:r w:rsidR="00554F13">
              <w:rPr>
                <w:noProof/>
                <w:webHidden/>
              </w:rPr>
              <w:fldChar w:fldCharType="begin"/>
            </w:r>
            <w:r w:rsidR="00554F13">
              <w:rPr>
                <w:noProof/>
                <w:webHidden/>
              </w:rPr>
              <w:instrText xml:space="preserve"> PAGEREF _Toc210130626 \h </w:instrText>
            </w:r>
            <w:r w:rsidR="00554F13">
              <w:rPr>
                <w:noProof/>
                <w:webHidden/>
              </w:rPr>
            </w:r>
            <w:r w:rsidR="00554F13">
              <w:rPr>
                <w:noProof/>
                <w:webHidden/>
              </w:rPr>
              <w:fldChar w:fldCharType="separate"/>
            </w:r>
            <w:r w:rsidR="00E43129">
              <w:rPr>
                <w:noProof/>
                <w:webHidden/>
              </w:rPr>
              <w:t>3</w:t>
            </w:r>
            <w:r w:rsidR="00554F13">
              <w:rPr>
                <w:noProof/>
                <w:webHidden/>
              </w:rPr>
              <w:fldChar w:fldCharType="end"/>
            </w:r>
          </w:hyperlink>
        </w:p>
        <w:p w14:paraId="6E5B9787" w14:textId="350A5D45"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27" w:history="1">
            <w:r w:rsidR="00554F13" w:rsidRPr="00221222">
              <w:rPr>
                <w:rStyle w:val="Hyperlink"/>
                <w:noProof/>
              </w:rPr>
              <w:t>4</w:t>
            </w:r>
            <w:r w:rsidR="00554F13">
              <w:rPr>
                <w:rFonts w:eastAsiaTheme="minorEastAsia"/>
                <w:noProof/>
                <w:kern w:val="2"/>
                <w:sz w:val="24"/>
                <w:szCs w:val="24"/>
                <w:lang w:eastAsia="nl-NL"/>
                <w14:ligatures w14:val="standardContextual"/>
              </w:rPr>
              <w:tab/>
            </w:r>
            <w:r w:rsidR="00554F13" w:rsidRPr="00221222">
              <w:rPr>
                <w:rStyle w:val="Hyperlink"/>
                <w:noProof/>
              </w:rPr>
              <w:t>Testbasis</w:t>
            </w:r>
            <w:r w:rsidR="00554F13">
              <w:rPr>
                <w:noProof/>
                <w:webHidden/>
              </w:rPr>
              <w:tab/>
            </w:r>
            <w:r w:rsidR="00554F13">
              <w:rPr>
                <w:noProof/>
                <w:webHidden/>
              </w:rPr>
              <w:fldChar w:fldCharType="begin"/>
            </w:r>
            <w:r w:rsidR="00554F13">
              <w:rPr>
                <w:noProof/>
                <w:webHidden/>
              </w:rPr>
              <w:instrText xml:space="preserve"> PAGEREF _Toc210130627 \h </w:instrText>
            </w:r>
            <w:r w:rsidR="00554F13">
              <w:rPr>
                <w:noProof/>
                <w:webHidden/>
              </w:rPr>
            </w:r>
            <w:r w:rsidR="00554F13">
              <w:rPr>
                <w:noProof/>
                <w:webHidden/>
              </w:rPr>
              <w:fldChar w:fldCharType="separate"/>
            </w:r>
            <w:r w:rsidR="00E43129">
              <w:rPr>
                <w:noProof/>
                <w:webHidden/>
              </w:rPr>
              <w:t>4</w:t>
            </w:r>
            <w:r w:rsidR="00554F13">
              <w:rPr>
                <w:noProof/>
                <w:webHidden/>
              </w:rPr>
              <w:fldChar w:fldCharType="end"/>
            </w:r>
          </w:hyperlink>
        </w:p>
        <w:p w14:paraId="4AD115B8" w14:textId="36491D14"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28" w:history="1">
            <w:r w:rsidR="00554F13" w:rsidRPr="00221222">
              <w:rPr>
                <w:rStyle w:val="Hyperlink"/>
                <w:noProof/>
              </w:rPr>
              <w:t>5</w:t>
            </w:r>
            <w:r w:rsidR="00554F13">
              <w:rPr>
                <w:rFonts w:eastAsiaTheme="minorEastAsia"/>
                <w:noProof/>
                <w:kern w:val="2"/>
                <w:sz w:val="24"/>
                <w:szCs w:val="24"/>
                <w:lang w:eastAsia="nl-NL"/>
                <w14:ligatures w14:val="standardContextual"/>
              </w:rPr>
              <w:tab/>
            </w:r>
            <w:r w:rsidR="00554F13" w:rsidRPr="00221222">
              <w:rPr>
                <w:rStyle w:val="Hyperlink"/>
                <w:noProof/>
              </w:rPr>
              <w:t>Teststrategie</w:t>
            </w:r>
            <w:r w:rsidR="00554F13">
              <w:rPr>
                <w:noProof/>
                <w:webHidden/>
              </w:rPr>
              <w:tab/>
            </w:r>
            <w:r w:rsidR="00554F13">
              <w:rPr>
                <w:noProof/>
                <w:webHidden/>
              </w:rPr>
              <w:fldChar w:fldCharType="begin"/>
            </w:r>
            <w:r w:rsidR="00554F13">
              <w:rPr>
                <w:noProof/>
                <w:webHidden/>
              </w:rPr>
              <w:instrText xml:space="preserve"> PAGEREF _Toc210130628 \h </w:instrText>
            </w:r>
            <w:r w:rsidR="00554F13">
              <w:rPr>
                <w:noProof/>
                <w:webHidden/>
              </w:rPr>
            </w:r>
            <w:r w:rsidR="00554F13">
              <w:rPr>
                <w:noProof/>
                <w:webHidden/>
              </w:rPr>
              <w:fldChar w:fldCharType="separate"/>
            </w:r>
            <w:r w:rsidR="00E43129">
              <w:rPr>
                <w:noProof/>
                <w:webHidden/>
              </w:rPr>
              <w:t>5</w:t>
            </w:r>
            <w:r w:rsidR="00554F13">
              <w:rPr>
                <w:noProof/>
                <w:webHidden/>
              </w:rPr>
              <w:fldChar w:fldCharType="end"/>
            </w:r>
          </w:hyperlink>
        </w:p>
        <w:p w14:paraId="523B2177" w14:textId="4BB47EDD"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29" w:history="1">
            <w:r w:rsidR="00554F13" w:rsidRPr="00221222">
              <w:rPr>
                <w:rStyle w:val="Hyperlink"/>
                <w:noProof/>
              </w:rPr>
              <w:t>5.1</w:t>
            </w:r>
            <w:r w:rsidR="00554F13">
              <w:rPr>
                <w:rFonts w:eastAsiaTheme="minorEastAsia"/>
                <w:noProof/>
                <w:kern w:val="2"/>
                <w:sz w:val="24"/>
                <w:szCs w:val="24"/>
                <w:lang w:eastAsia="nl-NL"/>
                <w14:ligatures w14:val="standardContextual"/>
              </w:rPr>
              <w:tab/>
            </w:r>
            <w:r w:rsidR="00554F13" w:rsidRPr="00221222">
              <w:rPr>
                <w:rStyle w:val="Hyperlink"/>
                <w:noProof/>
              </w:rPr>
              <w:t>Risico</w:t>
            </w:r>
            <w:r w:rsidR="00554F13">
              <w:rPr>
                <w:noProof/>
                <w:webHidden/>
              </w:rPr>
              <w:tab/>
            </w:r>
            <w:r w:rsidR="00554F13">
              <w:rPr>
                <w:noProof/>
                <w:webHidden/>
              </w:rPr>
              <w:fldChar w:fldCharType="begin"/>
            </w:r>
            <w:r w:rsidR="00554F13">
              <w:rPr>
                <w:noProof/>
                <w:webHidden/>
              </w:rPr>
              <w:instrText xml:space="preserve"> PAGEREF _Toc210130629 \h </w:instrText>
            </w:r>
            <w:r w:rsidR="00554F13">
              <w:rPr>
                <w:noProof/>
                <w:webHidden/>
              </w:rPr>
            </w:r>
            <w:r w:rsidR="00554F13">
              <w:rPr>
                <w:noProof/>
                <w:webHidden/>
              </w:rPr>
              <w:fldChar w:fldCharType="separate"/>
            </w:r>
            <w:r w:rsidR="00E43129">
              <w:rPr>
                <w:noProof/>
                <w:webHidden/>
              </w:rPr>
              <w:t>5</w:t>
            </w:r>
            <w:r w:rsidR="00554F13">
              <w:rPr>
                <w:noProof/>
                <w:webHidden/>
              </w:rPr>
              <w:fldChar w:fldCharType="end"/>
            </w:r>
          </w:hyperlink>
        </w:p>
        <w:p w14:paraId="417FA21B" w14:textId="4514CE9D"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0" w:history="1">
            <w:r w:rsidR="00554F13" w:rsidRPr="00221222">
              <w:rPr>
                <w:rStyle w:val="Hyperlink"/>
                <w:noProof/>
              </w:rPr>
              <w:t>5.2</w:t>
            </w:r>
            <w:r w:rsidR="00554F13">
              <w:rPr>
                <w:rFonts w:eastAsiaTheme="minorEastAsia"/>
                <w:noProof/>
                <w:kern w:val="2"/>
                <w:sz w:val="24"/>
                <w:szCs w:val="24"/>
                <w:lang w:eastAsia="nl-NL"/>
                <w14:ligatures w14:val="standardContextual"/>
              </w:rPr>
              <w:tab/>
            </w:r>
            <w:r w:rsidR="00554F13" w:rsidRPr="00221222">
              <w:rPr>
                <w:rStyle w:val="Hyperlink"/>
                <w:noProof/>
              </w:rPr>
              <w:t>Testinspanning</w:t>
            </w:r>
            <w:r w:rsidR="00554F13">
              <w:rPr>
                <w:noProof/>
                <w:webHidden/>
              </w:rPr>
              <w:tab/>
            </w:r>
            <w:r w:rsidR="00554F13">
              <w:rPr>
                <w:noProof/>
                <w:webHidden/>
              </w:rPr>
              <w:fldChar w:fldCharType="begin"/>
            </w:r>
            <w:r w:rsidR="00554F13">
              <w:rPr>
                <w:noProof/>
                <w:webHidden/>
              </w:rPr>
              <w:instrText xml:space="preserve"> PAGEREF _Toc210130630 \h </w:instrText>
            </w:r>
            <w:r w:rsidR="00554F13">
              <w:rPr>
                <w:noProof/>
                <w:webHidden/>
              </w:rPr>
            </w:r>
            <w:r w:rsidR="00554F13">
              <w:rPr>
                <w:noProof/>
                <w:webHidden/>
              </w:rPr>
              <w:fldChar w:fldCharType="separate"/>
            </w:r>
            <w:r w:rsidR="00E43129">
              <w:rPr>
                <w:noProof/>
                <w:webHidden/>
              </w:rPr>
              <w:t>6</w:t>
            </w:r>
            <w:r w:rsidR="00554F13">
              <w:rPr>
                <w:noProof/>
                <w:webHidden/>
              </w:rPr>
              <w:fldChar w:fldCharType="end"/>
            </w:r>
          </w:hyperlink>
        </w:p>
        <w:p w14:paraId="587AB169" w14:textId="2D4F6CA6"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31" w:history="1">
            <w:r w:rsidR="00554F13" w:rsidRPr="00221222">
              <w:rPr>
                <w:rStyle w:val="Hyperlink"/>
                <w:noProof/>
              </w:rPr>
              <w:t>6</w:t>
            </w:r>
            <w:r w:rsidR="00554F13">
              <w:rPr>
                <w:rFonts w:eastAsiaTheme="minorEastAsia"/>
                <w:noProof/>
                <w:kern w:val="2"/>
                <w:sz w:val="24"/>
                <w:szCs w:val="24"/>
                <w:lang w:eastAsia="nl-NL"/>
                <w14:ligatures w14:val="standardContextual"/>
              </w:rPr>
              <w:tab/>
            </w:r>
            <w:r w:rsidR="00554F13" w:rsidRPr="00221222">
              <w:rPr>
                <w:rStyle w:val="Hyperlink"/>
                <w:noProof/>
              </w:rPr>
              <w:t>Risicoanalyse en testinspanning</w:t>
            </w:r>
            <w:r w:rsidR="00554F13">
              <w:rPr>
                <w:noProof/>
                <w:webHidden/>
              </w:rPr>
              <w:tab/>
            </w:r>
            <w:r w:rsidR="00554F13">
              <w:rPr>
                <w:noProof/>
                <w:webHidden/>
              </w:rPr>
              <w:fldChar w:fldCharType="begin"/>
            </w:r>
            <w:r w:rsidR="00554F13">
              <w:rPr>
                <w:noProof/>
                <w:webHidden/>
              </w:rPr>
              <w:instrText xml:space="preserve"> PAGEREF _Toc210130631 \h </w:instrText>
            </w:r>
            <w:r w:rsidR="00554F13">
              <w:rPr>
                <w:noProof/>
                <w:webHidden/>
              </w:rPr>
            </w:r>
            <w:r w:rsidR="00554F13">
              <w:rPr>
                <w:noProof/>
                <w:webHidden/>
              </w:rPr>
              <w:fldChar w:fldCharType="separate"/>
            </w:r>
            <w:r w:rsidR="00E43129">
              <w:rPr>
                <w:noProof/>
                <w:webHidden/>
              </w:rPr>
              <w:t>7</w:t>
            </w:r>
            <w:r w:rsidR="00554F13">
              <w:rPr>
                <w:noProof/>
                <w:webHidden/>
              </w:rPr>
              <w:fldChar w:fldCharType="end"/>
            </w:r>
          </w:hyperlink>
        </w:p>
        <w:p w14:paraId="75F4ED8C" w14:textId="34E2A6F3"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2" w:history="1">
            <w:r w:rsidR="00554F13" w:rsidRPr="00221222">
              <w:rPr>
                <w:rStyle w:val="Hyperlink"/>
                <w:noProof/>
              </w:rPr>
              <w:t>6.1</w:t>
            </w:r>
            <w:r w:rsidR="00554F13">
              <w:rPr>
                <w:rFonts w:eastAsiaTheme="minorEastAsia"/>
                <w:noProof/>
                <w:kern w:val="2"/>
                <w:sz w:val="24"/>
                <w:szCs w:val="24"/>
                <w:lang w:eastAsia="nl-NL"/>
                <w14:ligatures w14:val="standardContextual"/>
              </w:rPr>
              <w:tab/>
            </w:r>
            <w:r w:rsidR="00554F13" w:rsidRPr="00221222">
              <w:rPr>
                <w:rStyle w:val="Hyperlink"/>
                <w:noProof/>
              </w:rPr>
              <w:t>UC1 Tonen boodschappenlijsten</w:t>
            </w:r>
            <w:r w:rsidR="00554F13">
              <w:rPr>
                <w:noProof/>
                <w:webHidden/>
              </w:rPr>
              <w:tab/>
            </w:r>
            <w:r w:rsidR="00554F13">
              <w:rPr>
                <w:noProof/>
                <w:webHidden/>
              </w:rPr>
              <w:fldChar w:fldCharType="begin"/>
            </w:r>
            <w:r w:rsidR="00554F13">
              <w:rPr>
                <w:noProof/>
                <w:webHidden/>
              </w:rPr>
              <w:instrText xml:space="preserve"> PAGEREF _Toc210130632 \h </w:instrText>
            </w:r>
            <w:r w:rsidR="00554F13">
              <w:rPr>
                <w:noProof/>
                <w:webHidden/>
              </w:rPr>
            </w:r>
            <w:r w:rsidR="00554F13">
              <w:rPr>
                <w:noProof/>
                <w:webHidden/>
              </w:rPr>
              <w:fldChar w:fldCharType="separate"/>
            </w:r>
            <w:r w:rsidR="00E43129">
              <w:rPr>
                <w:noProof/>
                <w:webHidden/>
              </w:rPr>
              <w:t>7</w:t>
            </w:r>
            <w:r w:rsidR="00554F13">
              <w:rPr>
                <w:noProof/>
                <w:webHidden/>
              </w:rPr>
              <w:fldChar w:fldCharType="end"/>
            </w:r>
          </w:hyperlink>
        </w:p>
        <w:p w14:paraId="5049FCFC" w14:textId="30CB78B2"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3" w:history="1">
            <w:r w:rsidR="00554F13" w:rsidRPr="00221222">
              <w:rPr>
                <w:rStyle w:val="Hyperlink"/>
                <w:noProof/>
              </w:rPr>
              <w:t>6.2</w:t>
            </w:r>
            <w:r w:rsidR="00554F13">
              <w:rPr>
                <w:rFonts w:eastAsiaTheme="minorEastAsia"/>
                <w:noProof/>
                <w:kern w:val="2"/>
                <w:sz w:val="24"/>
                <w:szCs w:val="24"/>
                <w:lang w:eastAsia="nl-NL"/>
                <w14:ligatures w14:val="standardContextual"/>
              </w:rPr>
              <w:tab/>
            </w:r>
            <w:r w:rsidR="00554F13" w:rsidRPr="00221222">
              <w:rPr>
                <w:rStyle w:val="Hyperlink"/>
                <w:noProof/>
              </w:rPr>
              <w:t>UC2 Tonen boodschappenlijst</w:t>
            </w:r>
            <w:r w:rsidR="00554F13">
              <w:rPr>
                <w:noProof/>
                <w:webHidden/>
              </w:rPr>
              <w:tab/>
            </w:r>
            <w:r w:rsidR="00554F13">
              <w:rPr>
                <w:noProof/>
                <w:webHidden/>
              </w:rPr>
              <w:fldChar w:fldCharType="begin"/>
            </w:r>
            <w:r w:rsidR="00554F13">
              <w:rPr>
                <w:noProof/>
                <w:webHidden/>
              </w:rPr>
              <w:instrText xml:space="preserve"> PAGEREF _Toc210130633 \h </w:instrText>
            </w:r>
            <w:r w:rsidR="00554F13">
              <w:rPr>
                <w:noProof/>
                <w:webHidden/>
              </w:rPr>
            </w:r>
            <w:r w:rsidR="00554F13">
              <w:rPr>
                <w:noProof/>
                <w:webHidden/>
              </w:rPr>
              <w:fldChar w:fldCharType="separate"/>
            </w:r>
            <w:r w:rsidR="00E43129">
              <w:rPr>
                <w:noProof/>
                <w:webHidden/>
              </w:rPr>
              <w:t>7</w:t>
            </w:r>
            <w:r w:rsidR="00554F13">
              <w:rPr>
                <w:noProof/>
                <w:webHidden/>
              </w:rPr>
              <w:fldChar w:fldCharType="end"/>
            </w:r>
          </w:hyperlink>
        </w:p>
        <w:p w14:paraId="417B2364" w14:textId="6EB4B5FF"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4" w:history="1">
            <w:r w:rsidR="00554F13" w:rsidRPr="00221222">
              <w:rPr>
                <w:rStyle w:val="Hyperlink"/>
                <w:noProof/>
              </w:rPr>
              <w:t>6.3</w:t>
            </w:r>
            <w:r w:rsidR="00554F13">
              <w:rPr>
                <w:rFonts w:eastAsiaTheme="minorEastAsia"/>
                <w:noProof/>
                <w:kern w:val="2"/>
                <w:sz w:val="24"/>
                <w:szCs w:val="24"/>
                <w:lang w:eastAsia="nl-NL"/>
                <w14:ligatures w14:val="standardContextual"/>
              </w:rPr>
              <w:tab/>
            </w:r>
            <w:r w:rsidR="00554F13" w:rsidRPr="00221222">
              <w:rPr>
                <w:rStyle w:val="Hyperlink"/>
                <w:noProof/>
              </w:rPr>
              <w:t>UC3 Tonen producten</w:t>
            </w:r>
            <w:r w:rsidR="00554F13">
              <w:rPr>
                <w:noProof/>
                <w:webHidden/>
              </w:rPr>
              <w:tab/>
            </w:r>
            <w:r w:rsidR="00554F13">
              <w:rPr>
                <w:noProof/>
                <w:webHidden/>
              </w:rPr>
              <w:fldChar w:fldCharType="begin"/>
            </w:r>
            <w:r w:rsidR="00554F13">
              <w:rPr>
                <w:noProof/>
                <w:webHidden/>
              </w:rPr>
              <w:instrText xml:space="preserve"> PAGEREF _Toc210130634 \h </w:instrText>
            </w:r>
            <w:r w:rsidR="00554F13">
              <w:rPr>
                <w:noProof/>
                <w:webHidden/>
              </w:rPr>
            </w:r>
            <w:r w:rsidR="00554F13">
              <w:rPr>
                <w:noProof/>
                <w:webHidden/>
              </w:rPr>
              <w:fldChar w:fldCharType="separate"/>
            </w:r>
            <w:r w:rsidR="00E43129">
              <w:rPr>
                <w:noProof/>
                <w:webHidden/>
              </w:rPr>
              <w:t>7</w:t>
            </w:r>
            <w:r w:rsidR="00554F13">
              <w:rPr>
                <w:noProof/>
                <w:webHidden/>
              </w:rPr>
              <w:fldChar w:fldCharType="end"/>
            </w:r>
          </w:hyperlink>
        </w:p>
        <w:p w14:paraId="2C0996FC" w14:textId="1429E957"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5" w:history="1">
            <w:r w:rsidR="00554F13" w:rsidRPr="00221222">
              <w:rPr>
                <w:rStyle w:val="Hyperlink"/>
                <w:noProof/>
                <w:lang w:eastAsia="nl-NL"/>
              </w:rPr>
              <w:t>6.4</w:t>
            </w:r>
            <w:r w:rsidR="00554F13">
              <w:rPr>
                <w:rFonts w:eastAsiaTheme="minorEastAsia"/>
                <w:noProof/>
                <w:kern w:val="2"/>
                <w:sz w:val="24"/>
                <w:szCs w:val="24"/>
                <w:lang w:eastAsia="nl-NL"/>
                <w14:ligatures w14:val="standardContextual"/>
              </w:rPr>
              <w:tab/>
            </w:r>
            <w:r w:rsidR="00554F13" w:rsidRPr="00221222">
              <w:rPr>
                <w:rStyle w:val="Hyperlink"/>
                <w:noProof/>
                <w:lang w:eastAsia="nl-NL"/>
              </w:rPr>
              <w:t>UC5 Plaatsen product op boodschappenlijst</w:t>
            </w:r>
            <w:r w:rsidR="00554F13">
              <w:rPr>
                <w:noProof/>
                <w:webHidden/>
              </w:rPr>
              <w:tab/>
            </w:r>
            <w:r w:rsidR="00554F13">
              <w:rPr>
                <w:noProof/>
                <w:webHidden/>
              </w:rPr>
              <w:fldChar w:fldCharType="begin"/>
            </w:r>
            <w:r w:rsidR="00554F13">
              <w:rPr>
                <w:noProof/>
                <w:webHidden/>
              </w:rPr>
              <w:instrText xml:space="preserve"> PAGEREF _Toc210130635 \h </w:instrText>
            </w:r>
            <w:r w:rsidR="00554F13">
              <w:rPr>
                <w:noProof/>
                <w:webHidden/>
              </w:rPr>
            </w:r>
            <w:r w:rsidR="00554F13">
              <w:rPr>
                <w:noProof/>
                <w:webHidden/>
              </w:rPr>
              <w:fldChar w:fldCharType="separate"/>
            </w:r>
            <w:r w:rsidR="00E43129">
              <w:rPr>
                <w:noProof/>
                <w:webHidden/>
              </w:rPr>
              <w:t>8</w:t>
            </w:r>
            <w:r w:rsidR="00554F13">
              <w:rPr>
                <w:noProof/>
                <w:webHidden/>
              </w:rPr>
              <w:fldChar w:fldCharType="end"/>
            </w:r>
          </w:hyperlink>
        </w:p>
        <w:p w14:paraId="06F20B5B" w14:textId="5294C781"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6" w:history="1">
            <w:r w:rsidR="00554F13" w:rsidRPr="00221222">
              <w:rPr>
                <w:rStyle w:val="Hyperlink"/>
                <w:rFonts w:eastAsia="Times New Roman"/>
                <w:noProof/>
                <w:lang w:eastAsia="nl-NL"/>
              </w:rPr>
              <w:t>6.6</w:t>
            </w:r>
            <w:r w:rsidR="00554F13">
              <w:rPr>
                <w:rFonts w:eastAsiaTheme="minorEastAsia"/>
                <w:noProof/>
                <w:kern w:val="2"/>
                <w:sz w:val="24"/>
                <w:szCs w:val="24"/>
                <w:lang w:eastAsia="nl-NL"/>
                <w14:ligatures w14:val="standardContextual"/>
              </w:rPr>
              <w:tab/>
            </w:r>
            <w:r w:rsidR="00554F13" w:rsidRPr="00221222">
              <w:rPr>
                <w:rStyle w:val="Hyperlink"/>
                <w:rFonts w:eastAsia="Times New Roman"/>
                <w:noProof/>
                <w:lang w:eastAsia="nl-NL"/>
              </w:rPr>
              <w:t>UC6 Inloggen</w:t>
            </w:r>
            <w:r w:rsidR="00554F13">
              <w:rPr>
                <w:noProof/>
                <w:webHidden/>
              </w:rPr>
              <w:tab/>
            </w:r>
            <w:r w:rsidR="00554F13">
              <w:rPr>
                <w:noProof/>
                <w:webHidden/>
              </w:rPr>
              <w:fldChar w:fldCharType="begin"/>
            </w:r>
            <w:r w:rsidR="00554F13">
              <w:rPr>
                <w:noProof/>
                <w:webHidden/>
              </w:rPr>
              <w:instrText xml:space="preserve"> PAGEREF _Toc210130636 \h </w:instrText>
            </w:r>
            <w:r w:rsidR="00554F13">
              <w:rPr>
                <w:noProof/>
                <w:webHidden/>
              </w:rPr>
            </w:r>
            <w:r w:rsidR="00554F13">
              <w:rPr>
                <w:noProof/>
                <w:webHidden/>
              </w:rPr>
              <w:fldChar w:fldCharType="separate"/>
            </w:r>
            <w:r w:rsidR="00E43129">
              <w:rPr>
                <w:noProof/>
                <w:webHidden/>
              </w:rPr>
              <w:t>9</w:t>
            </w:r>
            <w:r w:rsidR="00554F13">
              <w:rPr>
                <w:noProof/>
                <w:webHidden/>
              </w:rPr>
              <w:fldChar w:fldCharType="end"/>
            </w:r>
          </w:hyperlink>
        </w:p>
        <w:p w14:paraId="0EAA5251" w14:textId="6F5A09DD"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7" w:history="1">
            <w:r w:rsidR="00554F13" w:rsidRPr="00221222">
              <w:rPr>
                <w:rStyle w:val="Hyperlink"/>
                <w:rFonts w:ascii="Aptos Display" w:eastAsia="Aptos Display" w:hAnsi="Aptos Display" w:cs="Aptos Display"/>
                <w:noProof/>
              </w:rPr>
              <w:t>6.7</w:t>
            </w:r>
            <w:r w:rsidR="00554F13">
              <w:rPr>
                <w:rFonts w:eastAsiaTheme="minorEastAsia"/>
                <w:noProof/>
                <w:kern w:val="2"/>
                <w:sz w:val="24"/>
                <w:szCs w:val="24"/>
                <w:lang w:eastAsia="nl-NL"/>
                <w14:ligatures w14:val="standardContextual"/>
              </w:rPr>
              <w:tab/>
            </w:r>
            <w:r w:rsidR="00554F13" w:rsidRPr="00221222">
              <w:rPr>
                <w:rStyle w:val="Hyperlink"/>
                <w:rFonts w:ascii="Aptos Display" w:eastAsia="Aptos Display" w:hAnsi="Aptos Display" w:cs="Aptos Display"/>
                <w:noProof/>
              </w:rPr>
              <w:t>UC10 Aanpassen product aantal</w:t>
            </w:r>
            <w:r w:rsidR="00554F13">
              <w:rPr>
                <w:noProof/>
                <w:webHidden/>
              </w:rPr>
              <w:tab/>
            </w:r>
            <w:r w:rsidR="00554F13">
              <w:rPr>
                <w:noProof/>
                <w:webHidden/>
              </w:rPr>
              <w:fldChar w:fldCharType="begin"/>
            </w:r>
            <w:r w:rsidR="00554F13">
              <w:rPr>
                <w:noProof/>
                <w:webHidden/>
              </w:rPr>
              <w:instrText xml:space="preserve"> PAGEREF _Toc210130637 \h </w:instrText>
            </w:r>
            <w:r w:rsidR="00554F13">
              <w:rPr>
                <w:noProof/>
                <w:webHidden/>
              </w:rPr>
            </w:r>
            <w:r w:rsidR="00554F13">
              <w:rPr>
                <w:noProof/>
                <w:webHidden/>
              </w:rPr>
              <w:fldChar w:fldCharType="separate"/>
            </w:r>
            <w:r w:rsidR="00E43129">
              <w:rPr>
                <w:noProof/>
                <w:webHidden/>
              </w:rPr>
              <w:t>11</w:t>
            </w:r>
            <w:r w:rsidR="00554F13">
              <w:rPr>
                <w:noProof/>
                <w:webHidden/>
              </w:rPr>
              <w:fldChar w:fldCharType="end"/>
            </w:r>
          </w:hyperlink>
        </w:p>
        <w:p w14:paraId="3724A001" w14:textId="613D33ED"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8" w:history="1">
            <w:r w:rsidR="00554F13" w:rsidRPr="00221222">
              <w:rPr>
                <w:rStyle w:val="Hyperlink"/>
                <w:rFonts w:ascii="Aptos Display" w:eastAsia="Aptos Display" w:hAnsi="Aptos Display" w:cs="Aptos Display"/>
                <w:noProof/>
              </w:rPr>
              <w:t>6.8</w:t>
            </w:r>
            <w:r w:rsidR="00554F13">
              <w:rPr>
                <w:rFonts w:eastAsiaTheme="minorEastAsia"/>
                <w:noProof/>
                <w:kern w:val="2"/>
                <w:sz w:val="24"/>
                <w:szCs w:val="24"/>
                <w:lang w:eastAsia="nl-NL"/>
                <w14:ligatures w14:val="standardContextual"/>
              </w:rPr>
              <w:tab/>
            </w:r>
            <w:r w:rsidR="00554F13" w:rsidRPr="00221222">
              <w:rPr>
                <w:rStyle w:val="Hyperlink"/>
                <w:rFonts w:ascii="Aptos Display" w:eastAsia="Aptos Display" w:hAnsi="Aptos Display" w:cs="Aptos Display"/>
                <w:noProof/>
              </w:rPr>
              <w:t>UC11 Tonen meest verkochte producten</w:t>
            </w:r>
            <w:r w:rsidR="00554F13">
              <w:rPr>
                <w:noProof/>
                <w:webHidden/>
              </w:rPr>
              <w:tab/>
            </w:r>
            <w:r w:rsidR="00554F13">
              <w:rPr>
                <w:noProof/>
                <w:webHidden/>
              </w:rPr>
              <w:fldChar w:fldCharType="begin"/>
            </w:r>
            <w:r w:rsidR="00554F13">
              <w:rPr>
                <w:noProof/>
                <w:webHidden/>
              </w:rPr>
              <w:instrText xml:space="preserve"> PAGEREF _Toc210130638 \h </w:instrText>
            </w:r>
            <w:r w:rsidR="00554F13">
              <w:rPr>
                <w:noProof/>
                <w:webHidden/>
              </w:rPr>
            </w:r>
            <w:r w:rsidR="00554F13">
              <w:rPr>
                <w:noProof/>
                <w:webHidden/>
              </w:rPr>
              <w:fldChar w:fldCharType="separate"/>
            </w:r>
            <w:r w:rsidR="00E43129">
              <w:rPr>
                <w:noProof/>
                <w:webHidden/>
              </w:rPr>
              <w:t>12</w:t>
            </w:r>
            <w:r w:rsidR="00554F13">
              <w:rPr>
                <w:noProof/>
                <w:webHidden/>
              </w:rPr>
              <w:fldChar w:fldCharType="end"/>
            </w:r>
          </w:hyperlink>
        </w:p>
        <w:p w14:paraId="131B1125" w14:textId="28A64A3E"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39" w:history="1">
            <w:r w:rsidR="00554F13" w:rsidRPr="00221222">
              <w:rPr>
                <w:rStyle w:val="Hyperlink"/>
                <w:noProof/>
              </w:rPr>
              <w:t>6.9</w:t>
            </w:r>
            <w:r w:rsidR="00554F13">
              <w:rPr>
                <w:rFonts w:eastAsiaTheme="minorEastAsia"/>
                <w:noProof/>
                <w:kern w:val="2"/>
                <w:sz w:val="24"/>
                <w:szCs w:val="24"/>
                <w:lang w:eastAsia="nl-NL"/>
                <w14:ligatures w14:val="standardContextual"/>
              </w:rPr>
              <w:tab/>
            </w:r>
            <w:r w:rsidR="00554F13" w:rsidRPr="00221222">
              <w:rPr>
                <w:rStyle w:val="Hyperlink"/>
                <w:noProof/>
              </w:rPr>
              <w:t>UC13 Tonen klanten/boodschappenlijst per product</w:t>
            </w:r>
            <w:r w:rsidR="00554F13">
              <w:rPr>
                <w:noProof/>
                <w:webHidden/>
              </w:rPr>
              <w:tab/>
            </w:r>
            <w:r w:rsidR="00554F13">
              <w:rPr>
                <w:noProof/>
                <w:webHidden/>
              </w:rPr>
              <w:fldChar w:fldCharType="begin"/>
            </w:r>
            <w:r w:rsidR="00554F13">
              <w:rPr>
                <w:noProof/>
                <w:webHidden/>
              </w:rPr>
              <w:instrText xml:space="preserve"> PAGEREF _Toc210130639 \h </w:instrText>
            </w:r>
            <w:r w:rsidR="00554F13">
              <w:rPr>
                <w:noProof/>
                <w:webHidden/>
              </w:rPr>
            </w:r>
            <w:r w:rsidR="00554F13">
              <w:rPr>
                <w:noProof/>
                <w:webHidden/>
              </w:rPr>
              <w:fldChar w:fldCharType="separate"/>
            </w:r>
            <w:r w:rsidR="00E43129">
              <w:rPr>
                <w:noProof/>
                <w:webHidden/>
              </w:rPr>
              <w:t>13</w:t>
            </w:r>
            <w:r w:rsidR="00554F13">
              <w:rPr>
                <w:noProof/>
                <w:webHidden/>
              </w:rPr>
              <w:fldChar w:fldCharType="end"/>
            </w:r>
          </w:hyperlink>
        </w:p>
        <w:p w14:paraId="106D768F" w14:textId="178A0F91" w:rsidR="00554F13"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10130640" w:history="1">
            <w:r w:rsidR="00554F13" w:rsidRPr="00221222">
              <w:rPr>
                <w:rStyle w:val="Hyperlink"/>
                <w:noProof/>
              </w:rPr>
              <w:t>7</w:t>
            </w:r>
            <w:r w:rsidR="00554F13">
              <w:rPr>
                <w:rFonts w:eastAsiaTheme="minorEastAsia"/>
                <w:noProof/>
                <w:kern w:val="2"/>
                <w:sz w:val="24"/>
                <w:szCs w:val="24"/>
                <w:lang w:eastAsia="nl-NL"/>
                <w14:ligatures w14:val="standardContextual"/>
              </w:rPr>
              <w:tab/>
            </w:r>
            <w:r w:rsidR="00554F13" w:rsidRPr="00221222">
              <w:rPr>
                <w:rStyle w:val="Hyperlink"/>
                <w:noProof/>
              </w:rPr>
              <w:t>Testaanpak</w:t>
            </w:r>
            <w:r w:rsidR="00554F13">
              <w:rPr>
                <w:noProof/>
                <w:webHidden/>
              </w:rPr>
              <w:tab/>
            </w:r>
            <w:r w:rsidR="00554F13">
              <w:rPr>
                <w:noProof/>
                <w:webHidden/>
              </w:rPr>
              <w:fldChar w:fldCharType="begin"/>
            </w:r>
            <w:r w:rsidR="00554F13">
              <w:rPr>
                <w:noProof/>
                <w:webHidden/>
              </w:rPr>
              <w:instrText xml:space="preserve"> PAGEREF _Toc210130640 \h </w:instrText>
            </w:r>
            <w:r w:rsidR="00554F13">
              <w:rPr>
                <w:noProof/>
                <w:webHidden/>
              </w:rPr>
            </w:r>
            <w:r w:rsidR="00554F13">
              <w:rPr>
                <w:noProof/>
                <w:webHidden/>
              </w:rPr>
              <w:fldChar w:fldCharType="separate"/>
            </w:r>
            <w:r w:rsidR="00E43129">
              <w:rPr>
                <w:noProof/>
                <w:webHidden/>
              </w:rPr>
              <w:t>14</w:t>
            </w:r>
            <w:r w:rsidR="00554F13">
              <w:rPr>
                <w:noProof/>
                <w:webHidden/>
              </w:rPr>
              <w:fldChar w:fldCharType="end"/>
            </w:r>
          </w:hyperlink>
        </w:p>
        <w:p w14:paraId="526A15AE" w14:textId="02549080"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41" w:history="1">
            <w:r w:rsidR="00554F13" w:rsidRPr="00221222">
              <w:rPr>
                <w:rStyle w:val="Hyperlink"/>
                <w:noProof/>
              </w:rPr>
              <w:t>7.1</w:t>
            </w:r>
            <w:r w:rsidR="00554F13">
              <w:rPr>
                <w:rFonts w:eastAsiaTheme="minorEastAsia"/>
                <w:noProof/>
                <w:kern w:val="2"/>
                <w:sz w:val="24"/>
                <w:szCs w:val="24"/>
                <w:lang w:eastAsia="nl-NL"/>
                <w14:ligatures w14:val="standardContextual"/>
              </w:rPr>
              <w:tab/>
            </w:r>
            <w:r w:rsidR="00554F13" w:rsidRPr="00221222">
              <w:rPr>
                <w:rStyle w:val="Hyperlink"/>
                <w:noProof/>
              </w:rPr>
              <w:t>Testtechnieken</w:t>
            </w:r>
            <w:r w:rsidR="00554F13">
              <w:rPr>
                <w:noProof/>
                <w:webHidden/>
              </w:rPr>
              <w:tab/>
            </w:r>
            <w:r w:rsidR="00554F13">
              <w:rPr>
                <w:noProof/>
                <w:webHidden/>
              </w:rPr>
              <w:fldChar w:fldCharType="begin"/>
            </w:r>
            <w:r w:rsidR="00554F13">
              <w:rPr>
                <w:noProof/>
                <w:webHidden/>
              </w:rPr>
              <w:instrText xml:space="preserve"> PAGEREF _Toc210130641 \h </w:instrText>
            </w:r>
            <w:r w:rsidR="00554F13">
              <w:rPr>
                <w:noProof/>
                <w:webHidden/>
              </w:rPr>
            </w:r>
            <w:r w:rsidR="00554F13">
              <w:rPr>
                <w:noProof/>
                <w:webHidden/>
              </w:rPr>
              <w:fldChar w:fldCharType="separate"/>
            </w:r>
            <w:r w:rsidR="00E43129">
              <w:rPr>
                <w:noProof/>
                <w:webHidden/>
              </w:rPr>
              <w:t>14</w:t>
            </w:r>
            <w:r w:rsidR="00554F13">
              <w:rPr>
                <w:noProof/>
                <w:webHidden/>
              </w:rPr>
              <w:fldChar w:fldCharType="end"/>
            </w:r>
          </w:hyperlink>
        </w:p>
        <w:p w14:paraId="4ACE83DC" w14:textId="22004B98" w:rsidR="00554F13" w:rsidRDefault="00000000">
          <w:pPr>
            <w:pStyle w:val="Inhopg2"/>
            <w:tabs>
              <w:tab w:val="left" w:pos="960"/>
            </w:tabs>
            <w:rPr>
              <w:rFonts w:eastAsiaTheme="minorEastAsia"/>
              <w:noProof/>
              <w:kern w:val="2"/>
              <w:sz w:val="24"/>
              <w:szCs w:val="24"/>
              <w:lang w:eastAsia="nl-NL"/>
              <w14:ligatures w14:val="standardContextual"/>
            </w:rPr>
          </w:pPr>
          <w:hyperlink w:anchor="_Toc210130642" w:history="1">
            <w:r w:rsidR="00554F13" w:rsidRPr="00221222">
              <w:rPr>
                <w:rStyle w:val="Hyperlink"/>
                <w:noProof/>
              </w:rPr>
              <w:t>7.2</w:t>
            </w:r>
            <w:r w:rsidR="00554F13">
              <w:rPr>
                <w:rFonts w:eastAsiaTheme="minorEastAsia"/>
                <w:noProof/>
                <w:kern w:val="2"/>
                <w:sz w:val="24"/>
                <w:szCs w:val="24"/>
                <w:lang w:eastAsia="nl-NL"/>
                <w14:ligatures w14:val="standardContextual"/>
              </w:rPr>
              <w:tab/>
            </w:r>
            <w:r w:rsidR="00554F13" w:rsidRPr="00221222">
              <w:rPr>
                <w:rStyle w:val="Hyperlink"/>
                <w:noProof/>
              </w:rPr>
              <w:t>Testproducten</w:t>
            </w:r>
            <w:r w:rsidR="00554F13">
              <w:rPr>
                <w:noProof/>
                <w:webHidden/>
              </w:rPr>
              <w:tab/>
            </w:r>
            <w:r w:rsidR="00554F13">
              <w:rPr>
                <w:noProof/>
                <w:webHidden/>
              </w:rPr>
              <w:fldChar w:fldCharType="begin"/>
            </w:r>
            <w:r w:rsidR="00554F13">
              <w:rPr>
                <w:noProof/>
                <w:webHidden/>
              </w:rPr>
              <w:instrText xml:space="preserve"> PAGEREF _Toc210130642 \h </w:instrText>
            </w:r>
            <w:r w:rsidR="00554F13">
              <w:rPr>
                <w:noProof/>
                <w:webHidden/>
              </w:rPr>
            </w:r>
            <w:r w:rsidR="00554F13">
              <w:rPr>
                <w:noProof/>
                <w:webHidden/>
              </w:rPr>
              <w:fldChar w:fldCharType="separate"/>
            </w:r>
            <w:r w:rsidR="00E43129">
              <w:rPr>
                <w:noProof/>
                <w:webHidden/>
              </w:rPr>
              <w:t>14</w:t>
            </w:r>
            <w:r w:rsidR="00554F13">
              <w:rPr>
                <w:noProof/>
                <w:webHidden/>
              </w:rPr>
              <w:fldChar w:fldCharType="end"/>
            </w:r>
          </w:hyperlink>
        </w:p>
        <w:p w14:paraId="5D8F41FB" w14:textId="6FA56BFB"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4" w:name="_Toc210130624"/>
      <w:r>
        <w:lastRenderedPageBreak/>
        <w:t>Inleiding</w:t>
      </w:r>
      <w:bookmarkEnd w:id="4"/>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5" w:name="_Toc210130625"/>
      <w:bookmarkStart w:id="6" w:name="_Ref136939171"/>
      <w:r>
        <w:lastRenderedPageBreak/>
        <w:t>Afbakening</w:t>
      </w:r>
      <w:bookmarkEnd w:id="5"/>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w:t>
      </w:r>
      <w:proofErr w:type="gramStart"/>
      <w:r>
        <w:t>MAUI applicatie</w:t>
      </w:r>
      <w:proofErr w:type="gramEnd"/>
      <w:r>
        <w:t xml:space="preserv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7" w:name="_Toc210130626"/>
      <w:r>
        <w:lastRenderedPageBreak/>
        <w:t>Acceptatie</w:t>
      </w:r>
      <w:bookmarkEnd w:id="7"/>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8" w:name="_Toc210130627"/>
      <w:r>
        <w:lastRenderedPageBreak/>
        <w:t>Testbasis</w:t>
      </w:r>
      <w:bookmarkEnd w:id="8"/>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9" w:name="_Toc210130628"/>
      <w:r>
        <w:lastRenderedPageBreak/>
        <w:t>Teststrategie</w:t>
      </w:r>
      <w:bookmarkEnd w:id="9"/>
    </w:p>
    <w:p w14:paraId="678BE1EE" w14:textId="77777777" w:rsidR="00A50DBD" w:rsidRDefault="00A50DBD" w:rsidP="00A50DBD">
      <w:r>
        <w:t xml:space="preserve">Dit hoofdstuk beschrijft de relatie tussen het testproces en het ontwikkelproces. Het doel is om een effectief agile proces te doorlopen waarbij </w:t>
      </w:r>
      <w:proofErr w:type="gramStart"/>
      <w:r>
        <w:t>de proces</w:t>
      </w:r>
      <w:proofErr w:type="gramEnd"/>
      <w:r>
        <w:t xml:space="preserve">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w:t>
      </w:r>
      <w:proofErr w:type="gramStart"/>
      <w:r>
        <w:t>ontwerp fase</w:t>
      </w:r>
      <w:proofErr w:type="gramEnd"/>
      <w:r>
        <w:t xml:space="preserv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10" w:name="_Toc210130629"/>
      <w:r>
        <w:t>Risico</w:t>
      </w:r>
      <w:bookmarkEnd w:id="10"/>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11" w:name="_Ref200804110"/>
      <w:r>
        <w:t xml:space="preserve">Figuur </w:t>
      </w:r>
      <w:r>
        <w:fldChar w:fldCharType="begin"/>
      </w:r>
      <w:r>
        <w:instrText xml:space="preserve"> SEQ Figuur \* ARABIC </w:instrText>
      </w:r>
      <w:r>
        <w:fldChar w:fldCharType="separate"/>
      </w:r>
      <w:r>
        <w:rPr>
          <w:noProof/>
        </w:rPr>
        <w:t>1</w:t>
      </w:r>
      <w:r>
        <w:fldChar w:fldCharType="end"/>
      </w:r>
      <w:bookmarkEnd w:id="11"/>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2" w:name="_Toc210130630"/>
      <w:r>
        <w:lastRenderedPageBreak/>
        <w:t>Testinspanning</w:t>
      </w:r>
      <w:bookmarkEnd w:id="12"/>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3"/>
            <w:commentRangeStart w:id="14"/>
            <w:r>
              <w:t>Gre</w:t>
            </w:r>
            <w:commentRangeEnd w:id="13"/>
            <w:r>
              <w:rPr>
                <w:rStyle w:val="Verwijzingopmerking"/>
                <w:sz w:val="22"/>
                <w:szCs w:val="22"/>
              </w:rPr>
              <w:commentReference w:id="13"/>
            </w:r>
            <w:commentRangeEnd w:id="14"/>
            <w:r>
              <w:rPr>
                <w:rStyle w:val="Verwijzingopmerking"/>
                <w:sz w:val="22"/>
                <w:szCs w:val="22"/>
              </w:rPr>
              <w:commentReference w:id="14"/>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5" w:name="_Toc210130631"/>
      <w:r>
        <w:lastRenderedPageBreak/>
        <w:t>Risicoanalyse en testinspanning</w:t>
      </w:r>
      <w:bookmarkEnd w:id="15"/>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6" w:name="_Toc210130632"/>
      <w:r>
        <w:t>UC1 Tonen boodschappenlijsten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7" w:name="_Toc210130633"/>
      <w:r>
        <w:t>UC2 Tonen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proofErr w:type="gramStart"/>
            <w:r w:rsidR="004F1708">
              <w:t>Product naam</w:t>
            </w:r>
            <w:proofErr w:type="gramEnd"/>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w:t>
            </w:r>
            <w:proofErr w:type="spellStart"/>
            <w:r>
              <w:t>klikbaar</w:t>
            </w:r>
            <w:proofErr w:type="spellEnd"/>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7C84A627" w14:textId="259C96C2" w:rsidR="00804F1B" w:rsidRPr="00804F1B" w:rsidRDefault="00A50DBD" w:rsidP="00804F1B">
      <w:pPr>
        <w:pStyle w:val="Kop2"/>
      </w:pPr>
      <w:bookmarkStart w:id="18" w:name="_Toc210130634"/>
      <w:r>
        <w:t>UC3 Tonen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55DC7AB0" w14:textId="77777777" w:rsidR="00741B1F" w:rsidRDefault="00741B1F" w:rsidP="00586472">
      <w:pPr>
        <w:rPr>
          <w:lang w:eastAsia="nl-NL"/>
        </w:rPr>
      </w:pPr>
    </w:p>
    <w:p w14:paraId="0764CD19" w14:textId="673E2348" w:rsidR="00804F1B" w:rsidRPr="009A5A3E" w:rsidRDefault="00804F1B" w:rsidP="00741B1F">
      <w:pPr>
        <w:pStyle w:val="Kop2"/>
      </w:pPr>
      <w:r w:rsidRPr="009A5A3E">
        <w:rPr>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1218C63B"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11CF16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E65D489"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397569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FE2FD3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33778E95"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B796F1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5CA7C54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B47512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A0095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082142A"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A5C3F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xml:space="preserve">NFR1 kleur is een </w:t>
            </w:r>
            <w:proofErr w:type="gramStart"/>
            <w:r w:rsidRPr="009A5A3E">
              <w:rPr>
                <w:rFonts w:ascii="Aptos" w:eastAsia="Times New Roman" w:hAnsi="Aptos" w:cs="Times New Roman"/>
                <w:sz w:val="20"/>
                <w:szCs w:val="20"/>
                <w:lang w:eastAsia="nl-NL"/>
              </w:rPr>
              <w:t>HEX kleurcode</w:t>
            </w:r>
            <w:proofErr w:type="gramEnd"/>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4E5BD2C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3B1829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EBCF7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358AEA9"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94C819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714AB7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F02C8D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DF234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7795A44"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3163C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DCCE59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8FA83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353D31"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CBE004C"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88B7E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3903BA3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F0A8FC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33B15BF"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7D2671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1E617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488ED83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B0AA89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2F1F86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4DC90278"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337082C5" w14:textId="0D459288" w:rsidR="00804F1B" w:rsidRPr="009A5A3E" w:rsidRDefault="00804F1B" w:rsidP="00804F1B">
      <w:pPr>
        <w:pStyle w:val="Kop2"/>
        <w:rPr>
          <w:lang w:eastAsia="nl-NL"/>
        </w:rPr>
      </w:pPr>
      <w:bookmarkStart w:id="19" w:name="_Toc210130635"/>
      <w:r w:rsidRPr="009A5A3E">
        <w:rPr>
          <w:lang w:eastAsia="nl-NL"/>
        </w:rPr>
        <w:t>UC5 Plaatsen product op boodschappenlijst</w:t>
      </w:r>
      <w:bookmarkEnd w:id="19"/>
      <w:r w:rsidRPr="009A5A3E">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06D61795"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7E559CD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6F36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68ACE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620E3F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6FF6BA66"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E535FFB"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3F960A8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A1DED66"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929498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4A3D0A0"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759CCA5"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7B0CBD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2DCC50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7EFC5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3E16D33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B87725A"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63AB39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507CFD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BC4E5A"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B4B35E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B112B6"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0027990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A264AE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1463F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202E64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F610C7C"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928B1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93C2355"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32448A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89914B6"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44A49C8"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30FD326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8394D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142B5"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53BC66BA"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7DBDDAE3" w14:textId="09E5EF05" w:rsidR="00804F1B" w:rsidRPr="00804F1B" w:rsidRDefault="00804F1B" w:rsidP="00804F1B">
      <w:pPr>
        <w:pStyle w:val="Kop2"/>
        <w:numPr>
          <w:ilvl w:val="1"/>
          <w:numId w:val="7"/>
        </w:numPr>
        <w:rPr>
          <w:rFonts w:eastAsia="Times New Roman"/>
          <w:lang w:eastAsia="nl-NL"/>
        </w:rPr>
      </w:pPr>
      <w:bookmarkStart w:id="20" w:name="_Toc210130636"/>
      <w:r w:rsidRPr="00804F1B">
        <w:rPr>
          <w:rFonts w:eastAsia="Times New Roman"/>
          <w:lang w:eastAsia="nl-NL"/>
        </w:rPr>
        <w:lastRenderedPageBreak/>
        <w:t>UC6 Inloggen</w:t>
      </w:r>
      <w:bookmarkEnd w:id="20"/>
      <w:r w:rsidRPr="00804F1B">
        <w:rPr>
          <w:rFonts w:eastAsia="Times New Roman"/>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
        <w:gridCol w:w="2195"/>
        <w:gridCol w:w="1996"/>
        <w:gridCol w:w="2118"/>
        <w:gridCol w:w="2741"/>
      </w:tblGrid>
      <w:tr w:rsidR="00804F1B" w:rsidRPr="009A5A3E" w14:paraId="4D01EAA6" w14:textId="77777777" w:rsidTr="00C00FE6">
        <w:trPr>
          <w:gridBefore w:val="1"/>
          <w:wBefore w:w="6" w:type="dxa"/>
          <w:trHeight w:val="300"/>
        </w:trPr>
        <w:tc>
          <w:tcPr>
            <w:tcW w:w="2263" w:type="dxa"/>
            <w:tcBorders>
              <w:top w:val="single" w:sz="6" w:space="0" w:color="D9D9D9"/>
              <w:left w:val="single" w:sz="6" w:space="0" w:color="D9D9D9"/>
              <w:bottom w:val="single" w:sz="12" w:space="0" w:color="A6A6A6"/>
              <w:right w:val="single" w:sz="6" w:space="0" w:color="D9D9D9"/>
            </w:tcBorders>
            <w:hideMark/>
          </w:tcPr>
          <w:p w14:paraId="7783373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1551" w:type="dxa"/>
            <w:tcBorders>
              <w:top w:val="single" w:sz="6" w:space="0" w:color="D9D9D9"/>
              <w:left w:val="single" w:sz="6" w:space="0" w:color="D9D9D9"/>
              <w:bottom w:val="single" w:sz="12" w:space="0" w:color="A6A6A6"/>
              <w:right w:val="single" w:sz="6" w:space="0" w:color="D9D9D9"/>
            </w:tcBorders>
            <w:hideMark/>
          </w:tcPr>
          <w:p w14:paraId="7FE92EE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8" w:type="dxa"/>
            <w:tcBorders>
              <w:top w:val="single" w:sz="6" w:space="0" w:color="D9D9D9"/>
              <w:left w:val="single" w:sz="6" w:space="0" w:color="D9D9D9"/>
              <w:bottom w:val="single" w:sz="12" w:space="0" w:color="A6A6A6"/>
              <w:right w:val="single" w:sz="6" w:space="0" w:color="D9D9D9"/>
            </w:tcBorders>
            <w:hideMark/>
          </w:tcPr>
          <w:p w14:paraId="2FB89D7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968" w:type="dxa"/>
            <w:tcBorders>
              <w:top w:val="single" w:sz="6" w:space="0" w:color="D9D9D9"/>
              <w:left w:val="single" w:sz="6" w:space="0" w:color="D9D9D9"/>
              <w:bottom w:val="single" w:sz="12" w:space="0" w:color="A6A6A6"/>
              <w:right w:val="single" w:sz="6" w:space="0" w:color="D9D9D9"/>
            </w:tcBorders>
            <w:hideMark/>
          </w:tcPr>
          <w:p w14:paraId="587CF64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1F659294" w14:textId="77777777" w:rsidTr="00C00FE6">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5D93B3C0"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1551" w:type="dxa"/>
            <w:tcBorders>
              <w:top w:val="single" w:sz="12" w:space="0" w:color="A6A6A6"/>
              <w:left w:val="single" w:sz="6" w:space="0" w:color="D9D9D9"/>
              <w:bottom w:val="single" w:sz="6" w:space="0" w:color="A6A6A6"/>
              <w:right w:val="single" w:sz="6" w:space="0" w:color="D9D9D9"/>
            </w:tcBorders>
            <w:hideMark/>
          </w:tcPr>
          <w:p w14:paraId="0663B79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8"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A87432C"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968" w:type="dxa"/>
            <w:tcBorders>
              <w:top w:val="single" w:sz="12" w:space="0" w:color="A6A6A6"/>
              <w:left w:val="single" w:sz="6" w:space="0" w:color="D9D9D9"/>
              <w:bottom w:val="single" w:sz="6" w:space="0" w:color="A6A6A6"/>
              <w:right w:val="single" w:sz="6" w:space="0" w:color="D9D9D9"/>
            </w:tcBorders>
            <w:hideMark/>
          </w:tcPr>
          <w:p w14:paraId="7228B99C"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BC58CDD" w14:textId="77777777" w:rsidTr="00C00FE6">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16B509D1"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1551" w:type="dxa"/>
            <w:tcBorders>
              <w:top w:val="single" w:sz="12" w:space="0" w:color="A6A6A6"/>
              <w:left w:val="single" w:sz="6" w:space="0" w:color="D9D9D9"/>
              <w:bottom w:val="single" w:sz="6" w:space="0" w:color="A6A6A6"/>
              <w:right w:val="single" w:sz="6" w:space="0" w:color="D9D9D9"/>
            </w:tcBorders>
            <w:hideMark/>
          </w:tcPr>
          <w:p w14:paraId="3A46466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8"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508C9F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968" w:type="dxa"/>
            <w:tcBorders>
              <w:top w:val="single" w:sz="12" w:space="0" w:color="A6A6A6"/>
              <w:left w:val="single" w:sz="6" w:space="0" w:color="D9D9D9"/>
              <w:bottom w:val="single" w:sz="6" w:space="0" w:color="A6A6A6"/>
              <w:right w:val="single" w:sz="6" w:space="0" w:color="D9D9D9"/>
            </w:tcBorders>
            <w:hideMark/>
          </w:tcPr>
          <w:p w14:paraId="2D38168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E99E3EB" w14:textId="77777777" w:rsidTr="00C00FE6">
        <w:trPr>
          <w:gridBefore w:val="1"/>
          <w:wBefore w:w="6" w:type="dxa"/>
          <w:trHeight w:val="300"/>
        </w:trPr>
        <w:tc>
          <w:tcPr>
            <w:tcW w:w="2263" w:type="dxa"/>
            <w:tcBorders>
              <w:top w:val="single" w:sz="6" w:space="0" w:color="A6A6A6"/>
              <w:left w:val="single" w:sz="6" w:space="0" w:color="D9D9D9"/>
              <w:bottom w:val="single" w:sz="6" w:space="0" w:color="A6A6A6"/>
              <w:right w:val="single" w:sz="6" w:space="0" w:color="D9D9D9"/>
            </w:tcBorders>
            <w:hideMark/>
          </w:tcPr>
          <w:p w14:paraId="44B9E73B"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1551" w:type="dxa"/>
            <w:tcBorders>
              <w:top w:val="single" w:sz="6" w:space="0" w:color="A6A6A6"/>
              <w:left w:val="single" w:sz="6" w:space="0" w:color="D9D9D9"/>
              <w:bottom w:val="single" w:sz="6" w:space="0" w:color="A6A6A6"/>
              <w:right w:val="single" w:sz="6" w:space="0" w:color="D9D9D9"/>
            </w:tcBorders>
            <w:hideMark/>
          </w:tcPr>
          <w:p w14:paraId="2AE8A05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8" w:type="dxa"/>
            <w:tcBorders>
              <w:top w:val="single" w:sz="6" w:space="0" w:color="A6A6A6"/>
              <w:left w:val="single" w:sz="6" w:space="0" w:color="D9D9D9"/>
              <w:bottom w:val="single" w:sz="6" w:space="0" w:color="A6A6A6"/>
              <w:right w:val="single" w:sz="6" w:space="0" w:color="D9D9D9"/>
            </w:tcBorders>
            <w:shd w:val="clear" w:color="auto" w:fill="FF0000"/>
            <w:vAlign w:val="center"/>
            <w:hideMark/>
          </w:tcPr>
          <w:p w14:paraId="395B341E" w14:textId="367F4CD9" w:rsidR="00804F1B" w:rsidRPr="009A5A3E" w:rsidRDefault="00067789" w:rsidP="00586FE7">
            <w:pPr>
              <w:spacing w:after="0" w:line="240" w:lineRule="auto"/>
              <w:jc w:val="center"/>
              <w:textAlignment w:val="baseline"/>
              <w:rPr>
                <w:rFonts w:ascii="Times New Roman" w:eastAsia="Times New Roman" w:hAnsi="Times New Roman" w:cs="Times New Roman"/>
                <w:lang w:eastAsia="nl-NL"/>
              </w:rPr>
            </w:pPr>
            <w:r>
              <w:rPr>
                <w:rFonts w:ascii="Aptos" w:eastAsia="Times New Roman" w:hAnsi="Aptos" w:cs="Times New Roman"/>
                <w:lang w:eastAsia="nl-NL"/>
              </w:rPr>
              <w:t>3</w:t>
            </w:r>
          </w:p>
        </w:tc>
        <w:tc>
          <w:tcPr>
            <w:tcW w:w="2968" w:type="dxa"/>
            <w:tcBorders>
              <w:top w:val="single" w:sz="6" w:space="0" w:color="A6A6A6"/>
              <w:left w:val="single" w:sz="6" w:space="0" w:color="D9D9D9"/>
              <w:bottom w:val="single" w:sz="6" w:space="0" w:color="A6A6A6"/>
              <w:right w:val="single" w:sz="6" w:space="0" w:color="D9D9D9"/>
            </w:tcBorders>
            <w:hideMark/>
          </w:tcPr>
          <w:p w14:paraId="2F680CE0" w14:textId="77777777" w:rsidR="00804F1B" w:rsidRPr="00067789" w:rsidRDefault="00067789" w:rsidP="00586FE7">
            <w:pPr>
              <w:spacing w:after="0" w:line="240" w:lineRule="auto"/>
              <w:textAlignment w:val="baseline"/>
              <w:rPr>
                <w:rFonts w:eastAsia="Times New Roman" w:cs="Times New Roman"/>
                <w:lang w:eastAsia="nl-NL"/>
              </w:rPr>
            </w:pPr>
            <w:r w:rsidRPr="00067789">
              <w:rPr>
                <w:rFonts w:eastAsia="Times New Roman" w:cs="Times New Roman"/>
                <w:lang w:eastAsia="nl-NL"/>
              </w:rPr>
              <w:t>Unit test</w:t>
            </w:r>
          </w:p>
          <w:p w14:paraId="14684A88" w14:textId="77777777" w:rsidR="00067789" w:rsidRDefault="00067789" w:rsidP="00586FE7">
            <w:pPr>
              <w:spacing w:after="0" w:line="240" w:lineRule="auto"/>
              <w:textAlignment w:val="baseline"/>
              <w:rPr>
                <w:rFonts w:eastAsia="Times New Roman" w:cs="Times New Roman"/>
                <w:b/>
                <w:bCs/>
                <w:lang w:eastAsia="nl-NL"/>
              </w:rPr>
            </w:pPr>
            <w:r w:rsidRPr="00067789">
              <w:rPr>
                <w:rFonts w:eastAsia="Times New Roman" w:cs="Times New Roman"/>
                <w:b/>
                <w:bCs/>
                <w:lang w:eastAsia="nl-NL"/>
              </w:rPr>
              <w:t>Hoog</w:t>
            </w:r>
          </w:p>
          <w:p w14:paraId="281179DC" w14:textId="261B2D20" w:rsidR="00067789" w:rsidRPr="00067789" w:rsidRDefault="00067789" w:rsidP="00067789">
            <w:pPr>
              <w:spacing w:after="0" w:line="240" w:lineRule="auto"/>
              <w:jc w:val="left"/>
              <w:textAlignment w:val="baseline"/>
              <w:rPr>
                <w:rFonts w:eastAsia="Times New Roman" w:cs="Times New Roman"/>
                <w:lang w:eastAsia="nl-NL"/>
              </w:rPr>
            </w:pPr>
            <w:r w:rsidRPr="00067789">
              <w:rPr>
                <w:rFonts w:eastAsia="Times New Roman" w:cs="Times New Roman"/>
                <w:lang w:eastAsia="nl-NL"/>
              </w:rPr>
              <w:t xml:space="preserve">Controleer of de gebruiker de juiste </w:t>
            </w:r>
            <w:proofErr w:type="gramStart"/>
            <w:r w:rsidRPr="00067789">
              <w:rPr>
                <w:rFonts w:eastAsia="Times New Roman" w:cs="Times New Roman"/>
                <w:lang w:eastAsia="nl-NL"/>
              </w:rPr>
              <w:t>invoer gegevens</w:t>
            </w:r>
            <w:proofErr w:type="gramEnd"/>
            <w:r w:rsidRPr="00067789">
              <w:rPr>
                <w:rFonts w:eastAsia="Times New Roman" w:cs="Times New Roman"/>
                <w:lang w:eastAsia="nl-NL"/>
              </w:rPr>
              <w:t xml:space="preserve"> heeft ingevoerd</w:t>
            </w:r>
          </w:p>
          <w:p w14:paraId="7AEB43ED" w14:textId="0B833A2C" w:rsidR="00067789" w:rsidRPr="00067789" w:rsidRDefault="00067789" w:rsidP="00586FE7">
            <w:pPr>
              <w:spacing w:after="0" w:line="240" w:lineRule="auto"/>
              <w:textAlignment w:val="baseline"/>
              <w:rPr>
                <w:rFonts w:ascii="Times New Roman" w:eastAsia="Times New Roman" w:hAnsi="Times New Roman" w:cs="Times New Roman"/>
                <w:lang w:eastAsia="nl-NL"/>
              </w:rPr>
            </w:pPr>
          </w:p>
        </w:tc>
      </w:tr>
      <w:tr w:rsidR="00804F1B" w:rsidRPr="009A5A3E" w14:paraId="6F3DCC48" w14:textId="77777777" w:rsidTr="00C00FE6">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250F392F"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1551" w:type="dxa"/>
            <w:tcBorders>
              <w:top w:val="single" w:sz="6" w:space="0" w:color="A6A6A6"/>
              <w:left w:val="single" w:sz="6" w:space="0" w:color="D9D9D9"/>
              <w:bottom w:val="single" w:sz="6" w:space="0" w:color="A6A6A6"/>
              <w:right w:val="single" w:sz="6" w:space="0" w:color="D9D9D9"/>
            </w:tcBorders>
            <w:hideMark/>
          </w:tcPr>
          <w:p w14:paraId="541181E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8"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EB2A11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968" w:type="dxa"/>
            <w:tcBorders>
              <w:top w:val="single" w:sz="6" w:space="0" w:color="A6A6A6"/>
              <w:left w:val="single" w:sz="6" w:space="0" w:color="D9D9D9"/>
              <w:bottom w:val="single" w:sz="6" w:space="0" w:color="A6A6A6"/>
              <w:right w:val="single" w:sz="6" w:space="0" w:color="D9D9D9"/>
            </w:tcBorders>
            <w:hideMark/>
          </w:tcPr>
          <w:p w14:paraId="65D9CA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E81117D" w14:textId="77777777" w:rsidTr="00C00FE6">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30D2E6A9"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1551" w:type="dxa"/>
            <w:tcBorders>
              <w:top w:val="single" w:sz="6" w:space="0" w:color="A6A6A6"/>
              <w:left w:val="single" w:sz="6" w:space="0" w:color="D9D9D9"/>
              <w:bottom w:val="single" w:sz="6" w:space="0" w:color="A6A6A6"/>
              <w:right w:val="single" w:sz="6" w:space="0" w:color="D9D9D9"/>
            </w:tcBorders>
            <w:hideMark/>
          </w:tcPr>
          <w:p w14:paraId="25E7A8A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8"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33DDE8B"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968" w:type="dxa"/>
            <w:tcBorders>
              <w:top w:val="single" w:sz="6" w:space="0" w:color="A6A6A6"/>
              <w:left w:val="single" w:sz="6" w:space="0" w:color="D9D9D9"/>
              <w:bottom w:val="single" w:sz="6" w:space="0" w:color="A6A6A6"/>
              <w:right w:val="single" w:sz="6" w:space="0" w:color="D9D9D9"/>
            </w:tcBorders>
            <w:hideMark/>
          </w:tcPr>
          <w:p w14:paraId="378F461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CA2672C" w14:textId="77777777" w:rsidTr="00C00FE6">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0888AB2D" w14:textId="77777777" w:rsidR="00804F1B" w:rsidRPr="009A5A3E" w:rsidRDefault="00804F1B" w:rsidP="00741B1F">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1551" w:type="dxa"/>
            <w:tcBorders>
              <w:top w:val="single" w:sz="6" w:space="0" w:color="A6A6A6"/>
              <w:left w:val="single" w:sz="6" w:space="0" w:color="D9D9D9"/>
              <w:bottom w:val="single" w:sz="6" w:space="0" w:color="A6A6A6"/>
              <w:right w:val="single" w:sz="6" w:space="0" w:color="D9D9D9"/>
            </w:tcBorders>
            <w:hideMark/>
          </w:tcPr>
          <w:p w14:paraId="7E1B8AC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8"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1A6EAC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968" w:type="dxa"/>
            <w:tcBorders>
              <w:top w:val="single" w:sz="6" w:space="0" w:color="A6A6A6"/>
              <w:left w:val="single" w:sz="6" w:space="0" w:color="D9D9D9"/>
              <w:bottom w:val="single" w:sz="6" w:space="0" w:color="A6A6A6"/>
              <w:right w:val="single" w:sz="6" w:space="0" w:color="D9D9D9"/>
            </w:tcBorders>
            <w:hideMark/>
          </w:tcPr>
          <w:p w14:paraId="7B8A887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C67F57D" w14:textId="77777777" w:rsidR="00804F1B" w:rsidRDefault="00804F1B"/>
    <w:p w14:paraId="77E8C9A5" w14:textId="56E6D031" w:rsidR="006D4AFD" w:rsidRPr="00CC7459" w:rsidRDefault="006D4AFD" w:rsidP="006D4AFD">
      <w:pPr>
        <w:rPr>
          <w:b/>
          <w:bCs/>
          <w:color w:val="EE0000"/>
        </w:rPr>
      </w:pPr>
    </w:p>
    <w:p w14:paraId="77731956" w14:textId="77777777" w:rsidR="00A0164D" w:rsidRDefault="00A0164D" w:rsidP="00A0164D">
      <w:pPr>
        <w:autoSpaceDE w:val="0"/>
        <w:autoSpaceDN w:val="0"/>
        <w:adjustRightInd w:val="0"/>
        <w:rPr>
          <w:rFonts w:ascii="Times-Roman" w:hAnsi="Times-Roman" w:cs="Times-Roman"/>
          <w:color w:val="0F374E"/>
          <w:sz w:val="32"/>
          <w:szCs w:val="32"/>
          <w14:ligatures w14:val="standardContextual"/>
        </w:rPr>
      </w:pPr>
      <w:r w:rsidRPr="0036602C">
        <w:rPr>
          <w:rFonts w:cs="Times-Roman"/>
          <w:color w:val="0F374E"/>
          <w:sz w:val="32"/>
          <w:szCs w:val="32"/>
          <w14:ligatures w14:val="standardContextual"/>
        </w:rPr>
        <w:t>6.4 UC7</w:t>
      </w:r>
      <w:r w:rsidRPr="00A0164D">
        <w:rPr>
          <w:rFonts w:cs="Times-Roman"/>
          <w:color w:val="0F374E"/>
          <w:sz w:val="32"/>
          <w:szCs w:val="32"/>
          <w14:ligatures w14:val="standardContextual"/>
        </w:rPr>
        <w:t xml:space="preserve"> Delen boodschappenlijst</w:t>
      </w:r>
    </w:p>
    <w:tbl>
      <w:tblPr>
        <w:tblW w:w="9180"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080"/>
        <w:gridCol w:w="2100"/>
        <w:gridCol w:w="2080"/>
        <w:gridCol w:w="2920"/>
      </w:tblGrid>
      <w:tr w:rsidR="00A0164D" w14:paraId="257C68EC" w14:textId="77777777" w:rsidTr="008615F6">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159FDD06"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30EEEE7F"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59404445"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92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1187E582"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7145C401" w14:textId="77777777" w:rsidTr="00AF34C4">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0D1DE2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Opslaan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E4475C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AS3 bestand kopie van boodschappenlijst</w:t>
            </w:r>
          </w:p>
        </w:tc>
        <w:tc>
          <w:tcPr>
            <w:tcW w:w="2080" w:type="dxa"/>
            <w:tcBorders>
              <w:top w:val="single" w:sz="8" w:space="0" w:color="959595"/>
              <w:left w:val="single" w:sz="8" w:space="0" w:color="D0D0D0"/>
              <w:bottom w:val="single" w:sz="8" w:space="0" w:color="959595"/>
              <w:right w:val="single" w:sz="8" w:space="0" w:color="D0D0D0"/>
            </w:tcBorders>
            <w:shd w:val="clear" w:color="auto" w:fill="FFC000"/>
            <w:tcMar>
              <w:top w:w="80" w:type="nil"/>
              <w:left w:w="80" w:type="nil"/>
              <w:bottom w:w="80" w:type="nil"/>
              <w:right w:w="80" w:type="nil"/>
            </w:tcMar>
            <w:vAlign w:val="center"/>
          </w:tcPr>
          <w:p w14:paraId="2366430F" w14:textId="16C689A6" w:rsidR="00A0164D" w:rsidRDefault="00AF34C4">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2</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5F1BF00"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25E668A4" w14:textId="77777777" w:rsidR="0013331C" w:rsidRDefault="0013331C" w:rsidP="0013331C">
            <w:pPr>
              <w:autoSpaceDE w:val="0"/>
              <w:autoSpaceDN w:val="0"/>
              <w:adjustRightInd w:val="0"/>
              <w:spacing w:after="0" w:line="240" w:lineRule="auto"/>
              <w:jc w:val="left"/>
              <w:rPr>
                <w:b/>
                <w:bCs/>
              </w:rPr>
            </w:pPr>
            <w:r>
              <w:rPr>
                <w:b/>
                <w:bCs/>
              </w:rPr>
              <w:t>Gemiddeld</w:t>
            </w:r>
          </w:p>
          <w:p w14:paraId="2527571D" w14:textId="2F65DA81"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ontroleren opslag, bestandsformaat, data-integriteit</w:t>
            </w:r>
          </w:p>
        </w:tc>
      </w:tr>
      <w:tr w:rsidR="00A0164D" w14:paraId="1E6B3BC8"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C7D5DB7"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FR2 Opslaan annuleren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080F8FE"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3EDCF50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896A7CC"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4965753E" w14:textId="77777777" w:rsidR="00AF34C4" w:rsidRDefault="00FE7D1C">
            <w:pPr>
              <w:autoSpaceDE w:val="0"/>
              <w:autoSpaceDN w:val="0"/>
              <w:adjustRightInd w:val="0"/>
              <w:spacing w:after="0" w:line="240" w:lineRule="auto"/>
              <w:jc w:val="left"/>
            </w:pPr>
            <w:r w:rsidRPr="00AF34C4">
              <w:rPr>
                <w:b/>
                <w:bCs/>
              </w:rPr>
              <w:t xml:space="preserve">Laag </w:t>
            </w:r>
          </w:p>
          <w:p w14:paraId="3DAFDAD7" w14:textId="621E29B0"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ontroleren dat annuleren geen wijzigingen opslaat)</w:t>
            </w:r>
          </w:p>
        </w:tc>
      </w:tr>
      <w:tr w:rsidR="00A0164D" w14:paraId="1981173F"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2E11AAF"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FR3 Melding bij annuleren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0C979CC"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C52793A"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BCA7170"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0C1ACE65" w14:textId="77777777" w:rsidR="00AF34C4" w:rsidRDefault="00FE7D1C">
            <w:pPr>
              <w:autoSpaceDE w:val="0"/>
              <w:autoSpaceDN w:val="0"/>
              <w:adjustRightInd w:val="0"/>
              <w:spacing w:after="0" w:line="240" w:lineRule="auto"/>
              <w:jc w:val="left"/>
            </w:pPr>
            <w:r w:rsidRPr="00AF34C4">
              <w:rPr>
                <w:b/>
                <w:bCs/>
              </w:rPr>
              <w:t>Laag</w:t>
            </w:r>
            <w:r>
              <w:t xml:space="preserve"> </w:t>
            </w:r>
          </w:p>
          <w:p w14:paraId="7301720B" w14:textId="112E2A37"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UI feedback correct weergeven</w:t>
            </w:r>
          </w:p>
        </w:tc>
      </w:tr>
      <w:tr w:rsidR="00A0164D" w14:paraId="5394D0CB"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8657A1F"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NFR1 Knop voor opslaan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80AAD83"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0CAF418D"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6586B8"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142F729F" w14:textId="77777777" w:rsidR="00AF34C4" w:rsidRDefault="00FE7D1C">
            <w:pPr>
              <w:autoSpaceDE w:val="0"/>
              <w:autoSpaceDN w:val="0"/>
              <w:adjustRightInd w:val="0"/>
              <w:spacing w:after="0" w:line="240" w:lineRule="auto"/>
              <w:jc w:val="left"/>
            </w:pPr>
            <w:r w:rsidRPr="00AF34C4">
              <w:rPr>
                <w:b/>
                <w:bCs/>
              </w:rPr>
              <w:t>Laag</w:t>
            </w:r>
            <w:r>
              <w:t xml:space="preserve"> </w:t>
            </w:r>
          </w:p>
          <w:p w14:paraId="3A727239" w14:textId="30E960C4"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 xml:space="preserve">ontroleer dat knop aanwezig en </w:t>
            </w:r>
            <w:proofErr w:type="spellStart"/>
            <w:r w:rsidR="00FE7D1C">
              <w:t>klikbaar</w:t>
            </w:r>
            <w:proofErr w:type="spellEnd"/>
            <w:r w:rsidR="00FE7D1C">
              <w:t xml:space="preserve"> is)</w:t>
            </w:r>
          </w:p>
        </w:tc>
      </w:tr>
      <w:tr w:rsidR="00A0164D" w14:paraId="70F1D3CE" w14:textId="77777777" w:rsidTr="008615F6">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F1ADEA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NFR2 Melding na opslaan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4DC7D85"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69C80A6A"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6B93341"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5475E44F" w14:textId="34D592D6" w:rsidR="00AF34C4" w:rsidRDefault="00741B1F">
            <w:pPr>
              <w:autoSpaceDE w:val="0"/>
              <w:autoSpaceDN w:val="0"/>
              <w:adjustRightInd w:val="0"/>
              <w:spacing w:after="0" w:line="240" w:lineRule="auto"/>
              <w:jc w:val="left"/>
            </w:pPr>
            <w:r>
              <w:rPr>
                <w:b/>
                <w:bCs/>
              </w:rPr>
              <w:t>Laag</w:t>
            </w:r>
          </w:p>
          <w:p w14:paraId="3A448011" w14:textId="77F0F43C" w:rsidR="00FE7D1C" w:rsidRDefault="00C00FE6">
            <w:pPr>
              <w:autoSpaceDE w:val="0"/>
              <w:autoSpaceDN w:val="0"/>
              <w:adjustRightInd w:val="0"/>
              <w:spacing w:after="0" w:line="240" w:lineRule="auto"/>
              <w:jc w:val="left"/>
              <w:rPr>
                <w:rFonts w:ascii="Times-Roman" w:hAnsi="Times-Roman" w:cs="Times-Roman"/>
                <w:color w:val="0F374E"/>
                <w:sz w:val="32"/>
                <w:szCs w:val="32"/>
                <w14:ligatures w14:val="standardContextual"/>
              </w:rPr>
            </w:pPr>
            <w:r>
              <w:t>C</w:t>
            </w:r>
            <w:r w:rsidR="00FE7D1C">
              <w:t>ontroleer juiste bevestiging na opslaan)</w:t>
            </w:r>
          </w:p>
        </w:tc>
      </w:tr>
    </w:tbl>
    <w:p w14:paraId="0857788E" w14:textId="77777777" w:rsidR="00A0164D" w:rsidRDefault="00A0164D" w:rsidP="00A0164D">
      <w:pPr>
        <w:autoSpaceDE w:val="0"/>
        <w:autoSpaceDN w:val="0"/>
        <w:adjustRightInd w:val="0"/>
        <w:spacing w:line="278" w:lineRule="auto"/>
        <w:jc w:val="left"/>
        <w:rPr>
          <w:rFonts w:ascii="Helvetica" w:hAnsi="Helvetica" w:cs="Helvetica"/>
          <w:color w:val="000000"/>
          <w:sz w:val="24"/>
          <w:szCs w:val="24"/>
          <w14:ligatures w14:val="standardContextual"/>
        </w:rPr>
      </w:pPr>
    </w:p>
    <w:p w14:paraId="05CA4EF4" w14:textId="77777777" w:rsidR="00586472" w:rsidRDefault="00586472" w:rsidP="00A0164D">
      <w:pPr>
        <w:autoSpaceDE w:val="0"/>
        <w:autoSpaceDN w:val="0"/>
        <w:adjustRightInd w:val="0"/>
        <w:spacing w:line="278" w:lineRule="auto"/>
        <w:jc w:val="left"/>
        <w:rPr>
          <w:rFonts w:ascii="Helvetica" w:hAnsi="Helvetica" w:cs="Helvetica"/>
          <w:color w:val="000000"/>
          <w:sz w:val="24"/>
          <w:szCs w:val="24"/>
          <w14:ligatures w14:val="standardContextual"/>
        </w:rPr>
      </w:pPr>
    </w:p>
    <w:p w14:paraId="1EB896A9" w14:textId="77777777" w:rsidR="00A0164D" w:rsidRPr="00A0164D" w:rsidRDefault="00A0164D" w:rsidP="00A0164D">
      <w:pPr>
        <w:autoSpaceDE w:val="0"/>
        <w:autoSpaceDN w:val="0"/>
        <w:adjustRightInd w:val="0"/>
        <w:rPr>
          <w:rFonts w:cs="Times-Roman"/>
          <w:color w:val="0F374E"/>
          <w:sz w:val="32"/>
          <w:szCs w:val="32"/>
          <w14:ligatures w14:val="standardContextual"/>
        </w:rPr>
      </w:pPr>
      <w:r w:rsidRPr="0036602C">
        <w:rPr>
          <w:rFonts w:cs="Times-Roman"/>
          <w:color w:val="0F374E"/>
          <w:sz w:val="32"/>
          <w:szCs w:val="32"/>
          <w14:ligatures w14:val="standardContextual"/>
        </w:rPr>
        <w:lastRenderedPageBreak/>
        <w:t>6.5 UC8</w:t>
      </w:r>
      <w:r w:rsidRPr="00A0164D">
        <w:rPr>
          <w:rFonts w:cs="Times-Roman"/>
          <w:color w:val="0F374E"/>
          <w:sz w:val="32"/>
          <w:szCs w:val="32"/>
          <w14:ligatures w14:val="standardContextual"/>
        </w:rPr>
        <w:t xml:space="preserve"> Zoeken producten</w:t>
      </w:r>
    </w:p>
    <w:tbl>
      <w:tblPr>
        <w:tblW w:w="9180"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080"/>
        <w:gridCol w:w="2100"/>
        <w:gridCol w:w="2080"/>
        <w:gridCol w:w="2920"/>
      </w:tblGrid>
      <w:tr w:rsidR="00A0164D" w14:paraId="72486653" w14:textId="77777777" w:rsidTr="008615F6">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2A789847"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F76AF3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372BA4A5"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92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20583079"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485CCCE5"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8A6C3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Zoekveld boven productlijst naast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F669A19"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1E32B7A8"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CC1F1D4"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3B892B73" w14:textId="77777777" w:rsidR="00AF34C4" w:rsidRPr="00AF34C4" w:rsidRDefault="00FE7D1C">
            <w:pPr>
              <w:autoSpaceDE w:val="0"/>
              <w:autoSpaceDN w:val="0"/>
              <w:adjustRightInd w:val="0"/>
              <w:spacing w:after="0" w:line="240" w:lineRule="auto"/>
              <w:jc w:val="left"/>
              <w:rPr>
                <w:b/>
                <w:bCs/>
              </w:rPr>
            </w:pPr>
            <w:r w:rsidRPr="00AF34C4">
              <w:rPr>
                <w:b/>
                <w:bCs/>
              </w:rPr>
              <w:t xml:space="preserve">Laag </w:t>
            </w:r>
          </w:p>
          <w:p w14:paraId="1ABC6434" w14:textId="2DAB6B70"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Co</w:t>
            </w:r>
            <w:r w:rsidR="00FE7D1C">
              <w:t>ntroleer aanwezigheid en invoer)</w:t>
            </w:r>
          </w:p>
        </w:tc>
      </w:tr>
      <w:tr w:rsidR="00A0164D" w14:paraId="3A82A9DC"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B2D5B43"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FR2 Melding bij niet gevonden producten.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612ECAA"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1F0DE8A3"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7B8102A"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702061FA" w14:textId="77777777" w:rsidR="00741B1F" w:rsidRDefault="00741B1F">
            <w:pPr>
              <w:autoSpaceDE w:val="0"/>
              <w:autoSpaceDN w:val="0"/>
              <w:adjustRightInd w:val="0"/>
              <w:spacing w:after="0" w:line="240" w:lineRule="auto"/>
              <w:jc w:val="left"/>
              <w:rPr>
                <w:b/>
                <w:bCs/>
              </w:rPr>
            </w:pPr>
            <w:r>
              <w:rPr>
                <w:b/>
                <w:bCs/>
              </w:rPr>
              <w:t>Laag</w:t>
            </w:r>
          </w:p>
          <w:p w14:paraId="73A27580" w14:textId="15FDD1BA"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ontroleer foutmelding voor verschillende zoektermen)</w:t>
            </w:r>
          </w:p>
        </w:tc>
      </w:tr>
      <w:tr w:rsidR="00A0164D" w14:paraId="19314351" w14:textId="77777777" w:rsidTr="00741B1F">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1BB283A"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FR3 Tonen alle producten zoekwaarde leeg</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403019A"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FFC000"/>
            <w:tcMar>
              <w:top w:w="80" w:type="nil"/>
              <w:left w:w="80" w:type="nil"/>
              <w:bottom w:w="80" w:type="nil"/>
              <w:right w:w="80" w:type="nil"/>
            </w:tcMar>
            <w:vAlign w:val="center"/>
          </w:tcPr>
          <w:p w14:paraId="42614431" w14:textId="6C651939" w:rsidR="00A0164D" w:rsidRDefault="00741B1F">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2</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3279365"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66DF7708" w14:textId="77777777" w:rsidR="0013331C" w:rsidRDefault="0013331C" w:rsidP="0013331C">
            <w:pPr>
              <w:autoSpaceDE w:val="0"/>
              <w:autoSpaceDN w:val="0"/>
              <w:adjustRightInd w:val="0"/>
              <w:spacing w:after="0" w:line="240" w:lineRule="auto"/>
              <w:jc w:val="left"/>
              <w:rPr>
                <w:b/>
                <w:bCs/>
              </w:rPr>
            </w:pPr>
            <w:r>
              <w:rPr>
                <w:b/>
                <w:bCs/>
              </w:rPr>
              <w:t>Gemiddeld</w:t>
            </w:r>
          </w:p>
          <w:p w14:paraId="2881DE13" w14:textId="2218AFA2"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ontroleer dat lijst correct volledig wordt weergegeven)</w:t>
            </w:r>
          </w:p>
        </w:tc>
      </w:tr>
      <w:tr w:rsidR="00A0164D" w14:paraId="1A1BE5AA" w14:textId="77777777" w:rsidTr="008615F6">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1F027B0"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NFR1 Zoekbalk boven productenlijst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52F3353"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3ED0CD52"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00F3ECA" w14:textId="77777777" w:rsidR="00A0164D" w:rsidRDefault="00A0164D" w:rsidP="00741B1F">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4895BAC6" w14:textId="77777777" w:rsidR="00C00FE6" w:rsidRDefault="00FE7D1C" w:rsidP="00C00FE6">
            <w:pPr>
              <w:spacing w:line="240" w:lineRule="auto"/>
              <w:jc w:val="left"/>
              <w:rPr>
                <w:b/>
                <w:bCs/>
              </w:rPr>
            </w:pPr>
            <w:r w:rsidRPr="00741B1F">
              <w:rPr>
                <w:b/>
                <w:bCs/>
              </w:rPr>
              <w:t xml:space="preserve">Laag </w:t>
            </w:r>
          </w:p>
          <w:p w14:paraId="6B619848" w14:textId="603767CB" w:rsidR="00FE7D1C" w:rsidRPr="00C00FE6" w:rsidRDefault="00FE7D1C" w:rsidP="00C00FE6">
            <w:pPr>
              <w:spacing w:line="240" w:lineRule="auto"/>
              <w:jc w:val="left"/>
              <w:rPr>
                <w:b/>
                <w:bCs/>
              </w:rPr>
            </w:pPr>
            <w:r>
              <w:t>UI aanwezig en correct gepositioneerd)</w:t>
            </w:r>
          </w:p>
        </w:tc>
      </w:tr>
    </w:tbl>
    <w:p w14:paraId="3B4666A0" w14:textId="77777777" w:rsidR="00A0164D" w:rsidRDefault="00A0164D" w:rsidP="00A0164D">
      <w:pPr>
        <w:autoSpaceDE w:val="0"/>
        <w:autoSpaceDN w:val="0"/>
        <w:adjustRightInd w:val="0"/>
        <w:spacing w:line="278" w:lineRule="auto"/>
        <w:jc w:val="left"/>
        <w:rPr>
          <w:rFonts w:ascii="Helvetica" w:hAnsi="Helvetica" w:cs="Helvetica"/>
          <w:color w:val="000000"/>
          <w:sz w:val="24"/>
          <w:szCs w:val="24"/>
          <w14:ligatures w14:val="standardContextual"/>
        </w:rPr>
      </w:pPr>
    </w:p>
    <w:p w14:paraId="16DBE6FD" w14:textId="693CCC26" w:rsidR="00A0164D" w:rsidRPr="00741B1F" w:rsidRDefault="00A0164D" w:rsidP="00741B1F">
      <w:pPr>
        <w:pStyle w:val="Kop2"/>
        <w:numPr>
          <w:ilvl w:val="1"/>
          <w:numId w:val="7"/>
        </w:numPr>
        <w:autoSpaceDE w:val="0"/>
        <w:autoSpaceDN w:val="0"/>
        <w:adjustRightInd w:val="0"/>
        <w:rPr>
          <w:rFonts w:ascii="Times-Roman" w:hAnsi="Times-Roman" w:cs="Times-Roman"/>
          <w:color w:val="0F374E"/>
          <w14:ligatures w14:val="standardContextual"/>
        </w:rPr>
      </w:pPr>
      <w:r w:rsidRPr="00741B1F">
        <w:rPr>
          <w:rFonts w:cs="Times-Roman"/>
          <w:color w:val="0F374E"/>
          <w14:ligatures w14:val="standardContextual"/>
        </w:rPr>
        <w:t>UC9 Verwijderen van producten uit boodschappenlijst</w:t>
      </w:r>
    </w:p>
    <w:tbl>
      <w:tblPr>
        <w:tblW w:w="8931" w:type="dxa"/>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72"/>
        <w:gridCol w:w="2100"/>
        <w:gridCol w:w="2080"/>
        <w:gridCol w:w="2779"/>
      </w:tblGrid>
      <w:tr w:rsidR="00A0164D" w14:paraId="40830D68" w14:textId="77777777" w:rsidTr="00C00FE6">
        <w:tc>
          <w:tcPr>
            <w:tcW w:w="1972"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0D3929BE"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503097B"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408F9B03"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779"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03A8812"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60AF2372" w14:textId="77777777" w:rsidTr="00C00FE6">
        <w:tblPrEx>
          <w:tblBorders>
            <w:top w:val="none" w:sz="0" w:space="0" w:color="auto"/>
          </w:tblBorders>
        </w:tblPrEx>
        <w:tc>
          <w:tcPr>
            <w:tcW w:w="1972"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EA613B6"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Product verwijderen uit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44F3184"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FFC000"/>
            <w:tcMar>
              <w:top w:w="80" w:type="nil"/>
              <w:left w:w="80" w:type="nil"/>
              <w:bottom w:w="80" w:type="nil"/>
              <w:right w:w="80" w:type="nil"/>
            </w:tcMar>
            <w:vAlign w:val="center"/>
          </w:tcPr>
          <w:p w14:paraId="2D2B6D4C" w14:textId="0E68C39A" w:rsidR="00A0164D" w:rsidRDefault="00AF34C4">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2</w:t>
            </w:r>
          </w:p>
        </w:tc>
        <w:tc>
          <w:tcPr>
            <w:tcW w:w="2779"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DDB8FAB"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0BCF9209" w14:textId="77777777" w:rsidR="00860131" w:rsidRDefault="00860131" w:rsidP="00860131">
            <w:pPr>
              <w:autoSpaceDE w:val="0"/>
              <w:autoSpaceDN w:val="0"/>
              <w:adjustRightInd w:val="0"/>
              <w:spacing w:after="0" w:line="240" w:lineRule="auto"/>
              <w:jc w:val="left"/>
              <w:rPr>
                <w:b/>
                <w:bCs/>
              </w:rPr>
            </w:pPr>
            <w:r>
              <w:rPr>
                <w:b/>
                <w:bCs/>
              </w:rPr>
              <w:t>Gemiddeld</w:t>
            </w:r>
          </w:p>
          <w:p w14:paraId="760CB600" w14:textId="0294CB08"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 xml:space="preserve">ontroleer verwijdering UI + </w:t>
            </w:r>
            <w:proofErr w:type="spellStart"/>
            <w:r w:rsidR="00FE7D1C">
              <w:t>repository</w:t>
            </w:r>
            <w:proofErr w:type="spellEnd"/>
            <w:r w:rsidR="00FE7D1C">
              <w:t xml:space="preserve"> update)</w:t>
            </w:r>
          </w:p>
        </w:tc>
      </w:tr>
      <w:tr w:rsidR="00A0164D" w14:paraId="1854C9FE" w14:textId="77777777" w:rsidTr="00C00FE6">
        <w:tblPrEx>
          <w:tblBorders>
            <w:top w:val="none" w:sz="0" w:space="0" w:color="auto"/>
          </w:tblBorders>
        </w:tblPrEx>
        <w:tc>
          <w:tcPr>
            <w:tcW w:w="1972"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F39FE66" w14:textId="6CDBCBA4" w:rsidR="00A0164D" w:rsidRDefault="00A0164D">
            <w:pPr>
              <w:autoSpaceDE w:val="0"/>
              <w:autoSpaceDN w:val="0"/>
              <w:adjustRightInd w:val="0"/>
              <w:spacing w:after="0" w:line="240" w:lineRule="auto"/>
              <w:jc w:val="left"/>
              <w:rPr>
                <w:rFonts w:ascii="Helvetica" w:hAnsi="Helvetica" w:cs="Helvetica"/>
                <w:color w:val="000000"/>
                <w14:ligatures w14:val="standardContextual"/>
              </w:rPr>
            </w:pPr>
            <w:r>
              <w:t>FR2 – Voorraad bijwerken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E166A5"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FFC000"/>
            <w:tcMar>
              <w:top w:w="80" w:type="nil"/>
              <w:left w:w="80" w:type="nil"/>
              <w:bottom w:w="80" w:type="nil"/>
              <w:right w:w="80" w:type="nil"/>
            </w:tcMar>
            <w:vAlign w:val="center"/>
          </w:tcPr>
          <w:p w14:paraId="082BAEBF" w14:textId="2D023AA6" w:rsidR="00A0164D" w:rsidRDefault="00AF34C4">
            <w:pPr>
              <w:autoSpaceDE w:val="0"/>
              <w:autoSpaceDN w:val="0"/>
              <w:adjustRightInd w:val="0"/>
              <w:spacing w:after="0" w:line="240" w:lineRule="auto"/>
              <w:jc w:val="center"/>
              <w:rPr>
                <w:rFonts w:ascii="Helvetica" w:hAnsi="Helvetica" w:cs="Helvetica"/>
                <w:color w:val="000000"/>
                <w14:ligatures w14:val="standardContextual"/>
              </w:rPr>
            </w:pPr>
            <w:r>
              <w:rPr>
                <w:rFonts w:ascii="Helvetica" w:hAnsi="Helvetica" w:cs="Helvetica"/>
                <w:color w:val="000000"/>
                <w14:ligatures w14:val="standardContextual"/>
              </w:rPr>
              <w:t>2</w:t>
            </w:r>
          </w:p>
        </w:tc>
        <w:tc>
          <w:tcPr>
            <w:tcW w:w="2779"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0FC2B2F"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1581CA6E" w14:textId="3759093A" w:rsidR="00860131" w:rsidRDefault="00860131">
            <w:pPr>
              <w:autoSpaceDE w:val="0"/>
              <w:autoSpaceDN w:val="0"/>
              <w:adjustRightInd w:val="0"/>
              <w:spacing w:after="0" w:line="240" w:lineRule="auto"/>
              <w:jc w:val="left"/>
              <w:rPr>
                <w:b/>
                <w:bCs/>
              </w:rPr>
            </w:pPr>
            <w:r>
              <w:rPr>
                <w:b/>
                <w:bCs/>
              </w:rPr>
              <w:t>Gemiddeld</w:t>
            </w:r>
          </w:p>
          <w:p w14:paraId="0EDB90F5" w14:textId="35799CD1" w:rsidR="00FE7D1C" w:rsidRDefault="00C00FE6">
            <w:pPr>
              <w:autoSpaceDE w:val="0"/>
              <w:autoSpaceDN w:val="0"/>
              <w:adjustRightInd w:val="0"/>
              <w:spacing w:after="0" w:line="240" w:lineRule="auto"/>
              <w:jc w:val="left"/>
              <w:rPr>
                <w:rFonts w:ascii="Helvetica" w:hAnsi="Helvetica" w:cs="Helvetica"/>
                <w:color w:val="000000"/>
                <w14:ligatures w14:val="standardContextual"/>
              </w:rPr>
            </w:pPr>
            <w:r>
              <w:t>C</w:t>
            </w:r>
            <w:r w:rsidR="00FE7D1C">
              <w:t>ontroleer correcte voorraadupdate en terugplaatsen in productlijst)</w:t>
            </w:r>
          </w:p>
        </w:tc>
      </w:tr>
      <w:tr w:rsidR="00A0164D" w14:paraId="07894295" w14:textId="77777777" w:rsidTr="00C00FE6">
        <w:tblPrEx>
          <w:tblBorders>
            <w:top w:val="none" w:sz="0" w:space="0" w:color="auto"/>
          </w:tblBorders>
        </w:tblPrEx>
        <w:tc>
          <w:tcPr>
            <w:tcW w:w="1972"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D623249" w14:textId="32A9C6FB"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 xml:space="preserve">NFR1 </w:t>
            </w:r>
            <w:r w:rsidRPr="00A0164D">
              <w:rPr>
                <w:rFonts w:ascii="Helvetica" w:hAnsi="Helvetica"/>
              </w:rPr>
              <w:t>Voorraad bijwerken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B2FE8F8"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080952C1" w14:textId="2113FF42" w:rsidR="00A0164D" w:rsidRDefault="00860131">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779"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4CDAEA1"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76B1CA62" w14:textId="6BE4F3E9" w:rsidR="00AF34C4" w:rsidRPr="00AF34C4" w:rsidRDefault="00860131">
            <w:pPr>
              <w:autoSpaceDE w:val="0"/>
              <w:autoSpaceDN w:val="0"/>
              <w:adjustRightInd w:val="0"/>
              <w:spacing w:after="0" w:line="240" w:lineRule="auto"/>
              <w:jc w:val="left"/>
              <w:rPr>
                <w:b/>
                <w:bCs/>
              </w:rPr>
            </w:pPr>
            <w:r>
              <w:rPr>
                <w:b/>
                <w:bCs/>
              </w:rPr>
              <w:t>Laag</w:t>
            </w:r>
          </w:p>
          <w:p w14:paraId="68B875BA" w14:textId="0BB1147C" w:rsidR="00FE7D1C" w:rsidRDefault="00C00FE6">
            <w:pPr>
              <w:autoSpaceDE w:val="0"/>
              <w:autoSpaceDN w:val="0"/>
              <w:adjustRightInd w:val="0"/>
              <w:spacing w:after="0" w:line="240" w:lineRule="auto"/>
              <w:jc w:val="left"/>
              <w:rPr>
                <w:rFonts w:ascii="Helvetica" w:hAnsi="Helvetica" w:cs="Helvetica"/>
                <w:sz w:val="24"/>
                <w:szCs w:val="24"/>
                <w14:ligatures w14:val="standardContextual"/>
              </w:rPr>
            </w:pPr>
            <w:r>
              <w:t>C</w:t>
            </w:r>
            <w:r w:rsidR="00FE7D1C">
              <w:t xml:space="preserve">ontroleer </w:t>
            </w:r>
            <w:proofErr w:type="spellStart"/>
            <w:r w:rsidR="00FE7D1C">
              <w:t>realtime</w:t>
            </w:r>
            <w:proofErr w:type="spellEnd"/>
            <w:r w:rsidR="00FE7D1C">
              <w:t xml:space="preserve"> lijstupdate zonder </w:t>
            </w:r>
            <w:proofErr w:type="spellStart"/>
            <w:r w:rsidR="00FE7D1C">
              <w:t>refresh</w:t>
            </w:r>
            <w:proofErr w:type="spellEnd"/>
            <w:r w:rsidR="00FE7D1C">
              <w:t>)</w:t>
            </w:r>
          </w:p>
        </w:tc>
      </w:tr>
      <w:tr w:rsidR="00A0164D" w14:paraId="4E34A103" w14:textId="77777777" w:rsidTr="00C00FE6">
        <w:tc>
          <w:tcPr>
            <w:tcW w:w="1972"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7CBF1B8" w14:textId="6A7B8156"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4"/>
                <w:szCs w:val="24"/>
                <w14:ligatures w14:val="standardContextual"/>
              </w:rPr>
              <w:t xml:space="preserve">NFR2 </w:t>
            </w:r>
            <w:r>
              <w:t>Ondersteuning voor lege 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6050466"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9868DC1"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779"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52C13C4"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014D13CA" w14:textId="77777777" w:rsidR="00AF34C4" w:rsidRPr="00AF34C4" w:rsidRDefault="00FE7D1C">
            <w:pPr>
              <w:autoSpaceDE w:val="0"/>
              <w:autoSpaceDN w:val="0"/>
              <w:adjustRightInd w:val="0"/>
              <w:spacing w:after="0" w:line="240" w:lineRule="auto"/>
              <w:jc w:val="left"/>
              <w:rPr>
                <w:b/>
                <w:bCs/>
              </w:rPr>
            </w:pPr>
            <w:r w:rsidRPr="00AF34C4">
              <w:rPr>
                <w:b/>
                <w:bCs/>
              </w:rPr>
              <w:t>Laag</w:t>
            </w:r>
          </w:p>
          <w:p w14:paraId="29F8F0A5" w14:textId="28813EA5" w:rsidR="00FE7D1C" w:rsidRDefault="00FE7D1C">
            <w:pPr>
              <w:autoSpaceDE w:val="0"/>
              <w:autoSpaceDN w:val="0"/>
              <w:adjustRightInd w:val="0"/>
              <w:spacing w:after="0" w:line="240" w:lineRule="auto"/>
              <w:jc w:val="left"/>
              <w:rPr>
                <w:rFonts w:ascii="Times-Roman" w:hAnsi="Times-Roman" w:cs="Times-Roman"/>
                <w:color w:val="0F374E"/>
                <w:sz w:val="32"/>
                <w:szCs w:val="32"/>
                <w14:ligatures w14:val="standardContextual"/>
              </w:rPr>
            </w:pPr>
            <w:r>
              <w:t xml:space="preserve"> (</w:t>
            </w:r>
            <w:proofErr w:type="gramStart"/>
            <w:r>
              <w:t>controleer</w:t>
            </w:r>
            <w:proofErr w:type="gramEnd"/>
            <w:r>
              <w:t xml:space="preserve"> UI feedback bij laatste item verwijderd)</w:t>
            </w:r>
          </w:p>
        </w:tc>
      </w:tr>
    </w:tbl>
    <w:p w14:paraId="4B5EE55E" w14:textId="77777777" w:rsidR="00586472" w:rsidRDefault="00586472" w:rsidP="00586472"/>
    <w:p w14:paraId="0E1ED805" w14:textId="77777777" w:rsidR="00586472" w:rsidRPr="00586472" w:rsidRDefault="00586472" w:rsidP="00586472"/>
    <w:p w14:paraId="38916E6C" w14:textId="77777777" w:rsidR="00586472" w:rsidRDefault="00586472" w:rsidP="00586472">
      <w:pPr>
        <w:pStyle w:val="Kop2"/>
        <w:rPr>
          <w:rFonts w:ascii="Aptos Display" w:eastAsia="Aptos Display" w:hAnsi="Aptos Display" w:cs="Aptos Display"/>
        </w:rPr>
      </w:pPr>
      <w:bookmarkStart w:id="21" w:name="_Toc210130637"/>
      <w:r w:rsidRPr="00616035">
        <w:rPr>
          <w:rFonts w:ascii="Aptos Display" w:eastAsia="Aptos Display" w:hAnsi="Aptos Display" w:cs="Aptos Display"/>
        </w:rPr>
        <w:lastRenderedPageBreak/>
        <w:t>UC10 Aanpassen product aantal</w:t>
      </w:r>
      <w:bookmarkEnd w:id="21"/>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586472" w14:paraId="3EE3B318" w14:textId="77777777" w:rsidTr="00586FE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E45E91F" w14:textId="77777777" w:rsidR="00586472" w:rsidRDefault="00586472" w:rsidP="00586FE7">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B0D1378" w14:textId="77777777" w:rsidR="00586472" w:rsidRDefault="00586472" w:rsidP="00586FE7">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FB0A7D3" w14:textId="77777777" w:rsidR="00586472" w:rsidRDefault="00586472" w:rsidP="00586FE7">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7234390" w14:textId="77777777" w:rsidR="00586472" w:rsidRDefault="00586472" w:rsidP="00586FE7">
            <w:pPr>
              <w:rPr>
                <w:rFonts w:ascii="Aptos" w:eastAsia="Aptos" w:hAnsi="Aptos" w:cs="Aptos"/>
              </w:rPr>
            </w:pPr>
            <w:r w:rsidRPr="00616035">
              <w:rPr>
                <w:rFonts w:ascii="Aptos" w:eastAsia="Aptos" w:hAnsi="Aptos" w:cs="Aptos"/>
                <w:b/>
                <w:bCs/>
              </w:rPr>
              <w:t>Testsoort &amp; testinspanning</w:t>
            </w:r>
          </w:p>
        </w:tc>
      </w:tr>
      <w:tr w:rsidR="00586472" w14:paraId="1A3F21A9" w14:textId="77777777" w:rsidTr="002F03E0">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05A7A02" w14:textId="77777777" w:rsidR="00586472" w:rsidRDefault="00586472" w:rsidP="00741B1F">
            <w:pPr>
              <w:jc w:val="left"/>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A0773D8"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3AF40C7F" w14:textId="77777777" w:rsidR="00586472" w:rsidRDefault="00586472" w:rsidP="00586FE7">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345EA1" w14:textId="77777777" w:rsidR="00586472" w:rsidRDefault="00586472" w:rsidP="00586FE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p w14:paraId="54FFCF55" w14:textId="37B31808" w:rsidR="00741B1F" w:rsidRPr="00741B1F" w:rsidRDefault="00741B1F" w:rsidP="00586FE7">
            <w:pPr>
              <w:rPr>
                <w:rFonts w:ascii="Aptos" w:eastAsia="Aptos" w:hAnsi="Aptos" w:cs="Aptos"/>
                <w:b/>
                <w:bCs/>
              </w:rPr>
            </w:pPr>
            <w:r w:rsidRPr="00741B1F">
              <w:rPr>
                <w:rFonts w:ascii="Aptos" w:eastAsia="Aptos" w:hAnsi="Aptos" w:cs="Aptos"/>
                <w:b/>
                <w:bCs/>
              </w:rPr>
              <w:t>Laag</w:t>
            </w:r>
          </w:p>
          <w:p w14:paraId="3F90349C" w14:textId="154F96A1" w:rsidR="00741B1F" w:rsidRDefault="00741B1F" w:rsidP="00586FE7">
            <w:pPr>
              <w:rPr>
                <w:rFonts w:ascii="Aptos" w:eastAsia="Aptos" w:hAnsi="Aptos" w:cs="Aptos"/>
                <w:sz w:val="20"/>
                <w:szCs w:val="20"/>
              </w:rPr>
            </w:pPr>
            <w:r w:rsidRPr="00741B1F">
              <w:rPr>
                <w:rFonts w:ascii="Aptos" w:eastAsia="Aptos" w:hAnsi="Aptos" w:cs="Aptos"/>
              </w:rPr>
              <w:t>Controleer of aantal correct verandert</w:t>
            </w:r>
          </w:p>
        </w:tc>
      </w:tr>
      <w:tr w:rsidR="00586472" w14:paraId="6873FADA" w14:textId="77777777" w:rsidTr="00741B1F">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2FB13D6" w14:textId="77777777" w:rsidR="00586472" w:rsidRDefault="00586472" w:rsidP="00741B1F">
            <w:pPr>
              <w:jc w:val="left"/>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349822"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C000"/>
            <w:tcMar>
              <w:left w:w="105" w:type="dxa"/>
              <w:right w:w="105" w:type="dxa"/>
            </w:tcMar>
            <w:vAlign w:val="center"/>
          </w:tcPr>
          <w:p w14:paraId="7DBD54AC" w14:textId="4D351C02" w:rsidR="00586472" w:rsidRPr="00741B1F" w:rsidRDefault="00741B1F" w:rsidP="00586FE7">
            <w:pPr>
              <w:jc w:val="center"/>
              <w:rPr>
                <w:rFonts w:ascii="Aptos" w:eastAsia="Aptos" w:hAnsi="Aptos" w:cs="Aptos"/>
              </w:rPr>
            </w:pPr>
            <w:r>
              <w:rPr>
                <w:rFonts w:ascii="Aptos" w:eastAsia="Aptos" w:hAnsi="Aptos" w:cs="Aptos"/>
              </w:rPr>
              <w:t>2</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14E0E48" w14:textId="77777777" w:rsidR="00586472" w:rsidRDefault="00741B1F" w:rsidP="00586FE7">
            <w:pPr>
              <w:rPr>
                <w:rFonts w:ascii="Aptos" w:eastAsia="Aptos" w:hAnsi="Aptos" w:cs="Aptos"/>
              </w:rPr>
            </w:pPr>
            <w:r w:rsidRPr="00741B1F">
              <w:rPr>
                <w:rFonts w:ascii="Aptos" w:eastAsia="Aptos" w:hAnsi="Aptos" w:cs="Aptos"/>
              </w:rPr>
              <w:t>Functionele test + UI test</w:t>
            </w:r>
          </w:p>
          <w:p w14:paraId="38B3EAA0" w14:textId="77777777" w:rsidR="00741B1F" w:rsidRDefault="00741B1F" w:rsidP="00586FE7">
            <w:pPr>
              <w:rPr>
                <w:rFonts w:ascii="Aptos" w:eastAsia="Aptos" w:hAnsi="Aptos" w:cs="Aptos"/>
                <w:b/>
                <w:bCs/>
              </w:rPr>
            </w:pPr>
            <w:r w:rsidRPr="00741B1F">
              <w:rPr>
                <w:rFonts w:ascii="Aptos" w:eastAsia="Aptos" w:hAnsi="Aptos" w:cs="Aptos"/>
                <w:b/>
                <w:bCs/>
              </w:rPr>
              <w:t>Gemiddeld</w:t>
            </w:r>
          </w:p>
          <w:p w14:paraId="63665912" w14:textId="3AEF3328" w:rsidR="00741B1F" w:rsidRPr="00741B1F" w:rsidRDefault="00741B1F" w:rsidP="00586FE7">
            <w:pPr>
              <w:rPr>
                <w:rFonts w:ascii="Aptos" w:eastAsia="Aptos" w:hAnsi="Aptos" w:cs="Aptos"/>
                <w:sz w:val="20"/>
                <w:szCs w:val="20"/>
              </w:rPr>
            </w:pPr>
            <w:r w:rsidRPr="00741B1F">
              <w:rPr>
                <w:rFonts w:ascii="Aptos" w:eastAsia="Aptos" w:hAnsi="Aptos" w:cs="Aptos"/>
                <w:sz w:val="20"/>
                <w:szCs w:val="20"/>
              </w:rPr>
              <w:t>Controleer of het aantal nooit negatief wordt, ook bij herhaald verlagen.</w:t>
            </w:r>
          </w:p>
        </w:tc>
      </w:tr>
      <w:tr w:rsidR="00586472" w:rsidRPr="00067789" w14:paraId="22E5B3FF" w14:textId="77777777" w:rsidTr="00741B1F">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46B6BF0" w14:textId="66D576BB" w:rsidR="00586472" w:rsidRDefault="00586472" w:rsidP="00741B1F">
            <w:pPr>
              <w:jc w:val="left"/>
              <w:rPr>
                <w:rFonts w:ascii="Aptos" w:eastAsia="Aptos" w:hAnsi="Aptos" w:cs="Aptos"/>
              </w:rPr>
            </w:pPr>
            <w:r w:rsidRPr="00616035">
              <w:rPr>
                <w:rFonts w:ascii="Aptos" w:eastAsia="Aptos" w:hAnsi="Aptos" w:cs="Aptos"/>
              </w:rPr>
              <w:t xml:space="preserve">FR3 Maximum te kiezen van een product is gebonden aan </w:t>
            </w:r>
            <w:r w:rsidR="00067789" w:rsidRPr="00616035">
              <w:rPr>
                <w:rFonts w:ascii="Aptos" w:eastAsia="Aptos" w:hAnsi="Aptos" w:cs="Aptos"/>
              </w:rPr>
              <w:t>de beschikbaarheid</w:t>
            </w:r>
            <w:r w:rsidRPr="00616035">
              <w:rPr>
                <w:rFonts w:ascii="Aptos" w:eastAsia="Aptos" w:hAnsi="Aptos" w:cs="Aptos"/>
              </w:rPr>
              <w:t xml:space="preserve">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18C1DB"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0000"/>
            <w:tcMar>
              <w:left w:w="105" w:type="dxa"/>
              <w:right w:w="105" w:type="dxa"/>
            </w:tcMar>
            <w:vAlign w:val="center"/>
          </w:tcPr>
          <w:p w14:paraId="18D1EF70" w14:textId="4E82F48D" w:rsidR="00586472" w:rsidRDefault="00741B1F" w:rsidP="00586FE7">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568A748" w14:textId="77777777" w:rsidR="00586472" w:rsidRDefault="00741B1F" w:rsidP="00741B1F">
            <w:pPr>
              <w:jc w:val="left"/>
              <w:rPr>
                <w:rFonts w:ascii="Aptos" w:eastAsia="Aptos" w:hAnsi="Aptos" w:cs="Aptos"/>
                <w:lang w:val="en-US"/>
              </w:rPr>
            </w:pPr>
            <w:proofErr w:type="spellStart"/>
            <w:r w:rsidRPr="00741B1F">
              <w:rPr>
                <w:rFonts w:ascii="Aptos" w:eastAsia="Aptos" w:hAnsi="Aptos" w:cs="Aptos"/>
                <w:lang w:val="en-US"/>
              </w:rPr>
              <w:t>Functionele</w:t>
            </w:r>
            <w:proofErr w:type="spellEnd"/>
            <w:r w:rsidRPr="00741B1F">
              <w:rPr>
                <w:rFonts w:ascii="Aptos" w:eastAsia="Aptos" w:hAnsi="Aptos" w:cs="Aptos"/>
                <w:lang w:val="en-US"/>
              </w:rPr>
              <w:t xml:space="preserve"> test + Integration test + UI test</w:t>
            </w:r>
            <w:r w:rsidR="00586472" w:rsidRPr="00741B1F">
              <w:rPr>
                <w:rFonts w:ascii="Aptos" w:eastAsia="Aptos" w:hAnsi="Aptos" w:cs="Aptos"/>
                <w:lang w:val="en-US"/>
              </w:rPr>
              <w:t xml:space="preserve"> </w:t>
            </w:r>
          </w:p>
          <w:p w14:paraId="634B1BB4" w14:textId="29487936" w:rsidR="00741B1F" w:rsidRPr="00860131" w:rsidRDefault="00741B1F" w:rsidP="00741B1F">
            <w:pPr>
              <w:jc w:val="left"/>
              <w:rPr>
                <w:rFonts w:ascii="Aptos" w:eastAsia="Aptos" w:hAnsi="Aptos" w:cs="Aptos"/>
                <w:b/>
                <w:bCs/>
              </w:rPr>
            </w:pPr>
            <w:r w:rsidRPr="00860131">
              <w:rPr>
                <w:rFonts w:ascii="Aptos" w:eastAsia="Aptos" w:hAnsi="Aptos" w:cs="Aptos"/>
                <w:b/>
                <w:bCs/>
              </w:rPr>
              <w:t>Hoog</w:t>
            </w:r>
          </w:p>
          <w:p w14:paraId="08955BE6" w14:textId="6A747747" w:rsidR="00067789" w:rsidRPr="00067789" w:rsidRDefault="00067789" w:rsidP="00741B1F">
            <w:pPr>
              <w:jc w:val="left"/>
              <w:rPr>
                <w:rFonts w:ascii="Aptos" w:eastAsia="Aptos" w:hAnsi="Aptos" w:cs="Aptos"/>
                <w:sz w:val="20"/>
                <w:szCs w:val="20"/>
              </w:rPr>
            </w:pPr>
            <w:r w:rsidRPr="00067789">
              <w:rPr>
                <w:rFonts w:ascii="Aptos" w:eastAsia="Aptos" w:hAnsi="Aptos" w:cs="Aptos"/>
                <w:sz w:val="20"/>
                <w:szCs w:val="20"/>
              </w:rPr>
              <w:t>Controleer of het aantal nooit hoger wordt dan de beschikbare voorraad</w:t>
            </w:r>
          </w:p>
          <w:p w14:paraId="48DB5F59" w14:textId="2D4BF64E" w:rsidR="00741B1F" w:rsidRPr="00067789" w:rsidRDefault="00741B1F" w:rsidP="00741B1F">
            <w:pPr>
              <w:jc w:val="left"/>
              <w:rPr>
                <w:rFonts w:ascii="Aptos" w:eastAsia="Aptos" w:hAnsi="Aptos" w:cs="Aptos"/>
                <w:sz w:val="20"/>
                <w:szCs w:val="20"/>
              </w:rPr>
            </w:pPr>
          </w:p>
        </w:tc>
      </w:tr>
      <w:tr w:rsidR="00586472" w14:paraId="6BE404B5" w14:textId="77777777" w:rsidTr="002F03E0">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1370F3B" w14:textId="77777777" w:rsidR="00586472" w:rsidRDefault="00586472" w:rsidP="00741B1F">
            <w:pPr>
              <w:jc w:val="left"/>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8504339"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5A2F8DB0" w14:textId="77777777" w:rsidR="00586472" w:rsidRDefault="00586472" w:rsidP="00586FE7">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CBAD70" w14:textId="77777777" w:rsidR="00586472" w:rsidRDefault="00586472" w:rsidP="00586FE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p w14:paraId="37D94008" w14:textId="77777777" w:rsidR="00067789" w:rsidRPr="00067789" w:rsidRDefault="00067789" w:rsidP="00586FE7">
            <w:pPr>
              <w:rPr>
                <w:rFonts w:ascii="Aptos" w:eastAsia="Aptos" w:hAnsi="Aptos" w:cs="Aptos"/>
                <w:b/>
                <w:bCs/>
                <w:sz w:val="20"/>
                <w:szCs w:val="20"/>
              </w:rPr>
            </w:pPr>
            <w:r w:rsidRPr="00067789">
              <w:rPr>
                <w:rFonts w:ascii="Aptos" w:eastAsia="Aptos" w:hAnsi="Aptos" w:cs="Aptos"/>
                <w:b/>
                <w:bCs/>
                <w:sz w:val="20"/>
                <w:szCs w:val="20"/>
              </w:rPr>
              <w:t>Laag</w:t>
            </w:r>
          </w:p>
          <w:p w14:paraId="6D5B8AAD" w14:textId="22C8C122" w:rsidR="00067789" w:rsidRDefault="00067789" w:rsidP="00586FE7">
            <w:pPr>
              <w:rPr>
                <w:rFonts w:ascii="Aptos" w:eastAsia="Aptos" w:hAnsi="Aptos" w:cs="Aptos"/>
                <w:sz w:val="20"/>
                <w:szCs w:val="20"/>
              </w:rPr>
            </w:pPr>
            <w:r w:rsidRPr="00067789">
              <w:rPr>
                <w:rFonts w:ascii="Aptos" w:eastAsia="Aptos" w:hAnsi="Aptos" w:cs="Aptos"/>
                <w:sz w:val="20"/>
                <w:szCs w:val="20"/>
              </w:rPr>
              <w:t>Controleer of de knop het aantal met 1 verhoogt</w:t>
            </w:r>
          </w:p>
        </w:tc>
      </w:tr>
      <w:tr w:rsidR="00586472" w14:paraId="452E8686" w14:textId="77777777" w:rsidTr="002F03E0">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5958951" w14:textId="77777777" w:rsidR="00586472" w:rsidRDefault="00586472" w:rsidP="00741B1F">
            <w:pPr>
              <w:jc w:val="left"/>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C1C21D"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4840BCA2" w14:textId="77777777" w:rsidR="00586472" w:rsidRDefault="00586472" w:rsidP="00586FE7">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686DA66" w14:textId="77777777" w:rsidR="00586472" w:rsidRDefault="00586472" w:rsidP="00586FE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p w14:paraId="4681B559" w14:textId="77777777" w:rsidR="00067789" w:rsidRPr="00067789" w:rsidRDefault="00067789" w:rsidP="00586FE7">
            <w:pPr>
              <w:rPr>
                <w:rFonts w:ascii="Aptos" w:eastAsia="Aptos" w:hAnsi="Aptos" w:cs="Aptos"/>
                <w:b/>
                <w:bCs/>
                <w:sz w:val="20"/>
                <w:szCs w:val="20"/>
              </w:rPr>
            </w:pPr>
            <w:r w:rsidRPr="00067789">
              <w:rPr>
                <w:rFonts w:ascii="Aptos" w:eastAsia="Aptos" w:hAnsi="Aptos" w:cs="Aptos"/>
                <w:b/>
                <w:bCs/>
                <w:sz w:val="20"/>
                <w:szCs w:val="20"/>
              </w:rPr>
              <w:t>Laag</w:t>
            </w:r>
          </w:p>
          <w:p w14:paraId="7691747B" w14:textId="0ADB065F" w:rsidR="00067789" w:rsidRDefault="00067789" w:rsidP="00586FE7">
            <w:pPr>
              <w:rPr>
                <w:rFonts w:ascii="Aptos" w:eastAsia="Aptos" w:hAnsi="Aptos" w:cs="Aptos"/>
                <w:sz w:val="20"/>
                <w:szCs w:val="20"/>
              </w:rPr>
            </w:pPr>
            <w:r w:rsidRPr="00067789">
              <w:rPr>
                <w:rFonts w:ascii="Aptos" w:eastAsia="Aptos" w:hAnsi="Aptos" w:cs="Aptos"/>
                <w:sz w:val="20"/>
                <w:szCs w:val="20"/>
              </w:rPr>
              <w:t>Controleer of de knop het aantal met 1 verlaagt (tot minimum 0)</w:t>
            </w:r>
          </w:p>
        </w:tc>
      </w:tr>
      <w:tr w:rsidR="00586472" w14:paraId="6CBC6576" w14:textId="77777777" w:rsidTr="002F03E0">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4EB957A" w14:textId="77777777" w:rsidR="00586472" w:rsidRDefault="00586472" w:rsidP="00741B1F">
            <w:pPr>
              <w:jc w:val="left"/>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D23824" w14:textId="77777777" w:rsidR="00586472" w:rsidRDefault="00586472" w:rsidP="00586FE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27C0C094" w14:textId="77777777" w:rsidR="00586472" w:rsidRDefault="00586472" w:rsidP="00586FE7">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D4EE41" w14:textId="77777777" w:rsidR="00586472" w:rsidRDefault="00586472" w:rsidP="00586FE7">
            <w:pPr>
              <w:rPr>
                <w:rFonts w:ascii="Aptos" w:eastAsia="Aptos" w:hAnsi="Aptos" w:cs="Aptos"/>
                <w:sz w:val="20"/>
                <w:szCs w:val="20"/>
              </w:rPr>
            </w:pPr>
            <w:r w:rsidRPr="00616035">
              <w:rPr>
                <w:rFonts w:ascii="Aptos" w:eastAsia="Aptos" w:hAnsi="Aptos" w:cs="Aptos"/>
              </w:rPr>
              <w:t xml:space="preserve">Functionele test </w:t>
            </w:r>
            <w:r w:rsidR="00067789" w:rsidRPr="00067789">
              <w:rPr>
                <w:rFonts w:ascii="Aptos" w:eastAsia="Aptos" w:hAnsi="Aptos" w:cs="Aptos"/>
              </w:rPr>
              <w:t xml:space="preserve">+ UI test </w:t>
            </w:r>
            <w:r w:rsidRPr="00616035">
              <w:rPr>
                <w:rFonts w:ascii="Aptos" w:eastAsia="Aptos" w:hAnsi="Aptos" w:cs="Aptos"/>
                <w:sz w:val="20"/>
                <w:szCs w:val="20"/>
              </w:rPr>
              <w:t>•</w:t>
            </w:r>
          </w:p>
          <w:p w14:paraId="796CCF3B" w14:textId="514A9F3F" w:rsidR="00067789" w:rsidRDefault="00067789" w:rsidP="00586FE7">
            <w:pPr>
              <w:rPr>
                <w:rFonts w:ascii="Aptos" w:eastAsia="Aptos" w:hAnsi="Aptos" w:cs="Aptos"/>
                <w:b/>
                <w:bCs/>
                <w:sz w:val="20"/>
                <w:szCs w:val="20"/>
              </w:rPr>
            </w:pPr>
            <w:r w:rsidRPr="00067789">
              <w:rPr>
                <w:rFonts w:ascii="Aptos" w:eastAsia="Aptos" w:hAnsi="Aptos" w:cs="Aptos"/>
                <w:b/>
                <w:bCs/>
                <w:sz w:val="20"/>
                <w:szCs w:val="20"/>
              </w:rPr>
              <w:t>Laag</w:t>
            </w:r>
          </w:p>
          <w:p w14:paraId="4CF26D58" w14:textId="5B9D28B1" w:rsidR="00067789" w:rsidRPr="00067789" w:rsidRDefault="00067789" w:rsidP="00067789">
            <w:pPr>
              <w:jc w:val="left"/>
              <w:rPr>
                <w:rFonts w:ascii="Aptos" w:eastAsia="Aptos" w:hAnsi="Aptos" w:cs="Aptos"/>
                <w:sz w:val="20"/>
                <w:szCs w:val="20"/>
              </w:rPr>
            </w:pPr>
            <w:r w:rsidRPr="00067789">
              <w:rPr>
                <w:rFonts w:ascii="Aptos" w:eastAsia="Aptos" w:hAnsi="Aptos" w:cs="Aptos"/>
                <w:sz w:val="20"/>
                <w:szCs w:val="20"/>
              </w:rPr>
              <w:t>Controleer of producten met aantal 0 zichtbaar blijven in de lijst</w:t>
            </w:r>
          </w:p>
          <w:p w14:paraId="28A8BF37" w14:textId="7BBF495E" w:rsidR="00067789" w:rsidRDefault="00067789" w:rsidP="00586FE7">
            <w:pPr>
              <w:rPr>
                <w:rFonts w:ascii="Aptos" w:eastAsia="Aptos" w:hAnsi="Aptos" w:cs="Aptos"/>
                <w:sz w:val="20"/>
                <w:szCs w:val="20"/>
              </w:rPr>
            </w:pPr>
          </w:p>
        </w:tc>
      </w:tr>
    </w:tbl>
    <w:p w14:paraId="2B38DB04" w14:textId="77777777" w:rsidR="00067789" w:rsidRDefault="00067789" w:rsidP="00067789">
      <w:pPr>
        <w:pStyle w:val="Kop2"/>
        <w:numPr>
          <w:ilvl w:val="0"/>
          <w:numId w:val="0"/>
        </w:numPr>
        <w:ind w:left="576"/>
        <w:rPr>
          <w:rFonts w:ascii="Aptos Display" w:eastAsia="Aptos Display" w:hAnsi="Aptos Display" w:cs="Aptos Display"/>
        </w:rPr>
      </w:pPr>
      <w:bookmarkStart w:id="22" w:name="_Toc210130638"/>
    </w:p>
    <w:p w14:paraId="4D24342C" w14:textId="77777777" w:rsidR="00067789" w:rsidRDefault="00067789" w:rsidP="00067789"/>
    <w:p w14:paraId="095FEA57" w14:textId="77777777" w:rsidR="00067789" w:rsidRDefault="00067789" w:rsidP="00067789"/>
    <w:p w14:paraId="0626CA36" w14:textId="77777777" w:rsidR="00067789" w:rsidRPr="00067789" w:rsidRDefault="00067789" w:rsidP="00067789"/>
    <w:p w14:paraId="128D60D2" w14:textId="670AFA7F" w:rsidR="00586472" w:rsidRDefault="00586472" w:rsidP="00586472">
      <w:pPr>
        <w:pStyle w:val="Kop2"/>
        <w:rPr>
          <w:rFonts w:ascii="Aptos Display" w:eastAsia="Aptos Display" w:hAnsi="Aptos Display" w:cs="Aptos Display"/>
        </w:rPr>
      </w:pPr>
      <w:r w:rsidRPr="00616035">
        <w:rPr>
          <w:rFonts w:ascii="Aptos Display" w:eastAsia="Aptos Display" w:hAnsi="Aptos Display" w:cs="Aptos Display"/>
        </w:rPr>
        <w:lastRenderedPageBreak/>
        <w:t>UC11 Tonen meest verkochte producten</w:t>
      </w:r>
      <w:bookmarkEnd w:id="22"/>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586472" w14:paraId="15A6921B" w14:textId="77777777" w:rsidTr="00586FE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4C822FE" w14:textId="77777777" w:rsidR="00586472" w:rsidRDefault="00586472" w:rsidP="00586FE7">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CF347C9" w14:textId="77777777" w:rsidR="00586472" w:rsidRDefault="00586472" w:rsidP="00586FE7">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C15B7DF" w14:textId="77777777" w:rsidR="00586472" w:rsidRDefault="00586472" w:rsidP="00586FE7">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83BB54A" w14:textId="77777777" w:rsidR="00586472" w:rsidRDefault="00586472" w:rsidP="00586FE7">
            <w:pPr>
              <w:rPr>
                <w:rFonts w:ascii="Aptos" w:eastAsia="Aptos" w:hAnsi="Aptos" w:cs="Aptos"/>
              </w:rPr>
            </w:pPr>
            <w:r w:rsidRPr="00616035">
              <w:rPr>
                <w:rFonts w:ascii="Aptos" w:eastAsia="Aptos" w:hAnsi="Aptos" w:cs="Aptos"/>
                <w:b/>
                <w:bCs/>
              </w:rPr>
              <w:t>Testsoort &amp; testinspanning</w:t>
            </w:r>
          </w:p>
        </w:tc>
      </w:tr>
      <w:tr w:rsidR="00586472" w14:paraId="3F5E0EC2" w14:textId="77777777" w:rsidTr="005C196C">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23FCE75" w14:textId="77777777" w:rsidR="00586472" w:rsidRDefault="00586472" w:rsidP="00741B1F">
            <w:pPr>
              <w:jc w:val="left"/>
              <w:rPr>
                <w:rFonts w:ascii="Aptos" w:eastAsia="Aptos" w:hAnsi="Aptos" w:cs="Aptos"/>
              </w:rPr>
            </w:pPr>
            <w:r w:rsidRPr="00616035">
              <w:rPr>
                <w:rFonts w:ascii="Aptos" w:eastAsia="Aptos" w:hAnsi="Aptos" w:cs="Aptos"/>
              </w:rPr>
              <w:t xml:space="preserve">FR1 Overzicht 5 </w:t>
            </w:r>
            <w:proofErr w:type="gramStart"/>
            <w:r w:rsidRPr="00616035">
              <w:rPr>
                <w:rFonts w:ascii="Aptos" w:eastAsia="Aptos" w:hAnsi="Aptos" w:cs="Aptos"/>
              </w:rPr>
              <w:t>best verkochte</w:t>
            </w:r>
            <w:proofErr w:type="gramEnd"/>
            <w:r w:rsidRPr="00616035">
              <w:rPr>
                <w:rFonts w:ascii="Aptos" w:eastAsia="Aptos" w:hAnsi="Aptos" w:cs="Aptos"/>
              </w:rPr>
              <w:t xml:space="preserv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4E01E44" w14:textId="77777777" w:rsidR="00586472" w:rsidRDefault="00586472" w:rsidP="00586FE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34F606A6" w14:textId="7D47F2F3" w:rsidR="00586472" w:rsidRDefault="005C196C" w:rsidP="00586FE7">
            <w:pPr>
              <w:jc w:val="center"/>
              <w:rPr>
                <w:rFonts w:ascii="Aptos" w:eastAsia="Aptos" w:hAnsi="Aptos" w:cs="Aptos"/>
              </w:rPr>
            </w:pPr>
            <w:r>
              <w:rPr>
                <w:rFonts w:ascii="Aptos" w:eastAsia="Aptos" w:hAnsi="Aptos" w:cs="Aptos"/>
              </w:rPr>
              <w:t>1</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77CA30" w14:textId="77777777" w:rsidR="00AF34C4" w:rsidRDefault="005C196C" w:rsidP="00586FE7">
            <w:pPr>
              <w:rPr>
                <w:rFonts w:cs="Helvetica Neue"/>
                <w:color w:val="000000"/>
                <w14:ligatures w14:val="standardContextual"/>
              </w:rPr>
            </w:pPr>
            <w:r w:rsidRPr="005C196C">
              <w:rPr>
                <w:rFonts w:cs="Helvetica Neue"/>
                <w:color w:val="000000"/>
                <w14:ligatures w14:val="standardContextual"/>
              </w:rPr>
              <w:t>Integration</w:t>
            </w:r>
            <w:r>
              <w:rPr>
                <w:rFonts w:cs="Helvetica Neue"/>
                <w:color w:val="000000"/>
                <w14:ligatures w14:val="standardContextual"/>
              </w:rPr>
              <w:t xml:space="preserve"> </w:t>
            </w:r>
            <w:r w:rsidRPr="005C196C">
              <w:rPr>
                <w:rFonts w:cs="Helvetica Neue"/>
                <w:color w:val="000000"/>
                <w14:ligatures w14:val="standardContextual"/>
              </w:rPr>
              <w:t xml:space="preserve">test </w:t>
            </w:r>
            <w:r>
              <w:rPr>
                <w:rFonts w:cs="Helvetica Neue"/>
                <w:color w:val="000000"/>
                <w14:ligatures w14:val="standardContextual"/>
              </w:rPr>
              <w:t xml:space="preserve"> </w:t>
            </w:r>
          </w:p>
          <w:p w14:paraId="0BA97204" w14:textId="1C28C328" w:rsidR="00AF34C4" w:rsidRPr="00AF34C4" w:rsidRDefault="00AF34C4" w:rsidP="00586FE7">
            <w:pPr>
              <w:rPr>
                <w:rFonts w:cs="Helvetica Neue"/>
                <w:b/>
                <w:bCs/>
                <w:color w:val="000000"/>
                <w14:ligatures w14:val="standardContextual"/>
              </w:rPr>
            </w:pPr>
            <w:r w:rsidRPr="00AF34C4">
              <w:rPr>
                <w:rFonts w:cs="Helvetica Neue"/>
                <w:b/>
                <w:bCs/>
                <w:color w:val="000000"/>
                <w14:ligatures w14:val="standardContextual"/>
              </w:rPr>
              <w:t>Laag</w:t>
            </w:r>
          </w:p>
          <w:p w14:paraId="5D69D004" w14:textId="75265940" w:rsidR="00586472" w:rsidRPr="005C196C" w:rsidRDefault="005C196C" w:rsidP="00586FE7">
            <w:pPr>
              <w:rPr>
                <w:rFonts w:eastAsia="Aptos" w:cs="Aptos"/>
              </w:rPr>
            </w:pPr>
            <w:r w:rsidRPr="005C196C">
              <w:rPr>
                <w:rFonts w:cs="Helvetica Neue"/>
                <w:color w:val="000000"/>
                <w14:ligatures w14:val="standardContextual"/>
              </w:rPr>
              <w:t>Controleer of de lijst met precies 5 items wordt teruggegeven bij voldoende data.</w:t>
            </w:r>
          </w:p>
        </w:tc>
      </w:tr>
      <w:tr w:rsidR="00586472" w:rsidRPr="00AF34C4" w14:paraId="1EE81220" w14:textId="77777777" w:rsidTr="005C196C">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668F222" w14:textId="77777777" w:rsidR="00586472" w:rsidRDefault="00586472" w:rsidP="00741B1F">
            <w:pPr>
              <w:jc w:val="left"/>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1DCB08" w14:textId="77777777" w:rsidR="00586472" w:rsidRDefault="00586472"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3902D317" w14:textId="4C4041BF" w:rsidR="00586472" w:rsidRDefault="005C196C" w:rsidP="00586FE7">
            <w:pPr>
              <w:jc w:val="center"/>
              <w:rPr>
                <w:rFonts w:ascii="Aptos" w:eastAsia="Aptos" w:hAnsi="Aptos" w:cs="Aptos"/>
              </w:rPr>
            </w:pPr>
            <w:r>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E1858A" w14:textId="01546CD5" w:rsidR="00AF34C4" w:rsidRPr="00860131" w:rsidRDefault="005C196C" w:rsidP="00586FE7">
            <w:pPr>
              <w:rPr>
                <w:rFonts w:ascii="Helvetica Neue" w:hAnsi="Helvetica Neue" w:cs="Helvetica Neue"/>
                <w:color w:val="000000"/>
                <w:sz w:val="20"/>
                <w:szCs w:val="20"/>
                <w14:ligatures w14:val="standardContextual"/>
              </w:rPr>
            </w:pPr>
            <w:r w:rsidRPr="00860131">
              <w:rPr>
                <w:rFonts w:ascii="Helvetica Neue" w:hAnsi="Helvetica Neue" w:cs="Helvetica Neue"/>
                <w:color w:val="000000"/>
                <w:sz w:val="20"/>
                <w:szCs w:val="20"/>
                <w14:ligatures w14:val="standardContextual"/>
              </w:rPr>
              <w:t xml:space="preserve">Integration test </w:t>
            </w:r>
          </w:p>
          <w:p w14:paraId="04796EF2" w14:textId="77777777" w:rsidR="00AF34C4" w:rsidRPr="00860131" w:rsidRDefault="00AF34C4" w:rsidP="00586FE7">
            <w:pPr>
              <w:rPr>
                <w:rFonts w:ascii="Helvetica Neue" w:hAnsi="Helvetica Neue" w:cs="Helvetica Neue"/>
                <w:b/>
                <w:bCs/>
                <w:color w:val="000000"/>
                <w:sz w:val="20"/>
                <w:szCs w:val="20"/>
                <w14:ligatures w14:val="standardContextual"/>
              </w:rPr>
            </w:pPr>
            <w:r w:rsidRPr="00860131">
              <w:rPr>
                <w:rFonts w:ascii="Helvetica Neue" w:hAnsi="Helvetica Neue" w:cs="Helvetica Neue"/>
                <w:b/>
                <w:bCs/>
                <w:color w:val="000000"/>
                <w:sz w:val="20"/>
                <w:szCs w:val="20"/>
                <w14:ligatures w14:val="standardContextual"/>
              </w:rPr>
              <w:t>Laag</w:t>
            </w:r>
          </w:p>
          <w:p w14:paraId="3C68E363" w14:textId="7B7C1F05" w:rsidR="00586472" w:rsidRPr="00AF34C4" w:rsidRDefault="005C196C" w:rsidP="00586FE7">
            <w:pPr>
              <w:rPr>
                <w:rFonts w:ascii="Aptos" w:eastAsia="Aptos" w:hAnsi="Aptos" w:cs="Aptos"/>
                <w:sz w:val="20"/>
                <w:szCs w:val="20"/>
              </w:rPr>
            </w:pPr>
            <w:r w:rsidRPr="00AF34C4">
              <w:rPr>
                <w:rFonts w:ascii="Helvetica Neue" w:hAnsi="Helvetica Neue" w:cs="Helvetica Neue"/>
                <w:color w:val="000000"/>
                <w:sz w:val="20"/>
                <w:szCs w:val="20"/>
                <w14:ligatures w14:val="standardContextual"/>
              </w:rPr>
              <w:t xml:space="preserve">Controleer of </w:t>
            </w:r>
            <w:r w:rsidR="00AF34C4" w:rsidRPr="00AF34C4">
              <w:rPr>
                <w:rFonts w:ascii="Helvetica Neue" w:hAnsi="Helvetica Neue" w:cs="Helvetica Neue"/>
                <w:color w:val="000000"/>
                <w:sz w:val="20"/>
                <w:szCs w:val="20"/>
                <w14:ligatures w14:val="standardContextual"/>
              </w:rPr>
              <w:t>de producten getoond worden</w:t>
            </w:r>
          </w:p>
        </w:tc>
      </w:tr>
      <w:tr w:rsidR="00586472" w14:paraId="168B078A" w14:textId="77777777" w:rsidTr="005C196C">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0C2234" w14:textId="77777777" w:rsidR="00586472" w:rsidRDefault="00586472" w:rsidP="00741B1F">
            <w:pPr>
              <w:jc w:val="left"/>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488F0CC" w14:textId="77777777" w:rsidR="00586472" w:rsidRDefault="00586472" w:rsidP="00586FE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C000"/>
            <w:tcMar>
              <w:left w:w="105" w:type="dxa"/>
              <w:right w:w="105" w:type="dxa"/>
            </w:tcMar>
            <w:vAlign w:val="center"/>
          </w:tcPr>
          <w:p w14:paraId="648A75A8" w14:textId="30901134" w:rsidR="00586472" w:rsidRDefault="005C196C" w:rsidP="00586FE7">
            <w:pPr>
              <w:jc w:val="center"/>
              <w:rPr>
                <w:rFonts w:ascii="Aptos" w:eastAsia="Aptos" w:hAnsi="Aptos" w:cs="Aptos"/>
              </w:rPr>
            </w:pPr>
            <w:r>
              <w:rPr>
                <w:rFonts w:ascii="Aptos" w:eastAsia="Aptos" w:hAnsi="Aptos" w:cs="Aptos"/>
              </w:rPr>
              <w:t>2</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4B9BE2" w14:textId="06F7FAB6" w:rsidR="00AF34C4" w:rsidRDefault="005C196C" w:rsidP="00586FE7">
            <w:pPr>
              <w:rPr>
                <w:rFonts w:ascii="Helvetica Neue" w:hAnsi="Helvetica Neue" w:cs="Helvetica Neue"/>
                <w:color w:val="000000"/>
                <w:sz w:val="20"/>
                <w:szCs w:val="20"/>
                <w14:ligatures w14:val="standardContextual"/>
              </w:rPr>
            </w:pPr>
            <w:r>
              <w:rPr>
                <w:rFonts w:ascii="Helvetica Neue" w:hAnsi="Helvetica Neue" w:cs="Helvetica Neue"/>
                <w:color w:val="000000"/>
                <w:sz w:val="20"/>
                <w:szCs w:val="20"/>
                <w14:ligatures w14:val="standardContextual"/>
              </w:rPr>
              <w:t>Integration test</w:t>
            </w:r>
          </w:p>
          <w:p w14:paraId="1FEDE867" w14:textId="2D95BBCC" w:rsidR="00AF34C4" w:rsidRPr="00AF34C4" w:rsidRDefault="00AF34C4" w:rsidP="00586FE7">
            <w:pPr>
              <w:rPr>
                <w:rFonts w:ascii="Helvetica Neue" w:hAnsi="Helvetica Neue" w:cs="Helvetica Neue"/>
                <w:b/>
                <w:bCs/>
                <w:color w:val="000000"/>
                <w:sz w:val="20"/>
                <w:szCs w:val="20"/>
                <w14:ligatures w14:val="standardContextual"/>
              </w:rPr>
            </w:pPr>
            <w:proofErr w:type="spellStart"/>
            <w:r w:rsidRPr="00AF34C4">
              <w:rPr>
                <w:rFonts w:ascii="Helvetica Neue" w:hAnsi="Helvetica Neue" w:cs="Helvetica Neue"/>
                <w:b/>
                <w:bCs/>
                <w:color w:val="000000"/>
                <w:sz w:val="20"/>
                <w:szCs w:val="20"/>
                <w14:ligatures w14:val="standardContextual"/>
              </w:rPr>
              <w:t>Gemmiddeld</w:t>
            </w:r>
            <w:proofErr w:type="spellEnd"/>
          </w:p>
          <w:p w14:paraId="2492BEF5" w14:textId="66A859B7" w:rsidR="00586472" w:rsidRDefault="005C196C" w:rsidP="00AF34C4">
            <w:pPr>
              <w:jc w:val="left"/>
              <w:rPr>
                <w:rFonts w:ascii="Helvetica Neue" w:hAnsi="Helvetica Neue" w:cs="Helvetica Neue"/>
                <w:color w:val="000000"/>
                <w:sz w:val="20"/>
                <w:szCs w:val="20"/>
                <w14:ligatures w14:val="standardContextual"/>
              </w:rPr>
            </w:pPr>
            <w:r>
              <w:rPr>
                <w:rFonts w:ascii="Helvetica Neue" w:hAnsi="Helvetica Neue" w:cs="Helvetica Neue"/>
                <w:color w:val="000000"/>
                <w:sz w:val="20"/>
                <w:szCs w:val="20"/>
                <w14:ligatures w14:val="standardContextual"/>
              </w:rPr>
              <w:t>Controleer of het item na</w:t>
            </w:r>
            <w:r w:rsidR="00AF34C4">
              <w:rPr>
                <w:rFonts w:ascii="Helvetica Neue" w:hAnsi="Helvetica Neue" w:cs="Helvetica Neue"/>
                <w:color w:val="000000"/>
                <w:sz w:val="20"/>
                <w:szCs w:val="20"/>
                <w14:ligatures w14:val="standardContextual"/>
              </w:rPr>
              <w:t xml:space="preserve"> </w:t>
            </w:r>
            <w:r>
              <w:rPr>
                <w:rFonts w:ascii="Helvetica Neue" w:hAnsi="Helvetica Neue" w:cs="Helvetica Neue"/>
                <w:color w:val="000000"/>
                <w:sz w:val="20"/>
                <w:szCs w:val="20"/>
                <w14:ligatures w14:val="standardContextual"/>
              </w:rPr>
              <w:t>toevoegen daadwerkelijk in de lijst zit (</w:t>
            </w:r>
            <w:proofErr w:type="spellStart"/>
            <w:r>
              <w:rPr>
                <w:rFonts w:ascii="Helvetica Neue" w:hAnsi="Helvetica Neue" w:cs="Helvetica Neue"/>
                <w:color w:val="000000"/>
                <w:sz w:val="20"/>
                <w:szCs w:val="20"/>
                <w14:ligatures w14:val="standardContextual"/>
              </w:rPr>
              <w:t>integration</w:t>
            </w:r>
            <w:proofErr w:type="spellEnd"/>
            <w:r>
              <w:rPr>
                <w:rFonts w:ascii="Helvetica Neue" w:hAnsi="Helvetica Neue" w:cs="Helvetica Neue"/>
                <w:color w:val="000000"/>
                <w:sz w:val="20"/>
                <w:szCs w:val="20"/>
                <w14:ligatures w14:val="standardContextual"/>
              </w:rPr>
              <w:t>) en of dit ook in UI</w:t>
            </w:r>
            <w:r w:rsidR="00E43129">
              <w:rPr>
                <w:rFonts w:ascii="Helvetica Neue" w:hAnsi="Helvetica Neue" w:cs="Helvetica Neue"/>
                <w:color w:val="000000"/>
                <w:sz w:val="20"/>
                <w:szCs w:val="20"/>
                <w14:ligatures w14:val="standardContextual"/>
              </w:rPr>
              <w:t>.</w:t>
            </w:r>
          </w:p>
          <w:p w14:paraId="21714EAD" w14:textId="77777777" w:rsidR="005C196C" w:rsidRDefault="005C196C" w:rsidP="00586FE7">
            <w:pPr>
              <w:rPr>
                <w:rFonts w:ascii="Helvetica Neue" w:hAnsi="Helvetica Neue" w:cs="Helvetica Neue"/>
                <w:color w:val="000000"/>
                <w:sz w:val="20"/>
                <w:szCs w:val="20"/>
                <w14:ligatures w14:val="standardContextual"/>
              </w:rPr>
            </w:pPr>
          </w:p>
          <w:p w14:paraId="51D498A3" w14:textId="77777777" w:rsidR="005C196C" w:rsidRDefault="005C196C" w:rsidP="00586FE7">
            <w:pPr>
              <w:rPr>
                <w:rFonts w:ascii="Helvetica Neue" w:hAnsi="Helvetica Neue" w:cs="Helvetica Neue"/>
                <w:color w:val="000000"/>
                <w:sz w:val="20"/>
                <w:szCs w:val="20"/>
                <w14:ligatures w14:val="standardContextual"/>
              </w:rPr>
            </w:pPr>
          </w:p>
          <w:p w14:paraId="2ED0AD09" w14:textId="5F04637C" w:rsidR="005C196C" w:rsidRDefault="005C196C" w:rsidP="00586FE7">
            <w:pPr>
              <w:rPr>
                <w:rFonts w:ascii="Aptos" w:eastAsia="Aptos" w:hAnsi="Aptos" w:cs="Aptos"/>
                <w:sz w:val="20"/>
                <w:szCs w:val="20"/>
              </w:rPr>
            </w:pPr>
          </w:p>
        </w:tc>
      </w:tr>
      <w:tr w:rsidR="00586472" w14:paraId="6FA7A980" w14:textId="77777777" w:rsidTr="005C196C">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AD07BB" w14:textId="77777777" w:rsidR="00586472" w:rsidRDefault="00586472" w:rsidP="00586FE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F0E7F86" w14:textId="77777777" w:rsidR="00586472" w:rsidRDefault="00586472" w:rsidP="00586FE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6A3F3BC7" w14:textId="4C58A31D" w:rsidR="00586472" w:rsidRDefault="005C196C" w:rsidP="00586FE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86E55AD" w14:textId="77777777" w:rsidR="00AF34C4" w:rsidRDefault="005C196C" w:rsidP="00AF34C4">
            <w:pPr>
              <w:jc w:val="left"/>
              <w:rPr>
                <w:rFonts w:ascii="Helvetica Neue" w:hAnsi="Helvetica Neue" w:cs="Helvetica Neue"/>
                <w:color w:val="000000"/>
                <w:sz w:val="20"/>
                <w:szCs w:val="20"/>
                <w14:ligatures w14:val="standardContextual"/>
              </w:rPr>
            </w:pPr>
            <w:r>
              <w:rPr>
                <w:rFonts w:ascii="Helvetica Neue" w:hAnsi="Helvetica Neue" w:cs="Helvetica Neue"/>
                <w:color w:val="000000"/>
                <w:sz w:val="20"/>
                <w:szCs w:val="20"/>
                <w14:ligatures w14:val="standardContextual"/>
              </w:rPr>
              <w:t xml:space="preserve">Integration test </w:t>
            </w:r>
          </w:p>
          <w:p w14:paraId="2DB3C8B0" w14:textId="77777777" w:rsidR="00AF34C4" w:rsidRPr="00AF34C4" w:rsidRDefault="00AF34C4" w:rsidP="00AF34C4">
            <w:pPr>
              <w:jc w:val="left"/>
              <w:rPr>
                <w:rFonts w:ascii="Helvetica Neue" w:hAnsi="Helvetica Neue" w:cs="Helvetica Neue"/>
                <w:b/>
                <w:bCs/>
                <w:color w:val="000000"/>
                <w:sz w:val="20"/>
                <w:szCs w:val="20"/>
                <w14:ligatures w14:val="standardContextual"/>
              </w:rPr>
            </w:pPr>
            <w:r w:rsidRPr="00AF34C4">
              <w:rPr>
                <w:rFonts w:ascii="Helvetica Neue" w:hAnsi="Helvetica Neue" w:cs="Helvetica Neue"/>
                <w:b/>
                <w:bCs/>
                <w:color w:val="000000"/>
                <w:sz w:val="20"/>
                <w:szCs w:val="20"/>
                <w14:ligatures w14:val="standardContextual"/>
              </w:rPr>
              <w:t>Laag</w:t>
            </w:r>
          </w:p>
          <w:p w14:paraId="16E52420" w14:textId="706354A9" w:rsidR="00586472" w:rsidRDefault="005C196C" w:rsidP="00AF34C4">
            <w:pPr>
              <w:jc w:val="left"/>
              <w:rPr>
                <w:rFonts w:ascii="Aptos" w:eastAsia="Aptos" w:hAnsi="Aptos" w:cs="Aptos"/>
                <w:sz w:val="20"/>
                <w:szCs w:val="20"/>
              </w:rPr>
            </w:pPr>
            <w:r>
              <w:rPr>
                <w:rFonts w:ascii="Helvetica Neue" w:hAnsi="Helvetica Neue" w:cs="Helvetica Neue"/>
                <w:color w:val="000000"/>
                <w:sz w:val="20"/>
                <w:szCs w:val="20"/>
                <w14:ligatures w14:val="standardContextual"/>
              </w:rPr>
              <w:t xml:space="preserve"> Controleer of de telling correct werkt bij standaard scenario’s</w:t>
            </w:r>
            <w:r w:rsidR="002F03E0">
              <w:rPr>
                <w:rFonts w:ascii="Helvetica Neue" w:hAnsi="Helvetica Neue" w:cs="Helvetica Neue"/>
                <w:color w:val="000000"/>
                <w:sz w:val="20"/>
                <w:szCs w:val="20"/>
                <w14:ligatures w14:val="standardContextual"/>
              </w:rPr>
              <w:t>.</w:t>
            </w:r>
          </w:p>
        </w:tc>
      </w:tr>
      <w:tr w:rsidR="00586472" w14:paraId="73EEB14D" w14:textId="77777777" w:rsidTr="005C196C">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E1E9774" w14:textId="77777777" w:rsidR="00586472" w:rsidRDefault="00586472" w:rsidP="00586FE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A4EBAC" w14:textId="77777777" w:rsidR="00586472" w:rsidRDefault="00586472" w:rsidP="00586FE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4EA72E" w:themeFill="accent6"/>
            <w:tcMar>
              <w:left w:w="105" w:type="dxa"/>
              <w:right w:w="105" w:type="dxa"/>
            </w:tcMar>
            <w:vAlign w:val="center"/>
          </w:tcPr>
          <w:p w14:paraId="3FF1F79B" w14:textId="313255CF" w:rsidR="00586472" w:rsidRDefault="005C196C" w:rsidP="00586FE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13899CF" w14:textId="77777777" w:rsidR="00AF34C4" w:rsidRDefault="002F03E0" w:rsidP="00AF34C4">
            <w:pPr>
              <w:jc w:val="left"/>
              <w:rPr>
                <w:rFonts w:ascii="Helvetica Neue" w:hAnsi="Helvetica Neue" w:cs="Helvetica Neue"/>
                <w:color w:val="000000"/>
                <w:sz w:val="20"/>
                <w:szCs w:val="20"/>
                <w14:ligatures w14:val="standardContextual"/>
              </w:rPr>
            </w:pPr>
            <w:r>
              <w:rPr>
                <w:rFonts w:ascii="Helvetica Neue" w:hAnsi="Helvetica Neue" w:cs="Helvetica Neue"/>
                <w:color w:val="000000"/>
                <w:sz w:val="20"/>
                <w:szCs w:val="20"/>
                <w14:ligatures w14:val="standardContextual"/>
              </w:rPr>
              <w:t xml:space="preserve">Integration test </w:t>
            </w:r>
          </w:p>
          <w:p w14:paraId="5776DC03" w14:textId="305D81D1" w:rsidR="00AF34C4" w:rsidRPr="00AF34C4" w:rsidRDefault="00AF34C4" w:rsidP="00AF34C4">
            <w:pPr>
              <w:jc w:val="left"/>
              <w:rPr>
                <w:rFonts w:ascii="Helvetica Neue" w:hAnsi="Helvetica Neue" w:cs="Helvetica Neue"/>
                <w:b/>
                <w:bCs/>
                <w:color w:val="000000"/>
                <w:sz w:val="20"/>
                <w:szCs w:val="20"/>
                <w14:ligatures w14:val="standardContextual"/>
              </w:rPr>
            </w:pPr>
            <w:r w:rsidRPr="00AF34C4">
              <w:rPr>
                <w:rFonts w:ascii="Helvetica Neue" w:hAnsi="Helvetica Neue" w:cs="Helvetica Neue"/>
                <w:b/>
                <w:bCs/>
                <w:color w:val="000000"/>
                <w:sz w:val="20"/>
                <w:szCs w:val="20"/>
                <w14:ligatures w14:val="standardContextual"/>
              </w:rPr>
              <w:t>Laag</w:t>
            </w:r>
          </w:p>
          <w:p w14:paraId="40B4D225" w14:textId="2371953C" w:rsidR="00586472" w:rsidRDefault="002F03E0" w:rsidP="00AF34C4">
            <w:pPr>
              <w:jc w:val="left"/>
              <w:rPr>
                <w:rFonts w:ascii="Aptos" w:eastAsia="Aptos" w:hAnsi="Aptos" w:cs="Aptos"/>
                <w:sz w:val="20"/>
                <w:szCs w:val="20"/>
              </w:rPr>
            </w:pPr>
            <w:r>
              <w:rPr>
                <w:rFonts w:ascii="Helvetica Neue" w:hAnsi="Helvetica Neue" w:cs="Helvetica Neue"/>
                <w:color w:val="000000"/>
                <w:sz w:val="20"/>
                <w:szCs w:val="20"/>
                <w14:ligatures w14:val="standardContextual"/>
              </w:rPr>
              <w:t>Controleer of de lijst gesorteerd is op aflopend aantal verkopen.</w:t>
            </w:r>
          </w:p>
        </w:tc>
      </w:tr>
    </w:tbl>
    <w:p w14:paraId="5C37C3CF" w14:textId="77777777" w:rsidR="00586472" w:rsidRDefault="00586472" w:rsidP="00586472">
      <w:pPr>
        <w:pStyle w:val="Kop2"/>
        <w:numPr>
          <w:ilvl w:val="0"/>
          <w:numId w:val="0"/>
        </w:numPr>
      </w:pPr>
    </w:p>
    <w:p w14:paraId="367ED612" w14:textId="77777777" w:rsidR="00067789" w:rsidRDefault="00067789" w:rsidP="00067789"/>
    <w:p w14:paraId="55AD21F4" w14:textId="77777777" w:rsidR="00067789" w:rsidRDefault="00067789" w:rsidP="00067789"/>
    <w:p w14:paraId="775A3F95" w14:textId="77777777" w:rsidR="00067789" w:rsidRDefault="00067789" w:rsidP="00067789"/>
    <w:p w14:paraId="3B883FEC" w14:textId="77777777" w:rsidR="00067789" w:rsidRDefault="00067789" w:rsidP="00067789"/>
    <w:p w14:paraId="57373D6D" w14:textId="77777777" w:rsidR="00067789" w:rsidRDefault="00067789" w:rsidP="00067789"/>
    <w:p w14:paraId="3E74654A" w14:textId="77777777" w:rsidR="00E43129" w:rsidRPr="00067789" w:rsidRDefault="00E43129" w:rsidP="00067789"/>
    <w:p w14:paraId="2714CB57" w14:textId="6D9A86F1" w:rsidR="00586472" w:rsidRPr="00586472" w:rsidRDefault="00586472" w:rsidP="00586472">
      <w:pPr>
        <w:pStyle w:val="Kop2"/>
      </w:pPr>
      <w:bookmarkStart w:id="23" w:name="_Toc210130639"/>
      <w:r w:rsidRPr="00586472">
        <w:lastRenderedPageBreak/>
        <w:t>UC13 Tonen klanten/boodschappenlijst per product</w:t>
      </w:r>
      <w:bookmarkEnd w:id="23"/>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2F03E0" w14:paraId="190CF39E" w14:textId="77777777" w:rsidTr="002F03E0">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FDD987" w14:textId="77777777" w:rsidR="002F03E0" w:rsidRDefault="002F03E0" w:rsidP="00586FE7">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8ECEC2" w14:textId="77777777" w:rsidR="002F03E0" w:rsidRDefault="002F03E0" w:rsidP="00586FE7">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79EC397" w14:textId="77777777" w:rsidR="002F03E0" w:rsidRDefault="002F03E0" w:rsidP="00586FE7">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0C24CE6" w14:textId="77777777" w:rsidR="002F03E0" w:rsidRDefault="002F03E0" w:rsidP="00586FE7">
            <w:pPr>
              <w:rPr>
                <w:rFonts w:ascii="Aptos" w:eastAsia="Aptos" w:hAnsi="Aptos" w:cs="Aptos"/>
              </w:rPr>
            </w:pPr>
            <w:r w:rsidRPr="00616035">
              <w:rPr>
                <w:rFonts w:ascii="Aptos" w:eastAsia="Aptos" w:hAnsi="Aptos" w:cs="Aptos"/>
                <w:b/>
                <w:bCs/>
              </w:rPr>
              <w:t>Testsoort &amp; testinspanning</w:t>
            </w:r>
          </w:p>
        </w:tc>
      </w:tr>
      <w:tr w:rsidR="002F03E0" w14:paraId="057798BF" w14:textId="77777777" w:rsidTr="00AF34C4">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0EAA2A2" w14:textId="7131B4E2" w:rsidR="002F03E0" w:rsidRDefault="002F03E0" w:rsidP="00741B1F">
            <w:pPr>
              <w:jc w:val="left"/>
              <w:rPr>
                <w:rFonts w:ascii="Aptos" w:eastAsia="Aptos" w:hAnsi="Aptos" w:cs="Aptos"/>
              </w:rPr>
            </w:pPr>
            <w:r w:rsidRPr="002F03E0">
              <w:rPr>
                <w:rFonts w:ascii="Aptos" w:eastAsia="Aptos" w:hAnsi="Aptos" w:cs="Aptos"/>
              </w:rPr>
              <w:t>FR1: Toon alle klanten die een bepaald product hebben gekocht, inclusief bijbehorende boodschappenlijst en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46DD719" w14:textId="77777777" w:rsidR="002F03E0" w:rsidRDefault="002F03E0"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C000"/>
            <w:tcMar>
              <w:left w:w="105" w:type="dxa"/>
              <w:right w:w="105" w:type="dxa"/>
            </w:tcMar>
            <w:vAlign w:val="center"/>
          </w:tcPr>
          <w:p w14:paraId="64E1C767" w14:textId="6DDBA2A3" w:rsidR="002F03E0" w:rsidRDefault="002F03E0" w:rsidP="00586FE7">
            <w:pPr>
              <w:jc w:val="center"/>
              <w:rPr>
                <w:rFonts w:ascii="Aptos" w:eastAsia="Aptos" w:hAnsi="Aptos" w:cs="Aptos"/>
              </w:rPr>
            </w:pPr>
            <w:r>
              <w:rPr>
                <w:rFonts w:ascii="Aptos" w:eastAsia="Aptos" w:hAnsi="Aptos" w:cs="Aptos"/>
              </w:rPr>
              <w:t>2</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518844A" w14:textId="77777777" w:rsidR="00AF34C4" w:rsidRDefault="002F03E0" w:rsidP="00AF34C4">
            <w:pPr>
              <w:jc w:val="left"/>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p w14:paraId="0E899E8E" w14:textId="50946FD2" w:rsidR="00AF34C4" w:rsidRDefault="00AF34C4" w:rsidP="00AF34C4">
            <w:pPr>
              <w:jc w:val="left"/>
              <w:rPr>
                <w:rFonts w:ascii="Aptos" w:eastAsia="Aptos" w:hAnsi="Aptos" w:cs="Aptos"/>
                <w:b/>
                <w:bCs/>
                <w:sz w:val="20"/>
                <w:szCs w:val="20"/>
              </w:rPr>
            </w:pPr>
            <w:r>
              <w:rPr>
                <w:rFonts w:ascii="Aptos" w:eastAsia="Aptos" w:hAnsi="Aptos" w:cs="Aptos"/>
                <w:b/>
                <w:bCs/>
                <w:sz w:val="20"/>
                <w:szCs w:val="20"/>
              </w:rPr>
              <w:t>Gemiddeld</w:t>
            </w:r>
          </w:p>
          <w:p w14:paraId="44AB94C8" w14:textId="29A00F9E" w:rsidR="002F03E0" w:rsidRDefault="00067789" w:rsidP="00AF34C4">
            <w:pPr>
              <w:jc w:val="left"/>
              <w:rPr>
                <w:rFonts w:ascii="Aptos" w:eastAsia="Aptos" w:hAnsi="Aptos" w:cs="Aptos"/>
                <w:sz w:val="20"/>
                <w:szCs w:val="20"/>
              </w:rPr>
            </w:pPr>
            <w:r>
              <w:rPr>
                <w:rFonts w:ascii="Aptos" w:eastAsia="Aptos" w:hAnsi="Aptos" w:cs="Aptos"/>
                <w:sz w:val="20"/>
                <w:szCs w:val="20"/>
              </w:rPr>
              <w:t>Controleer alle klanten die bij de bijbehorende boodschappenlijst en product hore</w:t>
            </w:r>
            <w:r w:rsidR="00A021AA">
              <w:rPr>
                <w:rFonts w:ascii="Aptos" w:eastAsia="Aptos" w:hAnsi="Aptos" w:cs="Aptos"/>
                <w:sz w:val="20"/>
                <w:szCs w:val="20"/>
              </w:rPr>
              <w:t>n</w:t>
            </w:r>
            <w:r>
              <w:rPr>
                <w:rFonts w:ascii="Aptos" w:eastAsia="Aptos" w:hAnsi="Aptos" w:cs="Aptos"/>
                <w:sz w:val="20"/>
                <w:szCs w:val="20"/>
              </w:rPr>
              <w:t>.</w:t>
            </w:r>
          </w:p>
        </w:tc>
      </w:tr>
      <w:tr w:rsidR="002F03E0" w14:paraId="44E563C6" w14:textId="77777777" w:rsidTr="00067789">
        <w:trPr>
          <w:trHeight w:val="1204"/>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82B93ED" w14:textId="6DF9AAFD" w:rsidR="002F03E0" w:rsidRDefault="002F03E0" w:rsidP="00741B1F">
            <w:pPr>
              <w:jc w:val="left"/>
              <w:rPr>
                <w:rFonts w:ascii="Aptos" w:eastAsia="Aptos" w:hAnsi="Aptos" w:cs="Aptos"/>
              </w:rPr>
            </w:pPr>
            <w:r w:rsidRPr="002F03E0">
              <w:rPr>
                <w:rFonts w:ascii="Aptos" w:eastAsia="Aptos" w:hAnsi="Aptos" w:cs="Aptos"/>
              </w:rPr>
              <w:t>FR2: Toon klantgegevens gekoppeld aan de boodschappenlijst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6E250" w14:textId="77777777" w:rsidR="002F03E0" w:rsidRDefault="002F03E0"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C000"/>
            <w:tcMar>
              <w:left w:w="105" w:type="dxa"/>
              <w:right w:w="105" w:type="dxa"/>
            </w:tcMar>
            <w:vAlign w:val="center"/>
          </w:tcPr>
          <w:p w14:paraId="40B4CA2A" w14:textId="730814E6" w:rsidR="002F03E0" w:rsidRDefault="002F03E0" w:rsidP="00586FE7">
            <w:pPr>
              <w:jc w:val="center"/>
              <w:rPr>
                <w:rFonts w:ascii="Aptos" w:eastAsia="Aptos" w:hAnsi="Aptos" w:cs="Aptos"/>
              </w:rPr>
            </w:pPr>
            <w:r>
              <w:rPr>
                <w:rFonts w:ascii="Aptos" w:eastAsia="Aptos" w:hAnsi="Aptos" w:cs="Aptos"/>
              </w:rPr>
              <w:t>2</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00E5EB0" w14:textId="77777777" w:rsidR="00AF34C4" w:rsidRDefault="002F03E0" w:rsidP="00AF34C4">
            <w:pPr>
              <w:jc w:val="left"/>
            </w:pPr>
            <w:r w:rsidRPr="00616035">
              <w:rPr>
                <w:rFonts w:ascii="Aptos" w:eastAsia="Aptos" w:hAnsi="Aptos" w:cs="Aptos"/>
              </w:rPr>
              <w:t xml:space="preserve">Functionele test </w:t>
            </w:r>
            <w:r w:rsidRPr="00616035">
              <w:rPr>
                <w:rFonts w:ascii="Aptos" w:eastAsia="Aptos" w:hAnsi="Aptos" w:cs="Aptos"/>
                <w:sz w:val="20"/>
                <w:szCs w:val="20"/>
              </w:rPr>
              <w:t>•</w:t>
            </w:r>
            <w:r w:rsidR="00E955BB">
              <w:t xml:space="preserve"> </w:t>
            </w:r>
          </w:p>
          <w:p w14:paraId="3740F1AF" w14:textId="64DD58C7" w:rsidR="00AF34C4" w:rsidRPr="00AF34C4" w:rsidRDefault="00AF34C4" w:rsidP="00AF34C4">
            <w:pPr>
              <w:jc w:val="left"/>
              <w:rPr>
                <w:b/>
                <w:bCs/>
              </w:rPr>
            </w:pPr>
            <w:r w:rsidRPr="00AF34C4">
              <w:rPr>
                <w:b/>
                <w:bCs/>
              </w:rPr>
              <w:t xml:space="preserve">Gemiddeld </w:t>
            </w:r>
          </w:p>
          <w:p w14:paraId="72BC8273" w14:textId="52EF2A7C" w:rsidR="002F03E0" w:rsidRDefault="00A021AA" w:rsidP="00AF34C4">
            <w:pPr>
              <w:jc w:val="left"/>
              <w:rPr>
                <w:rFonts w:ascii="Aptos" w:eastAsia="Aptos" w:hAnsi="Aptos" w:cs="Aptos"/>
                <w:sz w:val="20"/>
                <w:szCs w:val="20"/>
              </w:rPr>
            </w:pPr>
            <w:r>
              <w:rPr>
                <w:rFonts w:ascii="Aptos" w:eastAsia="Aptos" w:hAnsi="Aptos" w:cs="Aptos"/>
                <w:sz w:val="20"/>
                <w:szCs w:val="20"/>
              </w:rPr>
              <w:t>Controleer of de juiste klantgegevens worden gekoppeld aan de juiste boodschappenlijst.</w:t>
            </w:r>
          </w:p>
        </w:tc>
      </w:tr>
      <w:tr w:rsidR="002F03E0" w14:paraId="5AF7001C" w14:textId="77777777" w:rsidTr="00E955BB">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F316F48" w14:textId="1E2BEA4E" w:rsidR="002F03E0" w:rsidRDefault="002F03E0" w:rsidP="00741B1F">
            <w:pPr>
              <w:jc w:val="left"/>
              <w:rPr>
                <w:rFonts w:ascii="Aptos" w:eastAsia="Aptos" w:hAnsi="Aptos" w:cs="Aptos"/>
              </w:rPr>
            </w:pPr>
            <w:r w:rsidRPr="002F03E0">
              <w:rPr>
                <w:rFonts w:ascii="Aptos" w:eastAsia="Aptos" w:hAnsi="Aptos" w:cs="Aptos"/>
              </w:rPr>
              <w:t xml:space="preserve">FR3: Alleen gebruikers met rol </w:t>
            </w:r>
            <w:proofErr w:type="spellStart"/>
            <w:r w:rsidRPr="002F03E0">
              <w:rPr>
                <w:rFonts w:ascii="Aptos" w:eastAsia="Aptos" w:hAnsi="Aptos" w:cs="Aptos"/>
              </w:rPr>
              <w:t>Admin</w:t>
            </w:r>
            <w:proofErr w:type="spellEnd"/>
            <w:r w:rsidRPr="002F03E0">
              <w:rPr>
                <w:rFonts w:ascii="Aptos" w:eastAsia="Aptos" w:hAnsi="Aptos" w:cs="Aptos"/>
              </w:rPr>
              <w:t xml:space="preserve"> mogen de functie gebruiken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686FA85" w14:textId="77777777" w:rsidR="002F03E0" w:rsidRDefault="002F03E0" w:rsidP="00586FE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0000"/>
            <w:tcMar>
              <w:left w:w="105" w:type="dxa"/>
              <w:right w:w="105" w:type="dxa"/>
            </w:tcMar>
            <w:vAlign w:val="center"/>
          </w:tcPr>
          <w:p w14:paraId="5345803B" w14:textId="4CFF1E95" w:rsidR="002F03E0" w:rsidRDefault="002F03E0" w:rsidP="00586FE7">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760BA7" w14:textId="77777777" w:rsidR="002F03E0" w:rsidRDefault="002F03E0" w:rsidP="00AF34C4">
            <w:pPr>
              <w:jc w:val="left"/>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p w14:paraId="3248ABBF" w14:textId="56995269" w:rsidR="00AF34C4" w:rsidRPr="00AF34C4" w:rsidRDefault="00AF34C4" w:rsidP="00AF34C4">
            <w:pPr>
              <w:jc w:val="left"/>
              <w:rPr>
                <w:rFonts w:ascii="Aptos" w:eastAsia="Aptos" w:hAnsi="Aptos" w:cs="Aptos"/>
                <w:b/>
                <w:bCs/>
                <w:sz w:val="20"/>
                <w:szCs w:val="20"/>
              </w:rPr>
            </w:pPr>
            <w:r w:rsidRPr="00AF34C4">
              <w:rPr>
                <w:rFonts w:ascii="Aptos" w:eastAsia="Aptos" w:hAnsi="Aptos" w:cs="Aptos"/>
                <w:b/>
                <w:bCs/>
                <w:sz w:val="20"/>
                <w:szCs w:val="20"/>
              </w:rPr>
              <w:t>Hoog</w:t>
            </w:r>
          </w:p>
          <w:p w14:paraId="2C552EF4" w14:textId="0F5126AD" w:rsidR="00E955BB" w:rsidRDefault="00C00FE6" w:rsidP="00AF34C4">
            <w:pPr>
              <w:jc w:val="left"/>
              <w:rPr>
                <w:rFonts w:ascii="Aptos" w:eastAsia="Aptos" w:hAnsi="Aptos" w:cs="Aptos"/>
                <w:sz w:val="20"/>
                <w:szCs w:val="20"/>
              </w:rPr>
            </w:pPr>
            <w:r>
              <w:rPr>
                <w:rFonts w:ascii="Aptos" w:eastAsia="Aptos" w:hAnsi="Aptos" w:cs="Aptos"/>
                <w:sz w:val="20"/>
                <w:szCs w:val="20"/>
              </w:rPr>
              <w:t xml:space="preserve">Controleren dat gebruikers die de rol </w:t>
            </w:r>
            <w:proofErr w:type="spellStart"/>
            <w:r>
              <w:rPr>
                <w:rFonts w:ascii="Aptos" w:eastAsia="Aptos" w:hAnsi="Aptos" w:cs="Aptos"/>
                <w:sz w:val="20"/>
                <w:szCs w:val="20"/>
              </w:rPr>
              <w:t>admin</w:t>
            </w:r>
            <w:proofErr w:type="spellEnd"/>
            <w:r>
              <w:rPr>
                <w:rFonts w:ascii="Aptos" w:eastAsia="Aptos" w:hAnsi="Aptos" w:cs="Aptos"/>
                <w:sz w:val="20"/>
                <w:szCs w:val="20"/>
              </w:rPr>
              <w:t xml:space="preserve"> hebben </w:t>
            </w:r>
            <w:proofErr w:type="spellStart"/>
            <w:r>
              <w:rPr>
                <w:rFonts w:ascii="Aptos" w:eastAsia="Aptos" w:hAnsi="Aptos" w:cs="Aptos"/>
                <w:sz w:val="20"/>
                <w:szCs w:val="20"/>
              </w:rPr>
              <w:t>toegegang</w:t>
            </w:r>
            <w:proofErr w:type="spellEnd"/>
            <w:r>
              <w:rPr>
                <w:rFonts w:ascii="Aptos" w:eastAsia="Aptos" w:hAnsi="Aptos" w:cs="Aptos"/>
                <w:sz w:val="20"/>
                <w:szCs w:val="20"/>
              </w:rPr>
              <w:t xml:space="preserve"> hebben aan de functie.</w:t>
            </w:r>
          </w:p>
        </w:tc>
      </w:tr>
    </w:tbl>
    <w:p w14:paraId="57121BE9" w14:textId="77777777" w:rsidR="00586472" w:rsidRDefault="00586472" w:rsidP="00586472"/>
    <w:p w14:paraId="43FCE8CE" w14:textId="77777777" w:rsidR="00586472" w:rsidRDefault="00586472" w:rsidP="00586472"/>
    <w:p w14:paraId="296650AF" w14:textId="77777777" w:rsidR="00586472" w:rsidRDefault="00586472" w:rsidP="00586472"/>
    <w:p w14:paraId="74D15588" w14:textId="77777777" w:rsidR="00586472" w:rsidRDefault="00586472" w:rsidP="00586472"/>
    <w:p w14:paraId="193772E3" w14:textId="77777777" w:rsidR="00586472" w:rsidRDefault="00586472" w:rsidP="00586472"/>
    <w:p w14:paraId="5A3821FD" w14:textId="77777777" w:rsidR="00586472" w:rsidRDefault="00586472" w:rsidP="00586472"/>
    <w:p w14:paraId="419AE026" w14:textId="77777777" w:rsidR="00067789" w:rsidRDefault="00067789" w:rsidP="00586472"/>
    <w:p w14:paraId="030CF731" w14:textId="77777777" w:rsidR="00067789" w:rsidRDefault="00067789" w:rsidP="00586472"/>
    <w:p w14:paraId="6B00A02C" w14:textId="77777777" w:rsidR="00067789" w:rsidRDefault="00067789" w:rsidP="00586472"/>
    <w:p w14:paraId="73980F89" w14:textId="77777777" w:rsidR="00067789" w:rsidRDefault="00067789" w:rsidP="00586472"/>
    <w:p w14:paraId="57991825" w14:textId="77777777" w:rsidR="00067789" w:rsidRDefault="00067789" w:rsidP="00586472"/>
    <w:p w14:paraId="51A8DC50" w14:textId="77777777" w:rsidR="00E43129" w:rsidRDefault="00E43129" w:rsidP="00586472"/>
    <w:p w14:paraId="54C58AE8" w14:textId="77777777" w:rsidR="00E43129" w:rsidRDefault="00E43129" w:rsidP="00586472"/>
    <w:p w14:paraId="7044D1FD" w14:textId="77777777" w:rsidR="00067789" w:rsidRPr="00586472" w:rsidRDefault="00067789" w:rsidP="00586472"/>
    <w:p w14:paraId="397F7C8F" w14:textId="516BA64A" w:rsidR="00A50DBD" w:rsidRDefault="00A50DBD" w:rsidP="00586472">
      <w:pPr>
        <w:pStyle w:val="Kop1"/>
      </w:pPr>
      <w:bookmarkStart w:id="24" w:name="_Toc210130640"/>
      <w:r>
        <w:lastRenderedPageBreak/>
        <w:t>Testaanpak</w:t>
      </w:r>
      <w:bookmarkEnd w:id="24"/>
    </w:p>
    <w:p w14:paraId="794A453E" w14:textId="77777777" w:rsidR="00586472" w:rsidRPr="00586472" w:rsidRDefault="00586472" w:rsidP="00586472"/>
    <w:p w14:paraId="6ADA483F" w14:textId="77777777" w:rsidR="00A50DBD" w:rsidRDefault="00A50DBD" w:rsidP="00A50DBD">
      <w:r>
        <w:t xml:space="preserve">De testaanpak bestaat uit het vastleggen van geschikte testtechnieken en de testproducten. De testtechnieken sluiten bij de gekozen testtypen. De testproducten is een verzameling documenten die het testproces </w:t>
      </w:r>
      <w:proofErr w:type="gramStart"/>
      <w:r>
        <w:t>ondersteunen</w:t>
      </w:r>
      <w:proofErr w:type="gramEnd"/>
      <w:r>
        <w:t>.</w:t>
      </w:r>
    </w:p>
    <w:p w14:paraId="531291F8" w14:textId="77777777" w:rsidR="00A50DBD" w:rsidRDefault="00A50DBD" w:rsidP="00A50DBD">
      <w:pPr>
        <w:pStyle w:val="Kop2"/>
      </w:pPr>
      <w:bookmarkStart w:id="25" w:name="_Toc210130641"/>
      <w:r>
        <w:t>Testtechnieken</w:t>
      </w:r>
      <w:bookmarkEnd w:id="25"/>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r w:rsidR="00B02698" w14:paraId="1BB8B47F"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31042FFB" w14:textId="450F0D02" w:rsidR="00B02698" w:rsidRDefault="00B02698" w:rsidP="00B02698">
            <w:r w:rsidRPr="00232165">
              <w:t>UI</w:t>
            </w:r>
            <w:r>
              <w:t xml:space="preserve"> </w:t>
            </w:r>
            <w:r w:rsidRPr="00232165">
              <w:t xml:space="preserve">test </w:t>
            </w:r>
          </w:p>
        </w:tc>
        <w:tc>
          <w:tcPr>
            <w:tcW w:w="4531" w:type="dxa"/>
          </w:tcPr>
          <w:p w14:paraId="08B17A97" w14:textId="7BFFCDFC" w:rsidR="00B02698" w:rsidRDefault="00AF34C4" w:rsidP="00B02698">
            <w:pPr>
              <w:cnfStyle w:val="000000000000" w:firstRow="0" w:lastRow="0" w:firstColumn="0" w:lastColumn="0" w:oddVBand="0" w:evenVBand="0" w:oddHBand="0" w:evenHBand="0" w:firstRowFirstColumn="0" w:firstRowLastColumn="0" w:lastRowFirstColumn="0" w:lastRowLastColumn="0"/>
            </w:pPr>
            <w:r w:rsidRPr="00AF34C4">
              <w:t>Controleer of de verschillende onderdelen van de app (zoals scherm en opslag) goed met elkaar samenwerken — ofwel handmatig, ofwel met automatische tests.”</w:t>
            </w:r>
          </w:p>
        </w:tc>
      </w:tr>
      <w:tr w:rsidR="00B02698" w14:paraId="1C6C2273"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65E952C0" w14:textId="69B59DD4" w:rsidR="00B02698" w:rsidRPr="00232165" w:rsidRDefault="00B02698" w:rsidP="00B02698">
            <w:r w:rsidRPr="00232165">
              <w:t>Integratie</w:t>
            </w:r>
            <w:r>
              <w:t xml:space="preserve"> </w:t>
            </w:r>
            <w:r w:rsidRPr="00232165">
              <w:t>test</w:t>
            </w:r>
          </w:p>
        </w:tc>
        <w:tc>
          <w:tcPr>
            <w:tcW w:w="4531" w:type="dxa"/>
          </w:tcPr>
          <w:p w14:paraId="431875CD" w14:textId="34F952E3" w:rsidR="00067789" w:rsidRPr="00232165" w:rsidRDefault="00AF34C4" w:rsidP="00B02698">
            <w:pPr>
              <w:cnfStyle w:val="000000000000" w:firstRow="0" w:lastRow="0" w:firstColumn="0" w:lastColumn="0" w:oddVBand="0" w:evenVBand="0" w:oddHBand="0" w:evenHBand="0" w:firstRowFirstColumn="0" w:firstRowLastColumn="0" w:lastRowFirstColumn="0" w:lastRowLastColumn="0"/>
            </w:pPr>
            <w:r w:rsidRPr="00AF34C4">
              <w:t>Controle van de samenwerking tussen softwarecomponenten (bijvoorbeeld gebruikersinterface en gegevensopslag) via handmatige</w:t>
            </w:r>
            <w:r>
              <w:t xml:space="preserve"> </w:t>
            </w:r>
            <w:r w:rsidRPr="00AF34C4">
              <w:t>of geautomatiseerde testmethoden, om te verifiëren dat data correct wordt doorgegeven en verwerkt volgens de gestelde eisen.</w:t>
            </w:r>
          </w:p>
        </w:tc>
      </w:tr>
      <w:tr w:rsidR="00067789" w14:paraId="0F675874"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40979877" w14:textId="757B9B34" w:rsidR="00067789" w:rsidRPr="00232165" w:rsidRDefault="00067789" w:rsidP="00B02698">
            <w:r>
              <w:t>Unit test</w:t>
            </w:r>
          </w:p>
        </w:tc>
        <w:tc>
          <w:tcPr>
            <w:tcW w:w="4531" w:type="dxa"/>
          </w:tcPr>
          <w:p w14:paraId="12C0F443" w14:textId="548C2DD0" w:rsidR="00067789" w:rsidRPr="00AF34C4" w:rsidRDefault="00A021AA" w:rsidP="00B02698">
            <w:pPr>
              <w:cnfStyle w:val="000000000000" w:firstRow="0" w:lastRow="0" w:firstColumn="0" w:lastColumn="0" w:oddVBand="0" w:evenVBand="0" w:oddHBand="0" w:evenHBand="0" w:firstRowFirstColumn="0" w:firstRowLastColumn="0" w:lastRowFirstColumn="0" w:lastRowLastColumn="0"/>
            </w:pPr>
            <w:r w:rsidRPr="00A021AA">
              <w:t>Automatisch testen van één methode of klasse in isolatie</w:t>
            </w:r>
          </w:p>
        </w:tc>
      </w:tr>
    </w:tbl>
    <w:p w14:paraId="556E2D18" w14:textId="77777777" w:rsidR="00A50DBD" w:rsidRDefault="00A50DBD" w:rsidP="00A50DBD"/>
    <w:p w14:paraId="7EC4DBBD" w14:textId="77777777" w:rsidR="00A50DBD" w:rsidRPr="000F2A61" w:rsidRDefault="00A50DBD" w:rsidP="00A50DBD">
      <w:pPr>
        <w:pStyle w:val="Kop2"/>
      </w:pPr>
      <w:bookmarkStart w:id="26" w:name="_Toc210130642"/>
      <w:r>
        <w:t>Testproducten</w:t>
      </w:r>
      <w:bookmarkEnd w:id="26"/>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6"/>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4"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28347" w14:textId="77777777" w:rsidR="00437268" w:rsidRDefault="00437268">
      <w:pPr>
        <w:spacing w:after="0" w:line="240" w:lineRule="auto"/>
      </w:pPr>
      <w:r>
        <w:separator/>
      </w:r>
    </w:p>
  </w:endnote>
  <w:endnote w:type="continuationSeparator" w:id="0">
    <w:p w14:paraId="2235F3CE" w14:textId="77777777" w:rsidR="00437268" w:rsidRDefault="0043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96C9E" w14:textId="77777777" w:rsidR="00437268" w:rsidRDefault="00437268">
      <w:pPr>
        <w:spacing w:after="0" w:line="240" w:lineRule="auto"/>
      </w:pPr>
      <w:r>
        <w:separator/>
      </w:r>
    </w:p>
  </w:footnote>
  <w:footnote w:type="continuationSeparator" w:id="0">
    <w:p w14:paraId="0EED9A24" w14:textId="77777777" w:rsidR="00437268" w:rsidRDefault="00437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6"/>
  </w:num>
  <w:num w:numId="2" w16cid:durableId="1469788286">
    <w:abstractNumId w:val="1"/>
  </w:num>
  <w:num w:numId="3" w16cid:durableId="415976753">
    <w:abstractNumId w:val="0"/>
  </w:num>
  <w:num w:numId="4" w16cid:durableId="2144929266">
    <w:abstractNumId w:val="3"/>
  </w:num>
  <w:num w:numId="5" w16cid:durableId="1968122028">
    <w:abstractNumId w:val="5"/>
  </w:num>
  <w:num w:numId="6" w16cid:durableId="1059205666">
    <w:abstractNumId w:val="2"/>
  </w:num>
  <w:num w:numId="7" w16cid:durableId="1559122462">
    <w:abstractNumId w:val="3"/>
    <w:lvlOverride w:ilvl="0">
      <w:startOverride w:val="6"/>
    </w:lvlOverride>
    <w:lvlOverride w:ilvl="1">
      <w:startOverride w:val="6"/>
    </w:lvlOverride>
  </w:num>
  <w:num w:numId="8" w16cid:durableId="1561667566">
    <w:abstractNumId w:val="4"/>
  </w:num>
  <w:num w:numId="9" w16cid:durableId="1476995323">
    <w:abstractNumId w:val="3"/>
    <w:lvlOverride w:ilvl="0">
      <w:startOverride w:val="6"/>
    </w:lvlOverride>
    <w:lvlOverride w:ilvl="1">
      <w:startOverride w:val="8"/>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15D6"/>
    <w:rsid w:val="0003218F"/>
    <w:rsid w:val="000327FE"/>
    <w:rsid w:val="0003601E"/>
    <w:rsid w:val="0003773A"/>
    <w:rsid w:val="00042C04"/>
    <w:rsid w:val="000507DA"/>
    <w:rsid w:val="00050FA6"/>
    <w:rsid w:val="00052286"/>
    <w:rsid w:val="00063C24"/>
    <w:rsid w:val="00067789"/>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C56B8"/>
    <w:rsid w:val="000E580B"/>
    <w:rsid w:val="0010328C"/>
    <w:rsid w:val="0010618E"/>
    <w:rsid w:val="0010689C"/>
    <w:rsid w:val="00125F2D"/>
    <w:rsid w:val="0012729F"/>
    <w:rsid w:val="00130CF4"/>
    <w:rsid w:val="0013200F"/>
    <w:rsid w:val="0013331C"/>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49AF"/>
    <w:rsid w:val="002064E7"/>
    <w:rsid w:val="00217341"/>
    <w:rsid w:val="00221DE8"/>
    <w:rsid w:val="00222A87"/>
    <w:rsid w:val="00223449"/>
    <w:rsid w:val="0023032A"/>
    <w:rsid w:val="00231D9A"/>
    <w:rsid w:val="0024417A"/>
    <w:rsid w:val="00246A5A"/>
    <w:rsid w:val="002535A0"/>
    <w:rsid w:val="002554C0"/>
    <w:rsid w:val="002556CF"/>
    <w:rsid w:val="002607AB"/>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03E0"/>
    <w:rsid w:val="002F1F93"/>
    <w:rsid w:val="002F2FF6"/>
    <w:rsid w:val="002F5AE7"/>
    <w:rsid w:val="003010F9"/>
    <w:rsid w:val="003075AD"/>
    <w:rsid w:val="00311542"/>
    <w:rsid w:val="003149EC"/>
    <w:rsid w:val="003155BF"/>
    <w:rsid w:val="00316532"/>
    <w:rsid w:val="003410F6"/>
    <w:rsid w:val="003501BA"/>
    <w:rsid w:val="003505C9"/>
    <w:rsid w:val="00351548"/>
    <w:rsid w:val="003516AD"/>
    <w:rsid w:val="00354A3F"/>
    <w:rsid w:val="00354EEF"/>
    <w:rsid w:val="0036602C"/>
    <w:rsid w:val="00374562"/>
    <w:rsid w:val="00380D02"/>
    <w:rsid w:val="00381800"/>
    <w:rsid w:val="00393F93"/>
    <w:rsid w:val="003C1B0D"/>
    <w:rsid w:val="003C2058"/>
    <w:rsid w:val="003C413B"/>
    <w:rsid w:val="003C5C8B"/>
    <w:rsid w:val="003D0EFF"/>
    <w:rsid w:val="003D161B"/>
    <w:rsid w:val="003D55F8"/>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37268"/>
    <w:rsid w:val="004423DD"/>
    <w:rsid w:val="00462DF5"/>
    <w:rsid w:val="004845B3"/>
    <w:rsid w:val="00492924"/>
    <w:rsid w:val="004B24F8"/>
    <w:rsid w:val="004B4E97"/>
    <w:rsid w:val="004B6C84"/>
    <w:rsid w:val="004C0701"/>
    <w:rsid w:val="004C45BE"/>
    <w:rsid w:val="004C54EE"/>
    <w:rsid w:val="004D1926"/>
    <w:rsid w:val="004D3B27"/>
    <w:rsid w:val="004D7FBD"/>
    <w:rsid w:val="004E0B5E"/>
    <w:rsid w:val="004E0C13"/>
    <w:rsid w:val="004E2874"/>
    <w:rsid w:val="004E34FE"/>
    <w:rsid w:val="004E5407"/>
    <w:rsid w:val="004E7D70"/>
    <w:rsid w:val="004F1708"/>
    <w:rsid w:val="004F421E"/>
    <w:rsid w:val="00500887"/>
    <w:rsid w:val="00501CD2"/>
    <w:rsid w:val="0050243F"/>
    <w:rsid w:val="00505618"/>
    <w:rsid w:val="00506D9E"/>
    <w:rsid w:val="00512943"/>
    <w:rsid w:val="00516978"/>
    <w:rsid w:val="00527C6B"/>
    <w:rsid w:val="00534877"/>
    <w:rsid w:val="00540672"/>
    <w:rsid w:val="00547115"/>
    <w:rsid w:val="00551927"/>
    <w:rsid w:val="00554F13"/>
    <w:rsid w:val="0055655B"/>
    <w:rsid w:val="00561C40"/>
    <w:rsid w:val="00564A4F"/>
    <w:rsid w:val="00564DC9"/>
    <w:rsid w:val="00565DE8"/>
    <w:rsid w:val="0057460D"/>
    <w:rsid w:val="005857C6"/>
    <w:rsid w:val="00585816"/>
    <w:rsid w:val="00586046"/>
    <w:rsid w:val="00586472"/>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196C"/>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76E15"/>
    <w:rsid w:val="00680FED"/>
    <w:rsid w:val="006823DF"/>
    <w:rsid w:val="0068312B"/>
    <w:rsid w:val="0068322E"/>
    <w:rsid w:val="00691F77"/>
    <w:rsid w:val="006A1625"/>
    <w:rsid w:val="006A351F"/>
    <w:rsid w:val="006B033A"/>
    <w:rsid w:val="006C1A49"/>
    <w:rsid w:val="006D214E"/>
    <w:rsid w:val="006D3369"/>
    <w:rsid w:val="006D430E"/>
    <w:rsid w:val="006D4AFD"/>
    <w:rsid w:val="006D74A2"/>
    <w:rsid w:val="006F0AC6"/>
    <w:rsid w:val="006F0F2C"/>
    <w:rsid w:val="006F6B9E"/>
    <w:rsid w:val="00700852"/>
    <w:rsid w:val="00700980"/>
    <w:rsid w:val="007024F5"/>
    <w:rsid w:val="00703C9A"/>
    <w:rsid w:val="00704491"/>
    <w:rsid w:val="00714662"/>
    <w:rsid w:val="0072025D"/>
    <w:rsid w:val="007215F2"/>
    <w:rsid w:val="00730349"/>
    <w:rsid w:val="00733D6D"/>
    <w:rsid w:val="00736427"/>
    <w:rsid w:val="007370A8"/>
    <w:rsid w:val="0074003E"/>
    <w:rsid w:val="00741B1F"/>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04F1B"/>
    <w:rsid w:val="008106EB"/>
    <w:rsid w:val="00810AE0"/>
    <w:rsid w:val="00811107"/>
    <w:rsid w:val="0081276C"/>
    <w:rsid w:val="008138BA"/>
    <w:rsid w:val="00815BC9"/>
    <w:rsid w:val="008300F1"/>
    <w:rsid w:val="00835AAF"/>
    <w:rsid w:val="00851882"/>
    <w:rsid w:val="00860131"/>
    <w:rsid w:val="008615F6"/>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048B8"/>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64D"/>
    <w:rsid w:val="00A01931"/>
    <w:rsid w:val="00A021AA"/>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77B09"/>
    <w:rsid w:val="00AA761A"/>
    <w:rsid w:val="00AB01AA"/>
    <w:rsid w:val="00AB072D"/>
    <w:rsid w:val="00AC2272"/>
    <w:rsid w:val="00AC4DED"/>
    <w:rsid w:val="00AC64F2"/>
    <w:rsid w:val="00AC69BD"/>
    <w:rsid w:val="00AC7092"/>
    <w:rsid w:val="00AC7DEE"/>
    <w:rsid w:val="00AD2F39"/>
    <w:rsid w:val="00AE2773"/>
    <w:rsid w:val="00AF34C4"/>
    <w:rsid w:val="00B02698"/>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0FE6"/>
    <w:rsid w:val="00C0739D"/>
    <w:rsid w:val="00C109A8"/>
    <w:rsid w:val="00C125EB"/>
    <w:rsid w:val="00C178BB"/>
    <w:rsid w:val="00C234A4"/>
    <w:rsid w:val="00C23DF2"/>
    <w:rsid w:val="00C26CB8"/>
    <w:rsid w:val="00C35CE4"/>
    <w:rsid w:val="00C379E6"/>
    <w:rsid w:val="00C435B3"/>
    <w:rsid w:val="00C53751"/>
    <w:rsid w:val="00C53B5D"/>
    <w:rsid w:val="00C5480C"/>
    <w:rsid w:val="00C54D91"/>
    <w:rsid w:val="00C55F8C"/>
    <w:rsid w:val="00C63F65"/>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5EEC"/>
    <w:rsid w:val="00CB63C2"/>
    <w:rsid w:val="00CC41DB"/>
    <w:rsid w:val="00CC4927"/>
    <w:rsid w:val="00CE5402"/>
    <w:rsid w:val="00CE56EE"/>
    <w:rsid w:val="00CE7922"/>
    <w:rsid w:val="00CF507D"/>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58C"/>
    <w:rsid w:val="00E40BE3"/>
    <w:rsid w:val="00E43129"/>
    <w:rsid w:val="00E4348F"/>
    <w:rsid w:val="00E43645"/>
    <w:rsid w:val="00E47F88"/>
    <w:rsid w:val="00E55687"/>
    <w:rsid w:val="00E57247"/>
    <w:rsid w:val="00E613D3"/>
    <w:rsid w:val="00E65D91"/>
    <w:rsid w:val="00E7060A"/>
    <w:rsid w:val="00E8574A"/>
    <w:rsid w:val="00E9022A"/>
    <w:rsid w:val="00E955BB"/>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1C0"/>
    <w:rsid w:val="00FB593F"/>
    <w:rsid w:val="00FD1AFE"/>
    <w:rsid w:val="00FD42B5"/>
    <w:rsid w:val="00FD6EBB"/>
    <w:rsid w:val="00FE3527"/>
    <w:rsid w:val="00FE7D1C"/>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543569">
      <w:bodyDiv w:val="1"/>
      <w:marLeft w:val="0"/>
      <w:marRight w:val="0"/>
      <w:marTop w:val="0"/>
      <w:marBottom w:val="0"/>
      <w:divBdr>
        <w:top w:val="none" w:sz="0" w:space="0" w:color="auto"/>
        <w:left w:val="none" w:sz="0" w:space="0" w:color="auto"/>
        <w:bottom w:val="none" w:sz="0" w:space="0" w:color="auto"/>
        <w:right w:val="none" w:sz="0" w:space="0" w:color="auto"/>
      </w:divBdr>
    </w:div>
    <w:div w:id="1135492416">
      <w:bodyDiv w:val="1"/>
      <w:marLeft w:val="0"/>
      <w:marRight w:val="0"/>
      <w:marTop w:val="0"/>
      <w:marBottom w:val="0"/>
      <w:divBdr>
        <w:top w:val="none" w:sz="0" w:space="0" w:color="auto"/>
        <w:left w:val="none" w:sz="0" w:space="0" w:color="auto"/>
        <w:bottom w:val="none" w:sz="0" w:space="0" w:color="auto"/>
        <w:right w:val="none" w:sz="0" w:space="0" w:color="auto"/>
      </w:divBdr>
    </w:div>
    <w:div w:id="12891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2335</Words>
  <Characters>12845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113</cp:revision>
  <dcterms:created xsi:type="dcterms:W3CDTF">2025-06-14T12:08:00Z</dcterms:created>
  <dcterms:modified xsi:type="dcterms:W3CDTF">2025-10-01T18:01:00Z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