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D5A09" w14:textId="77777777" w:rsidR="002463D9" w:rsidRPr="002463D9" w:rsidRDefault="002463D9" w:rsidP="002463D9">
      <w:pPr>
        <w:rPr>
          <w:b/>
          <w:bCs/>
        </w:rPr>
      </w:pPr>
      <w:proofErr w:type="spellStart"/>
      <w:r w:rsidRPr="002463D9">
        <w:rPr>
          <w:b/>
          <w:bCs/>
        </w:rPr>
        <w:t>myCobot</w:t>
      </w:r>
      <w:proofErr w:type="spellEnd"/>
      <w:r w:rsidRPr="002463D9">
        <w:rPr>
          <w:b/>
          <w:bCs/>
        </w:rPr>
        <w:t xml:space="preserve"> 280</w:t>
      </w:r>
    </w:p>
    <w:p w14:paraId="1D53DBF8" w14:textId="77777777" w:rsidR="002463D9" w:rsidRPr="002463D9" w:rsidRDefault="002463D9" w:rsidP="002463D9">
      <w:r w:rsidRPr="002463D9">
        <w:t>280mm refers to the effective working radius of the robotic arm</w:t>
      </w:r>
    </w:p>
    <w:p w14:paraId="352A849F" w14:textId="77777777" w:rsidR="002463D9" w:rsidRPr="002463D9" w:rsidRDefault="002463D9" w:rsidP="002463D9">
      <w:r w:rsidRPr="002463D9">
        <w:t xml:space="preserve">The cumulative sales of </w:t>
      </w:r>
      <w:proofErr w:type="spellStart"/>
      <w:r w:rsidRPr="002463D9">
        <w:t>myCobot</w:t>
      </w:r>
      <w:proofErr w:type="spellEnd"/>
      <w:r w:rsidRPr="002463D9">
        <w:t xml:space="preserve"> series products are 10,000+, sold to 50+ countries around the world</w:t>
      </w:r>
    </w:p>
    <w:p w14:paraId="3B2EA533" w14:textId="77777777" w:rsidR="002463D9" w:rsidRPr="002463D9" w:rsidRDefault="002463D9" w:rsidP="002463D9">
      <w:pPr>
        <w:rPr>
          <w:b/>
          <w:bCs/>
        </w:rPr>
      </w:pPr>
      <w:r w:rsidRPr="002463D9">
        <w:rPr>
          <w:b/>
          <w:bCs/>
        </w:rPr>
        <w:t>1 Profile</w:t>
      </w:r>
    </w:p>
    <w:p w14:paraId="07845C6A" w14:textId="77777777" w:rsidR="002463D9" w:rsidRPr="002463D9" w:rsidRDefault="002463D9" w:rsidP="002463D9">
      <w:proofErr w:type="spellStart"/>
      <w:r w:rsidRPr="002463D9">
        <w:rPr>
          <w:b/>
          <w:bCs/>
        </w:rPr>
        <w:t>myCobot</w:t>
      </w:r>
      <w:proofErr w:type="spellEnd"/>
      <w:r w:rsidRPr="002463D9">
        <w:rPr>
          <w:b/>
          <w:bCs/>
        </w:rPr>
        <w:t xml:space="preserve"> 280 series is the world's smallest and lightest six-axis collaborative robot</w:t>
      </w:r>
      <w:r w:rsidRPr="002463D9">
        <w:t xml:space="preserve">. Although it is </w:t>
      </w:r>
      <w:proofErr w:type="gramStart"/>
      <w:r w:rsidRPr="002463D9">
        <w:t>small in size</w:t>
      </w:r>
      <w:proofErr w:type="gramEnd"/>
      <w:r w:rsidRPr="002463D9">
        <w:t xml:space="preserve">, it boasts multiple interactive functions between </w:t>
      </w:r>
      <w:proofErr w:type="spellStart"/>
      <w:r w:rsidRPr="002463D9">
        <w:t>softwares</w:t>
      </w:r>
      <w:proofErr w:type="spellEnd"/>
      <w:r w:rsidRPr="002463D9">
        <w:t xml:space="preserve"> and </w:t>
      </w:r>
      <w:proofErr w:type="spellStart"/>
      <w:r w:rsidRPr="002463D9">
        <w:t>hardwares</w:t>
      </w:r>
      <w:proofErr w:type="spellEnd"/>
      <w:r w:rsidRPr="002463D9">
        <w:t xml:space="preserve"> and expensive interface compatible with various devices. It supports further development on many platforms to meet users' demands under different circumstances.</w:t>
      </w:r>
    </w:p>
    <w:p w14:paraId="7BD9FB89" w14:textId="77777777" w:rsidR="002463D9" w:rsidRPr="002463D9" w:rsidRDefault="002463D9" w:rsidP="002463D9">
      <w:proofErr w:type="spellStart"/>
      <w:r w:rsidRPr="002463D9">
        <w:t>myCobot</w:t>
      </w:r>
      <w:proofErr w:type="spellEnd"/>
      <w:r w:rsidRPr="002463D9">
        <w:t xml:space="preserve"> 280 is suitable for: artificial intelligence-related subject education, personal creative development, business application exploration and other application scenarios, the choice of users in 50+ countries around the world.</w:t>
      </w:r>
    </w:p>
    <w:p w14:paraId="7493BD56" w14:textId="77777777" w:rsidR="002463D9" w:rsidRPr="002463D9" w:rsidRDefault="002463D9" w:rsidP="002463D9">
      <w:r w:rsidRPr="002463D9">
        <w:t xml:space="preserve">The </w:t>
      </w:r>
      <w:r w:rsidRPr="002463D9">
        <w:rPr>
          <w:b/>
          <w:bCs/>
        </w:rPr>
        <w:t>open-source driver library</w:t>
      </w:r>
      <w:r w:rsidRPr="002463D9">
        <w:t xml:space="preserve"> of </w:t>
      </w:r>
      <w:proofErr w:type="spellStart"/>
      <w:r w:rsidRPr="002463D9">
        <w:t>myCobot</w:t>
      </w:r>
      <w:proofErr w:type="spellEnd"/>
      <w:r w:rsidRPr="002463D9">
        <w:t xml:space="preserve"> series products supports multiple development control methods such as secondary development, jigsaw programming, code programming, manual drag application, robot simulation programming, etc., and meets the development needs of different age groups.</w:t>
      </w:r>
    </w:p>
    <w:p w14:paraId="62D39522" w14:textId="1552EA7E" w:rsidR="002463D9" w:rsidRPr="002463D9" w:rsidRDefault="002463D9" w:rsidP="002463D9"/>
    <w:p w14:paraId="6A0D3428" w14:textId="77777777" w:rsidR="002463D9" w:rsidRPr="002463D9" w:rsidRDefault="002463D9" w:rsidP="002463D9">
      <w:pPr>
        <w:numPr>
          <w:ilvl w:val="0"/>
          <w:numId w:val="1"/>
        </w:numPr>
      </w:pPr>
      <w:proofErr w:type="spellStart"/>
      <w:r w:rsidRPr="002463D9">
        <w:rPr>
          <w:b/>
          <w:bCs/>
        </w:rPr>
        <w:t>myCobot</w:t>
      </w:r>
      <w:proofErr w:type="spellEnd"/>
      <w:r w:rsidRPr="002463D9">
        <w:rPr>
          <w:b/>
          <w:bCs/>
        </w:rPr>
        <w:t xml:space="preserve"> 280 for Pi</w:t>
      </w:r>
      <w:r w:rsidRPr="002463D9">
        <w:t xml:space="preserve"> is a joint product developed by </w:t>
      </w:r>
      <w:r w:rsidRPr="002463D9">
        <w:rPr>
          <w:b/>
          <w:bCs/>
        </w:rPr>
        <w:t>Elephant Robotics</w:t>
      </w:r>
      <w:r w:rsidRPr="002463D9">
        <w:t xml:space="preserve"> and </w:t>
      </w:r>
      <w:r w:rsidRPr="002463D9">
        <w:rPr>
          <w:b/>
          <w:bCs/>
        </w:rPr>
        <w:t>Raspberry Pi</w:t>
      </w:r>
      <w:r w:rsidRPr="002463D9">
        <w:t xml:space="preserve">. Adopting the </w:t>
      </w:r>
      <w:proofErr w:type="spellStart"/>
      <w:r w:rsidRPr="002463D9">
        <w:rPr>
          <w:b/>
          <w:bCs/>
        </w:rPr>
        <w:t>RaspBerry</w:t>
      </w:r>
      <w:proofErr w:type="spellEnd"/>
      <w:r w:rsidRPr="002463D9">
        <w:rPr>
          <w:b/>
          <w:bCs/>
        </w:rPr>
        <w:t xml:space="preserve"> PI 4B</w:t>
      </w:r>
      <w:r w:rsidRPr="002463D9">
        <w:t xml:space="preserve"> as </w:t>
      </w:r>
      <w:proofErr w:type="spellStart"/>
      <w:proofErr w:type="gramStart"/>
      <w:r w:rsidRPr="002463D9">
        <w:t>it</w:t>
      </w:r>
      <w:proofErr w:type="spellEnd"/>
      <w:proofErr w:type="gramEnd"/>
      <w:r w:rsidRPr="002463D9">
        <w:t xml:space="preserve"> </w:t>
      </w:r>
      <w:proofErr w:type="gramStart"/>
      <w:r w:rsidRPr="002463D9">
        <w:t>core</w:t>
      </w:r>
      <w:proofErr w:type="gramEnd"/>
      <w:r w:rsidRPr="002463D9">
        <w:t xml:space="preserve"> </w:t>
      </w:r>
      <w:proofErr w:type="gramStart"/>
      <w:r w:rsidRPr="002463D9">
        <w:t>processor, and</w:t>
      </w:r>
      <w:proofErr w:type="gramEnd"/>
      <w:r w:rsidRPr="002463D9">
        <w:t xml:space="preserve"> reserving the </w:t>
      </w:r>
      <w:proofErr w:type="gramStart"/>
      <w:r w:rsidRPr="002463D9">
        <w:t>origin</w:t>
      </w:r>
      <w:proofErr w:type="gramEnd"/>
      <w:r w:rsidRPr="002463D9">
        <w:t xml:space="preserve"> hardware interface of </w:t>
      </w:r>
      <w:proofErr w:type="spellStart"/>
      <w:r w:rsidRPr="002463D9">
        <w:t>RaspBerry</w:t>
      </w:r>
      <w:proofErr w:type="spellEnd"/>
      <w:r w:rsidRPr="002463D9">
        <w:t xml:space="preserve"> PI 4B, the robotic arm meets the application needs of </w:t>
      </w:r>
      <w:r w:rsidRPr="002463D9">
        <w:rPr>
          <w:b/>
          <w:bCs/>
        </w:rPr>
        <w:t>Linux system</w:t>
      </w:r>
      <w:r w:rsidRPr="002463D9">
        <w:t xml:space="preserve"> with one-in-all structure for portable robot development. Featuring built-in </w:t>
      </w:r>
      <w:r w:rsidRPr="002463D9">
        <w:rPr>
          <w:b/>
          <w:bCs/>
        </w:rPr>
        <w:t>Ubuntu Mate 20.04 OS</w:t>
      </w:r>
      <w:r w:rsidRPr="002463D9">
        <w:t xml:space="preserve"> as well as development environments like </w:t>
      </w:r>
      <w:r w:rsidRPr="002463D9">
        <w:rPr>
          <w:b/>
          <w:bCs/>
        </w:rPr>
        <w:t>Python</w:t>
      </w:r>
      <w:r w:rsidRPr="002463D9">
        <w:t xml:space="preserve">, </w:t>
      </w:r>
      <w:r w:rsidRPr="002463D9">
        <w:rPr>
          <w:b/>
          <w:bCs/>
        </w:rPr>
        <w:t>ROS</w:t>
      </w:r>
      <w:r w:rsidRPr="002463D9">
        <w:t xml:space="preserve"> and </w:t>
      </w:r>
      <w:proofErr w:type="spellStart"/>
      <w:r w:rsidRPr="002463D9">
        <w:rPr>
          <w:b/>
          <w:bCs/>
        </w:rPr>
        <w:t>myBlockly</w:t>
      </w:r>
      <w:proofErr w:type="spellEnd"/>
      <w:r w:rsidRPr="002463D9">
        <w:t>, it can be developed after connecting with displayer, keyboard and mouse without matching with PC. It is an industrial robot of real meaning.</w:t>
      </w:r>
    </w:p>
    <w:p w14:paraId="1796D792" w14:textId="0D190EA1" w:rsidR="002463D9" w:rsidRPr="002463D9" w:rsidRDefault="002463D9" w:rsidP="002463D9"/>
    <w:p w14:paraId="10D8CB3E" w14:textId="77777777" w:rsidR="002463D9" w:rsidRPr="002463D9" w:rsidRDefault="002463D9" w:rsidP="002463D9">
      <w:pPr>
        <w:numPr>
          <w:ilvl w:val="0"/>
          <w:numId w:val="2"/>
        </w:numPr>
      </w:pPr>
      <w:proofErr w:type="spellStart"/>
      <w:r w:rsidRPr="002463D9">
        <w:rPr>
          <w:b/>
          <w:bCs/>
        </w:rPr>
        <w:t>myCobot</w:t>
      </w:r>
      <w:proofErr w:type="spellEnd"/>
      <w:r w:rsidRPr="002463D9">
        <w:rPr>
          <w:b/>
          <w:bCs/>
        </w:rPr>
        <w:t xml:space="preserve"> 280 for M5</w:t>
      </w:r>
      <w:r w:rsidRPr="002463D9">
        <w:t xml:space="preserve"> is jointly produced by Elephant Robotics and Shenzhen </w:t>
      </w:r>
      <w:proofErr w:type="spellStart"/>
      <w:r w:rsidRPr="002463D9">
        <w:t>Mingzhan</w:t>
      </w:r>
      <w:proofErr w:type="spellEnd"/>
      <w:r w:rsidRPr="002463D9">
        <w:t xml:space="preserve"> Technology Co., Ltd. It is the first robotic arm of </w:t>
      </w:r>
      <w:proofErr w:type="spellStart"/>
      <w:r w:rsidRPr="002463D9">
        <w:t>myCobot</w:t>
      </w:r>
      <w:proofErr w:type="spellEnd"/>
      <w:r w:rsidRPr="002463D9">
        <w:t xml:space="preserve"> series made for sale. It adopts </w:t>
      </w:r>
      <w:r w:rsidRPr="002463D9">
        <w:rPr>
          <w:b/>
          <w:bCs/>
        </w:rPr>
        <w:t>M5Stack - Esp32</w:t>
      </w:r>
      <w:r w:rsidRPr="002463D9">
        <w:t xml:space="preserve"> as its core </w:t>
      </w:r>
      <w:proofErr w:type="gramStart"/>
      <w:r w:rsidRPr="002463D9">
        <w:t>processor, and</w:t>
      </w:r>
      <w:proofErr w:type="gramEnd"/>
      <w:r w:rsidRPr="002463D9">
        <w:t xml:space="preserve"> applies </w:t>
      </w:r>
      <w:r w:rsidRPr="002463D9">
        <w:rPr>
          <w:b/>
          <w:bCs/>
        </w:rPr>
        <w:t>two screens and several physical buttons</w:t>
      </w:r>
      <w:r w:rsidRPr="002463D9">
        <w:t xml:space="preserve"> so that it can be used on a table-sized ground. Deeply integrated with M5 rich ecosystem, users </w:t>
      </w:r>
      <w:proofErr w:type="gramStart"/>
      <w:r w:rsidRPr="002463D9">
        <w:t>are able to</w:t>
      </w:r>
      <w:proofErr w:type="gramEnd"/>
      <w:r w:rsidRPr="002463D9">
        <w:t xml:space="preserve"> control robots via </w:t>
      </w:r>
      <w:proofErr w:type="spellStart"/>
      <w:r w:rsidRPr="002463D9">
        <w:rPr>
          <w:b/>
          <w:bCs/>
        </w:rPr>
        <w:t>UIFlow</w:t>
      </w:r>
      <w:proofErr w:type="spellEnd"/>
      <w:r w:rsidRPr="002463D9">
        <w:t xml:space="preserve">, </w:t>
      </w:r>
      <w:r w:rsidRPr="002463D9">
        <w:rPr>
          <w:b/>
          <w:bCs/>
        </w:rPr>
        <w:t>Python,</w:t>
      </w:r>
      <w:r w:rsidRPr="002463D9">
        <w:t xml:space="preserve"> </w:t>
      </w:r>
      <w:r w:rsidRPr="002463D9">
        <w:rPr>
          <w:b/>
          <w:bCs/>
        </w:rPr>
        <w:t>Arduino,</w:t>
      </w:r>
      <w:r w:rsidRPr="002463D9">
        <w:t xml:space="preserve"> </w:t>
      </w:r>
      <w:proofErr w:type="spellStart"/>
      <w:r w:rsidRPr="002463D9">
        <w:rPr>
          <w:b/>
          <w:bCs/>
        </w:rPr>
        <w:t>myBlockly</w:t>
      </w:r>
      <w:proofErr w:type="spellEnd"/>
      <w:r w:rsidRPr="002463D9">
        <w:rPr>
          <w:b/>
          <w:bCs/>
        </w:rPr>
        <w:t>, C++, C#, JS</w:t>
      </w:r>
      <w:r w:rsidRPr="002463D9">
        <w:t xml:space="preserve"> in accordance with tutorial provided on our official website.</w:t>
      </w:r>
    </w:p>
    <w:p w14:paraId="67F9BCC6" w14:textId="237DD893" w:rsidR="002463D9" w:rsidRPr="002463D9" w:rsidRDefault="002463D9" w:rsidP="002463D9"/>
    <w:p w14:paraId="72CBDB0F" w14:textId="77777777" w:rsidR="002463D9" w:rsidRPr="002463D9" w:rsidRDefault="002463D9" w:rsidP="002463D9">
      <w:pPr>
        <w:numPr>
          <w:ilvl w:val="0"/>
          <w:numId w:val="3"/>
        </w:numPr>
      </w:pPr>
      <w:proofErr w:type="spellStart"/>
      <w:r w:rsidRPr="002463D9">
        <w:rPr>
          <w:b/>
          <w:bCs/>
        </w:rPr>
        <w:t>myCobot</w:t>
      </w:r>
      <w:proofErr w:type="spellEnd"/>
      <w:r w:rsidRPr="002463D9">
        <w:rPr>
          <w:b/>
          <w:bCs/>
        </w:rPr>
        <w:t xml:space="preserve"> 280 Jetson Nano</w:t>
      </w:r>
      <w:r w:rsidRPr="002463D9">
        <w:t xml:space="preserve"> is a joint product developed by Elephant Robotics and </w:t>
      </w:r>
      <w:r w:rsidRPr="002463D9">
        <w:rPr>
          <w:b/>
          <w:bCs/>
        </w:rPr>
        <w:t>NVIDIA Jetson Nano</w:t>
      </w:r>
      <w:r w:rsidRPr="002463D9">
        <w:t xml:space="preserve">. It is designed for </w:t>
      </w:r>
      <w:r w:rsidRPr="002463D9">
        <w:rPr>
          <w:b/>
          <w:bCs/>
        </w:rPr>
        <w:t>image and visual processing</w:t>
      </w:r>
      <w:r w:rsidRPr="002463D9">
        <w:t xml:space="preserve"> and </w:t>
      </w:r>
      <w:r w:rsidRPr="002463D9">
        <w:rPr>
          <w:b/>
          <w:bCs/>
        </w:rPr>
        <w:t>greater performance of the integrated robot processor</w:t>
      </w:r>
      <w:r w:rsidRPr="002463D9">
        <w:t xml:space="preserve">. Based on the premise of guaranteeing industrial design, </w:t>
      </w:r>
      <w:r w:rsidRPr="002463D9">
        <w:rPr>
          <w:b/>
          <w:bCs/>
        </w:rPr>
        <w:t xml:space="preserve">NVIDIA </w:t>
      </w:r>
      <w:proofErr w:type="spellStart"/>
      <w:r w:rsidRPr="002463D9">
        <w:rPr>
          <w:b/>
          <w:bCs/>
        </w:rPr>
        <w:t>JetsonNano</w:t>
      </w:r>
      <w:proofErr w:type="spellEnd"/>
      <w:r w:rsidRPr="002463D9">
        <w:rPr>
          <w:b/>
          <w:bCs/>
        </w:rPr>
        <w:t xml:space="preserve"> kit</w:t>
      </w:r>
      <w:r w:rsidRPr="002463D9">
        <w:t xml:space="preserve"> is integrated as small as possible, and the </w:t>
      </w:r>
      <w:proofErr w:type="gramStart"/>
      <w:r w:rsidRPr="002463D9">
        <w:t>origin</w:t>
      </w:r>
      <w:proofErr w:type="gramEnd"/>
      <w:r w:rsidRPr="002463D9">
        <w:t xml:space="preserve"> hardware interface of Nano is also reserved. With built-in development environments like </w:t>
      </w:r>
      <w:r w:rsidRPr="002463D9">
        <w:rPr>
          <w:b/>
          <w:bCs/>
        </w:rPr>
        <w:t>ROS</w:t>
      </w:r>
      <w:r w:rsidRPr="002463D9">
        <w:t xml:space="preserve">, </w:t>
      </w:r>
      <w:r w:rsidRPr="002463D9">
        <w:rPr>
          <w:b/>
          <w:bCs/>
        </w:rPr>
        <w:t>Python</w:t>
      </w:r>
      <w:r w:rsidRPr="002463D9">
        <w:t xml:space="preserve"> and </w:t>
      </w:r>
      <w:proofErr w:type="spellStart"/>
      <w:r w:rsidRPr="002463D9">
        <w:rPr>
          <w:b/>
          <w:bCs/>
        </w:rPr>
        <w:t>myBlockly</w:t>
      </w:r>
      <w:proofErr w:type="spellEnd"/>
      <w:r w:rsidRPr="002463D9">
        <w:t xml:space="preserve"> provided by our company, it is the product of </w:t>
      </w:r>
      <w:proofErr w:type="gramStart"/>
      <w:r w:rsidRPr="002463D9">
        <w:t>greatest</w:t>
      </w:r>
      <w:proofErr w:type="gramEnd"/>
      <w:r w:rsidRPr="002463D9">
        <w:t xml:space="preserve"> performance of </w:t>
      </w:r>
      <w:proofErr w:type="gramStart"/>
      <w:r w:rsidRPr="002463D9">
        <w:t>280</w:t>
      </w:r>
      <w:proofErr w:type="gramEnd"/>
      <w:r w:rsidRPr="002463D9">
        <w:t xml:space="preserve"> series. and one of the core products developed for robotic and intelligent education ecology.</w:t>
      </w:r>
    </w:p>
    <w:p w14:paraId="119FB434" w14:textId="2DEA35A7" w:rsidR="002463D9" w:rsidRPr="002463D9" w:rsidRDefault="002463D9" w:rsidP="002463D9"/>
    <w:p w14:paraId="36D0FC25" w14:textId="77777777" w:rsidR="002463D9" w:rsidRPr="002463D9" w:rsidRDefault="002463D9" w:rsidP="002463D9">
      <w:pPr>
        <w:numPr>
          <w:ilvl w:val="0"/>
          <w:numId w:val="4"/>
        </w:numPr>
      </w:pPr>
      <w:proofErr w:type="spellStart"/>
      <w:r w:rsidRPr="002463D9">
        <w:rPr>
          <w:b/>
          <w:bCs/>
        </w:rPr>
        <w:t>myCobot</w:t>
      </w:r>
      <w:proofErr w:type="spellEnd"/>
      <w:r w:rsidRPr="002463D9">
        <w:rPr>
          <w:b/>
          <w:bCs/>
        </w:rPr>
        <w:t xml:space="preserve"> 280 for Arduino</w:t>
      </w:r>
      <w:r w:rsidRPr="002463D9">
        <w:t xml:space="preserve"> is a joint product developed by Elephant Robotics and </w:t>
      </w:r>
      <w:r w:rsidRPr="002463D9">
        <w:rPr>
          <w:b/>
          <w:bCs/>
        </w:rPr>
        <w:t>Arduino</w:t>
      </w:r>
      <w:r w:rsidRPr="002463D9">
        <w:t xml:space="preserve">. It is an extendable robotic arm that provides standardized serial port and can be extended into various types. It supports the expansion of various series of development boards such as </w:t>
      </w:r>
      <w:r w:rsidRPr="002463D9">
        <w:rPr>
          <w:b/>
          <w:bCs/>
        </w:rPr>
        <w:t>UNO, MEGA and MKR</w:t>
      </w:r>
      <w:r w:rsidRPr="002463D9">
        <w:t xml:space="preserve"> under the Arduino </w:t>
      </w:r>
      <w:proofErr w:type="spellStart"/>
      <w:proofErr w:type="gramStart"/>
      <w:r w:rsidRPr="002463D9">
        <w:t>platform.Users</w:t>
      </w:r>
      <w:proofErr w:type="spellEnd"/>
      <w:proofErr w:type="gramEnd"/>
      <w:r w:rsidRPr="002463D9">
        <w:t xml:space="preserve"> can download the official driver library provided by our company to apply </w:t>
      </w:r>
      <w:r w:rsidRPr="002463D9">
        <w:rPr>
          <w:b/>
          <w:bCs/>
        </w:rPr>
        <w:t>any specifications and models</w:t>
      </w:r>
      <w:r w:rsidRPr="002463D9">
        <w:t xml:space="preserve"> of Arduino extensions. Development board for further development without migrating the main control platform.</w:t>
      </w:r>
    </w:p>
    <w:p w14:paraId="0A65D556" w14:textId="77777777" w:rsidR="002463D9" w:rsidRPr="002463D9" w:rsidRDefault="002463D9" w:rsidP="002463D9">
      <w:pPr>
        <w:rPr>
          <w:b/>
          <w:bCs/>
        </w:rPr>
      </w:pPr>
      <w:r w:rsidRPr="002463D9">
        <w:rPr>
          <w:b/>
          <w:bCs/>
        </w:rPr>
        <w:t>2 New Features by 2023</w:t>
      </w:r>
    </w:p>
    <w:p w14:paraId="7FB5F910" w14:textId="77777777" w:rsidR="002463D9" w:rsidRPr="002463D9" w:rsidRDefault="002463D9" w:rsidP="002463D9">
      <w:pPr>
        <w:rPr>
          <w:b/>
          <w:bCs/>
        </w:rPr>
      </w:pPr>
      <w:r w:rsidRPr="002463D9">
        <w:rPr>
          <w:b/>
          <w:bCs/>
        </w:rPr>
        <w:t>7 major performance enhancements</w:t>
      </w:r>
    </w:p>
    <w:p w14:paraId="0320DD31" w14:textId="77777777" w:rsidR="002463D9" w:rsidRPr="002463D9" w:rsidRDefault="002463D9" w:rsidP="002463D9">
      <w:pPr>
        <w:numPr>
          <w:ilvl w:val="0"/>
          <w:numId w:val="5"/>
        </w:numPr>
      </w:pPr>
      <w:r w:rsidRPr="002463D9">
        <w:t>The repeated positioning accuracy is improved, up to ±0.</w:t>
      </w:r>
      <w:proofErr w:type="gramStart"/>
      <w:r w:rsidRPr="002463D9">
        <w:t>5mm;</w:t>
      </w:r>
      <w:proofErr w:type="gramEnd"/>
    </w:p>
    <w:p w14:paraId="1ED25660" w14:textId="77777777" w:rsidR="002463D9" w:rsidRPr="002463D9" w:rsidRDefault="002463D9" w:rsidP="002463D9">
      <w:pPr>
        <w:numPr>
          <w:ilvl w:val="0"/>
          <w:numId w:val="5"/>
        </w:numPr>
      </w:pPr>
      <w:r w:rsidRPr="002463D9">
        <w:t xml:space="preserve">A new self-interference detection algorithm </w:t>
      </w:r>
      <w:proofErr w:type="gramStart"/>
      <w:r w:rsidRPr="002463D9">
        <w:t>is</w:t>
      </w:r>
      <w:proofErr w:type="gramEnd"/>
      <w:r w:rsidRPr="002463D9">
        <w:t xml:space="preserve"> added to effectively prevent </w:t>
      </w:r>
      <w:proofErr w:type="spellStart"/>
      <w:proofErr w:type="gramStart"/>
      <w:r w:rsidRPr="002463D9">
        <w:t>misoperation</w:t>
      </w:r>
      <w:proofErr w:type="spellEnd"/>
      <w:r w:rsidRPr="002463D9">
        <w:t>;</w:t>
      </w:r>
      <w:proofErr w:type="gramEnd"/>
    </w:p>
    <w:p w14:paraId="064875DA" w14:textId="77777777" w:rsidR="002463D9" w:rsidRPr="002463D9" w:rsidRDefault="002463D9" w:rsidP="002463D9">
      <w:pPr>
        <w:numPr>
          <w:ilvl w:val="0"/>
          <w:numId w:val="5"/>
        </w:numPr>
      </w:pPr>
      <w:r w:rsidRPr="002463D9">
        <w:t xml:space="preserve">The communication speed is increased by 5 times, and the dynamic response is millisecond </w:t>
      </w:r>
      <w:proofErr w:type="gramStart"/>
      <w:r w:rsidRPr="002463D9">
        <w:t>level;</w:t>
      </w:r>
      <w:proofErr w:type="gramEnd"/>
    </w:p>
    <w:p w14:paraId="24DDCF90" w14:textId="77777777" w:rsidR="002463D9" w:rsidRPr="002463D9" w:rsidRDefault="002463D9" w:rsidP="002463D9">
      <w:pPr>
        <w:numPr>
          <w:ilvl w:val="0"/>
          <w:numId w:val="5"/>
        </w:numPr>
      </w:pPr>
      <w:r w:rsidRPr="002463D9">
        <w:t xml:space="preserve">The joint module is optimized, and the life span is increased by </w:t>
      </w:r>
      <w:proofErr w:type="gramStart"/>
      <w:r w:rsidRPr="002463D9">
        <w:t>100%;</w:t>
      </w:r>
      <w:proofErr w:type="gramEnd"/>
    </w:p>
    <w:p w14:paraId="6C7096F5" w14:textId="77777777" w:rsidR="002463D9" w:rsidRPr="002463D9" w:rsidRDefault="002463D9" w:rsidP="002463D9">
      <w:pPr>
        <w:numPr>
          <w:ilvl w:val="0"/>
          <w:numId w:val="5"/>
        </w:numPr>
      </w:pPr>
      <w:r w:rsidRPr="002463D9">
        <w:t xml:space="preserve">Increased structural </w:t>
      </w:r>
      <w:proofErr w:type="gramStart"/>
      <w:r w:rsidRPr="002463D9">
        <w:t>rigidity;</w:t>
      </w:r>
      <w:proofErr w:type="gramEnd"/>
    </w:p>
    <w:p w14:paraId="365C386E" w14:textId="77777777" w:rsidR="002463D9" w:rsidRPr="002463D9" w:rsidRDefault="002463D9" w:rsidP="002463D9">
      <w:pPr>
        <w:numPr>
          <w:ilvl w:val="0"/>
          <w:numId w:val="5"/>
        </w:numPr>
      </w:pPr>
      <w:r w:rsidRPr="002463D9">
        <w:t xml:space="preserve">The whole is not easy to </w:t>
      </w:r>
      <w:proofErr w:type="gramStart"/>
      <w:r w:rsidRPr="002463D9">
        <w:t>damage;</w:t>
      </w:r>
      <w:proofErr w:type="gramEnd"/>
    </w:p>
    <w:p w14:paraId="0AED9E85" w14:textId="77777777" w:rsidR="002463D9" w:rsidRPr="002463D9" w:rsidRDefault="002463D9" w:rsidP="002463D9">
      <w:pPr>
        <w:numPr>
          <w:ilvl w:val="0"/>
          <w:numId w:val="5"/>
        </w:numPr>
      </w:pPr>
      <w:r w:rsidRPr="002463D9">
        <w:t xml:space="preserve">The built-in system is newly </w:t>
      </w:r>
      <w:proofErr w:type="gramStart"/>
      <w:r w:rsidRPr="002463D9">
        <w:t>upgraded;</w:t>
      </w:r>
      <w:proofErr w:type="gramEnd"/>
    </w:p>
    <w:p w14:paraId="58E6FD87" w14:textId="77777777" w:rsidR="002463D9" w:rsidRPr="002463D9" w:rsidRDefault="002463D9" w:rsidP="002463D9">
      <w:pPr>
        <w:rPr>
          <w:b/>
          <w:bCs/>
        </w:rPr>
      </w:pPr>
      <w:r w:rsidRPr="002463D9">
        <w:rPr>
          <w:b/>
          <w:bCs/>
        </w:rPr>
        <w:t>3 new functions to unlock more ways to play</w:t>
      </w:r>
    </w:p>
    <w:p w14:paraId="3098FA23" w14:textId="77777777" w:rsidR="002463D9" w:rsidRPr="002463D9" w:rsidRDefault="002463D9" w:rsidP="002463D9">
      <w:pPr>
        <w:numPr>
          <w:ilvl w:val="0"/>
          <w:numId w:val="6"/>
        </w:numPr>
      </w:pPr>
      <w:r w:rsidRPr="002463D9">
        <w:t xml:space="preserve">Support </w:t>
      </w:r>
      <w:proofErr w:type="spellStart"/>
      <w:r w:rsidRPr="002463D9">
        <w:t>myCobot_Gamepad</w:t>
      </w:r>
      <w:proofErr w:type="spellEnd"/>
      <w:r w:rsidRPr="002463D9">
        <w:t xml:space="preserve"> wireless remote controller </w:t>
      </w:r>
      <w:proofErr w:type="gramStart"/>
      <w:r w:rsidRPr="002463D9">
        <w:t>control;</w:t>
      </w:r>
      <w:proofErr w:type="gramEnd"/>
    </w:p>
    <w:p w14:paraId="77C0DF3D" w14:textId="77777777" w:rsidR="002463D9" w:rsidRPr="002463D9" w:rsidRDefault="002463D9" w:rsidP="002463D9">
      <w:pPr>
        <w:numPr>
          <w:ilvl w:val="0"/>
          <w:numId w:val="6"/>
        </w:numPr>
      </w:pPr>
      <w:r w:rsidRPr="002463D9">
        <w:t xml:space="preserve">The kinematics algorithm is newly upgraded to support simple </w:t>
      </w:r>
      <w:proofErr w:type="gramStart"/>
      <w:r w:rsidRPr="002463D9">
        <w:t>painting;</w:t>
      </w:r>
      <w:proofErr w:type="gramEnd"/>
    </w:p>
    <w:p w14:paraId="3D410EC9" w14:textId="77777777" w:rsidR="002463D9" w:rsidRPr="002463D9" w:rsidRDefault="002463D9" w:rsidP="002463D9">
      <w:pPr>
        <w:numPr>
          <w:ilvl w:val="0"/>
          <w:numId w:val="6"/>
        </w:numPr>
      </w:pPr>
      <w:r w:rsidRPr="002463D9">
        <w:lastRenderedPageBreak/>
        <w:t xml:space="preserve">Support mobile phone wireless control with </w:t>
      </w:r>
      <w:proofErr w:type="spellStart"/>
      <w:r w:rsidRPr="002463D9">
        <w:t>myCobot_Control</w:t>
      </w:r>
      <w:proofErr w:type="spellEnd"/>
      <w:r w:rsidRPr="002463D9">
        <w:t xml:space="preserve"> </w:t>
      </w:r>
      <w:proofErr w:type="gramStart"/>
      <w:r w:rsidRPr="002463D9">
        <w:t>App;</w:t>
      </w:r>
      <w:proofErr w:type="gramEnd"/>
    </w:p>
    <w:p w14:paraId="03E116F4" w14:textId="77777777" w:rsidR="002463D9" w:rsidRPr="002463D9" w:rsidRDefault="002463D9" w:rsidP="002463D9">
      <w:pPr>
        <w:rPr>
          <w:b/>
          <w:bCs/>
        </w:rPr>
      </w:pPr>
      <w:r w:rsidRPr="002463D9">
        <w:rPr>
          <w:b/>
          <w:bCs/>
        </w:rPr>
        <w:t>3 Comparison of Different Versions</w:t>
      </w:r>
    </w:p>
    <w:p w14:paraId="6D3A51A0" w14:textId="77777777" w:rsidR="002463D9" w:rsidRPr="002463D9" w:rsidRDefault="002463D9" w:rsidP="002463D9">
      <w:pPr>
        <w:numPr>
          <w:ilvl w:val="0"/>
          <w:numId w:val="7"/>
        </w:numPr>
      </w:pPr>
      <w:r w:rsidRPr="002463D9">
        <w:t>Pi — built-in Raspberry Pi ecology and unlimited development possibilities</w:t>
      </w:r>
    </w:p>
    <w:p w14:paraId="715A4FCC" w14:textId="77777777" w:rsidR="002463D9" w:rsidRPr="002463D9" w:rsidRDefault="002463D9" w:rsidP="002463D9">
      <w:pPr>
        <w:numPr>
          <w:ilvl w:val="1"/>
          <w:numId w:val="7"/>
        </w:numPr>
      </w:pPr>
      <w:r w:rsidRPr="002463D9">
        <w:t>I/O port</w:t>
      </w:r>
      <w:r w:rsidRPr="002463D9">
        <w:rPr>
          <w:rFonts w:ascii="MS Gothic" w:eastAsia="MS Gothic" w:hAnsi="MS Gothic" w:cs="MS Gothic" w:hint="eastAsia"/>
        </w:rPr>
        <w:t>：</w:t>
      </w:r>
      <w:r w:rsidRPr="002463D9">
        <w:t>40</w:t>
      </w:r>
    </w:p>
    <w:p w14:paraId="30B43BDF" w14:textId="77777777" w:rsidR="002463D9" w:rsidRPr="002463D9" w:rsidRDefault="002463D9" w:rsidP="002463D9">
      <w:pPr>
        <w:numPr>
          <w:ilvl w:val="1"/>
          <w:numId w:val="7"/>
        </w:numPr>
      </w:pPr>
      <w:r w:rsidRPr="002463D9">
        <w:t>Raspberry Pi 4B, 1.5GHz quad-core microprocessor and Debian/Ubuntu platform</w:t>
      </w:r>
    </w:p>
    <w:p w14:paraId="0D69B01C" w14:textId="77777777" w:rsidR="002463D9" w:rsidRPr="002463D9" w:rsidRDefault="002463D9" w:rsidP="002463D9">
      <w:pPr>
        <w:numPr>
          <w:ilvl w:val="1"/>
          <w:numId w:val="7"/>
        </w:numPr>
      </w:pPr>
      <w:r w:rsidRPr="002463D9">
        <w:t>It supports 4-way USB, 2-way HDMI, standardized GPIO interface and pluggable TF card.</w:t>
      </w:r>
    </w:p>
    <w:p w14:paraId="2A95CA56" w14:textId="77777777" w:rsidR="002463D9" w:rsidRPr="002463D9" w:rsidRDefault="002463D9" w:rsidP="002463D9">
      <w:pPr>
        <w:numPr>
          <w:ilvl w:val="0"/>
          <w:numId w:val="7"/>
        </w:numPr>
      </w:pPr>
      <w:r w:rsidRPr="002463D9">
        <w:t>M5 — equipped with two screens and several physical buttons</w:t>
      </w:r>
    </w:p>
    <w:p w14:paraId="4F800681" w14:textId="77777777" w:rsidR="002463D9" w:rsidRPr="002463D9" w:rsidRDefault="002463D9" w:rsidP="002463D9">
      <w:pPr>
        <w:numPr>
          <w:ilvl w:val="1"/>
          <w:numId w:val="7"/>
        </w:numPr>
      </w:pPr>
      <w:r w:rsidRPr="002463D9">
        <w:t>I/O port</w:t>
      </w:r>
      <w:r w:rsidRPr="002463D9">
        <w:rPr>
          <w:rFonts w:ascii="MS Gothic" w:eastAsia="MS Gothic" w:hAnsi="MS Gothic" w:cs="MS Gothic" w:hint="eastAsia"/>
        </w:rPr>
        <w:t>：</w:t>
      </w:r>
      <w:r w:rsidRPr="002463D9">
        <w:t>20</w:t>
      </w:r>
    </w:p>
    <w:p w14:paraId="7D8664B7" w14:textId="77777777" w:rsidR="002463D9" w:rsidRPr="002463D9" w:rsidRDefault="002463D9" w:rsidP="002463D9">
      <w:pPr>
        <w:numPr>
          <w:ilvl w:val="1"/>
          <w:numId w:val="7"/>
        </w:numPr>
      </w:pPr>
      <w:r w:rsidRPr="002463D9">
        <w:t xml:space="preserve">M5Stack-basic works as the main control on </w:t>
      </w:r>
      <w:proofErr w:type="gramStart"/>
      <w:r w:rsidRPr="002463D9">
        <w:t>pedestal ,</w:t>
      </w:r>
      <w:proofErr w:type="gramEnd"/>
      <w:r w:rsidRPr="002463D9">
        <w:t xml:space="preserve"> and M5STACK Atom works as the secondary control on the end.</w:t>
      </w:r>
    </w:p>
    <w:p w14:paraId="27D2C93A" w14:textId="77777777" w:rsidR="002463D9" w:rsidRPr="002463D9" w:rsidRDefault="002463D9" w:rsidP="002463D9">
      <w:pPr>
        <w:numPr>
          <w:ilvl w:val="1"/>
          <w:numId w:val="7"/>
        </w:numPr>
      </w:pPr>
      <w:r w:rsidRPr="002463D9">
        <w:t>It supports thousands of application ecosystems of M5, which is convenient for expanding application interaction output.</w:t>
      </w:r>
    </w:p>
    <w:p w14:paraId="5C7E7C94" w14:textId="77777777" w:rsidR="002463D9" w:rsidRPr="002463D9" w:rsidRDefault="002463D9" w:rsidP="002463D9">
      <w:pPr>
        <w:numPr>
          <w:ilvl w:val="0"/>
          <w:numId w:val="8"/>
        </w:numPr>
      </w:pPr>
      <w:r w:rsidRPr="002463D9">
        <w:t xml:space="preserve">Jetson Nano — great performance, one step forward in development </w:t>
      </w:r>
    </w:p>
    <w:p w14:paraId="7B7E10AE" w14:textId="77777777" w:rsidR="002463D9" w:rsidRPr="002463D9" w:rsidRDefault="002463D9" w:rsidP="002463D9">
      <w:pPr>
        <w:numPr>
          <w:ilvl w:val="1"/>
          <w:numId w:val="8"/>
        </w:numPr>
      </w:pPr>
      <w:r w:rsidRPr="002463D9">
        <w:t>I/O port</w:t>
      </w:r>
      <w:r w:rsidRPr="002463D9">
        <w:rPr>
          <w:rFonts w:ascii="MS Gothic" w:eastAsia="MS Gothic" w:hAnsi="MS Gothic" w:cs="MS Gothic" w:hint="eastAsia"/>
        </w:rPr>
        <w:t>：</w:t>
      </w:r>
      <w:r w:rsidRPr="002463D9">
        <w:t>40</w:t>
      </w:r>
    </w:p>
    <w:p w14:paraId="2E52D807" w14:textId="77777777" w:rsidR="002463D9" w:rsidRPr="002463D9" w:rsidRDefault="002463D9" w:rsidP="002463D9">
      <w:pPr>
        <w:numPr>
          <w:ilvl w:val="1"/>
          <w:numId w:val="8"/>
        </w:numPr>
      </w:pPr>
      <w:r w:rsidRPr="002463D9">
        <w:t xml:space="preserve">NVIDIA </w:t>
      </w:r>
      <w:proofErr w:type="spellStart"/>
      <w:r w:rsidRPr="002463D9">
        <w:t>JetsonNano</w:t>
      </w:r>
      <w:proofErr w:type="spellEnd"/>
      <w:r w:rsidRPr="002463D9">
        <w:t xml:space="preserve"> kit core processor, providing visual rendering GPU, supporting the image recognition and processing environment officially provided by NVIDIA, following the official NVIDIA tutorial, you can start image recognition development</w:t>
      </w:r>
    </w:p>
    <w:p w14:paraId="3B363EEA" w14:textId="77777777" w:rsidR="002463D9" w:rsidRPr="002463D9" w:rsidRDefault="002463D9" w:rsidP="002463D9">
      <w:pPr>
        <w:numPr>
          <w:ilvl w:val="1"/>
          <w:numId w:val="8"/>
        </w:numPr>
      </w:pPr>
      <w:r w:rsidRPr="002463D9">
        <w:t>Support 3-way USB, 1-way HDMI, standardized GPIO interface.</w:t>
      </w:r>
    </w:p>
    <w:p w14:paraId="2B185D98" w14:textId="77777777" w:rsidR="002463D9" w:rsidRPr="002463D9" w:rsidRDefault="002463D9" w:rsidP="002463D9">
      <w:pPr>
        <w:numPr>
          <w:ilvl w:val="0"/>
          <w:numId w:val="8"/>
        </w:numPr>
      </w:pPr>
      <w:r w:rsidRPr="002463D9">
        <w:t>Arduino version -- expandable Arduino various development boards</w:t>
      </w:r>
    </w:p>
    <w:p w14:paraId="60CB47BD" w14:textId="77777777" w:rsidR="002463D9" w:rsidRPr="002463D9" w:rsidRDefault="002463D9" w:rsidP="002463D9">
      <w:pPr>
        <w:numPr>
          <w:ilvl w:val="1"/>
          <w:numId w:val="8"/>
        </w:numPr>
      </w:pPr>
      <w:r w:rsidRPr="002463D9">
        <w:t>I/O port</w:t>
      </w:r>
      <w:r w:rsidRPr="002463D9">
        <w:rPr>
          <w:rFonts w:ascii="MS Gothic" w:eastAsia="MS Gothic" w:hAnsi="MS Gothic" w:cs="MS Gothic" w:hint="eastAsia"/>
        </w:rPr>
        <w:t>：</w:t>
      </w:r>
      <w:r w:rsidRPr="002463D9">
        <w:t>6</w:t>
      </w:r>
    </w:p>
    <w:p w14:paraId="718C0E59" w14:textId="77777777" w:rsidR="002463D9" w:rsidRPr="002463D9" w:rsidRDefault="002463D9" w:rsidP="002463D9">
      <w:pPr>
        <w:numPr>
          <w:ilvl w:val="1"/>
          <w:numId w:val="8"/>
        </w:numPr>
      </w:pPr>
      <w:r w:rsidRPr="002463D9">
        <w:t>The base supports the expansion of most types of Arduino development boards, such as: Arduino UNO\MEGA\MKR, etc.</w:t>
      </w:r>
    </w:p>
    <w:p w14:paraId="250F73BB" w14:textId="77777777" w:rsidR="002463D9" w:rsidRPr="002463D9" w:rsidRDefault="002463D9" w:rsidP="002463D9">
      <w:pPr>
        <w:numPr>
          <w:ilvl w:val="1"/>
          <w:numId w:val="8"/>
        </w:numPr>
      </w:pPr>
      <w:r w:rsidRPr="002463D9">
        <w:t>Support Arduino official development environment, provide official tutorials and driver libraries</w:t>
      </w:r>
    </w:p>
    <w:p w14:paraId="5CD78919" w14:textId="77777777" w:rsidR="002463D9" w:rsidRPr="002463D9" w:rsidRDefault="002463D9" w:rsidP="002463D9">
      <w:pPr>
        <w:rPr>
          <w:b/>
          <w:bCs/>
        </w:rPr>
      </w:pPr>
      <w:r w:rsidRPr="002463D9">
        <w:rPr>
          <w:b/>
          <w:bCs/>
        </w:rPr>
        <w:t>4 Buy</w:t>
      </w:r>
    </w:p>
    <w:p w14:paraId="53B37ED0" w14:textId="77777777" w:rsidR="002463D9" w:rsidRPr="002463D9" w:rsidRDefault="002463D9" w:rsidP="002463D9">
      <w:pPr>
        <w:numPr>
          <w:ilvl w:val="0"/>
          <w:numId w:val="9"/>
        </w:numPr>
      </w:pPr>
      <w:proofErr w:type="spellStart"/>
      <w:r w:rsidRPr="002463D9">
        <w:t>Taobao</w:t>
      </w:r>
      <w:r w:rsidRPr="002463D9">
        <w:rPr>
          <w:rFonts w:ascii="MS Gothic" w:eastAsia="MS Gothic" w:hAnsi="MS Gothic" w:cs="MS Gothic" w:hint="eastAsia"/>
        </w:rPr>
        <w:t>：</w:t>
      </w:r>
      <w:hyperlink r:id="rId5" w:tgtFrame="_blank" w:history="1">
        <w:r w:rsidRPr="002463D9">
          <w:rPr>
            <w:rStyle w:val="Hyperlink"/>
          </w:rPr>
          <w:t>https</w:t>
        </w:r>
        <w:proofErr w:type="spellEnd"/>
        <w:r w:rsidRPr="002463D9">
          <w:rPr>
            <w:rStyle w:val="Hyperlink"/>
          </w:rPr>
          <w:t>://shop504055678.taobao.com</w:t>
        </w:r>
      </w:hyperlink>
    </w:p>
    <w:p w14:paraId="2814DFA2" w14:textId="77777777" w:rsidR="002463D9" w:rsidRPr="002463D9" w:rsidRDefault="002463D9" w:rsidP="002463D9">
      <w:pPr>
        <w:numPr>
          <w:ilvl w:val="0"/>
          <w:numId w:val="9"/>
        </w:numPr>
      </w:pPr>
      <w:proofErr w:type="spellStart"/>
      <w:r w:rsidRPr="002463D9">
        <w:lastRenderedPageBreak/>
        <w:t>shopify</w:t>
      </w:r>
      <w:r w:rsidRPr="002463D9">
        <w:rPr>
          <w:rFonts w:ascii="MS Gothic" w:eastAsia="MS Gothic" w:hAnsi="MS Gothic" w:cs="MS Gothic" w:hint="eastAsia"/>
        </w:rPr>
        <w:t>：</w:t>
      </w:r>
      <w:hyperlink r:id="rId6" w:tgtFrame="_blank" w:history="1">
        <w:r w:rsidRPr="002463D9">
          <w:rPr>
            <w:rStyle w:val="Hyperlink"/>
          </w:rPr>
          <w:t>https</w:t>
        </w:r>
        <w:proofErr w:type="spellEnd"/>
        <w:r w:rsidRPr="002463D9">
          <w:rPr>
            <w:rStyle w:val="Hyperlink"/>
          </w:rPr>
          <w:t>://shop.elephantrobotics.com/</w:t>
        </w:r>
      </w:hyperlink>
    </w:p>
    <w:p w14:paraId="43D41D2C" w14:textId="77777777" w:rsidR="002463D9" w:rsidRPr="002463D9" w:rsidRDefault="002463D9" w:rsidP="002463D9">
      <w:r w:rsidRPr="002463D9">
        <w:t>For details, please check</w:t>
      </w:r>
      <w:r w:rsidRPr="002463D9">
        <w:rPr>
          <w:rFonts w:ascii="MS Gothic" w:eastAsia="MS Gothic" w:hAnsi="MS Gothic" w:cs="MS Gothic" w:hint="eastAsia"/>
        </w:rPr>
        <w:t>：</w:t>
      </w:r>
    </w:p>
    <w:p w14:paraId="3B6FFA39" w14:textId="77777777" w:rsidR="002463D9" w:rsidRPr="002463D9" w:rsidRDefault="002463D9" w:rsidP="002463D9">
      <w:pPr>
        <w:numPr>
          <w:ilvl w:val="0"/>
          <w:numId w:val="10"/>
        </w:numPr>
      </w:pPr>
      <w:hyperlink r:id="rId7" w:history="1">
        <w:r w:rsidRPr="002463D9">
          <w:rPr>
            <w:rStyle w:val="Hyperlink"/>
          </w:rPr>
          <w:t>280 Pi 2023</w:t>
        </w:r>
      </w:hyperlink>
    </w:p>
    <w:p w14:paraId="51DF435C" w14:textId="77777777" w:rsidR="002463D9" w:rsidRPr="002463D9" w:rsidRDefault="002463D9" w:rsidP="002463D9">
      <w:pPr>
        <w:numPr>
          <w:ilvl w:val="0"/>
          <w:numId w:val="10"/>
        </w:numPr>
      </w:pPr>
      <w:hyperlink r:id="rId8" w:history="1">
        <w:r w:rsidRPr="002463D9">
          <w:rPr>
            <w:rStyle w:val="Hyperlink"/>
          </w:rPr>
          <w:t xml:space="preserve">280 M5 2023 </w:t>
        </w:r>
      </w:hyperlink>
    </w:p>
    <w:p w14:paraId="7D27F46A" w14:textId="77777777" w:rsidR="002463D9" w:rsidRPr="002463D9" w:rsidRDefault="002463D9" w:rsidP="002463D9">
      <w:pPr>
        <w:numPr>
          <w:ilvl w:val="0"/>
          <w:numId w:val="10"/>
        </w:numPr>
      </w:pPr>
      <w:hyperlink r:id="rId9" w:history="1">
        <w:r w:rsidRPr="002463D9">
          <w:rPr>
            <w:rStyle w:val="Hyperlink"/>
          </w:rPr>
          <w:t xml:space="preserve">280 </w:t>
        </w:r>
        <w:proofErr w:type="spellStart"/>
        <w:r w:rsidRPr="002463D9">
          <w:rPr>
            <w:rStyle w:val="Hyperlink"/>
          </w:rPr>
          <w:t>JetsonNano</w:t>
        </w:r>
        <w:proofErr w:type="spellEnd"/>
        <w:r w:rsidRPr="002463D9">
          <w:rPr>
            <w:rStyle w:val="Hyperlink"/>
          </w:rPr>
          <w:t xml:space="preserve"> 2023</w:t>
        </w:r>
      </w:hyperlink>
    </w:p>
    <w:p w14:paraId="00D8781A" w14:textId="77777777" w:rsidR="002463D9" w:rsidRPr="002463D9" w:rsidRDefault="002463D9" w:rsidP="002463D9">
      <w:pPr>
        <w:numPr>
          <w:ilvl w:val="0"/>
          <w:numId w:val="10"/>
        </w:numPr>
      </w:pPr>
      <w:hyperlink r:id="rId10" w:history="1">
        <w:r w:rsidRPr="002463D9">
          <w:rPr>
            <w:rStyle w:val="Hyperlink"/>
          </w:rPr>
          <w:t>280 for Arduino 2023</w:t>
        </w:r>
      </w:hyperlink>
    </w:p>
    <w:p w14:paraId="0B843F03" w14:textId="77777777" w:rsidR="002463D9" w:rsidRPr="002463D9" w:rsidRDefault="002463D9" w:rsidP="002463D9">
      <w:pPr>
        <w:numPr>
          <w:ilvl w:val="0"/>
          <w:numId w:val="10"/>
        </w:numPr>
      </w:pPr>
      <w:hyperlink r:id="rId11" w:history="1">
        <w:r w:rsidRPr="002463D9">
          <w:rPr>
            <w:rStyle w:val="Hyperlink"/>
          </w:rPr>
          <w:t>280 Pi 2020</w:t>
        </w:r>
      </w:hyperlink>
    </w:p>
    <w:p w14:paraId="6B720717" w14:textId="77777777" w:rsidR="002463D9" w:rsidRPr="002463D9" w:rsidRDefault="002463D9" w:rsidP="002463D9">
      <w:pPr>
        <w:numPr>
          <w:ilvl w:val="0"/>
          <w:numId w:val="10"/>
        </w:numPr>
      </w:pPr>
      <w:hyperlink r:id="rId12" w:history="1">
        <w:r w:rsidRPr="002463D9">
          <w:rPr>
            <w:rStyle w:val="Hyperlink"/>
          </w:rPr>
          <w:t xml:space="preserve">280 M5 2020 </w:t>
        </w:r>
      </w:hyperlink>
    </w:p>
    <w:p w14:paraId="1087011F" w14:textId="77777777" w:rsidR="002463D9" w:rsidRPr="002463D9" w:rsidRDefault="002463D9" w:rsidP="002463D9">
      <w:pPr>
        <w:numPr>
          <w:ilvl w:val="0"/>
          <w:numId w:val="10"/>
        </w:numPr>
      </w:pPr>
      <w:hyperlink r:id="rId13" w:history="1">
        <w:r w:rsidRPr="002463D9">
          <w:rPr>
            <w:rStyle w:val="Hyperlink"/>
          </w:rPr>
          <w:t xml:space="preserve">280 </w:t>
        </w:r>
        <w:proofErr w:type="spellStart"/>
        <w:r w:rsidRPr="002463D9">
          <w:rPr>
            <w:rStyle w:val="Hyperlink"/>
          </w:rPr>
          <w:t>JetsonNano</w:t>
        </w:r>
        <w:proofErr w:type="spellEnd"/>
        <w:r w:rsidRPr="002463D9">
          <w:rPr>
            <w:rStyle w:val="Hyperlink"/>
          </w:rPr>
          <w:t xml:space="preserve"> 2020</w:t>
        </w:r>
      </w:hyperlink>
    </w:p>
    <w:p w14:paraId="2642B298" w14:textId="77777777" w:rsidR="002463D9" w:rsidRPr="002463D9" w:rsidRDefault="002463D9" w:rsidP="002463D9">
      <w:pPr>
        <w:numPr>
          <w:ilvl w:val="0"/>
          <w:numId w:val="10"/>
        </w:numPr>
      </w:pPr>
      <w:hyperlink r:id="rId14" w:history="1">
        <w:r w:rsidRPr="002463D9">
          <w:rPr>
            <w:rStyle w:val="Hyperlink"/>
          </w:rPr>
          <w:t>280 for Arduino 2020</w:t>
        </w:r>
      </w:hyperlink>
    </w:p>
    <w:p w14:paraId="7F2725EE" w14:textId="602874EC" w:rsidR="001B6813" w:rsidRDefault="001B6813" w:rsidP="009775A4"/>
    <w:sectPr w:rsidR="001B6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93734"/>
    <w:multiLevelType w:val="multilevel"/>
    <w:tmpl w:val="FCEC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C7358"/>
    <w:multiLevelType w:val="multilevel"/>
    <w:tmpl w:val="7256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931AD"/>
    <w:multiLevelType w:val="multilevel"/>
    <w:tmpl w:val="0828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A7631"/>
    <w:multiLevelType w:val="multilevel"/>
    <w:tmpl w:val="2D8C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41036"/>
    <w:multiLevelType w:val="multilevel"/>
    <w:tmpl w:val="4D9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11685"/>
    <w:multiLevelType w:val="multilevel"/>
    <w:tmpl w:val="2B0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75952"/>
    <w:multiLevelType w:val="multilevel"/>
    <w:tmpl w:val="D0BA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137F0"/>
    <w:multiLevelType w:val="multilevel"/>
    <w:tmpl w:val="5B60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446F7"/>
    <w:multiLevelType w:val="multilevel"/>
    <w:tmpl w:val="54662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437EA"/>
    <w:multiLevelType w:val="multilevel"/>
    <w:tmpl w:val="983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623813">
    <w:abstractNumId w:val="9"/>
  </w:num>
  <w:num w:numId="2" w16cid:durableId="1489785970">
    <w:abstractNumId w:val="4"/>
  </w:num>
  <w:num w:numId="3" w16cid:durableId="461658923">
    <w:abstractNumId w:val="5"/>
  </w:num>
  <w:num w:numId="4" w16cid:durableId="1463772083">
    <w:abstractNumId w:val="7"/>
  </w:num>
  <w:num w:numId="5" w16cid:durableId="734397615">
    <w:abstractNumId w:val="0"/>
  </w:num>
  <w:num w:numId="6" w16cid:durableId="2107537243">
    <w:abstractNumId w:val="6"/>
  </w:num>
  <w:num w:numId="7" w16cid:durableId="453984709">
    <w:abstractNumId w:val="1"/>
  </w:num>
  <w:num w:numId="8" w16cid:durableId="1265111929">
    <w:abstractNumId w:val="8"/>
  </w:num>
  <w:num w:numId="9" w16cid:durableId="3678000">
    <w:abstractNumId w:val="3"/>
  </w:num>
  <w:num w:numId="10" w16cid:durableId="1654338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7F"/>
    <w:rsid w:val="001B6813"/>
    <w:rsid w:val="002463D9"/>
    <w:rsid w:val="002A4227"/>
    <w:rsid w:val="00467016"/>
    <w:rsid w:val="00721900"/>
    <w:rsid w:val="007D0D0E"/>
    <w:rsid w:val="00906A2C"/>
    <w:rsid w:val="009775A4"/>
    <w:rsid w:val="009F74EE"/>
    <w:rsid w:val="00B1539F"/>
    <w:rsid w:val="00EF1EBC"/>
    <w:rsid w:val="00FF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0152"/>
  <w15:chartTrackingRefBased/>
  <w15:docId w15:val="{1D63C64E-511A-441A-8DDD-EADF4072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97F"/>
    <w:rPr>
      <w:rFonts w:eastAsiaTheme="majorEastAsia" w:cstheme="majorBidi"/>
      <w:color w:val="272727" w:themeColor="text1" w:themeTint="D8"/>
    </w:rPr>
  </w:style>
  <w:style w:type="paragraph" w:styleId="Title">
    <w:name w:val="Title"/>
    <w:basedOn w:val="Normal"/>
    <w:next w:val="Normal"/>
    <w:link w:val="TitleChar"/>
    <w:uiPriority w:val="10"/>
    <w:qFormat/>
    <w:rsid w:val="00FF3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97F"/>
    <w:pPr>
      <w:spacing w:before="160"/>
      <w:jc w:val="center"/>
    </w:pPr>
    <w:rPr>
      <w:i/>
      <w:iCs/>
      <w:color w:val="404040" w:themeColor="text1" w:themeTint="BF"/>
    </w:rPr>
  </w:style>
  <w:style w:type="character" w:customStyle="1" w:styleId="QuoteChar">
    <w:name w:val="Quote Char"/>
    <w:basedOn w:val="DefaultParagraphFont"/>
    <w:link w:val="Quote"/>
    <w:uiPriority w:val="29"/>
    <w:rsid w:val="00FF397F"/>
    <w:rPr>
      <w:i/>
      <w:iCs/>
      <w:color w:val="404040" w:themeColor="text1" w:themeTint="BF"/>
    </w:rPr>
  </w:style>
  <w:style w:type="paragraph" w:styleId="ListParagraph">
    <w:name w:val="List Paragraph"/>
    <w:basedOn w:val="Normal"/>
    <w:uiPriority w:val="34"/>
    <w:qFormat/>
    <w:rsid w:val="00FF397F"/>
    <w:pPr>
      <w:ind w:left="720"/>
      <w:contextualSpacing/>
    </w:pPr>
  </w:style>
  <w:style w:type="character" w:styleId="IntenseEmphasis">
    <w:name w:val="Intense Emphasis"/>
    <w:basedOn w:val="DefaultParagraphFont"/>
    <w:uiPriority w:val="21"/>
    <w:qFormat/>
    <w:rsid w:val="00FF397F"/>
    <w:rPr>
      <w:i/>
      <w:iCs/>
      <w:color w:val="0F4761" w:themeColor="accent1" w:themeShade="BF"/>
    </w:rPr>
  </w:style>
  <w:style w:type="paragraph" w:styleId="IntenseQuote">
    <w:name w:val="Intense Quote"/>
    <w:basedOn w:val="Normal"/>
    <w:next w:val="Normal"/>
    <w:link w:val="IntenseQuoteChar"/>
    <w:uiPriority w:val="30"/>
    <w:qFormat/>
    <w:rsid w:val="00FF3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97F"/>
    <w:rPr>
      <w:i/>
      <w:iCs/>
      <w:color w:val="0F4761" w:themeColor="accent1" w:themeShade="BF"/>
    </w:rPr>
  </w:style>
  <w:style w:type="character" w:styleId="IntenseReference">
    <w:name w:val="Intense Reference"/>
    <w:basedOn w:val="DefaultParagraphFont"/>
    <w:uiPriority w:val="32"/>
    <w:qFormat/>
    <w:rsid w:val="00FF397F"/>
    <w:rPr>
      <w:b/>
      <w:bCs/>
      <w:smallCaps/>
      <w:color w:val="0F4761" w:themeColor="accent1" w:themeShade="BF"/>
      <w:spacing w:val="5"/>
    </w:rPr>
  </w:style>
  <w:style w:type="character" w:styleId="Hyperlink">
    <w:name w:val="Hyperlink"/>
    <w:basedOn w:val="DefaultParagraphFont"/>
    <w:uiPriority w:val="99"/>
    <w:unhideWhenUsed/>
    <w:rsid w:val="002463D9"/>
    <w:rPr>
      <w:color w:val="467886" w:themeColor="hyperlink"/>
      <w:u w:val="single"/>
    </w:rPr>
  </w:style>
  <w:style w:type="character" w:styleId="UnresolvedMention">
    <w:name w:val="Unresolved Mention"/>
    <w:basedOn w:val="DefaultParagraphFont"/>
    <w:uiPriority w:val="99"/>
    <w:semiHidden/>
    <w:unhideWhenUsed/>
    <w:rsid w:val="00246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192385">
      <w:bodyDiv w:val="1"/>
      <w:marLeft w:val="0"/>
      <w:marRight w:val="0"/>
      <w:marTop w:val="0"/>
      <w:marBottom w:val="0"/>
      <w:divBdr>
        <w:top w:val="none" w:sz="0" w:space="0" w:color="auto"/>
        <w:left w:val="none" w:sz="0" w:space="0" w:color="auto"/>
        <w:bottom w:val="none" w:sz="0" w:space="0" w:color="auto"/>
        <w:right w:val="none" w:sz="0" w:space="0" w:color="auto"/>
      </w:divBdr>
      <w:divsChild>
        <w:div w:id="563838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617843">
      <w:bodyDiv w:val="1"/>
      <w:marLeft w:val="0"/>
      <w:marRight w:val="0"/>
      <w:marTop w:val="0"/>
      <w:marBottom w:val="0"/>
      <w:divBdr>
        <w:top w:val="none" w:sz="0" w:space="0" w:color="auto"/>
        <w:left w:val="none" w:sz="0" w:space="0" w:color="auto"/>
        <w:bottom w:val="none" w:sz="0" w:space="0" w:color="auto"/>
        <w:right w:val="none" w:sz="0" w:space="0" w:color="auto"/>
      </w:divBdr>
      <w:divsChild>
        <w:div w:id="38772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lephantrobotics.com/docs/gitbook-en/2-serialproduct/2.1-280/2.1.6-M5-2023.html" TargetMode="External"/><Relationship Id="rId13" Type="http://schemas.openxmlformats.org/officeDocument/2006/relationships/hyperlink" Target="https://docs.elephantrobotics.com/docs/gitbook-en/2-serialproduct/2.1-280/2.1.3-JN.html" TargetMode="External"/><Relationship Id="rId3" Type="http://schemas.openxmlformats.org/officeDocument/2006/relationships/settings" Target="settings.xml"/><Relationship Id="rId7" Type="http://schemas.openxmlformats.org/officeDocument/2006/relationships/hyperlink" Target="https://docs.elephantrobotics.com/docs/gitbook-en/2-serialproduct/2.1-280/2.1.5-PI-2023.html" TargetMode="External"/><Relationship Id="rId12" Type="http://schemas.openxmlformats.org/officeDocument/2006/relationships/hyperlink" Target="https://docs.elephantrobotics.com/docs/gitbook-en/2-serialproduct/2.1-280/2.1.1-M5.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hop.elephantrobotics.com/" TargetMode="External"/><Relationship Id="rId11" Type="http://schemas.openxmlformats.org/officeDocument/2006/relationships/hyperlink" Target="https://docs.elephantrobotics.com/docs/gitbook-en/2-serialproduct/2.1-280/2.1.2-PI.html" TargetMode="External"/><Relationship Id="rId5" Type="http://schemas.openxmlformats.org/officeDocument/2006/relationships/hyperlink" Target="https://shop504055678.taobao.com" TargetMode="External"/><Relationship Id="rId15" Type="http://schemas.openxmlformats.org/officeDocument/2006/relationships/fontTable" Target="fontTable.xml"/><Relationship Id="rId10" Type="http://schemas.openxmlformats.org/officeDocument/2006/relationships/hyperlink" Target="https://docs.elephantrobotics.com/docs/gitbook-en/2-serialproduct/2.1-280/2.1.8-Arduino-2023.html" TargetMode="External"/><Relationship Id="rId4" Type="http://schemas.openxmlformats.org/officeDocument/2006/relationships/webSettings" Target="webSettings.xml"/><Relationship Id="rId9" Type="http://schemas.openxmlformats.org/officeDocument/2006/relationships/hyperlink" Target="https://docs.elephantrobotics.com/docs/gitbook-en/2-serialproduct/2.1-280/2.1.7-JN-2023.html" TargetMode="External"/><Relationship Id="rId14" Type="http://schemas.openxmlformats.org/officeDocument/2006/relationships/hyperlink" Target="https://docs.elephantrobotics.com/docs/gitbook-en/2-serialproduct/2.1-280/2.1.4-Arduin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López</dc:creator>
  <cp:keywords/>
  <dc:description/>
  <cp:lastModifiedBy>Kieran López</cp:lastModifiedBy>
  <cp:revision>5</cp:revision>
  <dcterms:created xsi:type="dcterms:W3CDTF">2025-06-04T18:11:00Z</dcterms:created>
  <dcterms:modified xsi:type="dcterms:W3CDTF">2025-06-09T20:27:00Z</dcterms:modified>
</cp:coreProperties>
</file>